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B321E" w14:textId="77777777" w:rsidR="00450C7F" w:rsidRDefault="00450C7F"/>
    <w:tbl>
      <w:tblPr>
        <w:tblW w:w="7255" w:type="dxa"/>
        <w:tblInd w:w="-162" w:type="dxa"/>
        <w:tblLook w:val="04A0" w:firstRow="1" w:lastRow="0" w:firstColumn="1" w:lastColumn="0" w:noHBand="0" w:noVBand="1"/>
      </w:tblPr>
      <w:tblGrid>
        <w:gridCol w:w="223"/>
        <w:gridCol w:w="6206"/>
        <w:gridCol w:w="826"/>
      </w:tblGrid>
      <w:tr w:rsidR="004C531D" w:rsidRPr="004C531D" w14:paraId="0552AED7" w14:textId="77777777" w:rsidTr="00FE1E85">
        <w:trPr>
          <w:trHeight w:val="189"/>
        </w:trPr>
        <w:tc>
          <w:tcPr>
            <w:tcW w:w="223" w:type="dxa"/>
            <w:shd w:val="clear" w:color="auto" w:fill="auto"/>
          </w:tcPr>
          <w:p w14:paraId="3E8E7643" w14:textId="77777777" w:rsidR="00366F57" w:rsidRPr="004C531D" w:rsidRDefault="00366F57" w:rsidP="00AF5AF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16"/>
              </w:tabs>
              <w:ind w:right="-151"/>
              <w:rPr>
                <w:color w:val="auto"/>
              </w:rPr>
            </w:pPr>
          </w:p>
        </w:tc>
        <w:tc>
          <w:tcPr>
            <w:tcW w:w="6206" w:type="dxa"/>
            <w:shd w:val="clear" w:color="auto" w:fill="auto"/>
          </w:tcPr>
          <w:p w14:paraId="17855580" w14:textId="1B26B00F" w:rsidR="00366F57" w:rsidRPr="00450C7F" w:rsidRDefault="00450C7F" w:rsidP="00450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16"/>
              </w:tabs>
              <w:ind w:right="-151"/>
              <w:jc w:val="right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auto"/>
                <w:sz w:val="28"/>
                <w:szCs w:val="28"/>
              </w:rPr>
              <w:t xml:space="preserve">              </w:t>
            </w:r>
            <w:r w:rsidRPr="00450C7F">
              <w:rPr>
                <w:rFonts w:ascii="Arial" w:hAnsi="Arial" w:cs="Arial"/>
                <w:b/>
                <w:color w:val="auto"/>
                <w:sz w:val="28"/>
                <w:szCs w:val="28"/>
              </w:rPr>
              <w:t xml:space="preserve">AKSHAY VIJAY GHIME </w:t>
            </w:r>
          </w:p>
        </w:tc>
        <w:tc>
          <w:tcPr>
            <w:tcW w:w="826" w:type="dxa"/>
            <w:shd w:val="clear" w:color="auto" w:fill="auto"/>
          </w:tcPr>
          <w:p w14:paraId="3B85AF9E" w14:textId="77777777" w:rsidR="00366F57" w:rsidRDefault="00366F57" w:rsidP="00450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16"/>
              </w:tabs>
              <w:ind w:right="-151"/>
              <w:jc w:val="right"/>
              <w:rPr>
                <w:b/>
                <w:color w:val="auto"/>
                <w:sz w:val="28"/>
                <w:szCs w:val="28"/>
              </w:rPr>
            </w:pPr>
          </w:p>
          <w:p w14:paraId="712DCE5D" w14:textId="77777777" w:rsidR="00450C7F" w:rsidRPr="00450C7F" w:rsidRDefault="00450C7F" w:rsidP="00450C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716"/>
              </w:tabs>
              <w:ind w:right="-151"/>
              <w:jc w:val="right"/>
              <w:rPr>
                <w:b/>
                <w:color w:val="auto"/>
                <w:sz w:val="28"/>
                <w:szCs w:val="28"/>
              </w:rPr>
            </w:pPr>
          </w:p>
        </w:tc>
      </w:tr>
    </w:tbl>
    <w:p w14:paraId="12AF04E3" w14:textId="26DB53A9" w:rsidR="00450C7F" w:rsidRDefault="00450C7F" w:rsidP="00FE1E85">
      <w:pPr>
        <w:tabs>
          <w:tab w:val="left" w:pos="2730"/>
        </w:tabs>
        <w:spacing w:before="12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Cell Phone: +91 8805861873</w:t>
      </w:r>
      <w:r w:rsidR="00FE1E85">
        <w:rPr>
          <w:rFonts w:ascii="Arial" w:hAnsi="Arial" w:cs="Arial"/>
          <w:color w:val="auto"/>
          <w:sz w:val="20"/>
          <w:szCs w:val="20"/>
        </w:rPr>
        <w:t>, +91 9096309723</w:t>
      </w:r>
      <w:r w:rsidR="00FE1E85">
        <w:rPr>
          <w:rFonts w:ascii="Arial" w:hAnsi="Arial" w:cs="Arial"/>
          <w:color w:val="auto"/>
          <w:sz w:val="20"/>
          <w:szCs w:val="20"/>
        </w:rPr>
        <w:tab/>
      </w:r>
      <w:r w:rsidR="00FE1E85">
        <w:rPr>
          <w:rFonts w:ascii="Arial" w:hAnsi="Arial" w:cs="Arial"/>
          <w:color w:val="auto"/>
          <w:sz w:val="20"/>
          <w:szCs w:val="20"/>
        </w:rPr>
        <w:tab/>
        <w:t xml:space="preserve">                            Email: </w:t>
      </w:r>
      <w:hyperlink r:id="rId6" w:history="1">
        <w:r w:rsidR="00FE1E85" w:rsidRPr="00A0450E">
          <w:rPr>
            <w:rStyle w:val="Hyperlink"/>
            <w:rFonts w:ascii="Arial" w:hAnsi="Arial" w:cs="Arial"/>
            <w:sz w:val="20"/>
            <w:szCs w:val="20"/>
          </w:rPr>
          <w:t>akshayghime@gmail.com</w:t>
        </w:r>
      </w:hyperlink>
      <w:r w:rsidR="00FE1E85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00A14B1" w14:textId="77777777" w:rsidR="009F42B3" w:rsidRDefault="00B72DBA" w:rsidP="004C531D">
      <w:pPr>
        <w:tabs>
          <w:tab w:val="left" w:pos="2730"/>
        </w:tabs>
        <w:spacing w:before="120"/>
        <w:rPr>
          <w:rFonts w:ascii="Arial" w:hAnsi="Arial" w:cs="Arial"/>
          <w:color w:val="auto"/>
          <w:sz w:val="20"/>
          <w:szCs w:val="20"/>
        </w:rPr>
      </w:pPr>
      <w:r>
        <w:rPr>
          <w:noProof/>
          <w:color w:val="auto"/>
          <w:lang w:val="en-US"/>
        </w:rPr>
        <w:pict w14:anchorId="6189FB4C">
          <v:line id="_x0000_s1029" style="position:absolute;z-index:251653632;mso-position-horizontal-relative:text;mso-position-vertical-relative:text" from="0,12.05pt" to="477pt,12.05pt"/>
        </w:pict>
      </w:r>
    </w:p>
    <w:p w14:paraId="2DC8B90C" w14:textId="08C7D1D4" w:rsidR="004C531D" w:rsidRPr="004C531D" w:rsidRDefault="009F42B3" w:rsidP="004C531D">
      <w:pPr>
        <w:tabs>
          <w:tab w:val="left" w:pos="2730"/>
        </w:tabs>
        <w:spacing w:before="12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Career Objective</w:t>
      </w:r>
      <w:r w:rsidRPr="00D41666">
        <w:rPr>
          <w:rFonts w:ascii="Arial" w:hAnsi="Arial" w:cs="Arial"/>
          <w:b/>
          <w:color w:val="auto"/>
          <w:sz w:val="20"/>
          <w:szCs w:val="20"/>
        </w:rPr>
        <w:t>:</w:t>
      </w: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186E6C">
        <w:rPr>
          <w:rFonts w:ascii="Arial" w:hAnsi="Arial" w:cs="Arial"/>
          <w:color w:val="auto"/>
          <w:sz w:val="20"/>
          <w:szCs w:val="20"/>
        </w:rPr>
        <w:t>Effectively use the technical and managerial skill sets for profitable organisational growth.</w:t>
      </w:r>
    </w:p>
    <w:p w14:paraId="086FC6AC" w14:textId="77777777" w:rsidR="009F42B3" w:rsidRDefault="00B72DBA" w:rsidP="002000A8">
      <w:pPr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noProof/>
          <w:color w:val="auto"/>
          <w:sz w:val="20"/>
          <w:szCs w:val="20"/>
          <w:lang w:val="en-US"/>
        </w:rPr>
        <w:pict w14:anchorId="057A84E1">
          <v:line id="_x0000_s1045" style="position:absolute;z-index:251662848" from="0,8.3pt" to="477pt,8.3pt"/>
        </w:pict>
      </w:r>
    </w:p>
    <w:p w14:paraId="5C8B5105" w14:textId="1C096AC1" w:rsidR="00134DD0" w:rsidRPr="00D41666" w:rsidRDefault="00134DD0" w:rsidP="00134DD0">
      <w:pPr>
        <w:ind w:hanging="90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Beginner With Machine Learning</w:t>
      </w:r>
      <w:r w:rsidRPr="00D41666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67B01198" w14:textId="77777777" w:rsidR="00134DD0" w:rsidRPr="00D41666" w:rsidRDefault="00134DD0" w:rsidP="00134DD0">
      <w:pPr>
        <w:ind w:hanging="9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577432D1" w14:textId="62A392D9" w:rsidR="00134DD0" w:rsidRPr="00134DD0" w:rsidRDefault="00134DD0" w:rsidP="00134DD0">
      <w:pPr>
        <w:ind w:hanging="9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Company</w:t>
      </w:r>
      <w:r w:rsidRPr="00D41666">
        <w:rPr>
          <w:rFonts w:ascii="Arial" w:hAnsi="Arial" w:cs="Arial"/>
          <w:b/>
          <w:color w:val="auto"/>
          <w:sz w:val="20"/>
          <w:szCs w:val="20"/>
        </w:rPr>
        <w:t xml:space="preserve">:      </w:t>
      </w:r>
      <w:r>
        <w:rPr>
          <w:rFonts w:ascii="Arial" w:hAnsi="Arial" w:cs="Arial"/>
          <w:b/>
          <w:color w:val="auto"/>
          <w:sz w:val="20"/>
          <w:szCs w:val="20"/>
        </w:rPr>
        <w:t xml:space="preserve">   </w:t>
      </w:r>
      <w:r w:rsidRPr="00D41666"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color w:val="auto"/>
          <w:sz w:val="20"/>
          <w:szCs w:val="20"/>
        </w:rPr>
        <w:t xml:space="preserve">AI </w:t>
      </w:r>
      <w:r>
        <w:rPr>
          <w:rFonts w:ascii="Arial" w:hAnsi="Arial" w:cs="Arial"/>
          <w:color w:val="auto"/>
          <w:sz w:val="20"/>
          <w:szCs w:val="20"/>
        </w:rPr>
        <w:t>Adventures</w:t>
      </w:r>
      <w:r w:rsidRPr="00DE6071">
        <w:rPr>
          <w:rFonts w:ascii="Arial" w:hAnsi="Arial" w:cs="Arial"/>
          <w:color w:val="auto"/>
          <w:sz w:val="20"/>
          <w:szCs w:val="20"/>
        </w:rPr>
        <w:t>, Pune.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1FCE5A7D" w14:textId="21677222" w:rsidR="00134DD0" w:rsidRPr="00D709CC" w:rsidRDefault="00134DD0" w:rsidP="00134DD0">
      <w:pPr>
        <w:ind w:hanging="90"/>
        <w:jc w:val="both"/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Duration:</w:t>
      </w:r>
      <w:r w:rsidR="006B2770">
        <w:rPr>
          <w:rFonts w:ascii="Arial" w:hAnsi="Arial" w:cs="Arial"/>
          <w:color w:val="auto"/>
          <w:sz w:val="20"/>
          <w:szCs w:val="20"/>
        </w:rPr>
        <w:tab/>
        <w:t>Six</w:t>
      </w:r>
      <w:r w:rsidRPr="00D41666">
        <w:rPr>
          <w:rFonts w:ascii="Arial" w:hAnsi="Arial" w:cs="Arial"/>
          <w:color w:val="auto"/>
          <w:sz w:val="20"/>
          <w:szCs w:val="20"/>
        </w:rPr>
        <w:t xml:space="preserve"> months</w:t>
      </w:r>
      <w:r w:rsidR="006B2770">
        <w:rPr>
          <w:rFonts w:ascii="Arial" w:hAnsi="Arial" w:cs="Arial"/>
          <w:color w:val="auto"/>
          <w:sz w:val="20"/>
          <w:szCs w:val="20"/>
        </w:rPr>
        <w:t xml:space="preserve"> (March 2019 to August</w:t>
      </w:r>
      <w:r>
        <w:rPr>
          <w:rFonts w:ascii="Arial" w:hAnsi="Arial" w:cs="Arial"/>
          <w:color w:val="auto"/>
          <w:sz w:val="20"/>
          <w:szCs w:val="20"/>
        </w:rPr>
        <w:t xml:space="preserve"> 2019)</w:t>
      </w:r>
    </w:p>
    <w:p w14:paraId="7597F21D" w14:textId="78D1559C" w:rsidR="00134DD0" w:rsidRDefault="00134DD0" w:rsidP="00134DD0">
      <w:pPr>
        <w:ind w:hanging="90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Details:</w:t>
      </w:r>
    </w:p>
    <w:p w14:paraId="095AF4F2" w14:textId="4FE0F856" w:rsidR="00E1399A" w:rsidRPr="004B5951" w:rsidRDefault="00E1399A" w:rsidP="004B5951">
      <w:pPr>
        <w:ind w:left="-90"/>
        <w:rPr>
          <w:rFonts w:ascii="Arial" w:hAnsi="Arial" w:cs="Arial"/>
          <w:color w:val="auto"/>
          <w:sz w:val="20"/>
          <w:szCs w:val="20"/>
        </w:rPr>
      </w:pPr>
      <w:r w:rsidRPr="004B5951">
        <w:rPr>
          <w:rFonts w:ascii="Arial" w:hAnsi="Arial" w:cs="Arial"/>
          <w:color w:val="auto"/>
          <w:sz w:val="20"/>
          <w:szCs w:val="20"/>
        </w:rPr>
        <w:t>Exposed to following topi</w:t>
      </w:r>
      <w:r w:rsidR="004B5951" w:rsidRPr="004B5951">
        <w:rPr>
          <w:rFonts w:ascii="Arial" w:hAnsi="Arial" w:cs="Arial"/>
          <w:color w:val="auto"/>
          <w:sz w:val="20"/>
          <w:szCs w:val="20"/>
        </w:rPr>
        <w:t>cs with practical approach and l</w:t>
      </w:r>
      <w:r w:rsidRPr="004B5951">
        <w:rPr>
          <w:rFonts w:ascii="Arial" w:hAnsi="Arial" w:cs="Arial"/>
          <w:color w:val="auto"/>
          <w:sz w:val="20"/>
          <w:szCs w:val="20"/>
        </w:rPr>
        <w:t xml:space="preserve">earned to use machine learning techniques to solve complex real world problems, by identifying the right </w:t>
      </w:r>
      <w:r w:rsidR="004B5951" w:rsidRPr="004B5951">
        <w:rPr>
          <w:rFonts w:ascii="Arial" w:hAnsi="Arial" w:cs="Arial"/>
          <w:color w:val="auto"/>
          <w:sz w:val="20"/>
          <w:szCs w:val="20"/>
        </w:rPr>
        <w:t>method,</w:t>
      </w:r>
      <w:r w:rsidRPr="004B5951">
        <w:rPr>
          <w:rFonts w:ascii="Arial" w:hAnsi="Arial" w:cs="Arial"/>
          <w:color w:val="auto"/>
          <w:sz w:val="20"/>
          <w:szCs w:val="20"/>
        </w:rPr>
        <w:t xml:space="preserve"> implementing the algorithm, assessing and improving the algorithm’s performance and deploying the solution as service</w:t>
      </w:r>
      <w:r w:rsidR="004B5951" w:rsidRPr="004B5951">
        <w:rPr>
          <w:rFonts w:ascii="Arial" w:hAnsi="Arial" w:cs="Arial"/>
          <w:color w:val="auto"/>
          <w:sz w:val="20"/>
          <w:szCs w:val="20"/>
        </w:rPr>
        <w:t>.</w:t>
      </w:r>
    </w:p>
    <w:p w14:paraId="0413B303" w14:textId="61E9DA91" w:rsidR="00134DD0" w:rsidRDefault="00134DD0" w:rsidP="008E2C38">
      <w:pPr>
        <w:numPr>
          <w:ilvl w:val="0"/>
          <w:numId w:val="9"/>
        </w:num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Python: Basics of python</w:t>
      </w:r>
    </w:p>
    <w:p w14:paraId="5DDF7DCC" w14:textId="3251B311" w:rsidR="00134DD0" w:rsidRDefault="00134DD0" w:rsidP="00134DD0">
      <w:pPr>
        <w:ind w:left="63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Data types, Comparison operators, If/elif/else statements, functions, map and filters</w:t>
      </w:r>
    </w:p>
    <w:p w14:paraId="32ABEA2F" w14:textId="77777777" w:rsidR="00046F4A" w:rsidRDefault="00046F4A" w:rsidP="008E2C38">
      <w:pPr>
        <w:numPr>
          <w:ilvl w:val="0"/>
          <w:numId w:val="9"/>
        </w:num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046F4A">
        <w:rPr>
          <w:rFonts w:ascii="Arial" w:hAnsi="Arial" w:cs="Arial"/>
          <w:b/>
          <w:color w:val="auto"/>
          <w:sz w:val="20"/>
          <w:szCs w:val="20"/>
        </w:rPr>
        <w:t>Data Analysis:</w:t>
      </w: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14:paraId="44FD7E1B" w14:textId="351DA2D0" w:rsidR="00046F4A" w:rsidRPr="00CF3239" w:rsidRDefault="00046F4A" w:rsidP="00CF3239">
      <w:pPr>
        <w:ind w:left="630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Numpy:</w:t>
      </w:r>
      <w:r w:rsidR="00CF3239"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Numpy arrays, indexing &amp; selection, broadcasting, numpy operations</w:t>
      </w:r>
    </w:p>
    <w:p w14:paraId="79900CE3" w14:textId="752C4A4B" w:rsidR="00046F4A" w:rsidRPr="00CF3239" w:rsidRDefault="00046F4A" w:rsidP="00CF3239">
      <w:pPr>
        <w:ind w:left="63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046F4A">
        <w:rPr>
          <w:rFonts w:ascii="Arial" w:hAnsi="Arial" w:cs="Arial"/>
          <w:b/>
          <w:color w:val="auto"/>
          <w:sz w:val="20"/>
          <w:szCs w:val="20"/>
        </w:rPr>
        <w:t>Pandas:</w:t>
      </w:r>
      <w:r w:rsidR="00CF3239"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Introduction to pandas, series &amp; data frames, subset selection, handling missing data, sorting &amp; replace, Merging/joining/concatenating</w:t>
      </w:r>
      <w:r w:rsidR="008E2C38">
        <w:rPr>
          <w:rFonts w:ascii="Arial" w:hAnsi="Arial" w:cs="Arial"/>
          <w:color w:val="auto"/>
          <w:sz w:val="20"/>
          <w:szCs w:val="20"/>
        </w:rPr>
        <w:t>, pre-processing the raw data, data cleaning</w:t>
      </w:r>
    </w:p>
    <w:p w14:paraId="0ED19A6D" w14:textId="2377EB95" w:rsidR="00046F4A" w:rsidRDefault="00046F4A" w:rsidP="008E2C38">
      <w:pPr>
        <w:numPr>
          <w:ilvl w:val="0"/>
          <w:numId w:val="9"/>
        </w:num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Data Visualization:</w:t>
      </w:r>
    </w:p>
    <w:p w14:paraId="37DBF9F0" w14:textId="753706F3" w:rsidR="00046F4A" w:rsidRPr="00CF3239" w:rsidRDefault="00046F4A" w:rsidP="00CF3239">
      <w:pPr>
        <w:ind w:left="630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Matplotlib:</w:t>
      </w:r>
      <w:r w:rsidR="00CF3239"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Introduction to matplotlib, basics of plotting</w:t>
      </w:r>
    </w:p>
    <w:p w14:paraId="269FB6F9" w14:textId="74B549BD" w:rsidR="00046F4A" w:rsidRPr="00CF3239" w:rsidRDefault="00046F4A" w:rsidP="00CF3239">
      <w:pPr>
        <w:ind w:left="630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Seaborn:</w:t>
      </w:r>
      <w:r w:rsidR="00CF3239"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Introduction to seaborn, different types of plots, styles</w:t>
      </w:r>
    </w:p>
    <w:p w14:paraId="01E81963" w14:textId="3C8C27ED" w:rsidR="00046F4A" w:rsidRPr="00CF3239" w:rsidRDefault="00046F4A" w:rsidP="00CF3239">
      <w:pPr>
        <w:ind w:left="630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Pandas built-in:</w:t>
      </w:r>
      <w:r w:rsidR="00CF3239"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Introduction to plotting pandas, Plotting </w:t>
      </w:r>
      <w:r w:rsidR="00B503F9">
        <w:rPr>
          <w:rFonts w:ascii="Arial" w:hAnsi="Arial" w:cs="Arial"/>
          <w:color w:val="auto"/>
          <w:sz w:val="20"/>
          <w:szCs w:val="20"/>
        </w:rPr>
        <w:t>data frames</w:t>
      </w:r>
      <w:r>
        <w:rPr>
          <w:rFonts w:ascii="Arial" w:hAnsi="Arial" w:cs="Arial"/>
          <w:color w:val="auto"/>
          <w:sz w:val="20"/>
          <w:szCs w:val="20"/>
        </w:rPr>
        <w:t xml:space="preserve"> and series</w:t>
      </w:r>
    </w:p>
    <w:p w14:paraId="1B33ADCF" w14:textId="1A215D41" w:rsidR="00E1399A" w:rsidRDefault="00E1399A" w:rsidP="008E2C38">
      <w:pPr>
        <w:numPr>
          <w:ilvl w:val="0"/>
          <w:numId w:val="9"/>
        </w:num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Machine Learning: </w:t>
      </w:r>
    </w:p>
    <w:p w14:paraId="1BDAD874" w14:textId="39EF4D29" w:rsidR="00E1399A" w:rsidRDefault="00E1399A" w:rsidP="00E1399A">
      <w:pPr>
        <w:ind w:left="63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General concepts: </w:t>
      </w:r>
      <w:r>
        <w:rPr>
          <w:rFonts w:ascii="Arial" w:hAnsi="Arial" w:cs="Arial"/>
          <w:color w:val="auto"/>
          <w:sz w:val="20"/>
          <w:szCs w:val="20"/>
        </w:rPr>
        <w:t>Introduction to machine learning, supervised/unsupervised learning, Machine learning with python</w:t>
      </w:r>
    </w:p>
    <w:p w14:paraId="151B6A96" w14:textId="72B7C58C" w:rsidR="0088088A" w:rsidRDefault="0088088A" w:rsidP="00E1399A">
      <w:pPr>
        <w:ind w:left="63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Algorithms:</w:t>
      </w:r>
      <w:r>
        <w:rPr>
          <w:rFonts w:ascii="Arial" w:hAnsi="Arial" w:cs="Arial"/>
          <w:color w:val="auto"/>
          <w:sz w:val="20"/>
          <w:szCs w:val="20"/>
        </w:rPr>
        <w:t xml:space="preserve"> K-nearest neighbour, Support vector machine</w:t>
      </w:r>
      <w:r w:rsidR="006251BC">
        <w:rPr>
          <w:rFonts w:ascii="Arial" w:hAnsi="Arial" w:cs="Arial"/>
          <w:color w:val="auto"/>
          <w:sz w:val="20"/>
          <w:szCs w:val="20"/>
        </w:rPr>
        <w:t>, Decision tree</w:t>
      </w:r>
    </w:p>
    <w:p w14:paraId="70B53D34" w14:textId="73F9E302" w:rsidR="00EB4753" w:rsidRDefault="006251BC" w:rsidP="00EB4753">
      <w:pPr>
        <w:tabs>
          <w:tab w:val="center" w:pos="5081"/>
        </w:tabs>
        <w:ind w:left="630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Text classification using Naive Bayes</w:t>
      </w:r>
    </w:p>
    <w:p w14:paraId="5D6F27D9" w14:textId="1B128030" w:rsidR="00C958DB" w:rsidRDefault="00C958DB" w:rsidP="00C958DB">
      <w:pPr>
        <w:numPr>
          <w:ilvl w:val="0"/>
          <w:numId w:val="9"/>
        </w:num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Intermediate Projects:</w:t>
      </w:r>
    </w:p>
    <w:p w14:paraId="70161AE4" w14:textId="1B8942CE" w:rsidR="00C958DB" w:rsidRDefault="00982B69" w:rsidP="00C958DB">
      <w:pPr>
        <w:ind w:left="63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House price sales prediction using regression:</w:t>
      </w:r>
      <w:r w:rsidR="00693BAF">
        <w:rPr>
          <w:rFonts w:ascii="Arial" w:hAnsi="Arial" w:cs="Arial"/>
          <w:b/>
          <w:color w:val="auto"/>
          <w:sz w:val="20"/>
          <w:szCs w:val="20"/>
        </w:rPr>
        <w:t xml:space="preserve"> D</w:t>
      </w:r>
      <w:r w:rsidR="00C11597">
        <w:rPr>
          <w:rFonts w:ascii="Arial" w:hAnsi="Arial" w:cs="Arial"/>
          <w:color w:val="auto"/>
          <w:sz w:val="20"/>
          <w:szCs w:val="20"/>
        </w:rPr>
        <w:t>ata cleaning, data pre-processing, handling missing values</w:t>
      </w:r>
      <w:r w:rsidR="00C11597">
        <w:rPr>
          <w:rFonts w:ascii="Arial" w:hAnsi="Arial" w:cs="Arial"/>
          <w:b/>
          <w:color w:val="auto"/>
          <w:sz w:val="20"/>
          <w:szCs w:val="20"/>
        </w:rPr>
        <w:t xml:space="preserve">, </w:t>
      </w:r>
      <w:r w:rsidR="0003343A">
        <w:rPr>
          <w:rFonts w:ascii="Arial" w:hAnsi="Arial" w:cs="Arial"/>
          <w:color w:val="auto"/>
          <w:sz w:val="20"/>
          <w:szCs w:val="20"/>
        </w:rPr>
        <w:t>feature extraction,</w:t>
      </w:r>
      <w:r w:rsidR="00451B19">
        <w:rPr>
          <w:rFonts w:ascii="Arial" w:hAnsi="Arial" w:cs="Arial"/>
          <w:color w:val="auto"/>
          <w:sz w:val="20"/>
          <w:szCs w:val="20"/>
        </w:rPr>
        <w:t>Linear</w:t>
      </w:r>
      <w:r w:rsidR="00C11597">
        <w:rPr>
          <w:rFonts w:ascii="Arial" w:hAnsi="Arial" w:cs="Arial"/>
          <w:color w:val="auto"/>
          <w:sz w:val="20"/>
          <w:szCs w:val="20"/>
        </w:rPr>
        <w:t xml:space="preserve"> regression.</w:t>
      </w:r>
    </w:p>
    <w:p w14:paraId="459654E4" w14:textId="524576B5" w:rsidR="0031079A" w:rsidRPr="0031079A" w:rsidRDefault="0031079A" w:rsidP="0031079A">
      <w:pPr>
        <w:numPr>
          <w:ilvl w:val="0"/>
          <w:numId w:val="9"/>
        </w:num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Overview of</w:t>
      </w:r>
      <w:r w:rsidRPr="0031079A">
        <w:rPr>
          <w:rFonts w:ascii="Arial" w:hAnsi="Arial" w:cs="Arial"/>
          <w:b/>
          <w:color w:val="auto"/>
          <w:sz w:val="20"/>
          <w:szCs w:val="20"/>
        </w:rPr>
        <w:t>:</w:t>
      </w: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Tensorflow, sql, MVC architecture,Django/Flask, OpenCV, NLP</w:t>
      </w:r>
      <w:r w:rsidR="00250551">
        <w:rPr>
          <w:rFonts w:ascii="Arial" w:hAnsi="Arial" w:cs="Arial"/>
          <w:color w:val="auto"/>
          <w:sz w:val="20"/>
          <w:szCs w:val="20"/>
        </w:rPr>
        <w:t>, Deep learning</w:t>
      </w:r>
    </w:p>
    <w:p w14:paraId="3BB4165F" w14:textId="77777777" w:rsidR="004055DD" w:rsidRDefault="004055DD" w:rsidP="00D70678">
      <w:pPr>
        <w:tabs>
          <w:tab w:val="left" w:pos="7920"/>
        </w:tabs>
        <w:jc w:val="both"/>
        <w:rPr>
          <w:rFonts w:ascii="Arial" w:hAnsi="Arial" w:cs="Arial"/>
          <w:b/>
          <w:color w:val="auto"/>
          <w:sz w:val="20"/>
          <w:szCs w:val="20"/>
          <w:u w:val="single"/>
        </w:rPr>
      </w:pPr>
    </w:p>
    <w:p w14:paraId="3FDF1C50" w14:textId="4E249DE2" w:rsidR="00CF3239" w:rsidRPr="000125CA" w:rsidRDefault="00CF3239" w:rsidP="00D70678">
      <w:pPr>
        <w:tabs>
          <w:tab w:val="left" w:pos="7920"/>
        </w:tabs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CF3239">
        <w:rPr>
          <w:rFonts w:ascii="Arial" w:hAnsi="Arial" w:cs="Arial"/>
          <w:b/>
          <w:color w:val="auto"/>
          <w:sz w:val="20"/>
          <w:szCs w:val="20"/>
          <w:u w:val="single"/>
        </w:rPr>
        <w:t>Project #</w:t>
      </w:r>
      <w:r w:rsidR="00DC792F" w:rsidRPr="00CF3239">
        <w:rPr>
          <w:rFonts w:ascii="Arial" w:hAnsi="Arial" w:cs="Arial"/>
          <w:b/>
          <w:color w:val="auto"/>
          <w:sz w:val="20"/>
          <w:szCs w:val="20"/>
          <w:u w:val="single"/>
        </w:rPr>
        <w:t>1</w:t>
      </w:r>
      <w:r w:rsidR="00DC792F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DC792F" w:rsidRPr="00CC21F9">
        <w:rPr>
          <w:rFonts w:ascii="Arial" w:hAnsi="Arial" w:cs="Arial"/>
          <w:b/>
          <w:color w:val="auto"/>
          <w:sz w:val="20"/>
          <w:szCs w:val="20"/>
        </w:rPr>
        <w:t>Bakery</w:t>
      </w:r>
      <w:r w:rsidR="00CC21F9" w:rsidRPr="00CC21F9">
        <w:rPr>
          <w:rFonts w:ascii="Arial" w:hAnsi="Arial" w:cs="Arial"/>
          <w:b/>
          <w:color w:val="auto"/>
          <w:sz w:val="20"/>
          <w:szCs w:val="20"/>
        </w:rPr>
        <w:t xml:space="preserve"> sales</w:t>
      </w:r>
      <w:r w:rsidR="00CC21F9">
        <w:rPr>
          <w:rFonts w:ascii="Arial" w:hAnsi="Arial" w:cs="Arial"/>
          <w:b/>
          <w:color w:val="auto"/>
          <w:sz w:val="20"/>
          <w:szCs w:val="20"/>
        </w:rPr>
        <w:t xml:space="preserve"> price</w:t>
      </w:r>
      <w:r w:rsidR="00CC21F9" w:rsidRPr="00CC21F9">
        <w:rPr>
          <w:rFonts w:ascii="Arial" w:hAnsi="Arial" w:cs="Arial"/>
          <w:b/>
          <w:color w:val="auto"/>
          <w:sz w:val="20"/>
          <w:szCs w:val="20"/>
        </w:rPr>
        <w:t xml:space="preserve"> prediction</w:t>
      </w:r>
      <w:r w:rsidR="00CC21F9">
        <w:rPr>
          <w:rFonts w:ascii="Arial" w:hAnsi="Arial" w:cs="Arial"/>
          <w:b/>
          <w:color w:val="auto"/>
          <w:sz w:val="20"/>
          <w:szCs w:val="20"/>
        </w:rPr>
        <w:t xml:space="preserve"> project</w:t>
      </w:r>
    </w:p>
    <w:p w14:paraId="08F09373" w14:textId="29E6635A" w:rsidR="006C2821" w:rsidRPr="00B63202" w:rsidRDefault="00CC21F9" w:rsidP="00B63202">
      <w:pPr>
        <w:numPr>
          <w:ilvl w:val="0"/>
          <w:numId w:val="9"/>
        </w:numPr>
        <w:ind w:right="-187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Created a predictive model</w:t>
      </w:r>
      <w:r w:rsidR="00E60AF3">
        <w:rPr>
          <w:rFonts w:ascii="Arial" w:hAnsi="Arial" w:cs="Arial"/>
          <w:color w:val="auto"/>
          <w:sz w:val="20"/>
          <w:szCs w:val="20"/>
        </w:rPr>
        <w:t xml:space="preserve"> that suggests future sales for bakery items</w:t>
      </w:r>
      <w:r w:rsidRPr="00CC21F9">
        <w:rPr>
          <w:rFonts w:ascii="Arial" w:hAnsi="Arial" w:cs="Arial"/>
          <w:color w:val="auto"/>
          <w:sz w:val="20"/>
          <w:szCs w:val="20"/>
        </w:rPr>
        <w:t xml:space="preserve"> using time series forecasting</w:t>
      </w:r>
    </w:p>
    <w:p w14:paraId="65C0BEDB" w14:textId="7A15C41F" w:rsidR="00CF3239" w:rsidRPr="009F38E3" w:rsidRDefault="009F38E3" w:rsidP="008D2342">
      <w:pPr>
        <w:numPr>
          <w:ilvl w:val="0"/>
          <w:numId w:val="9"/>
        </w:numPr>
        <w:ind w:right="-187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9F38E3">
        <w:rPr>
          <w:rFonts w:ascii="Arial" w:hAnsi="Arial" w:cs="Arial"/>
          <w:color w:val="auto"/>
          <w:sz w:val="20"/>
          <w:szCs w:val="20"/>
        </w:rPr>
        <w:t>Process involved loading, handling time series data in pandas, checking the stationarity using dickey fuller test, rolling statistics plo</w:t>
      </w:r>
      <w:r>
        <w:rPr>
          <w:rFonts w:ascii="Arial" w:hAnsi="Arial" w:cs="Arial"/>
          <w:color w:val="auto"/>
          <w:sz w:val="20"/>
          <w:szCs w:val="20"/>
        </w:rPr>
        <w:t>ts</w:t>
      </w:r>
      <w:r w:rsidRPr="009F38E3">
        <w:rPr>
          <w:rFonts w:ascii="Arial" w:hAnsi="Arial" w:cs="Arial"/>
          <w:color w:val="auto"/>
          <w:sz w:val="20"/>
          <w:szCs w:val="20"/>
        </w:rPr>
        <w:t>, making time</w:t>
      </w:r>
      <w:r>
        <w:rPr>
          <w:rFonts w:ascii="Arial" w:hAnsi="Arial" w:cs="Arial"/>
          <w:color w:val="auto"/>
          <w:sz w:val="20"/>
          <w:szCs w:val="20"/>
        </w:rPr>
        <w:t xml:space="preserve"> series data stationary by reducing trend and seasonality,</w:t>
      </w:r>
    </w:p>
    <w:p w14:paraId="3011D8DE" w14:textId="6E0B4F19" w:rsidR="009F38E3" w:rsidRPr="009F38E3" w:rsidRDefault="009F38E3" w:rsidP="009F38E3">
      <w:pPr>
        <w:ind w:left="630" w:right="-187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Eliminating trend &amp; seasonality by differencing or by decomposition, finally implementing ARIMA model for univariate and SARIMA model for multivariate data.</w:t>
      </w:r>
    </w:p>
    <w:p w14:paraId="06CB0299" w14:textId="77777777" w:rsidR="004055DD" w:rsidRDefault="004055DD" w:rsidP="0063533D">
      <w:pPr>
        <w:tabs>
          <w:tab w:val="left" w:pos="7920"/>
        </w:tabs>
        <w:jc w:val="both"/>
        <w:rPr>
          <w:rFonts w:ascii="Arial" w:hAnsi="Arial" w:cs="Arial"/>
          <w:b/>
          <w:color w:val="auto"/>
          <w:sz w:val="20"/>
          <w:szCs w:val="20"/>
          <w:u w:val="single"/>
        </w:rPr>
      </w:pPr>
    </w:p>
    <w:p w14:paraId="2B735B67" w14:textId="77777777" w:rsidR="0063533D" w:rsidRDefault="008558AD" w:rsidP="0063533D">
      <w:pPr>
        <w:tabs>
          <w:tab w:val="left" w:pos="7920"/>
        </w:tabs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CF3239">
        <w:rPr>
          <w:rFonts w:ascii="Arial" w:hAnsi="Arial" w:cs="Arial"/>
          <w:b/>
          <w:color w:val="auto"/>
          <w:sz w:val="20"/>
          <w:szCs w:val="20"/>
          <w:u w:val="single"/>
        </w:rPr>
        <w:t>Project #</w:t>
      </w:r>
      <w:r>
        <w:rPr>
          <w:rFonts w:ascii="Arial" w:hAnsi="Arial" w:cs="Arial"/>
          <w:b/>
          <w:color w:val="auto"/>
          <w:sz w:val="20"/>
          <w:szCs w:val="20"/>
          <w:u w:val="single"/>
        </w:rPr>
        <w:t>2</w:t>
      </w:r>
      <w:r>
        <w:rPr>
          <w:rFonts w:ascii="Arial" w:hAnsi="Arial" w:cs="Arial"/>
          <w:b/>
          <w:color w:val="auto"/>
          <w:sz w:val="20"/>
          <w:szCs w:val="20"/>
        </w:rPr>
        <w:t xml:space="preserve"> Vehicle detection and counting using ope</w:t>
      </w:r>
      <w:r w:rsidR="0063533D">
        <w:rPr>
          <w:rFonts w:ascii="Arial" w:hAnsi="Arial" w:cs="Arial"/>
          <w:b/>
          <w:color w:val="auto"/>
          <w:sz w:val="20"/>
          <w:szCs w:val="20"/>
        </w:rPr>
        <w:t>nCV</w:t>
      </w:r>
    </w:p>
    <w:p w14:paraId="2181BB06" w14:textId="154CF6E6" w:rsidR="006C2821" w:rsidRPr="006C2821" w:rsidRDefault="0063533D" w:rsidP="006C2821">
      <w:pPr>
        <w:numPr>
          <w:ilvl w:val="0"/>
          <w:numId w:val="9"/>
        </w:numPr>
        <w:ind w:right="-187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Built a machine learning mo</w:t>
      </w:r>
      <w:r w:rsidR="00447350">
        <w:rPr>
          <w:rFonts w:ascii="Arial" w:hAnsi="Arial" w:cs="Arial"/>
          <w:color w:val="auto"/>
          <w:sz w:val="20"/>
          <w:szCs w:val="20"/>
        </w:rPr>
        <w:t>del which detects and counts</w:t>
      </w:r>
      <w:r>
        <w:rPr>
          <w:rFonts w:ascii="Arial" w:hAnsi="Arial" w:cs="Arial"/>
          <w:color w:val="auto"/>
          <w:sz w:val="20"/>
          <w:szCs w:val="20"/>
        </w:rPr>
        <w:t xml:space="preserve"> number of vehicles passing through the line</w:t>
      </w:r>
      <w:r w:rsidR="00BD18AC">
        <w:rPr>
          <w:rFonts w:ascii="Arial" w:hAnsi="Arial" w:cs="Arial"/>
          <w:color w:val="auto"/>
          <w:sz w:val="20"/>
          <w:szCs w:val="20"/>
        </w:rPr>
        <w:t>.</w:t>
      </w:r>
    </w:p>
    <w:p w14:paraId="52DBBCBF" w14:textId="22DA1A27" w:rsidR="0063533D" w:rsidRPr="0094657D" w:rsidRDefault="00950547" w:rsidP="00D504CF">
      <w:pPr>
        <w:numPr>
          <w:ilvl w:val="0"/>
          <w:numId w:val="9"/>
        </w:numPr>
        <w:ind w:right="-187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Process involved using background subtraction method for object segmentation</w:t>
      </w:r>
      <w:r w:rsidR="004001AD">
        <w:rPr>
          <w:rFonts w:ascii="Arial" w:hAnsi="Arial" w:cs="Arial"/>
          <w:color w:val="auto"/>
          <w:sz w:val="20"/>
          <w:szCs w:val="20"/>
        </w:rPr>
        <w:t xml:space="preserve"> (</w:t>
      </w:r>
      <w:r w:rsidR="00BD18AC">
        <w:rPr>
          <w:rFonts w:ascii="Arial" w:hAnsi="Arial" w:cs="Arial"/>
          <w:color w:val="auto"/>
          <w:sz w:val="20"/>
          <w:szCs w:val="20"/>
        </w:rPr>
        <w:t>Taking the first frame and calculating the absolute difference with other frames), fitting the line on the given video frame, tuning the parameters.</w:t>
      </w:r>
      <w:r w:rsidR="0003601C">
        <w:rPr>
          <w:rFonts w:ascii="Arial" w:hAnsi="Arial" w:cs="Arial"/>
          <w:color w:val="auto"/>
          <w:sz w:val="20"/>
          <w:szCs w:val="20"/>
        </w:rPr>
        <w:t xml:space="preserve"> Adding the counter to count number of vehicles.</w:t>
      </w:r>
    </w:p>
    <w:p w14:paraId="369996A4" w14:textId="01B83D22" w:rsidR="0094657D" w:rsidRPr="00D504CF" w:rsidRDefault="0094657D" w:rsidP="0094657D">
      <w:pPr>
        <w:ind w:left="630" w:right="-187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Github link - </w:t>
      </w:r>
      <w:hyperlink r:id="rId7" w:history="1">
        <w:r w:rsidR="00BC3970">
          <w:rPr>
            <w:rStyle w:val="Hyperlink"/>
          </w:rPr>
          <w:t>https://github.com/akshayghime/vehicle_count</w:t>
        </w:r>
      </w:hyperlink>
    </w:p>
    <w:p w14:paraId="0B1FC312" w14:textId="25FDCD61" w:rsidR="00134DD0" w:rsidRDefault="00B72DBA" w:rsidP="00D70678">
      <w:pPr>
        <w:tabs>
          <w:tab w:val="left" w:pos="7920"/>
        </w:tabs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noProof/>
          <w:color w:val="auto"/>
          <w:sz w:val="20"/>
          <w:szCs w:val="20"/>
          <w:lang w:val="en-US"/>
        </w:rPr>
        <w:pict w14:anchorId="057A84E1">
          <v:line id="_x0000_s1048" style="position:absolute;left:0;text-align:left;z-index:251665920" from="0,5.7pt" to="477pt,5.7pt"/>
        </w:pict>
      </w:r>
    </w:p>
    <w:p w14:paraId="65B27C4E" w14:textId="3033304F" w:rsidR="00416E84" w:rsidRPr="00D41666" w:rsidRDefault="001B25EB" w:rsidP="00D70678">
      <w:pPr>
        <w:tabs>
          <w:tab w:val="left" w:pos="7920"/>
        </w:tabs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Professional </w:t>
      </w:r>
      <w:r w:rsidR="00A12A7E">
        <w:rPr>
          <w:rFonts w:ascii="Arial" w:hAnsi="Arial" w:cs="Arial"/>
          <w:b/>
          <w:color w:val="auto"/>
          <w:sz w:val="20"/>
          <w:szCs w:val="20"/>
        </w:rPr>
        <w:t>experience:</w:t>
      </w:r>
    </w:p>
    <w:p w14:paraId="3EC398FF" w14:textId="19073CF4" w:rsidR="00416E84" w:rsidRPr="006F70E5" w:rsidRDefault="00416E84" w:rsidP="00D70678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Name of the Company: </w:t>
      </w:r>
      <w:r w:rsidRPr="00416E84">
        <w:rPr>
          <w:rFonts w:ascii="Arial" w:hAnsi="Arial" w:cs="Arial"/>
          <w:color w:val="auto"/>
          <w:sz w:val="20"/>
          <w:szCs w:val="20"/>
        </w:rPr>
        <w:t>NYK</w:t>
      </w:r>
      <w:r w:rsidR="008C3134">
        <w:rPr>
          <w:rFonts w:ascii="Arial" w:hAnsi="Arial" w:cs="Arial"/>
          <w:color w:val="auto"/>
          <w:sz w:val="20"/>
          <w:szCs w:val="20"/>
        </w:rPr>
        <w:t xml:space="preserve"> Auto logistics Indi</w:t>
      </w:r>
      <w:r w:rsidR="006F70E5">
        <w:rPr>
          <w:rFonts w:ascii="Arial" w:hAnsi="Arial" w:cs="Arial"/>
          <w:color w:val="auto"/>
          <w:sz w:val="20"/>
          <w:szCs w:val="20"/>
        </w:rPr>
        <w:t>a</w:t>
      </w:r>
    </w:p>
    <w:p w14:paraId="70D14660" w14:textId="56AC28E5" w:rsidR="00416E84" w:rsidRDefault="00416E84" w:rsidP="00D70678">
      <w:pPr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Designation: </w:t>
      </w:r>
      <w:r w:rsidR="00507470">
        <w:rPr>
          <w:rFonts w:ascii="Arial" w:hAnsi="Arial" w:cs="Arial"/>
          <w:color w:val="auto"/>
          <w:sz w:val="20"/>
          <w:szCs w:val="20"/>
        </w:rPr>
        <w:t xml:space="preserve">Senior Executive </w:t>
      </w:r>
      <w:r w:rsidR="00B0774F">
        <w:rPr>
          <w:rFonts w:ascii="Arial" w:hAnsi="Arial" w:cs="Arial"/>
          <w:color w:val="auto"/>
          <w:sz w:val="20"/>
          <w:szCs w:val="20"/>
        </w:rPr>
        <w:t>Analyst</w:t>
      </w:r>
      <w:r w:rsidR="00507470">
        <w:rPr>
          <w:rFonts w:ascii="Arial" w:hAnsi="Arial" w:cs="Arial"/>
          <w:color w:val="auto"/>
          <w:sz w:val="20"/>
          <w:szCs w:val="20"/>
        </w:rPr>
        <w:t>(Pune Business Operations)</w:t>
      </w:r>
    </w:p>
    <w:p w14:paraId="573114F2" w14:textId="41CEB58B" w:rsidR="00543758" w:rsidRPr="00543758" w:rsidRDefault="00543758" w:rsidP="00D70678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Experience: </w:t>
      </w:r>
      <w:r w:rsidRPr="005478DB">
        <w:rPr>
          <w:rFonts w:ascii="Arial" w:hAnsi="Arial" w:cs="Arial"/>
          <w:color w:val="auto"/>
          <w:sz w:val="20"/>
          <w:szCs w:val="20"/>
        </w:rPr>
        <w:t>1.8 years</w:t>
      </w:r>
    </w:p>
    <w:p w14:paraId="2785C59D" w14:textId="4C6EF33F" w:rsidR="00385A75" w:rsidRDefault="00186E6C" w:rsidP="00D70678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Responsibilities</w:t>
      </w:r>
      <w:r w:rsidR="00385A75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6777C5F2" w14:textId="2734A7A3" w:rsidR="008408CE" w:rsidRPr="00C103D9" w:rsidRDefault="00AA5812" w:rsidP="00C103D9">
      <w:pPr>
        <w:numPr>
          <w:ilvl w:val="0"/>
          <w:numId w:val="1"/>
        </w:num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8408CE">
        <w:rPr>
          <w:rFonts w:ascii="Arial" w:hAnsi="Arial" w:cs="Arial"/>
          <w:color w:val="auto"/>
          <w:sz w:val="20"/>
          <w:szCs w:val="20"/>
        </w:rPr>
        <w:t>Accessing the data from</w:t>
      </w:r>
      <w:r w:rsidR="0090192C" w:rsidRPr="008408CE">
        <w:rPr>
          <w:rFonts w:ascii="Arial" w:hAnsi="Arial" w:cs="Arial"/>
          <w:color w:val="auto"/>
          <w:sz w:val="20"/>
          <w:szCs w:val="20"/>
        </w:rPr>
        <w:t xml:space="preserve"> relational database</w:t>
      </w:r>
      <w:r w:rsidR="008408CE" w:rsidRPr="008408CE">
        <w:rPr>
          <w:rFonts w:ascii="Arial" w:hAnsi="Arial" w:cs="Arial"/>
          <w:color w:val="auto"/>
          <w:sz w:val="20"/>
          <w:szCs w:val="20"/>
        </w:rPr>
        <w:t>s</w:t>
      </w:r>
      <w:r w:rsidR="00B5337A">
        <w:rPr>
          <w:rFonts w:ascii="Arial" w:hAnsi="Arial" w:cs="Arial"/>
          <w:color w:val="auto"/>
          <w:sz w:val="20"/>
          <w:szCs w:val="20"/>
        </w:rPr>
        <w:t xml:space="preserve"> </w:t>
      </w:r>
      <w:r w:rsidR="00B72DBA">
        <w:rPr>
          <w:rFonts w:ascii="Arial" w:hAnsi="Arial" w:cs="Arial"/>
          <w:color w:val="auto"/>
          <w:sz w:val="20"/>
          <w:szCs w:val="20"/>
        </w:rPr>
        <w:t>(Mysql</w:t>
      </w:r>
      <w:bookmarkStart w:id="0" w:name="_GoBack"/>
      <w:bookmarkEnd w:id="0"/>
      <w:r w:rsidRPr="008408CE">
        <w:rPr>
          <w:rFonts w:ascii="Arial" w:hAnsi="Arial" w:cs="Arial"/>
          <w:color w:val="auto"/>
          <w:sz w:val="20"/>
          <w:szCs w:val="20"/>
        </w:rPr>
        <w:t>,</w:t>
      </w:r>
      <w:r w:rsidR="00B5337A">
        <w:rPr>
          <w:rFonts w:ascii="Arial" w:hAnsi="Arial" w:cs="Arial"/>
          <w:color w:val="auto"/>
          <w:sz w:val="20"/>
          <w:szCs w:val="20"/>
        </w:rPr>
        <w:t xml:space="preserve"> </w:t>
      </w:r>
      <w:r w:rsidRPr="008408CE">
        <w:rPr>
          <w:rFonts w:ascii="Arial" w:hAnsi="Arial" w:cs="Arial"/>
          <w:color w:val="auto"/>
          <w:sz w:val="20"/>
          <w:szCs w:val="20"/>
        </w:rPr>
        <w:t>SQLite</w:t>
      </w:r>
      <w:r w:rsidR="00B5337A">
        <w:rPr>
          <w:rFonts w:ascii="Arial" w:hAnsi="Arial" w:cs="Arial"/>
          <w:color w:val="auto"/>
          <w:sz w:val="20"/>
          <w:szCs w:val="20"/>
        </w:rPr>
        <w:t>, oracle enterprise 11g</w:t>
      </w:r>
      <w:r w:rsidR="0090192C" w:rsidRPr="008408CE">
        <w:rPr>
          <w:rFonts w:ascii="Arial" w:hAnsi="Arial" w:cs="Arial"/>
          <w:color w:val="auto"/>
          <w:sz w:val="20"/>
          <w:szCs w:val="20"/>
        </w:rPr>
        <w:t>)</w:t>
      </w:r>
      <w:r w:rsidR="00AD096E" w:rsidRPr="008408CE">
        <w:rPr>
          <w:rFonts w:ascii="Arial" w:hAnsi="Arial" w:cs="Arial"/>
          <w:color w:val="auto"/>
          <w:sz w:val="20"/>
          <w:szCs w:val="20"/>
        </w:rPr>
        <w:t>,</w:t>
      </w:r>
      <w:r w:rsidR="008408CE" w:rsidRPr="008408CE">
        <w:rPr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="008408CE" w:rsidRPr="008408CE">
        <w:rPr>
          <w:rFonts w:ascii="Arial" w:hAnsi="Arial" w:cs="Arial"/>
          <w:b/>
          <w:bCs/>
          <w:color w:val="auto"/>
          <w:sz w:val="20"/>
          <w:szCs w:val="20"/>
          <w:lang w:val="en-US"/>
        </w:rPr>
        <w:t>Query</w:t>
      </w:r>
      <w:r w:rsidR="008408CE" w:rsidRPr="008408CE">
        <w:rPr>
          <w:rFonts w:ascii="Arial" w:hAnsi="Arial" w:cs="Arial"/>
          <w:color w:val="auto"/>
          <w:sz w:val="20"/>
          <w:szCs w:val="20"/>
          <w:lang w:val="en-US"/>
        </w:rPr>
        <w:t> multiple tables by using joins, Implement functions and aggregate </w:t>
      </w:r>
      <w:r w:rsidR="008408CE" w:rsidRPr="008408CE">
        <w:rPr>
          <w:rFonts w:ascii="Arial" w:hAnsi="Arial" w:cs="Arial"/>
          <w:b/>
          <w:bCs/>
          <w:color w:val="auto"/>
          <w:sz w:val="20"/>
          <w:szCs w:val="20"/>
          <w:lang w:val="en-US"/>
        </w:rPr>
        <w:t>data</w:t>
      </w:r>
      <w:r w:rsidR="008408CE" w:rsidRPr="008408CE">
        <w:rPr>
          <w:rFonts w:ascii="Arial" w:hAnsi="Arial" w:cs="Arial"/>
          <w:color w:val="auto"/>
          <w:sz w:val="20"/>
          <w:szCs w:val="20"/>
          <w:lang w:val="en-US"/>
        </w:rPr>
        <w:t>.</w:t>
      </w:r>
    </w:p>
    <w:p w14:paraId="0173E93E" w14:textId="75CA0957" w:rsidR="008B1C1C" w:rsidRDefault="00DC5ADB" w:rsidP="00DC5ADB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1A12B7">
        <w:rPr>
          <w:rFonts w:ascii="Arial" w:hAnsi="Arial" w:cs="Arial"/>
          <w:b/>
          <w:color w:val="auto"/>
          <w:sz w:val="20"/>
          <w:szCs w:val="20"/>
        </w:rPr>
        <w:t>Data cleaning</w:t>
      </w:r>
      <w:r w:rsidR="001A12B7">
        <w:rPr>
          <w:rFonts w:ascii="Arial" w:hAnsi="Arial" w:cs="Arial"/>
          <w:color w:val="auto"/>
          <w:sz w:val="20"/>
          <w:szCs w:val="20"/>
        </w:rPr>
        <w:t>:</w:t>
      </w:r>
      <w:r w:rsidR="00DB32D6">
        <w:rPr>
          <w:rFonts w:ascii="Arial" w:hAnsi="Arial" w:cs="Arial"/>
          <w:color w:val="auto"/>
          <w:sz w:val="20"/>
          <w:szCs w:val="20"/>
        </w:rPr>
        <w:t xml:space="preserve"> </w:t>
      </w:r>
      <w:r w:rsidR="001A12B7">
        <w:rPr>
          <w:rFonts w:ascii="Arial" w:hAnsi="Arial" w:cs="Arial"/>
          <w:color w:val="auto"/>
          <w:sz w:val="20"/>
          <w:szCs w:val="20"/>
        </w:rPr>
        <w:t>handling the missing values, dropping unnecessary columns</w:t>
      </w:r>
      <w:r w:rsidR="00693BAF">
        <w:rPr>
          <w:rFonts w:ascii="Arial" w:hAnsi="Arial" w:cs="Arial"/>
          <w:color w:val="auto"/>
          <w:sz w:val="20"/>
          <w:szCs w:val="20"/>
        </w:rPr>
        <w:t xml:space="preserve"> from the data frame</w:t>
      </w:r>
      <w:r w:rsidR="001A12B7">
        <w:rPr>
          <w:rFonts w:ascii="Arial" w:hAnsi="Arial" w:cs="Arial"/>
          <w:color w:val="auto"/>
          <w:sz w:val="20"/>
          <w:szCs w:val="20"/>
        </w:rPr>
        <w:t xml:space="preserve">, </w:t>
      </w:r>
      <w:r w:rsidR="00803827">
        <w:rPr>
          <w:rFonts w:ascii="Arial" w:hAnsi="Arial" w:cs="Arial"/>
          <w:color w:val="auto"/>
          <w:sz w:val="20"/>
          <w:szCs w:val="20"/>
        </w:rPr>
        <w:t>extracting</w:t>
      </w:r>
      <w:r w:rsidR="00693BAF">
        <w:rPr>
          <w:rFonts w:ascii="Arial" w:hAnsi="Arial" w:cs="Arial"/>
          <w:color w:val="auto"/>
          <w:sz w:val="20"/>
          <w:szCs w:val="20"/>
        </w:rPr>
        <w:t xml:space="preserve"> important featur</w:t>
      </w:r>
      <w:r w:rsidR="00803827">
        <w:rPr>
          <w:rFonts w:ascii="Arial" w:hAnsi="Arial" w:cs="Arial"/>
          <w:color w:val="auto"/>
          <w:sz w:val="20"/>
          <w:szCs w:val="20"/>
        </w:rPr>
        <w:t>es based on</w:t>
      </w:r>
      <w:r w:rsidR="00693BAF">
        <w:rPr>
          <w:rFonts w:ascii="Arial" w:hAnsi="Arial" w:cs="Arial"/>
          <w:color w:val="auto"/>
          <w:sz w:val="20"/>
          <w:szCs w:val="20"/>
        </w:rPr>
        <w:t xml:space="preserve"> requirement,</w:t>
      </w:r>
      <w:r w:rsidR="00693BAF" w:rsidRPr="00693BAF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 w:rsidR="00693BAF" w:rsidRPr="00693BAF">
        <w:rPr>
          <w:rFonts w:ascii="Arial" w:hAnsi="Arial" w:cs="Arial"/>
          <w:color w:val="auto"/>
          <w:sz w:val="20"/>
          <w:szCs w:val="20"/>
        </w:rPr>
        <w:t>Renaming columns to a more recognizable set of labels</w:t>
      </w:r>
      <w:r w:rsidR="00693BAF">
        <w:rPr>
          <w:rFonts w:ascii="Arial" w:hAnsi="Arial" w:cs="Arial"/>
          <w:color w:val="auto"/>
          <w:sz w:val="20"/>
          <w:szCs w:val="20"/>
        </w:rPr>
        <w:t>, removing special characters like ‘!@#$%’, replacing unexpected values using python.</w:t>
      </w:r>
    </w:p>
    <w:p w14:paraId="6DC3B183" w14:textId="77777777" w:rsidR="008408CE" w:rsidRDefault="008408CE" w:rsidP="008408CE">
      <w:pPr>
        <w:pStyle w:val="ListParagraph"/>
        <w:rPr>
          <w:rFonts w:ascii="Arial" w:hAnsi="Arial" w:cs="Arial"/>
          <w:color w:val="auto"/>
          <w:sz w:val="20"/>
          <w:szCs w:val="20"/>
        </w:rPr>
      </w:pPr>
    </w:p>
    <w:p w14:paraId="78F1C29B" w14:textId="77777777" w:rsidR="008408CE" w:rsidRDefault="008408CE" w:rsidP="008408CE">
      <w:pPr>
        <w:jc w:val="both"/>
        <w:rPr>
          <w:rFonts w:ascii="Arial" w:hAnsi="Arial" w:cs="Arial"/>
          <w:color w:val="auto"/>
          <w:sz w:val="20"/>
          <w:szCs w:val="20"/>
        </w:rPr>
      </w:pPr>
    </w:p>
    <w:p w14:paraId="077DDC83" w14:textId="77777777" w:rsidR="008408CE" w:rsidRDefault="008408CE" w:rsidP="008408CE">
      <w:pPr>
        <w:jc w:val="both"/>
        <w:rPr>
          <w:rFonts w:ascii="Arial" w:hAnsi="Arial" w:cs="Arial"/>
          <w:color w:val="auto"/>
          <w:sz w:val="20"/>
          <w:szCs w:val="20"/>
        </w:rPr>
      </w:pPr>
    </w:p>
    <w:p w14:paraId="0281530D" w14:textId="77777777" w:rsidR="008408CE" w:rsidRDefault="008408CE" w:rsidP="008408CE">
      <w:pPr>
        <w:jc w:val="both"/>
        <w:rPr>
          <w:rFonts w:ascii="Arial" w:hAnsi="Arial" w:cs="Arial"/>
          <w:color w:val="auto"/>
          <w:sz w:val="20"/>
          <w:szCs w:val="20"/>
        </w:rPr>
      </w:pPr>
    </w:p>
    <w:p w14:paraId="4128ACC8" w14:textId="11CE184F" w:rsidR="00F45678" w:rsidRDefault="00BC3591" w:rsidP="00093ED8">
      <w:pPr>
        <w:numPr>
          <w:ilvl w:val="0"/>
          <w:numId w:val="1"/>
        </w:numPr>
        <w:ind w:left="720" w:hanging="270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BC3591">
        <w:rPr>
          <w:rFonts w:ascii="Arial" w:hAnsi="Arial" w:cs="Arial"/>
          <w:b/>
          <w:color w:val="auto"/>
          <w:sz w:val="20"/>
          <w:szCs w:val="20"/>
        </w:rPr>
        <w:t>Exploratory Data Analysis:</w:t>
      </w:r>
      <w:r w:rsidR="00DB32D6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DB32D6">
        <w:rPr>
          <w:rFonts w:ascii="Arial" w:hAnsi="Arial" w:cs="Arial"/>
          <w:color w:val="auto"/>
          <w:sz w:val="20"/>
          <w:szCs w:val="20"/>
        </w:rPr>
        <w:t xml:space="preserve">Finding out the co-relation between different categorical data using ANOVA. </w:t>
      </w:r>
      <w:r w:rsidR="00DB32D6" w:rsidRPr="00DB32D6">
        <w:rPr>
          <w:rFonts w:ascii="Arial" w:hAnsi="Arial" w:cs="Arial"/>
          <w:color w:val="auto"/>
          <w:sz w:val="20"/>
          <w:szCs w:val="20"/>
          <w:lang w:val="en-US"/>
        </w:rPr>
        <w:t>Visualize data distributions; ba</w:t>
      </w:r>
      <w:r w:rsidR="00DB32D6">
        <w:rPr>
          <w:rFonts w:ascii="Arial" w:hAnsi="Arial" w:cs="Arial"/>
          <w:color w:val="auto"/>
          <w:sz w:val="20"/>
          <w:szCs w:val="20"/>
          <w:lang w:val="en-US"/>
        </w:rPr>
        <w:t xml:space="preserve">r charts, histograms, box plots, </w:t>
      </w:r>
      <w:r w:rsidR="00DB32D6" w:rsidRPr="00DB32D6">
        <w:rPr>
          <w:rFonts w:ascii="Arial" w:hAnsi="Arial" w:cs="Arial"/>
          <w:color w:val="auto"/>
          <w:sz w:val="20"/>
          <w:szCs w:val="20"/>
          <w:lang w:val="en-US"/>
        </w:rPr>
        <w:t>Calculate and visualize correlations (relationshi</w:t>
      </w:r>
      <w:r w:rsidR="007E5BF8">
        <w:rPr>
          <w:rFonts w:ascii="Arial" w:hAnsi="Arial" w:cs="Arial"/>
          <w:color w:val="auto"/>
          <w:sz w:val="20"/>
          <w:szCs w:val="20"/>
          <w:lang w:val="en-US"/>
        </w:rPr>
        <w:t>ps) between v</w:t>
      </w:r>
      <w:r w:rsidR="0070151B">
        <w:rPr>
          <w:rFonts w:ascii="Arial" w:hAnsi="Arial" w:cs="Arial"/>
          <w:color w:val="auto"/>
          <w:sz w:val="20"/>
          <w:szCs w:val="20"/>
          <w:lang w:val="en-US"/>
        </w:rPr>
        <w:t>ariables; heat map using python.</w:t>
      </w:r>
    </w:p>
    <w:p w14:paraId="6CC7DB09" w14:textId="77777777" w:rsidR="00093ED8" w:rsidRDefault="00093ED8" w:rsidP="00093ED8">
      <w:pPr>
        <w:ind w:left="720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18BA29B7" w14:textId="5A3E0FDC" w:rsidR="00093ED8" w:rsidRPr="00375DBD" w:rsidRDefault="00093ED8" w:rsidP="00093ED8">
      <w:pPr>
        <w:numPr>
          <w:ilvl w:val="0"/>
          <w:numId w:val="1"/>
        </w:numPr>
        <w:ind w:left="720" w:hanging="270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>
        <w:rPr>
          <w:rFonts w:ascii="Arial" w:hAnsi="Arial" w:cs="Arial"/>
          <w:b/>
          <w:color w:val="auto"/>
          <w:sz w:val="20"/>
          <w:szCs w:val="20"/>
        </w:rPr>
        <w:t>Data Mining</w:t>
      </w:r>
      <w:r w:rsidRPr="00BC3591">
        <w:rPr>
          <w:rFonts w:ascii="Arial" w:hAnsi="Arial" w:cs="Arial"/>
          <w:b/>
          <w:color w:val="auto"/>
          <w:sz w:val="20"/>
          <w:szCs w:val="20"/>
        </w:rPr>
        <w:t>:</w:t>
      </w:r>
      <w:r w:rsidR="00375DBD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375DBD" w:rsidRPr="00375DBD">
        <w:rPr>
          <w:rFonts w:ascii="Arial" w:hAnsi="Arial" w:cs="Arial"/>
          <w:color w:val="auto"/>
          <w:sz w:val="20"/>
          <w:szCs w:val="20"/>
        </w:rPr>
        <w:t xml:space="preserve">Extract, transform and load </w:t>
      </w:r>
      <w:r w:rsidR="00375DBD">
        <w:rPr>
          <w:rFonts w:ascii="Arial" w:hAnsi="Arial" w:cs="Arial"/>
          <w:color w:val="auto"/>
          <w:sz w:val="20"/>
          <w:szCs w:val="20"/>
        </w:rPr>
        <w:t xml:space="preserve">the </w:t>
      </w:r>
      <w:r w:rsidR="00375DBD" w:rsidRPr="00375DBD">
        <w:rPr>
          <w:rFonts w:ascii="Arial" w:hAnsi="Arial" w:cs="Arial"/>
          <w:color w:val="auto"/>
          <w:sz w:val="20"/>
          <w:szCs w:val="20"/>
        </w:rPr>
        <w:t>data into a data warehouse</w:t>
      </w:r>
      <w:r w:rsidR="00375DBD">
        <w:rPr>
          <w:rFonts w:ascii="Arial" w:hAnsi="Arial" w:cs="Arial"/>
          <w:color w:val="auto"/>
          <w:sz w:val="20"/>
          <w:szCs w:val="20"/>
        </w:rPr>
        <w:t xml:space="preserve">, </w:t>
      </w:r>
      <w:r w:rsidR="00375DBD" w:rsidRPr="00375DBD">
        <w:rPr>
          <w:rFonts w:ascii="Arial" w:hAnsi="Arial" w:cs="Arial"/>
          <w:color w:val="auto"/>
          <w:sz w:val="20"/>
          <w:szCs w:val="20"/>
        </w:rPr>
        <w:t>Provide data access to business analysts using application software</w:t>
      </w:r>
      <w:r w:rsidR="00375DBD">
        <w:rPr>
          <w:rFonts w:ascii="Arial" w:hAnsi="Arial" w:cs="Arial"/>
          <w:color w:val="auto"/>
          <w:sz w:val="20"/>
          <w:szCs w:val="20"/>
        </w:rPr>
        <w:t xml:space="preserve">, </w:t>
      </w:r>
      <w:r w:rsidR="00375DBD" w:rsidRPr="00375DBD">
        <w:rPr>
          <w:rFonts w:ascii="Arial" w:hAnsi="Arial" w:cs="Arial"/>
          <w:color w:val="auto"/>
          <w:sz w:val="20"/>
          <w:szCs w:val="20"/>
        </w:rPr>
        <w:t>Present analysed data in easily understandable forms, such as graphs</w:t>
      </w:r>
      <w:r w:rsidR="00326E54">
        <w:rPr>
          <w:rFonts w:ascii="Arial" w:hAnsi="Arial" w:cs="Arial"/>
          <w:color w:val="auto"/>
          <w:sz w:val="20"/>
          <w:szCs w:val="20"/>
        </w:rPr>
        <w:t>,</w:t>
      </w:r>
      <w:r w:rsidR="00A75544">
        <w:rPr>
          <w:rFonts w:ascii="Arial" w:hAnsi="Arial" w:cs="Arial"/>
          <w:color w:val="auto"/>
          <w:sz w:val="20"/>
          <w:szCs w:val="20"/>
        </w:rPr>
        <w:t xml:space="preserve"> </w:t>
      </w:r>
      <w:r w:rsidR="00326E54">
        <w:rPr>
          <w:rFonts w:ascii="Arial" w:hAnsi="Arial" w:cs="Arial"/>
          <w:color w:val="auto"/>
          <w:sz w:val="20"/>
          <w:szCs w:val="20"/>
        </w:rPr>
        <w:t>plots.</w:t>
      </w:r>
    </w:p>
    <w:p w14:paraId="43AE4398" w14:textId="77777777" w:rsidR="008408CE" w:rsidRDefault="008408CE" w:rsidP="008408CE">
      <w:pPr>
        <w:ind w:left="720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7D0C75FB" w14:textId="6B57E885" w:rsidR="008408CE" w:rsidRPr="00880A0C" w:rsidRDefault="008408CE" w:rsidP="00880A0C">
      <w:pPr>
        <w:numPr>
          <w:ilvl w:val="0"/>
          <w:numId w:val="1"/>
        </w:numPr>
        <w:ind w:left="720" w:hanging="27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  <w:lang w:val="en-US"/>
        </w:rPr>
        <w:t>Interactive Data visualization</w:t>
      </w:r>
      <w:r w:rsidRPr="00BC3591">
        <w:rPr>
          <w:rFonts w:ascii="Arial" w:hAnsi="Arial" w:cs="Arial"/>
          <w:b/>
          <w:color w:val="auto"/>
          <w:sz w:val="20"/>
          <w:szCs w:val="20"/>
        </w:rPr>
        <w:t>:</w:t>
      </w:r>
      <w:r w:rsidR="00C430F2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C430F2">
        <w:rPr>
          <w:rFonts w:ascii="Arial" w:hAnsi="Arial" w:cs="Arial"/>
          <w:color w:val="auto"/>
          <w:sz w:val="20"/>
          <w:szCs w:val="20"/>
        </w:rPr>
        <w:t xml:space="preserve">Creating interactive dashboards using </w:t>
      </w:r>
      <w:r w:rsidR="00C430F2" w:rsidRPr="00546BF4">
        <w:rPr>
          <w:rFonts w:ascii="Arial" w:hAnsi="Arial" w:cs="Arial"/>
          <w:b/>
          <w:color w:val="auto"/>
          <w:sz w:val="20"/>
          <w:szCs w:val="20"/>
        </w:rPr>
        <w:t>Tableau</w:t>
      </w:r>
      <w:r w:rsidR="00C430F2">
        <w:rPr>
          <w:rFonts w:ascii="Arial" w:hAnsi="Arial" w:cs="Arial"/>
          <w:b/>
          <w:color w:val="auto"/>
          <w:sz w:val="20"/>
          <w:szCs w:val="20"/>
        </w:rPr>
        <w:t>,</w:t>
      </w:r>
      <w:r w:rsidR="00880A0C" w:rsidRPr="00880A0C">
        <w:rPr>
          <w:rFonts w:ascii="Arial" w:hAnsi="Arial" w:cs="Arial"/>
          <w:color w:val="auto"/>
          <w:sz w:val="20"/>
          <w:szCs w:val="20"/>
        </w:rPr>
        <w:t xml:space="preserve"> </w:t>
      </w:r>
      <w:r w:rsidR="00880A0C">
        <w:rPr>
          <w:rFonts w:ascii="Arial" w:hAnsi="Arial" w:cs="Arial"/>
          <w:color w:val="auto"/>
          <w:sz w:val="20"/>
          <w:szCs w:val="20"/>
        </w:rPr>
        <w:t>Publishing</w:t>
      </w:r>
      <w:r w:rsidR="00880A0C" w:rsidRPr="00FC48D2">
        <w:rPr>
          <w:rFonts w:ascii="Arial" w:hAnsi="Arial" w:cs="Arial"/>
          <w:color w:val="auto"/>
          <w:sz w:val="20"/>
          <w:szCs w:val="20"/>
        </w:rPr>
        <w:t xml:space="preserve"> Workbooks by creating user </w:t>
      </w:r>
      <w:r w:rsidR="00880A0C">
        <w:rPr>
          <w:rFonts w:ascii="Arial" w:hAnsi="Arial" w:cs="Arial"/>
          <w:color w:val="auto"/>
          <w:sz w:val="20"/>
          <w:szCs w:val="20"/>
        </w:rPr>
        <w:t>filters so that only specific</w:t>
      </w:r>
      <w:r w:rsidR="00880A0C" w:rsidRPr="00FC48D2">
        <w:rPr>
          <w:rFonts w:ascii="Arial" w:hAnsi="Arial" w:cs="Arial"/>
          <w:color w:val="auto"/>
          <w:sz w:val="20"/>
          <w:szCs w:val="20"/>
        </w:rPr>
        <w:t xml:space="preserve"> teams can view it.</w:t>
      </w:r>
    </w:p>
    <w:p w14:paraId="3E6106EA" w14:textId="77777777" w:rsidR="00880A0C" w:rsidRDefault="00880A0C" w:rsidP="00880A0C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0D936977" w14:textId="6B0993E9" w:rsidR="00BB5FB8" w:rsidRPr="00390068" w:rsidRDefault="00C40382" w:rsidP="00390068">
      <w:pPr>
        <w:numPr>
          <w:ilvl w:val="0"/>
          <w:numId w:val="1"/>
        </w:numPr>
        <w:ind w:left="720" w:hanging="27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Creating</w:t>
      </w:r>
      <w:r w:rsidR="00D3589C">
        <w:rPr>
          <w:rFonts w:ascii="Arial" w:hAnsi="Arial" w:cs="Arial"/>
          <w:color w:val="auto"/>
          <w:sz w:val="20"/>
          <w:szCs w:val="20"/>
        </w:rPr>
        <w:t xml:space="preserve"> </w:t>
      </w:r>
      <w:r w:rsidR="008524E7">
        <w:rPr>
          <w:rFonts w:ascii="Arial" w:hAnsi="Arial" w:cs="Arial"/>
          <w:color w:val="auto"/>
          <w:sz w:val="20"/>
          <w:szCs w:val="20"/>
        </w:rPr>
        <w:t xml:space="preserve">reports </w:t>
      </w:r>
      <w:r w:rsidR="00D3589C">
        <w:rPr>
          <w:rFonts w:ascii="Arial" w:hAnsi="Arial" w:cs="Arial"/>
          <w:color w:val="auto"/>
          <w:sz w:val="20"/>
          <w:szCs w:val="20"/>
        </w:rPr>
        <w:t xml:space="preserve">using </w:t>
      </w:r>
      <w:r w:rsidR="00D3589C" w:rsidRPr="00546BF4">
        <w:rPr>
          <w:rFonts w:ascii="Arial" w:hAnsi="Arial" w:cs="Arial"/>
          <w:b/>
          <w:color w:val="auto"/>
          <w:sz w:val="20"/>
          <w:szCs w:val="20"/>
        </w:rPr>
        <w:t>Tableau/Power BI</w:t>
      </w:r>
      <w:r w:rsidR="00D3589C">
        <w:rPr>
          <w:rFonts w:ascii="Arial" w:hAnsi="Arial" w:cs="Arial"/>
          <w:color w:val="auto"/>
          <w:sz w:val="20"/>
          <w:szCs w:val="20"/>
        </w:rPr>
        <w:t xml:space="preserve"> </w:t>
      </w:r>
      <w:r w:rsidR="008524E7">
        <w:rPr>
          <w:rFonts w:ascii="Arial" w:hAnsi="Arial" w:cs="Arial"/>
          <w:color w:val="auto"/>
          <w:sz w:val="20"/>
          <w:szCs w:val="20"/>
        </w:rPr>
        <w:t>to monitor the movement of vehicles inside finished goods yard and apprise logistics manager of the outbound performance.</w:t>
      </w:r>
    </w:p>
    <w:p w14:paraId="668B6AF7" w14:textId="77777777" w:rsidR="00BB5FB8" w:rsidRDefault="00BB5FB8" w:rsidP="00BB5FB8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61E36F0D" w14:textId="77777777" w:rsidR="002C774B" w:rsidRDefault="005327DB" w:rsidP="002D5F25">
      <w:pPr>
        <w:numPr>
          <w:ilvl w:val="0"/>
          <w:numId w:val="1"/>
        </w:numPr>
        <w:ind w:left="720" w:hanging="27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Rich exposure to generate computer reports, strategic planning, implementation and targeted achi</w:t>
      </w:r>
      <w:r w:rsidR="002139C8">
        <w:rPr>
          <w:rFonts w:ascii="Arial" w:hAnsi="Arial" w:cs="Arial"/>
          <w:color w:val="auto"/>
          <w:sz w:val="20"/>
          <w:szCs w:val="20"/>
        </w:rPr>
        <w:t>e</w:t>
      </w:r>
      <w:r>
        <w:rPr>
          <w:rFonts w:ascii="Arial" w:hAnsi="Arial" w:cs="Arial"/>
          <w:color w:val="auto"/>
          <w:sz w:val="20"/>
          <w:szCs w:val="20"/>
        </w:rPr>
        <w:t>vement</w:t>
      </w:r>
    </w:p>
    <w:p w14:paraId="3CDFFF6B" w14:textId="57CF1A09" w:rsidR="00A94A90" w:rsidRDefault="00A94A90" w:rsidP="008873D6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02E1EA44" w14:textId="3B27E410" w:rsidR="00A94A90" w:rsidRPr="00A94A90" w:rsidRDefault="00A94A90" w:rsidP="00A94A90">
      <w:pPr>
        <w:pStyle w:val="ListParagraph"/>
        <w:numPr>
          <w:ilvl w:val="0"/>
          <w:numId w:val="1"/>
        </w:numPr>
        <w:ind w:hanging="171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Reviewing daily dispatch plan and reporting actual </w:t>
      </w:r>
      <w:r>
        <w:rPr>
          <w:rFonts w:ascii="Arial" w:hAnsi="Arial" w:cs="Arial"/>
          <w:b/>
          <w:color w:val="auto"/>
          <w:sz w:val="20"/>
          <w:szCs w:val="20"/>
        </w:rPr>
        <w:t>dispatch</w:t>
      </w:r>
      <w:r w:rsidRPr="0028662C">
        <w:rPr>
          <w:rFonts w:ascii="Arial" w:hAnsi="Arial" w:cs="Arial"/>
          <w:b/>
          <w:color w:val="auto"/>
          <w:sz w:val="20"/>
          <w:szCs w:val="20"/>
        </w:rPr>
        <w:t xml:space="preserve"> report</w:t>
      </w:r>
    </w:p>
    <w:p w14:paraId="6B41A4A3" w14:textId="77777777" w:rsidR="00BB5FB8" w:rsidRPr="002C774B" w:rsidRDefault="00BB5FB8" w:rsidP="00BB5FB8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5055FA13" w14:textId="16F41EC8" w:rsidR="00BB5FB8" w:rsidRDefault="00D93E6C" w:rsidP="00A94A90">
      <w:pPr>
        <w:pStyle w:val="ListParagraph"/>
        <w:numPr>
          <w:ilvl w:val="0"/>
          <w:numId w:val="1"/>
        </w:numPr>
        <w:ind w:hanging="171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Cre</w:t>
      </w:r>
      <w:r w:rsidR="008B3142">
        <w:rPr>
          <w:rFonts w:ascii="Arial" w:hAnsi="Arial" w:cs="Arial"/>
          <w:color w:val="auto"/>
          <w:sz w:val="20"/>
          <w:szCs w:val="20"/>
        </w:rPr>
        <w:t xml:space="preserve">ating </w:t>
      </w:r>
      <w:r w:rsidR="008B3142" w:rsidRPr="008524E7">
        <w:rPr>
          <w:rFonts w:ascii="Arial" w:hAnsi="Arial" w:cs="Arial"/>
          <w:b/>
          <w:color w:val="auto"/>
          <w:sz w:val="20"/>
          <w:szCs w:val="20"/>
        </w:rPr>
        <w:t>shipments</w:t>
      </w:r>
      <w:r w:rsidR="009F38E3">
        <w:rPr>
          <w:rFonts w:ascii="Arial" w:hAnsi="Arial" w:cs="Arial"/>
          <w:color w:val="auto"/>
          <w:sz w:val="20"/>
          <w:szCs w:val="20"/>
        </w:rPr>
        <w:t>,</w:t>
      </w:r>
      <w:r w:rsidR="008524E7" w:rsidRPr="009F38E3">
        <w:rPr>
          <w:rFonts w:ascii="Arial" w:hAnsi="Arial" w:cs="Arial"/>
          <w:color w:val="auto"/>
          <w:sz w:val="20"/>
          <w:szCs w:val="20"/>
        </w:rPr>
        <w:t xml:space="preserve"> </w:t>
      </w:r>
      <w:r w:rsidR="008524E7" w:rsidRPr="009F38E3">
        <w:rPr>
          <w:rFonts w:ascii="Arial" w:hAnsi="Arial" w:cs="Arial"/>
          <w:b/>
          <w:color w:val="auto"/>
          <w:sz w:val="20"/>
          <w:szCs w:val="20"/>
        </w:rPr>
        <w:t>Post Goods Issue</w:t>
      </w:r>
      <w:r w:rsidR="008524E7" w:rsidRPr="009F38E3">
        <w:rPr>
          <w:rFonts w:ascii="Arial" w:hAnsi="Arial" w:cs="Arial"/>
          <w:color w:val="auto"/>
          <w:sz w:val="20"/>
          <w:szCs w:val="20"/>
        </w:rPr>
        <w:t xml:space="preserve"> order in </w:t>
      </w:r>
      <w:r w:rsidR="008524E7" w:rsidRPr="009F38E3">
        <w:rPr>
          <w:rFonts w:ascii="Arial" w:hAnsi="Arial" w:cs="Arial"/>
          <w:b/>
          <w:color w:val="auto"/>
          <w:sz w:val="20"/>
          <w:szCs w:val="20"/>
        </w:rPr>
        <w:t>SAP MM</w:t>
      </w:r>
    </w:p>
    <w:p w14:paraId="2E4DA7F0" w14:textId="77777777" w:rsidR="00A94A90" w:rsidRPr="00A94A90" w:rsidRDefault="00A94A90" w:rsidP="00A94A90">
      <w:pPr>
        <w:pStyle w:val="ListParagraph"/>
        <w:ind w:left="0"/>
        <w:jc w:val="both"/>
        <w:rPr>
          <w:rFonts w:ascii="Arial" w:hAnsi="Arial" w:cs="Arial"/>
          <w:color w:val="auto"/>
          <w:sz w:val="20"/>
          <w:szCs w:val="20"/>
        </w:rPr>
      </w:pPr>
    </w:p>
    <w:p w14:paraId="13D93485" w14:textId="4D8049B4" w:rsidR="008B3142" w:rsidRDefault="008B3142" w:rsidP="002D5F25">
      <w:pPr>
        <w:pStyle w:val="ListParagraph"/>
        <w:numPr>
          <w:ilvl w:val="0"/>
          <w:numId w:val="1"/>
        </w:numPr>
        <w:ind w:left="1620" w:hanging="117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Co-ordinating </w:t>
      </w:r>
      <w:r>
        <w:rPr>
          <w:rFonts w:ascii="Arial" w:hAnsi="Arial" w:cs="Arial"/>
          <w:color w:val="auto"/>
          <w:sz w:val="20"/>
          <w:szCs w:val="20"/>
        </w:rPr>
        <w:t>with GSC(Global Supply Chain) team and resolving the issues</w:t>
      </w:r>
      <w:r w:rsidR="00DB39EC">
        <w:rPr>
          <w:rFonts w:ascii="Arial" w:hAnsi="Arial" w:cs="Arial"/>
          <w:color w:val="auto"/>
          <w:sz w:val="20"/>
          <w:szCs w:val="20"/>
        </w:rPr>
        <w:t xml:space="preserve"> which </w:t>
      </w:r>
      <w:r w:rsidR="00824418">
        <w:rPr>
          <w:rFonts w:ascii="Arial" w:hAnsi="Arial" w:cs="Arial"/>
          <w:color w:val="auto"/>
          <w:sz w:val="20"/>
          <w:szCs w:val="20"/>
        </w:rPr>
        <w:t>involved:</w:t>
      </w:r>
    </w:p>
    <w:p w14:paraId="0EC0995A" w14:textId="77777777" w:rsidR="00824418" w:rsidRDefault="00824418" w:rsidP="002D5F25">
      <w:pPr>
        <w:pStyle w:val="ListParagraph"/>
        <w:numPr>
          <w:ilvl w:val="0"/>
          <w:numId w:val="5"/>
        </w:numPr>
        <w:ind w:left="1080" w:hanging="27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Short shipment of vehicles</w:t>
      </w:r>
    </w:p>
    <w:p w14:paraId="0DC7CCAB" w14:textId="77777777" w:rsidR="00824418" w:rsidRDefault="00681C91" w:rsidP="002D5F25">
      <w:pPr>
        <w:pStyle w:val="ListParagraph"/>
        <w:numPr>
          <w:ilvl w:val="0"/>
          <w:numId w:val="5"/>
        </w:numPr>
        <w:ind w:left="1080" w:hanging="27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Strategic planning after rescheduled</w:t>
      </w:r>
      <w:r w:rsidR="00824418">
        <w:rPr>
          <w:rFonts w:ascii="Arial" w:hAnsi="Arial" w:cs="Arial"/>
          <w:color w:val="auto"/>
          <w:sz w:val="20"/>
          <w:szCs w:val="20"/>
        </w:rPr>
        <w:t xml:space="preserve"> vessel dates</w:t>
      </w:r>
    </w:p>
    <w:p w14:paraId="3A55D5C0" w14:textId="202CC12A" w:rsidR="00DB39EC" w:rsidRPr="00880A0C" w:rsidRDefault="00824418" w:rsidP="00880A0C">
      <w:pPr>
        <w:pStyle w:val="ListParagraph"/>
        <w:numPr>
          <w:ilvl w:val="0"/>
          <w:numId w:val="5"/>
        </w:numPr>
        <w:ind w:left="1080" w:hanging="27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Preparation of delivery challan and tool kit</w:t>
      </w:r>
    </w:p>
    <w:p w14:paraId="64768C4A" w14:textId="0B526E90" w:rsidR="00EA2CAE" w:rsidRDefault="00B72DBA" w:rsidP="004B5951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noProof/>
          <w:color w:val="auto"/>
          <w:sz w:val="20"/>
          <w:szCs w:val="20"/>
          <w:lang w:val="en-US"/>
        </w:rPr>
        <w:pict w14:anchorId="1B7C7287">
          <v:line id="_x0000_s1046" style="position:absolute;left:0;text-align:left;z-index:251663872" from="0,4.5pt" to="468pt,4.5pt"/>
        </w:pict>
      </w:r>
    </w:p>
    <w:p w14:paraId="27D6682F" w14:textId="77777777" w:rsidR="00186E6C" w:rsidRPr="00042A1F" w:rsidRDefault="00186E6C" w:rsidP="00186E6C">
      <w:pPr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Education:</w:t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</w:p>
    <w:p w14:paraId="6767A93D" w14:textId="77777777" w:rsidR="00186E6C" w:rsidRDefault="00186E6C" w:rsidP="00186E6C">
      <w:pPr>
        <w:ind w:right="-90"/>
        <w:rPr>
          <w:rFonts w:ascii="Arial" w:hAnsi="Arial" w:cs="Arial"/>
          <w:b/>
          <w:color w:val="auto"/>
          <w:sz w:val="20"/>
          <w:szCs w:val="20"/>
        </w:rPr>
      </w:pPr>
    </w:p>
    <w:p w14:paraId="0ED48505" w14:textId="77777777" w:rsidR="00186E6C" w:rsidRPr="00D41666" w:rsidRDefault="00186E6C" w:rsidP="00186E6C">
      <w:pPr>
        <w:ind w:right="-9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MBA</w:t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>
        <w:rPr>
          <w:rFonts w:ascii="Arial" w:hAnsi="Arial" w:cs="Arial"/>
          <w:b/>
          <w:color w:val="auto"/>
          <w:sz w:val="20"/>
          <w:szCs w:val="20"/>
        </w:rPr>
        <w:tab/>
        <w:t xml:space="preserve"> </w:t>
      </w:r>
      <w:r>
        <w:rPr>
          <w:rFonts w:ascii="Arial" w:hAnsi="Arial" w:cs="Arial"/>
          <w:color w:val="auto"/>
          <w:sz w:val="20"/>
          <w:szCs w:val="20"/>
        </w:rPr>
        <w:t>Indira School Of Business studies             Pune University</w:t>
      </w:r>
      <w:r>
        <w:rPr>
          <w:rFonts w:ascii="Arial" w:hAnsi="Arial" w:cs="Arial"/>
          <w:color w:val="auto"/>
          <w:sz w:val="20"/>
          <w:szCs w:val="20"/>
        </w:rPr>
        <w:tab/>
        <w:t xml:space="preserve"> 2016</w:t>
      </w:r>
      <w:r w:rsidRPr="00D41666">
        <w:rPr>
          <w:rFonts w:ascii="Arial" w:hAnsi="Arial" w:cs="Arial"/>
          <w:color w:val="auto"/>
          <w:sz w:val="20"/>
          <w:szCs w:val="20"/>
        </w:rPr>
        <w:t>-</w:t>
      </w:r>
      <w:r>
        <w:rPr>
          <w:rFonts w:ascii="Arial" w:hAnsi="Arial" w:cs="Arial"/>
          <w:color w:val="auto"/>
          <w:sz w:val="20"/>
          <w:szCs w:val="20"/>
        </w:rPr>
        <w:t>2018</w:t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 xml:space="preserve">    8.9</w:t>
      </w:r>
      <w:r w:rsidRPr="00D41666">
        <w:rPr>
          <w:rFonts w:ascii="Arial" w:hAnsi="Arial" w:cs="Arial"/>
          <w:color w:val="auto"/>
          <w:sz w:val="20"/>
          <w:szCs w:val="20"/>
        </w:rPr>
        <w:tab/>
      </w:r>
    </w:p>
    <w:p w14:paraId="09FFCDF6" w14:textId="77777777" w:rsidR="00186E6C" w:rsidRPr="00D41666" w:rsidRDefault="00186E6C" w:rsidP="00186E6C">
      <w:p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(Operations</w:t>
      </w:r>
      <w:r w:rsidRPr="00D41666">
        <w:rPr>
          <w:rFonts w:ascii="Arial" w:hAnsi="Arial" w:cs="Arial"/>
          <w:b/>
          <w:color w:val="auto"/>
          <w:sz w:val="20"/>
          <w:szCs w:val="20"/>
        </w:rPr>
        <w:t>)</w:t>
      </w:r>
      <w:r>
        <w:rPr>
          <w:rFonts w:ascii="Arial" w:hAnsi="Arial" w:cs="Arial"/>
          <w:color w:val="auto"/>
          <w:sz w:val="20"/>
          <w:szCs w:val="20"/>
        </w:rPr>
        <w:tab/>
        <w:t xml:space="preserve"> Pune</w:t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 xml:space="preserve">                                                                                                          (CGPA)</w:t>
      </w:r>
    </w:p>
    <w:p w14:paraId="358D123C" w14:textId="77777777" w:rsidR="00186E6C" w:rsidRPr="00D41666" w:rsidRDefault="00186E6C" w:rsidP="00186E6C">
      <w:pPr>
        <w:rPr>
          <w:rFonts w:ascii="Arial" w:hAnsi="Arial" w:cs="Arial"/>
          <w:b/>
          <w:color w:val="auto"/>
          <w:sz w:val="20"/>
          <w:szCs w:val="20"/>
        </w:rPr>
      </w:pPr>
    </w:p>
    <w:p w14:paraId="000166A9" w14:textId="77777777" w:rsidR="00186E6C" w:rsidRPr="00D41666" w:rsidRDefault="00186E6C" w:rsidP="00186E6C">
      <w:pPr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B.</w:t>
      </w:r>
      <w:r>
        <w:rPr>
          <w:rFonts w:ascii="Arial" w:hAnsi="Arial" w:cs="Arial"/>
          <w:b/>
          <w:color w:val="auto"/>
          <w:sz w:val="20"/>
          <w:szCs w:val="20"/>
        </w:rPr>
        <w:t>E</w:t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Pimpri Chinchwad </w:t>
      </w:r>
      <w:r w:rsidRPr="00D41666">
        <w:rPr>
          <w:rFonts w:ascii="Arial" w:hAnsi="Arial" w:cs="Arial"/>
          <w:color w:val="auto"/>
          <w:sz w:val="20"/>
          <w:szCs w:val="20"/>
        </w:rPr>
        <w:t>College</w:t>
      </w:r>
      <w:r>
        <w:rPr>
          <w:rFonts w:ascii="Arial" w:hAnsi="Arial" w:cs="Arial"/>
          <w:color w:val="auto"/>
          <w:sz w:val="20"/>
          <w:szCs w:val="20"/>
        </w:rPr>
        <w:t xml:space="preserve"> of Engg.</w:t>
      </w:r>
      <w:r>
        <w:rPr>
          <w:rFonts w:ascii="Arial" w:hAnsi="Arial" w:cs="Arial"/>
          <w:color w:val="auto"/>
          <w:sz w:val="20"/>
          <w:szCs w:val="20"/>
        </w:rPr>
        <w:tab/>
        <w:t xml:space="preserve">    Pune University</w:t>
      </w:r>
      <w:r>
        <w:rPr>
          <w:rFonts w:ascii="Arial" w:hAnsi="Arial" w:cs="Arial"/>
          <w:color w:val="auto"/>
          <w:sz w:val="20"/>
          <w:szCs w:val="20"/>
        </w:rPr>
        <w:tab/>
        <w:t xml:space="preserve"> 201</w:t>
      </w:r>
      <w:r w:rsidRPr="00D41666">
        <w:rPr>
          <w:rFonts w:ascii="Arial" w:hAnsi="Arial" w:cs="Arial"/>
          <w:color w:val="auto"/>
          <w:sz w:val="20"/>
          <w:szCs w:val="20"/>
        </w:rPr>
        <w:t>1-</w:t>
      </w:r>
      <w:r>
        <w:rPr>
          <w:rFonts w:ascii="Arial" w:hAnsi="Arial" w:cs="Arial"/>
          <w:color w:val="auto"/>
          <w:sz w:val="20"/>
          <w:szCs w:val="20"/>
        </w:rPr>
        <w:t>2015</w:t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 xml:space="preserve">  61.00</w:t>
      </w:r>
      <w:r w:rsidRPr="00D41666">
        <w:rPr>
          <w:rFonts w:ascii="Arial" w:hAnsi="Arial" w:cs="Arial"/>
          <w:color w:val="auto"/>
          <w:sz w:val="20"/>
          <w:szCs w:val="20"/>
        </w:rPr>
        <w:t>%</w:t>
      </w:r>
    </w:p>
    <w:p w14:paraId="50CC1339" w14:textId="77777777" w:rsidR="00186E6C" w:rsidRPr="00D41666" w:rsidRDefault="00186E6C" w:rsidP="00186E6C">
      <w:pPr>
        <w:rPr>
          <w:rFonts w:ascii="Arial" w:hAnsi="Arial" w:cs="Arial"/>
          <w:b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(</w:t>
      </w:r>
      <w:r>
        <w:rPr>
          <w:rFonts w:ascii="Arial" w:hAnsi="Arial" w:cs="Arial"/>
          <w:b/>
          <w:color w:val="auto"/>
          <w:sz w:val="20"/>
          <w:szCs w:val="20"/>
        </w:rPr>
        <w:t>E&amp;TC</w:t>
      </w:r>
      <w:r w:rsidRPr="00D41666">
        <w:rPr>
          <w:rFonts w:ascii="Arial" w:hAnsi="Arial" w:cs="Arial"/>
          <w:b/>
          <w:color w:val="auto"/>
          <w:sz w:val="20"/>
          <w:szCs w:val="20"/>
        </w:rPr>
        <w:t xml:space="preserve">)    </w:t>
      </w:r>
      <w:r>
        <w:rPr>
          <w:rFonts w:ascii="Arial" w:hAnsi="Arial" w:cs="Arial"/>
          <w:b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Pune</w:t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</w:p>
    <w:p w14:paraId="400A4388" w14:textId="77777777" w:rsidR="00186E6C" w:rsidRPr="00D41666" w:rsidRDefault="00186E6C" w:rsidP="00186E6C">
      <w:pPr>
        <w:rPr>
          <w:rFonts w:ascii="Arial" w:hAnsi="Arial" w:cs="Arial"/>
          <w:b/>
          <w:color w:val="auto"/>
          <w:sz w:val="20"/>
          <w:szCs w:val="20"/>
        </w:rPr>
      </w:pPr>
    </w:p>
    <w:p w14:paraId="64CD873B" w14:textId="77777777" w:rsidR="00186E6C" w:rsidRPr="00D41666" w:rsidRDefault="00186E6C" w:rsidP="00186E6C">
      <w:pPr>
        <w:tabs>
          <w:tab w:val="left" w:pos="1800"/>
        </w:tabs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HSC</w:t>
      </w:r>
      <w:r>
        <w:rPr>
          <w:rFonts w:ascii="Arial" w:hAnsi="Arial" w:cs="Arial"/>
          <w:b/>
          <w:color w:val="auto"/>
          <w:sz w:val="20"/>
          <w:szCs w:val="20"/>
        </w:rPr>
        <w:t xml:space="preserve">                   </w:t>
      </w:r>
      <w:r>
        <w:rPr>
          <w:rFonts w:ascii="Arial" w:hAnsi="Arial" w:cs="Arial"/>
          <w:color w:val="auto"/>
          <w:sz w:val="20"/>
          <w:szCs w:val="20"/>
        </w:rPr>
        <w:t>Shivaji College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 xml:space="preserve">                Maharashtra Board</w:t>
      </w:r>
      <w:r>
        <w:rPr>
          <w:rFonts w:ascii="Arial" w:hAnsi="Arial" w:cs="Arial"/>
          <w:color w:val="auto"/>
          <w:sz w:val="20"/>
          <w:szCs w:val="20"/>
        </w:rPr>
        <w:tab/>
        <w:t xml:space="preserve"> 2009-2011</w:t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 xml:space="preserve">  75.75</w:t>
      </w:r>
      <w:r w:rsidRPr="00D41666">
        <w:rPr>
          <w:rFonts w:ascii="Arial" w:hAnsi="Arial" w:cs="Arial"/>
          <w:color w:val="auto"/>
          <w:sz w:val="20"/>
          <w:szCs w:val="20"/>
        </w:rPr>
        <w:t>%</w:t>
      </w:r>
    </w:p>
    <w:p w14:paraId="3BC9BF92" w14:textId="77777777" w:rsidR="00186E6C" w:rsidRPr="00D41666" w:rsidRDefault="00186E6C" w:rsidP="00186E6C">
      <w:pPr>
        <w:tabs>
          <w:tab w:val="left" w:pos="1800"/>
        </w:tabs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(Science</w:t>
      </w:r>
      <w:r w:rsidRPr="00D41666">
        <w:rPr>
          <w:rFonts w:ascii="Arial" w:hAnsi="Arial" w:cs="Arial"/>
          <w:b/>
          <w:color w:val="auto"/>
          <w:sz w:val="20"/>
          <w:szCs w:val="20"/>
        </w:rPr>
        <w:t>)</w:t>
      </w:r>
      <w:r>
        <w:rPr>
          <w:rFonts w:ascii="Arial" w:hAnsi="Arial" w:cs="Arial"/>
          <w:b/>
          <w:color w:val="auto"/>
          <w:sz w:val="20"/>
          <w:szCs w:val="20"/>
        </w:rPr>
        <w:t xml:space="preserve">           </w:t>
      </w:r>
      <w:r>
        <w:rPr>
          <w:rFonts w:ascii="Arial" w:hAnsi="Arial" w:cs="Arial"/>
          <w:color w:val="auto"/>
          <w:sz w:val="20"/>
          <w:szCs w:val="20"/>
        </w:rPr>
        <w:t>Amravati</w:t>
      </w:r>
      <w:r w:rsidRPr="00D41666">
        <w:rPr>
          <w:rFonts w:ascii="Arial" w:hAnsi="Arial" w:cs="Arial"/>
          <w:b/>
          <w:color w:val="auto"/>
          <w:sz w:val="20"/>
          <w:szCs w:val="20"/>
        </w:rPr>
        <w:tab/>
      </w:r>
    </w:p>
    <w:p w14:paraId="45C71569" w14:textId="77777777" w:rsidR="00186E6C" w:rsidRPr="00D41666" w:rsidRDefault="00186E6C" w:rsidP="00186E6C">
      <w:pPr>
        <w:rPr>
          <w:rFonts w:ascii="Arial" w:hAnsi="Arial" w:cs="Arial"/>
          <w:b/>
          <w:color w:val="auto"/>
          <w:sz w:val="20"/>
          <w:szCs w:val="20"/>
        </w:rPr>
      </w:pPr>
    </w:p>
    <w:p w14:paraId="018D4107" w14:textId="77777777" w:rsidR="00186E6C" w:rsidRPr="003F1BDD" w:rsidRDefault="00186E6C" w:rsidP="00186E6C">
      <w:pPr>
        <w:tabs>
          <w:tab w:val="left" w:pos="1800"/>
        </w:tabs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SSC</w:t>
      </w:r>
      <w:r>
        <w:rPr>
          <w:rFonts w:ascii="Arial" w:hAnsi="Arial" w:cs="Arial"/>
          <w:b/>
          <w:color w:val="auto"/>
          <w:sz w:val="20"/>
          <w:szCs w:val="20"/>
        </w:rPr>
        <w:t xml:space="preserve">                    </w:t>
      </w:r>
      <w:r>
        <w:rPr>
          <w:rFonts w:ascii="Arial" w:hAnsi="Arial" w:cs="Arial"/>
          <w:color w:val="auto"/>
          <w:sz w:val="20"/>
          <w:szCs w:val="20"/>
        </w:rPr>
        <w:t>N.L High School</w:t>
      </w:r>
      <w:r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ab/>
        <w:t xml:space="preserve">   Maharashtra </w:t>
      </w:r>
      <w:r w:rsidRPr="003F1BDD">
        <w:rPr>
          <w:rFonts w:ascii="Arial" w:hAnsi="Arial" w:cs="Arial"/>
          <w:color w:val="auto"/>
          <w:sz w:val="20"/>
          <w:szCs w:val="20"/>
        </w:rPr>
        <w:t>Board</w:t>
      </w:r>
      <w:r>
        <w:rPr>
          <w:rFonts w:ascii="Arial" w:hAnsi="Arial" w:cs="Arial"/>
          <w:color w:val="auto"/>
          <w:sz w:val="20"/>
          <w:szCs w:val="20"/>
        </w:rPr>
        <w:tab/>
        <w:t>2009</w:t>
      </w:r>
      <w:r w:rsidRPr="003F1BDD">
        <w:rPr>
          <w:rFonts w:ascii="Arial" w:hAnsi="Arial" w:cs="Arial"/>
          <w:color w:val="auto"/>
          <w:sz w:val="20"/>
          <w:szCs w:val="20"/>
        </w:rPr>
        <w:tab/>
      </w:r>
      <w:r w:rsidRPr="003F1BDD"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 xml:space="preserve">  91.53</w:t>
      </w:r>
      <w:r w:rsidRPr="003F1BDD">
        <w:rPr>
          <w:rFonts w:ascii="Arial" w:hAnsi="Arial" w:cs="Arial"/>
          <w:color w:val="auto"/>
          <w:sz w:val="20"/>
          <w:szCs w:val="20"/>
        </w:rPr>
        <w:t>%</w:t>
      </w:r>
    </w:p>
    <w:p w14:paraId="7A2C3214" w14:textId="1E925684" w:rsidR="00186E6C" w:rsidRPr="00D41666" w:rsidRDefault="00186E6C" w:rsidP="00186E6C">
      <w:pPr>
        <w:rPr>
          <w:rFonts w:ascii="Arial" w:hAnsi="Arial" w:cs="Arial"/>
          <w:b/>
          <w:color w:val="auto"/>
          <w:sz w:val="20"/>
          <w:szCs w:val="20"/>
        </w:rPr>
      </w:pPr>
      <w:r w:rsidRPr="003F1BDD">
        <w:rPr>
          <w:rFonts w:ascii="Arial" w:hAnsi="Arial" w:cs="Arial"/>
          <w:b/>
          <w:color w:val="auto"/>
          <w:sz w:val="20"/>
          <w:szCs w:val="20"/>
        </w:rPr>
        <w:tab/>
      </w:r>
      <w:r w:rsidRPr="003F1BDD">
        <w:rPr>
          <w:rFonts w:ascii="Arial" w:hAnsi="Arial" w:cs="Arial"/>
          <w:b/>
          <w:color w:val="auto"/>
          <w:sz w:val="20"/>
          <w:szCs w:val="20"/>
        </w:rPr>
        <w:tab/>
      </w: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</w:rPr>
        <w:t>Amravati</w:t>
      </w:r>
    </w:p>
    <w:p w14:paraId="07801B02" w14:textId="4753253F" w:rsidR="00914EBB" w:rsidRPr="00914EBB" w:rsidRDefault="00B72DBA" w:rsidP="00914EBB">
      <w:pPr>
        <w:jc w:val="both"/>
        <w:rPr>
          <w:rFonts w:ascii="Arial" w:hAnsi="Arial" w:cs="Arial"/>
          <w:b/>
          <w:color w:val="auto"/>
          <w:sz w:val="20"/>
          <w:szCs w:val="20"/>
        </w:rPr>
        <w:sectPr w:rsidR="00914EBB" w:rsidRPr="00914EBB" w:rsidSect="00450C7F">
          <w:pgSz w:w="12240" w:h="15840" w:code="1"/>
          <w:pgMar w:top="360" w:right="1267" w:bottom="274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rFonts w:ascii="Arial" w:hAnsi="Arial" w:cs="Arial"/>
          <w:noProof/>
          <w:color w:val="auto"/>
          <w:sz w:val="20"/>
          <w:szCs w:val="20"/>
          <w:lang w:val="en-US"/>
        </w:rPr>
        <w:pict w14:anchorId="104253F4">
          <v:line id="_x0000_s1032" style="position:absolute;left:0;text-align:left;z-index:251655680" from="-6pt,4.45pt" to="489pt,4.45pt"/>
        </w:pict>
      </w:r>
    </w:p>
    <w:p w14:paraId="3E5C1FFB" w14:textId="49290FE2" w:rsidR="005E1105" w:rsidRPr="001412A1" w:rsidRDefault="005E1105" w:rsidP="001412A1">
      <w:pPr>
        <w:jc w:val="both"/>
        <w:rPr>
          <w:rFonts w:ascii="Arial" w:hAnsi="Arial" w:cs="Arial"/>
          <w:b/>
          <w:color w:val="auto"/>
          <w:sz w:val="20"/>
          <w:szCs w:val="20"/>
        </w:rPr>
        <w:sectPr w:rsidR="005E1105" w:rsidRPr="001412A1" w:rsidSect="0009489A">
          <w:type w:val="continuous"/>
          <w:pgSz w:w="12240" w:h="15840"/>
          <w:pgMar w:top="1260" w:right="1260" w:bottom="126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410" w:space="720"/>
            <w:col w:w="4410"/>
          </w:cols>
          <w:docGrid w:linePitch="360"/>
        </w:sectPr>
      </w:pPr>
    </w:p>
    <w:p w14:paraId="6490BB9D" w14:textId="77777777" w:rsidR="007F3B52" w:rsidRPr="00575853" w:rsidRDefault="00A557C4" w:rsidP="00D70678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lastRenderedPageBreak/>
        <w:t>Extra-Curricular</w:t>
      </w:r>
      <w:r w:rsidR="00575853">
        <w:rPr>
          <w:rFonts w:ascii="Arial" w:hAnsi="Arial" w:cs="Arial"/>
          <w:b/>
          <w:color w:val="auto"/>
          <w:sz w:val="20"/>
          <w:szCs w:val="20"/>
        </w:rPr>
        <w:t xml:space="preserve"> Interests</w:t>
      </w:r>
      <w:r w:rsidR="00F27D73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1F7A62E9" w14:textId="77777777" w:rsidR="00FF6C56" w:rsidRPr="00D41666" w:rsidRDefault="00684DF5" w:rsidP="00D70678">
      <w:pPr>
        <w:jc w:val="both"/>
        <w:rPr>
          <w:rFonts w:ascii="Arial" w:hAnsi="Arial" w:cs="Arial"/>
          <w:color w:val="auto"/>
          <w:sz w:val="20"/>
          <w:szCs w:val="20"/>
        </w:rPr>
      </w:pPr>
      <w:r w:rsidRPr="00684DF5">
        <w:rPr>
          <w:rFonts w:ascii="Arial" w:hAnsi="Arial" w:cs="Arial"/>
          <w:color w:val="auto"/>
          <w:sz w:val="20"/>
          <w:szCs w:val="20"/>
        </w:rPr>
        <w:t xml:space="preserve">Interests include organizing events for dramas, street plays and </w:t>
      </w:r>
      <w:r w:rsidR="00D93735">
        <w:rPr>
          <w:rFonts w:ascii="Arial" w:hAnsi="Arial" w:cs="Arial"/>
          <w:color w:val="auto"/>
          <w:sz w:val="20"/>
          <w:szCs w:val="20"/>
        </w:rPr>
        <w:t>theatre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14:paraId="35313533" w14:textId="77777777" w:rsidR="00FF6C56" w:rsidRPr="00FF6C56" w:rsidRDefault="00B72DBA" w:rsidP="00D70678">
      <w:pPr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noProof/>
          <w:color w:val="auto"/>
          <w:sz w:val="20"/>
          <w:szCs w:val="20"/>
          <w:lang w:val="en-US"/>
        </w:rPr>
        <w:pict w14:anchorId="6510C1D4">
          <v:line id="_x0000_s1035" style="position:absolute;left:0;text-align:left;z-index:251658752" from="-9pt,9.3pt" to="486pt,9.3pt"/>
        </w:pict>
      </w:r>
    </w:p>
    <w:p w14:paraId="5DF1E1BC" w14:textId="77777777" w:rsidR="004B5951" w:rsidRDefault="004B5951" w:rsidP="00D70678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3BD2B3FA" w14:textId="5E345610" w:rsidR="00411ECD" w:rsidRDefault="00411ECD" w:rsidP="00D70678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 xml:space="preserve">Personal </w:t>
      </w:r>
      <w:r w:rsidR="00986DFC">
        <w:rPr>
          <w:rFonts w:ascii="Arial" w:hAnsi="Arial" w:cs="Arial"/>
          <w:b/>
          <w:color w:val="auto"/>
          <w:sz w:val="20"/>
          <w:szCs w:val="20"/>
        </w:rPr>
        <w:t>Information</w:t>
      </w:r>
      <w:r w:rsidRPr="00D41666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79D93CC8" w14:textId="77777777" w:rsidR="00986DFC" w:rsidRPr="004E7FE2" w:rsidRDefault="00986DFC" w:rsidP="00986D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16"/>
        </w:tabs>
        <w:ind w:right="-151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Postal address:- </w:t>
      </w:r>
      <w:r w:rsidRPr="004E7FE2">
        <w:rPr>
          <w:rFonts w:ascii="Arial" w:hAnsi="Arial" w:cs="Arial"/>
          <w:color w:val="auto"/>
          <w:sz w:val="20"/>
          <w:szCs w:val="20"/>
        </w:rPr>
        <w:t>Flat 207A,”Sarovar Darshan”, Behind MSEB office,Talegao Dabhade ,Pune - 411033</w:t>
      </w:r>
    </w:p>
    <w:p w14:paraId="1D4F5E7B" w14:textId="4C492ECB" w:rsidR="000F55B7" w:rsidRPr="00D41666" w:rsidRDefault="00411ECD" w:rsidP="00D70678">
      <w:pPr>
        <w:jc w:val="both"/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Date of Birth:</w:t>
      </w:r>
      <w:r w:rsidR="00931AEE">
        <w:rPr>
          <w:rFonts w:ascii="Arial" w:hAnsi="Arial" w:cs="Arial"/>
          <w:color w:val="auto"/>
          <w:sz w:val="20"/>
          <w:szCs w:val="20"/>
        </w:rPr>
        <w:tab/>
      </w:r>
      <w:r w:rsidR="00252CF7">
        <w:rPr>
          <w:rFonts w:ascii="Arial" w:hAnsi="Arial" w:cs="Arial"/>
          <w:color w:val="auto"/>
          <w:sz w:val="20"/>
          <w:szCs w:val="20"/>
        </w:rPr>
        <w:t xml:space="preserve">   </w:t>
      </w:r>
      <w:r w:rsidR="00931AEE">
        <w:rPr>
          <w:rFonts w:ascii="Arial" w:hAnsi="Arial" w:cs="Arial"/>
          <w:color w:val="auto"/>
          <w:sz w:val="20"/>
          <w:szCs w:val="20"/>
        </w:rPr>
        <w:t>05/10</w:t>
      </w:r>
      <w:r w:rsidR="00A557C4">
        <w:rPr>
          <w:rFonts w:ascii="Arial" w:hAnsi="Arial" w:cs="Arial"/>
          <w:color w:val="auto"/>
          <w:sz w:val="20"/>
          <w:szCs w:val="20"/>
        </w:rPr>
        <w:t>/1993</w:t>
      </w:r>
    </w:p>
    <w:p w14:paraId="58108CB2" w14:textId="48DD1A34" w:rsidR="00A17785" w:rsidRDefault="00411ECD" w:rsidP="00D70678">
      <w:pPr>
        <w:jc w:val="both"/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color w:val="auto"/>
          <w:sz w:val="20"/>
          <w:szCs w:val="20"/>
        </w:rPr>
        <w:t>Marital Status</w:t>
      </w:r>
      <w:r w:rsidRPr="00D41666">
        <w:rPr>
          <w:rFonts w:ascii="Arial" w:hAnsi="Arial" w:cs="Arial"/>
          <w:color w:val="auto"/>
          <w:sz w:val="20"/>
          <w:szCs w:val="20"/>
        </w:rPr>
        <w:t>:</w:t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 w:rsidR="00252CF7">
        <w:rPr>
          <w:rFonts w:ascii="Arial" w:hAnsi="Arial" w:cs="Arial"/>
          <w:color w:val="auto"/>
          <w:sz w:val="20"/>
          <w:szCs w:val="20"/>
        </w:rPr>
        <w:t xml:space="preserve">   </w:t>
      </w:r>
      <w:r w:rsidRPr="00D41666">
        <w:rPr>
          <w:rFonts w:ascii="Arial" w:hAnsi="Arial" w:cs="Arial"/>
          <w:color w:val="auto"/>
          <w:sz w:val="20"/>
          <w:szCs w:val="20"/>
        </w:rPr>
        <w:t>Sing</w:t>
      </w:r>
      <w:r w:rsidR="00B72DBA">
        <w:rPr>
          <w:rFonts w:ascii="Arial" w:hAnsi="Arial" w:cs="Arial"/>
          <w:b/>
          <w:noProof/>
          <w:color w:val="auto"/>
          <w:sz w:val="20"/>
          <w:szCs w:val="20"/>
          <w:lang w:val="en-US"/>
        </w:rPr>
        <w:pict w14:anchorId="4EE8C4D8">
          <v:line id="_x0000_s1047" style="position:absolute;left:0;text-align:left;z-index:251664896;mso-position-horizontal-relative:text;mso-position-vertical-relative:text" from="-6pt,12.15pt" to="489pt,12.15pt"/>
        </w:pict>
      </w:r>
      <w:r w:rsidR="00332399">
        <w:rPr>
          <w:rFonts w:ascii="Arial" w:hAnsi="Arial" w:cs="Arial"/>
          <w:color w:val="auto"/>
          <w:sz w:val="20"/>
          <w:szCs w:val="20"/>
        </w:rPr>
        <w:t>le</w:t>
      </w:r>
    </w:p>
    <w:p w14:paraId="68BFE779" w14:textId="77777777" w:rsidR="001412A1" w:rsidRDefault="001412A1" w:rsidP="00D70678">
      <w:pPr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752FDF2C" w14:textId="46FDDCC2" w:rsidR="00B444F3" w:rsidRPr="00E845B5" w:rsidRDefault="00A17785" w:rsidP="00E845B5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985468">
        <w:rPr>
          <w:rFonts w:ascii="Arial" w:hAnsi="Arial" w:cs="Arial"/>
          <w:b/>
          <w:color w:val="auto"/>
          <w:sz w:val="20"/>
          <w:szCs w:val="20"/>
        </w:rPr>
        <w:t>Other information:</w:t>
      </w:r>
    </w:p>
    <w:p w14:paraId="7373F02C" w14:textId="3159FE0D" w:rsidR="00A17785" w:rsidRDefault="00985468" w:rsidP="00D70678">
      <w:pPr>
        <w:tabs>
          <w:tab w:val="right" w:pos="9540"/>
        </w:tabs>
        <w:jc w:val="both"/>
        <w:rPr>
          <w:rFonts w:ascii="Arial" w:hAnsi="Arial" w:cs="Arial"/>
          <w:color w:val="auto"/>
          <w:sz w:val="20"/>
          <w:szCs w:val="20"/>
        </w:rPr>
      </w:pPr>
      <w:r w:rsidRPr="00985468">
        <w:rPr>
          <w:rFonts w:ascii="Arial" w:hAnsi="Arial" w:cs="Arial"/>
          <w:b/>
          <w:color w:val="auto"/>
          <w:sz w:val="20"/>
          <w:szCs w:val="20"/>
        </w:rPr>
        <w:t>Travel preferences: -</w:t>
      </w:r>
      <w:r>
        <w:rPr>
          <w:rFonts w:ascii="Arial" w:hAnsi="Arial" w:cs="Arial"/>
          <w:color w:val="auto"/>
          <w:sz w:val="20"/>
          <w:szCs w:val="20"/>
        </w:rPr>
        <w:t xml:space="preserve"> Prepared for moderate travel if the job profile calls for</w:t>
      </w:r>
    </w:p>
    <w:p w14:paraId="03F6A66B" w14:textId="7C948D32" w:rsidR="00985468" w:rsidRDefault="00985468" w:rsidP="00D70678">
      <w:pPr>
        <w:tabs>
          <w:tab w:val="right" w:pos="9540"/>
        </w:tabs>
        <w:jc w:val="both"/>
        <w:rPr>
          <w:rFonts w:ascii="Arial" w:hAnsi="Arial" w:cs="Arial"/>
          <w:color w:val="auto"/>
          <w:sz w:val="20"/>
          <w:szCs w:val="20"/>
        </w:rPr>
      </w:pPr>
      <w:r w:rsidRPr="00985468">
        <w:rPr>
          <w:rFonts w:ascii="Arial" w:hAnsi="Arial" w:cs="Arial"/>
          <w:b/>
          <w:color w:val="auto"/>
          <w:sz w:val="20"/>
          <w:szCs w:val="20"/>
        </w:rPr>
        <w:t>Joining Period:</w:t>
      </w:r>
      <w:r w:rsidR="007A6731">
        <w:rPr>
          <w:rFonts w:ascii="Arial" w:hAnsi="Arial" w:cs="Arial"/>
          <w:color w:val="auto"/>
          <w:sz w:val="20"/>
          <w:szCs w:val="20"/>
        </w:rPr>
        <w:t xml:space="preserve"> 15</w:t>
      </w:r>
      <w:r w:rsidR="00E845B5">
        <w:rPr>
          <w:rFonts w:ascii="Arial" w:hAnsi="Arial" w:cs="Arial"/>
          <w:color w:val="auto"/>
          <w:sz w:val="20"/>
          <w:szCs w:val="20"/>
        </w:rPr>
        <w:t xml:space="preserve"> days or less</w:t>
      </w:r>
    </w:p>
    <w:p w14:paraId="14408148" w14:textId="1CC5A1A5" w:rsidR="00985468" w:rsidRDefault="00985468" w:rsidP="00D70678">
      <w:pPr>
        <w:tabs>
          <w:tab w:val="right" w:pos="9540"/>
        </w:tabs>
        <w:jc w:val="both"/>
        <w:rPr>
          <w:rFonts w:ascii="Arial" w:hAnsi="Arial" w:cs="Arial"/>
          <w:color w:val="auto"/>
          <w:sz w:val="20"/>
          <w:szCs w:val="20"/>
        </w:rPr>
      </w:pPr>
      <w:r w:rsidRPr="00985468">
        <w:rPr>
          <w:rFonts w:ascii="Arial" w:hAnsi="Arial" w:cs="Arial"/>
          <w:b/>
          <w:color w:val="auto"/>
          <w:sz w:val="20"/>
          <w:szCs w:val="20"/>
        </w:rPr>
        <w:t>Expectations: -</w:t>
      </w:r>
      <w:r>
        <w:rPr>
          <w:rFonts w:ascii="Arial" w:hAnsi="Arial" w:cs="Arial"/>
          <w:color w:val="auto"/>
          <w:sz w:val="20"/>
          <w:szCs w:val="20"/>
        </w:rPr>
        <w:t>Long term association to reach the objective stated above</w:t>
      </w:r>
    </w:p>
    <w:p w14:paraId="2E14D837" w14:textId="1B735AC5" w:rsidR="00985468" w:rsidRDefault="00985468" w:rsidP="00D70678">
      <w:pPr>
        <w:tabs>
          <w:tab w:val="right" w:pos="9540"/>
        </w:tabs>
        <w:jc w:val="both"/>
        <w:rPr>
          <w:rFonts w:ascii="Arial" w:hAnsi="Arial" w:cs="Arial"/>
          <w:color w:val="auto"/>
          <w:sz w:val="20"/>
          <w:szCs w:val="20"/>
        </w:rPr>
      </w:pPr>
    </w:p>
    <w:sectPr w:rsidR="00985468" w:rsidSect="00B60C25">
      <w:type w:val="continuous"/>
      <w:pgSz w:w="12240" w:h="15840"/>
      <w:pgMar w:top="1260" w:right="1260" w:bottom="81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A32"/>
    <w:multiLevelType w:val="hybridMultilevel"/>
    <w:tmpl w:val="C19C0D3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37201CA"/>
    <w:multiLevelType w:val="hybridMultilevel"/>
    <w:tmpl w:val="819E1C5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E7C19FB"/>
    <w:multiLevelType w:val="hybridMultilevel"/>
    <w:tmpl w:val="668683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4D51BB4"/>
    <w:multiLevelType w:val="hybridMultilevel"/>
    <w:tmpl w:val="DF9871A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F9F7988"/>
    <w:multiLevelType w:val="hybridMultilevel"/>
    <w:tmpl w:val="41B427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4D3859"/>
    <w:multiLevelType w:val="hybridMultilevel"/>
    <w:tmpl w:val="BB00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36EAD"/>
    <w:multiLevelType w:val="hybridMultilevel"/>
    <w:tmpl w:val="4FD4CC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A16A60"/>
    <w:multiLevelType w:val="hybridMultilevel"/>
    <w:tmpl w:val="44E2F5B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5BC115A"/>
    <w:multiLevelType w:val="hybridMultilevel"/>
    <w:tmpl w:val="98C65E8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B8A1DB1"/>
    <w:multiLevelType w:val="hybridMultilevel"/>
    <w:tmpl w:val="ECF0432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7DAF7DF1"/>
    <w:multiLevelType w:val="multilevel"/>
    <w:tmpl w:val="9796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0"/>
  <w:displayHorizontalDrawingGridEvery w:val="2"/>
  <w:displayVerticalDrawingGridEvery w:val="2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B04FF"/>
    <w:rsid w:val="00007E1E"/>
    <w:rsid w:val="000125CA"/>
    <w:rsid w:val="00017F4D"/>
    <w:rsid w:val="0003343A"/>
    <w:rsid w:val="0003601C"/>
    <w:rsid w:val="00042A1F"/>
    <w:rsid w:val="00046F4A"/>
    <w:rsid w:val="00067A02"/>
    <w:rsid w:val="000849B6"/>
    <w:rsid w:val="00085C7D"/>
    <w:rsid w:val="00090FFB"/>
    <w:rsid w:val="00093ED8"/>
    <w:rsid w:val="0009489A"/>
    <w:rsid w:val="000B3E76"/>
    <w:rsid w:val="000D06A0"/>
    <w:rsid w:val="000E1BC0"/>
    <w:rsid w:val="000E5BC8"/>
    <w:rsid w:val="000F55B7"/>
    <w:rsid w:val="00103381"/>
    <w:rsid w:val="00112578"/>
    <w:rsid w:val="001160B2"/>
    <w:rsid w:val="0012325B"/>
    <w:rsid w:val="00126AEF"/>
    <w:rsid w:val="00134DD0"/>
    <w:rsid w:val="001408FE"/>
    <w:rsid w:val="001412A1"/>
    <w:rsid w:val="0016104F"/>
    <w:rsid w:val="00162929"/>
    <w:rsid w:val="001640CE"/>
    <w:rsid w:val="00170FD5"/>
    <w:rsid w:val="001710D5"/>
    <w:rsid w:val="00176307"/>
    <w:rsid w:val="0018083B"/>
    <w:rsid w:val="00186E6C"/>
    <w:rsid w:val="001A12B7"/>
    <w:rsid w:val="001A18CC"/>
    <w:rsid w:val="001A7910"/>
    <w:rsid w:val="001B04FF"/>
    <w:rsid w:val="001B25EB"/>
    <w:rsid w:val="001C6E1B"/>
    <w:rsid w:val="001C76A1"/>
    <w:rsid w:val="001D2EC5"/>
    <w:rsid w:val="002000A8"/>
    <w:rsid w:val="0021381C"/>
    <w:rsid w:val="002139C8"/>
    <w:rsid w:val="00217AA4"/>
    <w:rsid w:val="002342E3"/>
    <w:rsid w:val="00234A25"/>
    <w:rsid w:val="002437E4"/>
    <w:rsid w:val="00250551"/>
    <w:rsid w:val="00252CF7"/>
    <w:rsid w:val="00276295"/>
    <w:rsid w:val="00284362"/>
    <w:rsid w:val="0028662C"/>
    <w:rsid w:val="00291A07"/>
    <w:rsid w:val="002B0EA9"/>
    <w:rsid w:val="002C45C7"/>
    <w:rsid w:val="002C774B"/>
    <w:rsid w:val="002D5F25"/>
    <w:rsid w:val="002D6353"/>
    <w:rsid w:val="002E163F"/>
    <w:rsid w:val="002E4D12"/>
    <w:rsid w:val="002F0E36"/>
    <w:rsid w:val="00303711"/>
    <w:rsid w:val="00303F65"/>
    <w:rsid w:val="00306820"/>
    <w:rsid w:val="00306F13"/>
    <w:rsid w:val="0031079A"/>
    <w:rsid w:val="003128EC"/>
    <w:rsid w:val="0031691A"/>
    <w:rsid w:val="00322DE7"/>
    <w:rsid w:val="00323CAB"/>
    <w:rsid w:val="00326E54"/>
    <w:rsid w:val="00332399"/>
    <w:rsid w:val="00333A15"/>
    <w:rsid w:val="003358BA"/>
    <w:rsid w:val="00342FA0"/>
    <w:rsid w:val="00343F7E"/>
    <w:rsid w:val="0034616E"/>
    <w:rsid w:val="00366F57"/>
    <w:rsid w:val="00375DBD"/>
    <w:rsid w:val="00385A75"/>
    <w:rsid w:val="00390068"/>
    <w:rsid w:val="003C12D4"/>
    <w:rsid w:val="003D547B"/>
    <w:rsid w:val="003D73F9"/>
    <w:rsid w:val="003E7952"/>
    <w:rsid w:val="003F1BDD"/>
    <w:rsid w:val="004001AD"/>
    <w:rsid w:val="00405496"/>
    <w:rsid w:val="004055DD"/>
    <w:rsid w:val="00411ECD"/>
    <w:rsid w:val="00416E84"/>
    <w:rsid w:val="00425DEC"/>
    <w:rsid w:val="00430252"/>
    <w:rsid w:val="00435E82"/>
    <w:rsid w:val="004424B5"/>
    <w:rsid w:val="00447350"/>
    <w:rsid w:val="00450C7F"/>
    <w:rsid w:val="00451B19"/>
    <w:rsid w:val="00476891"/>
    <w:rsid w:val="00477289"/>
    <w:rsid w:val="004873A4"/>
    <w:rsid w:val="004B5951"/>
    <w:rsid w:val="004C522B"/>
    <w:rsid w:val="004C531D"/>
    <w:rsid w:val="004C6C99"/>
    <w:rsid w:val="004D0309"/>
    <w:rsid w:val="004D1145"/>
    <w:rsid w:val="004E296A"/>
    <w:rsid w:val="004E7FE2"/>
    <w:rsid w:val="004F7A2F"/>
    <w:rsid w:val="00500FB9"/>
    <w:rsid w:val="00506D0C"/>
    <w:rsid w:val="00507470"/>
    <w:rsid w:val="00517828"/>
    <w:rsid w:val="00524C48"/>
    <w:rsid w:val="005327DB"/>
    <w:rsid w:val="00543758"/>
    <w:rsid w:val="00546BF4"/>
    <w:rsid w:val="005478DB"/>
    <w:rsid w:val="0055267E"/>
    <w:rsid w:val="0055748B"/>
    <w:rsid w:val="005622AB"/>
    <w:rsid w:val="0056484B"/>
    <w:rsid w:val="00575853"/>
    <w:rsid w:val="00577795"/>
    <w:rsid w:val="005900C6"/>
    <w:rsid w:val="00595EAC"/>
    <w:rsid w:val="00595FD2"/>
    <w:rsid w:val="005A25CC"/>
    <w:rsid w:val="005A2BC0"/>
    <w:rsid w:val="005C0005"/>
    <w:rsid w:val="005D521D"/>
    <w:rsid w:val="005E1105"/>
    <w:rsid w:val="005E1639"/>
    <w:rsid w:val="005F676C"/>
    <w:rsid w:val="005F7162"/>
    <w:rsid w:val="00602787"/>
    <w:rsid w:val="0061598A"/>
    <w:rsid w:val="006251BC"/>
    <w:rsid w:val="00635014"/>
    <w:rsid w:val="0063533D"/>
    <w:rsid w:val="00677FD9"/>
    <w:rsid w:val="00681C91"/>
    <w:rsid w:val="00684DF5"/>
    <w:rsid w:val="00693BAF"/>
    <w:rsid w:val="006946F2"/>
    <w:rsid w:val="006A60A8"/>
    <w:rsid w:val="006B02B4"/>
    <w:rsid w:val="006B2770"/>
    <w:rsid w:val="006C2821"/>
    <w:rsid w:val="006D0370"/>
    <w:rsid w:val="006F70E5"/>
    <w:rsid w:val="006F7624"/>
    <w:rsid w:val="00701288"/>
    <w:rsid w:val="0070151B"/>
    <w:rsid w:val="00701862"/>
    <w:rsid w:val="007070C8"/>
    <w:rsid w:val="00707BD0"/>
    <w:rsid w:val="007123E8"/>
    <w:rsid w:val="007141F2"/>
    <w:rsid w:val="007156F0"/>
    <w:rsid w:val="0073077C"/>
    <w:rsid w:val="0073374F"/>
    <w:rsid w:val="00736615"/>
    <w:rsid w:val="007477A5"/>
    <w:rsid w:val="00755602"/>
    <w:rsid w:val="00763450"/>
    <w:rsid w:val="00773650"/>
    <w:rsid w:val="00775C4E"/>
    <w:rsid w:val="00782EB0"/>
    <w:rsid w:val="00784555"/>
    <w:rsid w:val="00795AE4"/>
    <w:rsid w:val="007A6731"/>
    <w:rsid w:val="007E5BF8"/>
    <w:rsid w:val="007F3B52"/>
    <w:rsid w:val="007F3C56"/>
    <w:rsid w:val="00803827"/>
    <w:rsid w:val="00805D05"/>
    <w:rsid w:val="00820E17"/>
    <w:rsid w:val="00824418"/>
    <w:rsid w:val="00825531"/>
    <w:rsid w:val="008408CE"/>
    <w:rsid w:val="0084655F"/>
    <w:rsid w:val="0084760B"/>
    <w:rsid w:val="008524E7"/>
    <w:rsid w:val="008558AD"/>
    <w:rsid w:val="00856C4D"/>
    <w:rsid w:val="008576E8"/>
    <w:rsid w:val="00870131"/>
    <w:rsid w:val="0088088A"/>
    <w:rsid w:val="00880A0C"/>
    <w:rsid w:val="008873D6"/>
    <w:rsid w:val="00890A14"/>
    <w:rsid w:val="008937B4"/>
    <w:rsid w:val="008A751B"/>
    <w:rsid w:val="008B0ABD"/>
    <w:rsid w:val="008B1C1C"/>
    <w:rsid w:val="008B3142"/>
    <w:rsid w:val="008C143E"/>
    <w:rsid w:val="008C3134"/>
    <w:rsid w:val="008C4033"/>
    <w:rsid w:val="008C74AB"/>
    <w:rsid w:val="008D6E1D"/>
    <w:rsid w:val="008E2C38"/>
    <w:rsid w:val="008E49B2"/>
    <w:rsid w:val="0090192C"/>
    <w:rsid w:val="009074F0"/>
    <w:rsid w:val="00914EBB"/>
    <w:rsid w:val="00931AEE"/>
    <w:rsid w:val="00935154"/>
    <w:rsid w:val="009450DA"/>
    <w:rsid w:val="0094657D"/>
    <w:rsid w:val="00950547"/>
    <w:rsid w:val="00982B69"/>
    <w:rsid w:val="00985468"/>
    <w:rsid w:val="00986DFC"/>
    <w:rsid w:val="009A34E8"/>
    <w:rsid w:val="009B10DF"/>
    <w:rsid w:val="009B783A"/>
    <w:rsid w:val="009C328E"/>
    <w:rsid w:val="009E2689"/>
    <w:rsid w:val="009E3716"/>
    <w:rsid w:val="009E5547"/>
    <w:rsid w:val="009E5747"/>
    <w:rsid w:val="009E6822"/>
    <w:rsid w:val="009F38E3"/>
    <w:rsid w:val="009F42B3"/>
    <w:rsid w:val="009F70DC"/>
    <w:rsid w:val="00A12A7E"/>
    <w:rsid w:val="00A147CF"/>
    <w:rsid w:val="00A17785"/>
    <w:rsid w:val="00A32D9F"/>
    <w:rsid w:val="00A43C12"/>
    <w:rsid w:val="00A53C23"/>
    <w:rsid w:val="00A557C4"/>
    <w:rsid w:val="00A55C5D"/>
    <w:rsid w:val="00A6010D"/>
    <w:rsid w:val="00A64D6C"/>
    <w:rsid w:val="00A75544"/>
    <w:rsid w:val="00A83A78"/>
    <w:rsid w:val="00A91FB3"/>
    <w:rsid w:val="00A934ED"/>
    <w:rsid w:val="00A94A90"/>
    <w:rsid w:val="00AA259C"/>
    <w:rsid w:val="00AA5812"/>
    <w:rsid w:val="00AA59AD"/>
    <w:rsid w:val="00AC4FCB"/>
    <w:rsid w:val="00AC68D1"/>
    <w:rsid w:val="00AD096E"/>
    <w:rsid w:val="00AF14E1"/>
    <w:rsid w:val="00AF5AF0"/>
    <w:rsid w:val="00AF7BD6"/>
    <w:rsid w:val="00B010E0"/>
    <w:rsid w:val="00B0774F"/>
    <w:rsid w:val="00B11AFF"/>
    <w:rsid w:val="00B152BF"/>
    <w:rsid w:val="00B16E04"/>
    <w:rsid w:val="00B20594"/>
    <w:rsid w:val="00B30FA9"/>
    <w:rsid w:val="00B444F3"/>
    <w:rsid w:val="00B503F9"/>
    <w:rsid w:val="00B5337A"/>
    <w:rsid w:val="00B60C25"/>
    <w:rsid w:val="00B63202"/>
    <w:rsid w:val="00B6573A"/>
    <w:rsid w:val="00B677D4"/>
    <w:rsid w:val="00B72DBA"/>
    <w:rsid w:val="00B87521"/>
    <w:rsid w:val="00B94D0F"/>
    <w:rsid w:val="00BB55AC"/>
    <w:rsid w:val="00BB5FB8"/>
    <w:rsid w:val="00BC3591"/>
    <w:rsid w:val="00BC3970"/>
    <w:rsid w:val="00BD18AC"/>
    <w:rsid w:val="00BF51CA"/>
    <w:rsid w:val="00C103D9"/>
    <w:rsid w:val="00C11597"/>
    <w:rsid w:val="00C12537"/>
    <w:rsid w:val="00C2717B"/>
    <w:rsid w:val="00C40382"/>
    <w:rsid w:val="00C430F2"/>
    <w:rsid w:val="00C631D2"/>
    <w:rsid w:val="00C840FC"/>
    <w:rsid w:val="00C958DB"/>
    <w:rsid w:val="00CA401D"/>
    <w:rsid w:val="00CB01E7"/>
    <w:rsid w:val="00CC21F9"/>
    <w:rsid w:val="00CC75DE"/>
    <w:rsid w:val="00CF0722"/>
    <w:rsid w:val="00CF0CC8"/>
    <w:rsid w:val="00CF17E8"/>
    <w:rsid w:val="00CF3239"/>
    <w:rsid w:val="00D236B7"/>
    <w:rsid w:val="00D23C86"/>
    <w:rsid w:val="00D3589C"/>
    <w:rsid w:val="00D41666"/>
    <w:rsid w:val="00D469CF"/>
    <w:rsid w:val="00D504CF"/>
    <w:rsid w:val="00D51108"/>
    <w:rsid w:val="00D5471D"/>
    <w:rsid w:val="00D547BA"/>
    <w:rsid w:val="00D656F2"/>
    <w:rsid w:val="00D70678"/>
    <w:rsid w:val="00D709CC"/>
    <w:rsid w:val="00D713B6"/>
    <w:rsid w:val="00D71411"/>
    <w:rsid w:val="00D71CF2"/>
    <w:rsid w:val="00D91A0D"/>
    <w:rsid w:val="00D93735"/>
    <w:rsid w:val="00D93E6C"/>
    <w:rsid w:val="00DB1D89"/>
    <w:rsid w:val="00DB1F03"/>
    <w:rsid w:val="00DB32D6"/>
    <w:rsid w:val="00DB39EC"/>
    <w:rsid w:val="00DC274A"/>
    <w:rsid w:val="00DC5ADB"/>
    <w:rsid w:val="00DC632B"/>
    <w:rsid w:val="00DC792F"/>
    <w:rsid w:val="00DD3108"/>
    <w:rsid w:val="00DE6071"/>
    <w:rsid w:val="00DE7CBE"/>
    <w:rsid w:val="00DF11F7"/>
    <w:rsid w:val="00DF17F8"/>
    <w:rsid w:val="00DF1BA0"/>
    <w:rsid w:val="00E118A7"/>
    <w:rsid w:val="00E1399A"/>
    <w:rsid w:val="00E1751F"/>
    <w:rsid w:val="00E27EEE"/>
    <w:rsid w:val="00E458D8"/>
    <w:rsid w:val="00E51A82"/>
    <w:rsid w:val="00E60AF3"/>
    <w:rsid w:val="00E60F0E"/>
    <w:rsid w:val="00E81103"/>
    <w:rsid w:val="00E845B5"/>
    <w:rsid w:val="00E945C6"/>
    <w:rsid w:val="00EA16A9"/>
    <w:rsid w:val="00EA2666"/>
    <w:rsid w:val="00EA2CAE"/>
    <w:rsid w:val="00EA3563"/>
    <w:rsid w:val="00EB0279"/>
    <w:rsid w:val="00EB4753"/>
    <w:rsid w:val="00EB49A4"/>
    <w:rsid w:val="00EC536F"/>
    <w:rsid w:val="00EC6A9B"/>
    <w:rsid w:val="00F00A38"/>
    <w:rsid w:val="00F12B13"/>
    <w:rsid w:val="00F26B17"/>
    <w:rsid w:val="00F27D73"/>
    <w:rsid w:val="00F314D6"/>
    <w:rsid w:val="00F45678"/>
    <w:rsid w:val="00F655FC"/>
    <w:rsid w:val="00F70899"/>
    <w:rsid w:val="00F85227"/>
    <w:rsid w:val="00F900FB"/>
    <w:rsid w:val="00FA35F1"/>
    <w:rsid w:val="00FB2DB9"/>
    <w:rsid w:val="00FB4457"/>
    <w:rsid w:val="00FE1E85"/>
    <w:rsid w:val="00FE27CA"/>
    <w:rsid w:val="00FE7A6F"/>
    <w:rsid w:val="00FF6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3DA75DB4"/>
  <w15:docId w15:val="{0F4F58B5-3F58-4C03-B976-D39FEE2F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3F9"/>
    <w:rPr>
      <w:rFonts w:ascii="Verdana" w:hAnsi="Verdana"/>
      <w:color w:val="333333"/>
      <w:sz w:val="18"/>
      <w:szCs w:val="18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04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7BD6"/>
    <w:pPr>
      <w:ind w:left="720"/>
    </w:pPr>
  </w:style>
  <w:style w:type="table" w:styleId="TableGrid">
    <w:name w:val="Table Grid"/>
    <w:basedOn w:val="TableNormal"/>
    <w:uiPriority w:val="59"/>
    <w:rsid w:val="009E3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E371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70"/>
    <w:rPr>
      <w:rFonts w:ascii="Tahoma" w:hAnsi="Tahoma" w:cs="Tahoma"/>
      <w:color w:val="333333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kshayghime/vehicle_cou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ayghim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10CA-2366-4C75-BE90-CF6667DD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2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Melrose</dc:creator>
  <cp:keywords/>
  <cp:lastModifiedBy>nyk</cp:lastModifiedBy>
  <cp:revision>282</cp:revision>
  <dcterms:created xsi:type="dcterms:W3CDTF">2017-08-30T18:05:00Z</dcterms:created>
  <dcterms:modified xsi:type="dcterms:W3CDTF">2019-09-23T06:18:00Z</dcterms:modified>
</cp:coreProperties>
</file>