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359EA"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b/>
          <w:bCs/>
          <w:sz w:val="32"/>
          <w:szCs w:val="32"/>
          <w:lang w:val="en-CA"/>
        </w:rPr>
        <w:t>Ankita Bankapur</w:t>
      </w:r>
      <w:r w:rsidRPr="00D5227B">
        <w:rPr>
          <w:rFonts w:ascii="Arial" w:eastAsia="Times New Roman" w:hAnsi="Arial" w:cs="Arial"/>
          <w:sz w:val="32"/>
          <w:szCs w:val="32"/>
        </w:rPr>
        <w:t> </w:t>
      </w:r>
    </w:p>
    <w:p w14:paraId="006D0AE0" w14:textId="4CE762A4"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sz w:val="24"/>
          <w:szCs w:val="24"/>
          <w:lang w:val="en-CA"/>
        </w:rPr>
        <w:t>Mobile Number: +91-8766843547</w:t>
      </w:r>
      <w:r w:rsidRPr="00D5227B">
        <w:rPr>
          <w:rFonts w:ascii="Calibri" w:eastAsia="Times New Roman" w:hAnsi="Calibri" w:cs="Calibri"/>
          <w:sz w:val="24"/>
          <w:szCs w:val="24"/>
        </w:rPr>
        <w:t> </w:t>
      </w:r>
    </w:p>
    <w:p w14:paraId="7246F4EF"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sz w:val="24"/>
          <w:szCs w:val="24"/>
          <w:lang w:val="en-CA"/>
        </w:rPr>
        <w:t>Email ID</w:t>
      </w:r>
      <w:r w:rsidRPr="00D5227B">
        <w:rPr>
          <w:rFonts w:ascii="Cambria" w:eastAsia="Times New Roman" w:hAnsi="Cambria" w:cs="Segoe UI"/>
          <w:sz w:val="24"/>
          <w:szCs w:val="24"/>
          <w:lang w:val="en-CA"/>
        </w:rPr>
        <w:t>: </w:t>
      </w:r>
      <w:r w:rsidRPr="00D5227B">
        <w:rPr>
          <w:rFonts w:ascii="Calibri" w:eastAsia="Times New Roman" w:hAnsi="Calibri" w:cs="Calibri"/>
          <w:sz w:val="24"/>
          <w:szCs w:val="24"/>
          <w:lang w:val="en-CA"/>
        </w:rPr>
        <w:t>ankitabankapur@gmail.com</w:t>
      </w:r>
      <w:r w:rsidRPr="00D5227B">
        <w:rPr>
          <w:rFonts w:ascii="Calibri" w:eastAsia="Times New Roman" w:hAnsi="Calibri" w:cs="Calibri"/>
          <w:sz w:val="24"/>
          <w:szCs w:val="24"/>
        </w:rPr>
        <w:t> </w:t>
      </w:r>
    </w:p>
    <w:p w14:paraId="10FC0E4B" w14:textId="77777777" w:rsidR="00C8558B" w:rsidRDefault="00D5227B" w:rsidP="00D5227B">
      <w:pPr>
        <w:spacing w:after="0" w:line="240" w:lineRule="auto"/>
        <w:textAlignment w:val="baseline"/>
        <w:rPr>
          <w:rFonts w:ascii="Cambria" w:eastAsia="Times New Roman" w:hAnsi="Cambria" w:cs="Segoe UI"/>
          <w:sz w:val="24"/>
          <w:szCs w:val="24"/>
          <w:lang w:val="en-CA"/>
        </w:rPr>
      </w:pPr>
      <w:r w:rsidRPr="00D5227B">
        <w:rPr>
          <w:rFonts w:ascii="Calibri" w:eastAsia="Times New Roman" w:hAnsi="Calibri" w:cs="Calibri"/>
          <w:sz w:val="24"/>
          <w:szCs w:val="24"/>
          <w:lang w:val="en-CA"/>
        </w:rPr>
        <w:t>Address</w:t>
      </w:r>
      <w:r w:rsidRPr="00D5227B">
        <w:rPr>
          <w:rFonts w:ascii="Cambria" w:eastAsia="Times New Roman" w:hAnsi="Cambria" w:cs="Segoe UI"/>
          <w:sz w:val="24"/>
          <w:szCs w:val="24"/>
          <w:lang w:val="en-CA"/>
        </w:rPr>
        <w:t>:</w:t>
      </w:r>
      <w:r w:rsidRPr="00D5227B">
        <w:rPr>
          <w:rFonts w:ascii="Calibri" w:eastAsia="Times New Roman" w:hAnsi="Calibri" w:cs="Calibri"/>
          <w:sz w:val="24"/>
          <w:szCs w:val="24"/>
          <w:lang w:val="en-CA"/>
        </w:rPr>
        <w:t> </w:t>
      </w:r>
      <w:r w:rsidR="00C8558B">
        <w:rPr>
          <w:rFonts w:ascii="Calibri" w:eastAsia="Times New Roman" w:hAnsi="Calibri" w:cs="Calibri"/>
          <w:sz w:val="24"/>
          <w:szCs w:val="24"/>
          <w:lang w:val="en-CA"/>
        </w:rPr>
        <w:t>101, Waterfront Appts. Vijapur Road</w:t>
      </w:r>
      <w:r w:rsidRPr="00D5227B">
        <w:rPr>
          <w:rFonts w:ascii="Calibri" w:eastAsia="Times New Roman" w:hAnsi="Calibri" w:cs="Calibri"/>
          <w:sz w:val="24"/>
          <w:szCs w:val="24"/>
          <w:lang w:val="en-CA"/>
        </w:rPr>
        <w:t xml:space="preserve">, </w:t>
      </w:r>
      <w:r w:rsidR="00C8558B">
        <w:rPr>
          <w:rFonts w:ascii="Calibri" w:eastAsia="Times New Roman" w:hAnsi="Calibri" w:cs="Calibri"/>
          <w:sz w:val="24"/>
          <w:szCs w:val="24"/>
          <w:lang w:val="en-CA"/>
        </w:rPr>
        <w:t>Solapur</w:t>
      </w:r>
      <w:r w:rsidRPr="00D5227B">
        <w:rPr>
          <w:rFonts w:ascii="Cambria" w:eastAsia="Times New Roman" w:hAnsi="Cambria" w:cs="Segoe UI"/>
          <w:sz w:val="24"/>
          <w:szCs w:val="24"/>
          <w:lang w:val="en-CA"/>
        </w:rPr>
        <w:t>, </w:t>
      </w:r>
      <w:r w:rsidRPr="00D5227B">
        <w:rPr>
          <w:rFonts w:ascii="Calibri" w:eastAsia="Times New Roman" w:hAnsi="Calibri" w:cs="Calibri"/>
          <w:sz w:val="24"/>
          <w:szCs w:val="24"/>
          <w:lang w:val="en-CA"/>
        </w:rPr>
        <w:t>Maharashtra </w:t>
      </w:r>
      <w:r w:rsidR="00C8558B">
        <w:rPr>
          <w:rFonts w:ascii="Cambria" w:eastAsia="Times New Roman" w:hAnsi="Cambria" w:cs="Segoe UI"/>
          <w:sz w:val="24"/>
          <w:szCs w:val="24"/>
          <w:lang w:val="en-CA"/>
        </w:rPr>
        <w:t>–</w:t>
      </w:r>
      <w:r w:rsidRPr="00D5227B">
        <w:rPr>
          <w:rFonts w:ascii="Cambria" w:eastAsia="Times New Roman" w:hAnsi="Cambria" w:cs="Segoe UI"/>
          <w:sz w:val="24"/>
          <w:szCs w:val="24"/>
          <w:lang w:val="en-CA"/>
        </w:rPr>
        <w:t> </w:t>
      </w:r>
      <w:r w:rsidRPr="00D5227B">
        <w:rPr>
          <w:rFonts w:ascii="Calibri" w:eastAsia="Times New Roman" w:hAnsi="Calibri" w:cs="Calibri"/>
          <w:sz w:val="24"/>
          <w:szCs w:val="24"/>
          <w:lang w:val="en-CA"/>
        </w:rPr>
        <w:t>41</w:t>
      </w:r>
      <w:r w:rsidR="00C8558B">
        <w:rPr>
          <w:rFonts w:ascii="Calibri" w:eastAsia="Times New Roman" w:hAnsi="Calibri" w:cs="Calibri"/>
          <w:sz w:val="24"/>
          <w:szCs w:val="24"/>
          <w:lang w:val="en-CA"/>
        </w:rPr>
        <w:t xml:space="preserve">3004 </w:t>
      </w:r>
      <w:r w:rsidRPr="00D5227B">
        <w:rPr>
          <w:rFonts w:ascii="Cambria" w:eastAsia="Times New Roman" w:hAnsi="Cambria" w:cs="Segoe UI"/>
          <w:sz w:val="24"/>
          <w:szCs w:val="24"/>
          <w:lang w:val="en-CA"/>
        </w:rPr>
        <w:t>  </w:t>
      </w:r>
    </w:p>
    <w:p w14:paraId="272F728F" w14:textId="30BD1F13" w:rsidR="00D5227B" w:rsidRPr="00C8558B" w:rsidRDefault="00D5227B" w:rsidP="00D5227B">
      <w:pPr>
        <w:spacing w:after="0" w:line="240" w:lineRule="auto"/>
        <w:textAlignment w:val="baseline"/>
        <w:rPr>
          <w:rFonts w:ascii="Cambria" w:eastAsia="Times New Roman" w:hAnsi="Cambria" w:cs="Segoe UI"/>
          <w:sz w:val="24"/>
          <w:szCs w:val="24"/>
          <w:lang w:val="en-CA"/>
        </w:rPr>
      </w:pPr>
      <w:r w:rsidRPr="00D5227B">
        <w:rPr>
          <w:rFonts w:ascii="Calibri" w:eastAsia="Times New Roman" w:hAnsi="Calibri" w:cs="Calibri"/>
          <w:sz w:val="24"/>
          <w:szCs w:val="24"/>
          <w:lang w:val="en-CA"/>
        </w:rPr>
        <w:t>Date of Birth: 26/06/1995</w:t>
      </w:r>
      <w:r w:rsidRPr="00D5227B">
        <w:rPr>
          <w:rFonts w:ascii="Calibri" w:eastAsia="Times New Roman" w:hAnsi="Calibri" w:cs="Calibri"/>
          <w:sz w:val="24"/>
          <w:szCs w:val="24"/>
        </w:rPr>
        <w:t> </w:t>
      </w:r>
    </w:p>
    <w:p w14:paraId="624A8F05"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b/>
          <w:bCs/>
          <w:sz w:val="24"/>
          <w:szCs w:val="24"/>
          <w:lang w:val="en-CA"/>
        </w:rPr>
        <w:t>JOB OBJECTIVE:</w:t>
      </w:r>
      <w:r w:rsidRPr="00D5227B">
        <w:rPr>
          <w:rFonts w:ascii="Arial" w:eastAsia="Times New Roman" w:hAnsi="Arial" w:cs="Arial"/>
          <w:sz w:val="24"/>
          <w:szCs w:val="24"/>
        </w:rPr>
        <w:t> </w:t>
      </w:r>
    </w:p>
    <w:p w14:paraId="615DA00F"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sz w:val="24"/>
          <w:szCs w:val="24"/>
        </w:rPr>
        <w:t> </w:t>
      </w:r>
    </w:p>
    <w:p w14:paraId="5FD25935" w14:textId="77777777" w:rsidR="00D5227B" w:rsidRPr="00D5227B" w:rsidRDefault="00D5227B" w:rsidP="00D5227B">
      <w:pPr>
        <w:spacing w:after="0" w:line="240" w:lineRule="auto"/>
        <w:ind w:left="360"/>
        <w:textAlignment w:val="baseline"/>
        <w:rPr>
          <w:rFonts w:ascii="Segoe UI" w:eastAsia="Times New Roman" w:hAnsi="Segoe UI" w:cs="Segoe UI"/>
          <w:sz w:val="18"/>
          <w:szCs w:val="18"/>
        </w:rPr>
      </w:pPr>
      <w:r w:rsidRPr="00D5227B">
        <w:rPr>
          <w:rFonts w:ascii="Calibri" w:eastAsia="Times New Roman" w:hAnsi="Calibri" w:cs="Calibri"/>
          <w:sz w:val="24"/>
          <w:szCs w:val="24"/>
          <w:lang w:val="en-CA"/>
        </w:rPr>
        <w:t>To work for the organizational goals in every possible way and at the same time enrich my knowledge and skills. To utilize my knowledge and skills in the best manner that will help me to lead organization by performing assigned task responsibly.</w:t>
      </w:r>
      <w:r w:rsidRPr="00D5227B">
        <w:rPr>
          <w:rFonts w:ascii="Calibri" w:eastAsia="Times New Roman" w:hAnsi="Calibri" w:cs="Calibri"/>
          <w:sz w:val="24"/>
          <w:szCs w:val="24"/>
        </w:rPr>
        <w:t> </w:t>
      </w:r>
    </w:p>
    <w:p w14:paraId="23B52677"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mbria" w:eastAsia="Times New Roman" w:hAnsi="Cambria" w:cs="Segoe UI"/>
        </w:rPr>
        <w:t> </w:t>
      </w:r>
    </w:p>
    <w:p w14:paraId="77915F65"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mbria" w:eastAsia="Times New Roman" w:hAnsi="Cambria" w:cs="Segoe UI"/>
        </w:rPr>
        <w:t> </w:t>
      </w:r>
    </w:p>
    <w:p w14:paraId="1F05A06D"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b/>
          <w:bCs/>
          <w:sz w:val="24"/>
          <w:szCs w:val="24"/>
          <w:lang w:val="en-CA"/>
        </w:rPr>
        <w:t>EDUCATIONAL QUALIFICATION:</w:t>
      </w:r>
      <w:r w:rsidRPr="00D5227B">
        <w:rPr>
          <w:rFonts w:ascii="Arial" w:eastAsia="Times New Roman" w:hAnsi="Arial" w:cs="Arial"/>
          <w:sz w:val="24"/>
          <w:szCs w:val="24"/>
        </w:rPr>
        <w:t> </w:t>
      </w:r>
    </w:p>
    <w:p w14:paraId="35E83D74" w14:textId="77777777" w:rsidR="00D5227B" w:rsidRPr="00D5227B" w:rsidRDefault="00D5227B" w:rsidP="00D5227B">
      <w:pPr>
        <w:spacing w:after="0" w:line="240" w:lineRule="auto"/>
        <w:ind w:right="-540"/>
        <w:textAlignment w:val="baseline"/>
        <w:rPr>
          <w:rFonts w:ascii="Segoe UI" w:eastAsia="Times New Roman" w:hAnsi="Segoe UI" w:cs="Segoe UI"/>
          <w:sz w:val="18"/>
          <w:szCs w:val="18"/>
        </w:rPr>
      </w:pPr>
      <w:r w:rsidRPr="00D5227B">
        <w:rPr>
          <w:rFonts w:ascii="Cambria" w:eastAsia="Times New Roman" w:hAnsi="Cambria" w:cs="Segoe UI"/>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99"/>
        <w:gridCol w:w="2640"/>
        <w:gridCol w:w="1515"/>
        <w:gridCol w:w="1500"/>
      </w:tblGrid>
      <w:tr w:rsidR="00D5227B" w:rsidRPr="00D5227B" w14:paraId="6E050625" w14:textId="77777777" w:rsidTr="00D5227B">
        <w:trPr>
          <w:trHeight w:val="375"/>
        </w:trPr>
        <w:tc>
          <w:tcPr>
            <w:tcW w:w="3600" w:type="dxa"/>
            <w:tcBorders>
              <w:top w:val="single" w:sz="6" w:space="0" w:color="000000"/>
              <w:left w:val="single" w:sz="6" w:space="0" w:color="000000"/>
              <w:bottom w:val="single" w:sz="6" w:space="0" w:color="000000"/>
              <w:right w:val="single" w:sz="6" w:space="0" w:color="000000"/>
            </w:tcBorders>
            <w:shd w:val="clear" w:color="auto" w:fill="FFFFFF"/>
            <w:hideMark/>
          </w:tcPr>
          <w:p w14:paraId="298A6C66"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Times New Roman" w:eastAsia="Times New Roman" w:hAnsi="Times New Roman" w:cs="Times New Roman"/>
                <w:b/>
                <w:bCs/>
                <w:lang w:val="en-CA"/>
              </w:rPr>
              <w:t>Course Name</w:t>
            </w:r>
            <w:r w:rsidRPr="00D5227B">
              <w:rPr>
                <w:rFonts w:ascii="Times New Roman" w:eastAsia="Times New Roman" w:hAnsi="Times New Roman" w:cs="Times New Roman"/>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FFFFFF"/>
            <w:hideMark/>
          </w:tcPr>
          <w:p w14:paraId="3E6D560D"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Times New Roman" w:eastAsia="Times New Roman" w:hAnsi="Times New Roman" w:cs="Times New Roman"/>
                <w:b/>
                <w:bCs/>
                <w:lang w:val="en-CA"/>
              </w:rPr>
              <w:t>Board of Study</w:t>
            </w:r>
            <w:r w:rsidRPr="00D5227B">
              <w:rPr>
                <w:rFonts w:ascii="Times New Roman" w:eastAsia="Times New Roman" w:hAnsi="Times New Roman" w:cs="Times New Roman"/>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FFFFFF"/>
            <w:hideMark/>
          </w:tcPr>
          <w:p w14:paraId="038B1821"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Times New Roman" w:eastAsia="Times New Roman" w:hAnsi="Times New Roman" w:cs="Times New Roman"/>
                <w:b/>
                <w:bCs/>
                <w:lang w:val="en-CA"/>
              </w:rPr>
              <w:t>Year of Passing</w:t>
            </w:r>
            <w:r w:rsidRPr="00D5227B">
              <w:rPr>
                <w:rFonts w:ascii="Times New Roman" w:eastAsia="Times New Roman" w:hAnsi="Times New Roman" w:cs="Times New Roman"/>
              </w:rPr>
              <w:t> </w:t>
            </w:r>
          </w:p>
        </w:tc>
        <w:tc>
          <w:tcPr>
            <w:tcW w:w="1500" w:type="dxa"/>
            <w:tcBorders>
              <w:top w:val="single" w:sz="6" w:space="0" w:color="000000"/>
              <w:left w:val="single" w:sz="6" w:space="0" w:color="000000"/>
              <w:bottom w:val="single" w:sz="6" w:space="0" w:color="000000"/>
              <w:right w:val="single" w:sz="6" w:space="0" w:color="000000"/>
            </w:tcBorders>
            <w:shd w:val="clear" w:color="auto" w:fill="FFFFFF"/>
            <w:hideMark/>
          </w:tcPr>
          <w:p w14:paraId="0A295094"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Times New Roman" w:eastAsia="Times New Roman" w:hAnsi="Times New Roman" w:cs="Times New Roman"/>
                <w:b/>
                <w:bCs/>
              </w:rPr>
              <w:t>Marks</w:t>
            </w:r>
            <w:r w:rsidRPr="00D5227B">
              <w:rPr>
                <w:rFonts w:ascii="Times New Roman" w:eastAsia="Times New Roman" w:hAnsi="Times New Roman" w:cs="Times New Roman"/>
              </w:rPr>
              <w:t> </w:t>
            </w:r>
          </w:p>
        </w:tc>
      </w:tr>
      <w:tr w:rsidR="00D5227B" w:rsidRPr="00D5227B" w14:paraId="79FC0E80" w14:textId="77777777" w:rsidTr="00D5227B">
        <w:trPr>
          <w:trHeight w:val="810"/>
        </w:trPr>
        <w:tc>
          <w:tcPr>
            <w:tcW w:w="36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1C9A51D"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B.E in Electronics and Telecommunication </w:t>
            </w:r>
            <w:r w:rsidRPr="00D5227B">
              <w:rPr>
                <w:rFonts w:ascii="Calibri" w:eastAsia="Times New Roman" w:hAnsi="Calibri" w:cs="Calibri"/>
                <w:sz w:val="24"/>
                <w:szCs w:val="24"/>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D02420"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fr-FR"/>
              </w:rPr>
              <w:t>Solapur</w:t>
            </w:r>
            <w:r w:rsidRPr="00D5227B">
              <w:rPr>
                <w:rFonts w:ascii="Cambria" w:eastAsia="Times New Roman" w:hAnsi="Cambria" w:cs="Times New Roman"/>
                <w:sz w:val="24"/>
                <w:szCs w:val="24"/>
                <w:lang w:val="fr-FR"/>
              </w:rPr>
              <w:t> </w:t>
            </w:r>
            <w:r w:rsidRPr="00D5227B">
              <w:rPr>
                <w:rFonts w:ascii="Calibri" w:eastAsia="Times New Roman" w:hAnsi="Calibri" w:cs="Calibri"/>
                <w:sz w:val="24"/>
                <w:szCs w:val="24"/>
                <w:lang w:val="fr-FR"/>
              </w:rPr>
              <w:t>University</w:t>
            </w:r>
            <w:r w:rsidRPr="00D5227B">
              <w:rPr>
                <w:rFonts w:ascii="Calibri" w:eastAsia="Times New Roman" w:hAnsi="Calibri" w:cs="Calibri"/>
                <w:sz w:val="24"/>
                <w:szCs w:val="24"/>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F06AA41"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2017</w:t>
            </w:r>
            <w:r w:rsidRPr="00D5227B">
              <w:rPr>
                <w:rFonts w:ascii="Calibri" w:eastAsia="Times New Roman" w:hAnsi="Calibri" w:cs="Calibri"/>
                <w:sz w:val="24"/>
                <w:szCs w:val="24"/>
              </w:rPr>
              <w:t> </w:t>
            </w:r>
          </w:p>
        </w:tc>
        <w:tc>
          <w:tcPr>
            <w:tcW w:w="15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DBE5628"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rPr>
              <w:t>61.08% </w:t>
            </w:r>
          </w:p>
        </w:tc>
      </w:tr>
      <w:tr w:rsidR="00D5227B" w:rsidRPr="00D5227B" w14:paraId="46176EAD" w14:textId="77777777" w:rsidTr="00D5227B">
        <w:trPr>
          <w:trHeight w:val="300"/>
        </w:trPr>
        <w:tc>
          <w:tcPr>
            <w:tcW w:w="36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5C539C3"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12</w:t>
            </w:r>
            <w:r w:rsidRPr="00D5227B">
              <w:rPr>
                <w:rFonts w:ascii="Calibri" w:eastAsia="Times New Roman" w:hAnsi="Calibri" w:cs="Calibri"/>
                <w:sz w:val="19"/>
                <w:szCs w:val="19"/>
                <w:vertAlign w:val="superscript"/>
                <w:lang w:val="en-CA"/>
              </w:rPr>
              <w:t>th</w:t>
            </w:r>
            <w:r w:rsidRPr="00D5227B">
              <w:rPr>
                <w:rFonts w:ascii="Calibri" w:eastAsia="Times New Roman" w:hAnsi="Calibri" w:cs="Calibri"/>
                <w:sz w:val="24"/>
                <w:szCs w:val="24"/>
                <w:lang w:val="en-CA"/>
              </w:rPr>
              <w:t> Standard</w:t>
            </w:r>
            <w:r w:rsidRPr="00D5227B">
              <w:rPr>
                <w:rFonts w:ascii="Calibri" w:eastAsia="Times New Roman" w:hAnsi="Calibri" w:cs="Calibri"/>
                <w:sz w:val="24"/>
                <w:szCs w:val="24"/>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45D206"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Maharashtra State</w:t>
            </w:r>
            <w:r w:rsidRPr="00D5227B">
              <w:rPr>
                <w:rFonts w:ascii="Calibri" w:eastAsia="Times New Roman" w:hAnsi="Calibri" w:cs="Calibri"/>
                <w:sz w:val="24"/>
                <w:szCs w:val="24"/>
              </w:rPr>
              <w:t> </w:t>
            </w:r>
          </w:p>
          <w:p w14:paraId="3396DE09"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Board</w:t>
            </w:r>
            <w:r w:rsidRPr="00D5227B">
              <w:rPr>
                <w:rFonts w:ascii="Calibri" w:eastAsia="Times New Roman" w:hAnsi="Calibri" w:cs="Calibri"/>
                <w:sz w:val="24"/>
                <w:szCs w:val="24"/>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D0DF67"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2013</w:t>
            </w:r>
            <w:r w:rsidRPr="00D5227B">
              <w:rPr>
                <w:rFonts w:ascii="Calibri" w:eastAsia="Times New Roman" w:hAnsi="Calibri" w:cs="Calibri"/>
                <w:sz w:val="24"/>
                <w:szCs w:val="24"/>
              </w:rPr>
              <w:t> </w:t>
            </w:r>
          </w:p>
        </w:tc>
        <w:tc>
          <w:tcPr>
            <w:tcW w:w="15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1174DFC"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rPr>
              <w:t>59.00% </w:t>
            </w:r>
          </w:p>
        </w:tc>
      </w:tr>
      <w:tr w:rsidR="00D5227B" w:rsidRPr="00D5227B" w14:paraId="62CA560D" w14:textId="77777777" w:rsidTr="00D5227B">
        <w:trPr>
          <w:trHeight w:val="300"/>
        </w:trPr>
        <w:tc>
          <w:tcPr>
            <w:tcW w:w="36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FDAA2F"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10</w:t>
            </w:r>
            <w:r w:rsidRPr="00D5227B">
              <w:rPr>
                <w:rFonts w:ascii="Calibri" w:eastAsia="Times New Roman" w:hAnsi="Calibri" w:cs="Calibri"/>
                <w:sz w:val="19"/>
                <w:szCs w:val="19"/>
                <w:vertAlign w:val="superscript"/>
                <w:lang w:val="en-CA"/>
              </w:rPr>
              <w:t>th</w:t>
            </w:r>
            <w:r w:rsidRPr="00D5227B">
              <w:rPr>
                <w:rFonts w:ascii="Calibri" w:eastAsia="Times New Roman" w:hAnsi="Calibri" w:cs="Calibri"/>
                <w:sz w:val="24"/>
                <w:szCs w:val="24"/>
                <w:lang w:val="en-CA"/>
              </w:rPr>
              <w:t>Standard</w:t>
            </w:r>
            <w:r w:rsidRPr="00D5227B">
              <w:rPr>
                <w:rFonts w:ascii="Calibri" w:eastAsia="Times New Roman" w:hAnsi="Calibri" w:cs="Calibri"/>
                <w:sz w:val="24"/>
                <w:szCs w:val="24"/>
              </w:rPr>
              <w:t> </w:t>
            </w:r>
          </w:p>
        </w:tc>
        <w:tc>
          <w:tcPr>
            <w:tcW w:w="264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D767D8E"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Maharashtra State</w:t>
            </w:r>
            <w:r w:rsidRPr="00D5227B">
              <w:rPr>
                <w:rFonts w:ascii="Calibri" w:eastAsia="Times New Roman" w:hAnsi="Calibri" w:cs="Calibri"/>
                <w:sz w:val="24"/>
                <w:szCs w:val="24"/>
              </w:rPr>
              <w:t> </w:t>
            </w:r>
          </w:p>
          <w:p w14:paraId="65BB7811"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Board</w:t>
            </w:r>
            <w:r w:rsidRPr="00D5227B">
              <w:rPr>
                <w:rFonts w:ascii="Calibri" w:eastAsia="Times New Roman" w:hAnsi="Calibri" w:cs="Calibri"/>
                <w:sz w:val="24"/>
                <w:szCs w:val="24"/>
              </w:rPr>
              <w:t> </w:t>
            </w:r>
          </w:p>
        </w:tc>
        <w:tc>
          <w:tcPr>
            <w:tcW w:w="151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FA08F4"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2011</w:t>
            </w:r>
            <w:r w:rsidRPr="00D5227B">
              <w:rPr>
                <w:rFonts w:ascii="Calibri" w:eastAsia="Times New Roman" w:hAnsi="Calibri" w:cs="Calibri"/>
                <w:sz w:val="24"/>
                <w:szCs w:val="24"/>
              </w:rPr>
              <w:t> </w:t>
            </w:r>
          </w:p>
        </w:tc>
        <w:tc>
          <w:tcPr>
            <w:tcW w:w="150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A365E3F"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rPr>
              <w:t>84.00% </w:t>
            </w:r>
          </w:p>
        </w:tc>
      </w:tr>
    </w:tbl>
    <w:p w14:paraId="07540F49"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sz w:val="24"/>
          <w:szCs w:val="24"/>
        </w:rPr>
        <w:t> </w:t>
      </w:r>
    </w:p>
    <w:p w14:paraId="3EDB1FD6"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sz w:val="24"/>
          <w:szCs w:val="24"/>
        </w:rPr>
        <w:t> </w:t>
      </w:r>
    </w:p>
    <w:p w14:paraId="7761370C"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sz w:val="24"/>
          <w:szCs w:val="24"/>
        </w:rPr>
        <w:t> </w:t>
      </w:r>
    </w:p>
    <w:p w14:paraId="6789AD2F"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b/>
          <w:bCs/>
          <w:sz w:val="24"/>
          <w:szCs w:val="24"/>
          <w:lang w:val="en-CA"/>
        </w:rPr>
        <w:t>Employment Scan:</w:t>
      </w:r>
      <w:r w:rsidRPr="00D5227B">
        <w:rPr>
          <w:rFonts w:ascii="Arial" w:eastAsia="Times New Roman" w:hAnsi="Arial" w:cs="Arial"/>
          <w:sz w:val="24"/>
          <w:szCs w:val="24"/>
        </w:rPr>
        <w:t> </w:t>
      </w:r>
    </w:p>
    <w:p w14:paraId="27C5DE95" w14:textId="77777777" w:rsidR="00D5227B" w:rsidRPr="00D5227B" w:rsidRDefault="00D5227B" w:rsidP="00D5227B">
      <w:pPr>
        <w:spacing w:after="0" w:line="240" w:lineRule="auto"/>
        <w:ind w:right="-540"/>
        <w:textAlignment w:val="baseline"/>
        <w:rPr>
          <w:rFonts w:ascii="Segoe UI" w:eastAsia="Times New Roman" w:hAnsi="Segoe UI" w:cs="Segoe UI"/>
          <w:sz w:val="18"/>
          <w:szCs w:val="18"/>
        </w:rPr>
      </w:pPr>
      <w:r w:rsidRPr="00D5227B">
        <w:rPr>
          <w:rFonts w:ascii="Cambria" w:eastAsia="Times New Roman" w:hAnsi="Cambria" w:cs="Segoe UI"/>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35"/>
        <w:gridCol w:w="2970"/>
        <w:gridCol w:w="1710"/>
      </w:tblGrid>
      <w:tr w:rsidR="00D5227B" w:rsidRPr="00D5227B" w14:paraId="145F2D7E" w14:textId="77777777" w:rsidTr="00D5227B">
        <w:trPr>
          <w:trHeight w:val="375"/>
        </w:trPr>
        <w:tc>
          <w:tcPr>
            <w:tcW w:w="4035" w:type="dxa"/>
            <w:tcBorders>
              <w:top w:val="single" w:sz="6" w:space="0" w:color="000000"/>
              <w:left w:val="single" w:sz="6" w:space="0" w:color="000000"/>
              <w:bottom w:val="single" w:sz="6" w:space="0" w:color="000000"/>
              <w:right w:val="single" w:sz="6" w:space="0" w:color="000000"/>
            </w:tcBorders>
            <w:shd w:val="clear" w:color="auto" w:fill="FFFFFF"/>
            <w:hideMark/>
          </w:tcPr>
          <w:p w14:paraId="6CF8D34B"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Times New Roman" w:eastAsia="Times New Roman" w:hAnsi="Times New Roman" w:cs="Times New Roman"/>
                <w:b/>
                <w:bCs/>
                <w:lang w:val="en-CA"/>
              </w:rPr>
              <w:t>Organization</w:t>
            </w:r>
            <w:r w:rsidRPr="00D5227B">
              <w:rPr>
                <w:rFonts w:ascii="Times New Roman" w:eastAsia="Times New Roman" w:hAnsi="Times New Roman" w:cs="Times New Roman"/>
              </w:rPr>
              <w:t>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20CEC3EF"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Times New Roman" w:eastAsia="Times New Roman" w:hAnsi="Times New Roman" w:cs="Times New Roman"/>
                <w:b/>
                <w:bCs/>
                <w:lang w:val="en-CA"/>
              </w:rPr>
              <w:t>Process</w:t>
            </w:r>
            <w:r w:rsidRPr="00D5227B">
              <w:rPr>
                <w:rFonts w:ascii="Times New Roman" w:eastAsia="Times New Roman" w:hAnsi="Times New Roman" w:cs="Times New Roman"/>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hideMark/>
          </w:tcPr>
          <w:p w14:paraId="373F59A7" w14:textId="77777777" w:rsidR="00D5227B" w:rsidRPr="00D5227B" w:rsidRDefault="00D5227B" w:rsidP="00D5227B">
            <w:pPr>
              <w:spacing w:after="0" w:line="240" w:lineRule="auto"/>
              <w:jc w:val="center"/>
              <w:textAlignment w:val="baseline"/>
              <w:rPr>
                <w:rFonts w:ascii="Times New Roman" w:eastAsia="Times New Roman" w:hAnsi="Times New Roman" w:cs="Times New Roman"/>
                <w:sz w:val="24"/>
                <w:szCs w:val="24"/>
              </w:rPr>
            </w:pPr>
            <w:r w:rsidRPr="00D5227B">
              <w:rPr>
                <w:rFonts w:ascii="Times New Roman" w:eastAsia="Times New Roman" w:hAnsi="Times New Roman" w:cs="Times New Roman"/>
                <w:b/>
                <w:bCs/>
                <w:lang w:val="en-CA"/>
              </w:rPr>
              <w:t>Duration</w:t>
            </w:r>
            <w:r w:rsidRPr="00D5227B">
              <w:rPr>
                <w:rFonts w:ascii="Times New Roman" w:eastAsia="Times New Roman" w:hAnsi="Times New Roman" w:cs="Times New Roman"/>
              </w:rPr>
              <w:t> </w:t>
            </w:r>
          </w:p>
        </w:tc>
      </w:tr>
      <w:tr w:rsidR="00D5227B" w:rsidRPr="00D5227B" w14:paraId="6C9C476C" w14:textId="77777777" w:rsidTr="00D5227B">
        <w:trPr>
          <w:trHeight w:val="300"/>
        </w:trPr>
        <w:tc>
          <w:tcPr>
            <w:tcW w:w="4035" w:type="dxa"/>
            <w:tcBorders>
              <w:top w:val="single" w:sz="6" w:space="0" w:color="000000"/>
              <w:left w:val="single" w:sz="6" w:space="0" w:color="000000"/>
              <w:bottom w:val="single" w:sz="6" w:space="0" w:color="000000"/>
              <w:right w:val="single" w:sz="6" w:space="0" w:color="000000"/>
            </w:tcBorders>
            <w:shd w:val="clear" w:color="auto" w:fill="FFFFFF"/>
            <w:hideMark/>
          </w:tcPr>
          <w:p w14:paraId="2260FBBD" w14:textId="77777777" w:rsidR="00D5227B" w:rsidRPr="00D5227B" w:rsidRDefault="00D5227B" w:rsidP="00D5227B">
            <w:pPr>
              <w:spacing w:after="0" w:line="240" w:lineRule="auto"/>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Wipro, Pune</w:t>
            </w:r>
            <w:r w:rsidRPr="00D5227B">
              <w:rPr>
                <w:rFonts w:ascii="Calibri" w:eastAsia="Times New Roman" w:hAnsi="Calibri" w:cs="Calibri"/>
                <w:sz w:val="24"/>
                <w:szCs w:val="24"/>
              </w:rPr>
              <w:t> </w:t>
            </w:r>
          </w:p>
        </w:tc>
        <w:tc>
          <w:tcPr>
            <w:tcW w:w="2970" w:type="dxa"/>
            <w:tcBorders>
              <w:top w:val="single" w:sz="6" w:space="0" w:color="000000"/>
              <w:left w:val="single" w:sz="6" w:space="0" w:color="000000"/>
              <w:bottom w:val="single" w:sz="6" w:space="0" w:color="000000"/>
              <w:right w:val="single" w:sz="6" w:space="0" w:color="000000"/>
            </w:tcBorders>
            <w:shd w:val="clear" w:color="auto" w:fill="FFFFFF"/>
            <w:hideMark/>
          </w:tcPr>
          <w:p w14:paraId="7DA647A4" w14:textId="77777777" w:rsidR="00D5227B" w:rsidRPr="00D5227B" w:rsidRDefault="00D5227B" w:rsidP="00D5227B">
            <w:pPr>
              <w:spacing w:after="0" w:line="240" w:lineRule="auto"/>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ABB (ASEA Brown Boveri</w:t>
            </w:r>
            <w:r w:rsidRPr="00D5227B">
              <w:rPr>
                <w:rFonts w:ascii="Cambria" w:eastAsia="Times New Roman" w:hAnsi="Cambria" w:cs="Times New Roman"/>
                <w:sz w:val="24"/>
                <w:szCs w:val="24"/>
                <w:lang w:val="en-CA"/>
              </w:rPr>
              <w:t>)</w:t>
            </w:r>
            <w:r w:rsidRPr="00D5227B">
              <w:rPr>
                <w:rFonts w:ascii="Cambria" w:eastAsia="Times New Roman" w:hAnsi="Cambria" w:cs="Times New Roman"/>
                <w:sz w:val="24"/>
                <w:szCs w:val="24"/>
              </w:rPr>
              <w:t> </w:t>
            </w:r>
          </w:p>
        </w:tc>
        <w:tc>
          <w:tcPr>
            <w:tcW w:w="1710" w:type="dxa"/>
            <w:tcBorders>
              <w:top w:val="single" w:sz="6" w:space="0" w:color="000000"/>
              <w:left w:val="single" w:sz="6" w:space="0" w:color="000000"/>
              <w:bottom w:val="single" w:sz="6" w:space="0" w:color="000000"/>
              <w:right w:val="single" w:sz="6" w:space="0" w:color="000000"/>
            </w:tcBorders>
            <w:shd w:val="clear" w:color="auto" w:fill="FFFFFF"/>
            <w:hideMark/>
          </w:tcPr>
          <w:p w14:paraId="6F175171" w14:textId="77777777" w:rsidR="00D5227B" w:rsidRPr="00D5227B" w:rsidRDefault="00D5227B" w:rsidP="00D5227B">
            <w:pPr>
              <w:spacing w:after="0" w:line="240" w:lineRule="auto"/>
              <w:textAlignment w:val="baseline"/>
              <w:rPr>
                <w:rFonts w:ascii="Times New Roman" w:eastAsia="Times New Roman" w:hAnsi="Times New Roman" w:cs="Times New Roman"/>
                <w:sz w:val="24"/>
                <w:szCs w:val="24"/>
              </w:rPr>
            </w:pPr>
            <w:r w:rsidRPr="00D5227B">
              <w:rPr>
                <w:rFonts w:ascii="Calibri" w:eastAsia="Times New Roman" w:hAnsi="Calibri" w:cs="Calibri"/>
                <w:sz w:val="24"/>
                <w:szCs w:val="24"/>
                <w:lang w:val="en-CA"/>
              </w:rPr>
              <w:t>17-April-2019 - Till Date</w:t>
            </w:r>
            <w:r w:rsidRPr="00D5227B">
              <w:rPr>
                <w:rFonts w:ascii="Calibri" w:eastAsia="Times New Roman" w:hAnsi="Calibri" w:cs="Calibri"/>
                <w:sz w:val="24"/>
                <w:szCs w:val="24"/>
              </w:rPr>
              <w:t> </w:t>
            </w:r>
          </w:p>
        </w:tc>
      </w:tr>
    </w:tbl>
    <w:p w14:paraId="426CDF50"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mbria" w:eastAsia="Times New Roman" w:hAnsi="Cambria" w:cs="Segoe UI"/>
          <w:sz w:val="24"/>
          <w:szCs w:val="24"/>
        </w:rPr>
        <w:t> </w:t>
      </w:r>
    </w:p>
    <w:p w14:paraId="65BFDB40"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mbria" w:eastAsia="Times New Roman" w:hAnsi="Cambria" w:cs="Segoe UI"/>
          <w:sz w:val="24"/>
          <w:szCs w:val="24"/>
        </w:rPr>
        <w:t> </w:t>
      </w:r>
    </w:p>
    <w:p w14:paraId="0C4B0244"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mbria" w:eastAsia="Times New Roman" w:hAnsi="Cambria" w:cs="Segoe UI"/>
          <w:sz w:val="24"/>
          <w:szCs w:val="24"/>
        </w:rPr>
        <w:t> </w:t>
      </w:r>
    </w:p>
    <w:p w14:paraId="34A2A047"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lang w:val="en-CA"/>
        </w:rPr>
        <w:t>Technical</w:t>
      </w:r>
      <w:r w:rsidRPr="00D5227B">
        <w:rPr>
          <w:rFonts w:ascii="Times New Roman" w:eastAsia="Times New Roman" w:hAnsi="Times New Roman" w:cs="Times New Roman"/>
          <w:b/>
          <w:bCs/>
          <w:lang w:val="en-CA"/>
        </w:rPr>
        <w:t> </w:t>
      </w:r>
      <w:r w:rsidRPr="00D5227B">
        <w:rPr>
          <w:rFonts w:ascii="Calibri" w:eastAsia="Times New Roman" w:hAnsi="Calibri" w:cs="Calibri"/>
          <w:b/>
          <w:bCs/>
          <w:lang w:val="en-CA"/>
        </w:rPr>
        <w:t>Skills: </w:t>
      </w:r>
      <w:r w:rsidRPr="00D5227B">
        <w:rPr>
          <w:rFonts w:ascii="Calibri" w:eastAsia="Times New Roman" w:hAnsi="Calibri" w:cs="Calibri"/>
        </w:rPr>
        <w:t> </w:t>
      </w:r>
    </w:p>
    <w:p w14:paraId="5DEB98C3" w14:textId="77777777" w:rsidR="00D5227B" w:rsidRPr="00D5227B" w:rsidRDefault="00D5227B" w:rsidP="00D5227B">
      <w:pPr>
        <w:spacing w:after="0" w:line="240" w:lineRule="auto"/>
        <w:ind w:right="405"/>
        <w:textAlignment w:val="baseline"/>
        <w:rPr>
          <w:rFonts w:ascii="Segoe UI" w:eastAsia="Times New Roman" w:hAnsi="Segoe UI" w:cs="Segoe UI"/>
          <w:sz w:val="18"/>
          <w:szCs w:val="18"/>
        </w:rPr>
      </w:pPr>
      <w:r w:rsidRPr="00D5227B">
        <w:rPr>
          <w:rFonts w:ascii="Cambria" w:eastAsia="Times New Roman" w:hAnsi="Cambria" w:cs="Segoe UI"/>
          <w:color w:val="000000"/>
          <w:lang w:val="en-CA"/>
        </w:rPr>
        <w:t>Manual and Automation Testing</w:t>
      </w:r>
      <w:r w:rsidRPr="00D5227B">
        <w:rPr>
          <w:rFonts w:ascii="Cambria" w:eastAsia="Times New Roman" w:hAnsi="Cambria" w:cs="Segoe UI"/>
          <w:color w:val="000000"/>
        </w:rPr>
        <w:t> </w:t>
      </w:r>
    </w:p>
    <w:p w14:paraId="325049EE" w14:textId="6775ACFE" w:rsidR="00D5227B" w:rsidRDefault="00D5227B" w:rsidP="00D5227B">
      <w:pPr>
        <w:spacing w:after="0" w:line="240" w:lineRule="auto"/>
        <w:ind w:right="405"/>
        <w:textAlignment w:val="baseline"/>
        <w:rPr>
          <w:rFonts w:ascii="Calibri" w:eastAsia="Times New Roman" w:hAnsi="Calibri" w:cs="Calibri"/>
        </w:rPr>
      </w:pPr>
      <w:r w:rsidRPr="00D5227B">
        <w:rPr>
          <w:rFonts w:ascii="Calibri" w:eastAsia="Times New Roman" w:hAnsi="Calibri" w:cs="Calibri"/>
        </w:rPr>
        <w:t>Selenium: Webdriver : Handling locators,  Functional testing, Synchronization. Selenium Grid </w:t>
      </w:r>
    </w:p>
    <w:p w14:paraId="287A770C" w14:textId="0781D297" w:rsidR="00C8558B" w:rsidRPr="00D5227B" w:rsidRDefault="00C8558B" w:rsidP="00D5227B">
      <w:pPr>
        <w:spacing w:after="0" w:line="240" w:lineRule="auto"/>
        <w:ind w:right="405"/>
        <w:textAlignment w:val="baseline"/>
        <w:rPr>
          <w:rFonts w:ascii="Segoe UI" w:eastAsia="Times New Roman" w:hAnsi="Segoe UI" w:cs="Segoe UI"/>
          <w:sz w:val="18"/>
          <w:szCs w:val="18"/>
        </w:rPr>
      </w:pPr>
      <w:r>
        <w:rPr>
          <w:rFonts w:ascii="Calibri" w:eastAsia="Times New Roman" w:hAnsi="Calibri" w:cs="Calibri"/>
        </w:rPr>
        <w:t xml:space="preserve">Database Testing </w:t>
      </w:r>
    </w:p>
    <w:p w14:paraId="4D31082D" w14:textId="5CC4080C" w:rsidR="00D5227B" w:rsidRPr="00D5227B" w:rsidRDefault="00D5227B" w:rsidP="00D5227B">
      <w:pPr>
        <w:spacing w:after="0" w:line="240" w:lineRule="auto"/>
        <w:ind w:right="405"/>
        <w:textAlignment w:val="baseline"/>
        <w:rPr>
          <w:rFonts w:ascii="Segoe UI" w:eastAsia="Times New Roman" w:hAnsi="Segoe UI" w:cs="Segoe UI"/>
          <w:sz w:val="18"/>
          <w:szCs w:val="18"/>
        </w:rPr>
      </w:pPr>
      <w:r w:rsidRPr="00D5227B">
        <w:rPr>
          <w:rFonts w:ascii="Cambria" w:eastAsia="Times New Roman" w:hAnsi="Cambria" w:cs="Segoe UI"/>
          <w:color w:val="000000"/>
          <w:lang w:val="en-CA"/>
        </w:rPr>
        <w:t>Tools  : Selenium ,Test Link, Mantis</w:t>
      </w:r>
      <w:r>
        <w:rPr>
          <w:rFonts w:ascii="Cambria" w:eastAsia="Times New Roman" w:hAnsi="Cambria" w:cs="Segoe UI"/>
          <w:color w:val="000000"/>
        </w:rPr>
        <w:t>, JIRA, Bugzilla</w:t>
      </w:r>
      <w:r w:rsidR="00C8558B">
        <w:rPr>
          <w:rFonts w:ascii="Cambria" w:eastAsia="Times New Roman" w:hAnsi="Cambria" w:cs="Segoe UI"/>
          <w:color w:val="000000"/>
        </w:rPr>
        <w:t xml:space="preserve">, MS </w:t>
      </w:r>
      <w:r w:rsidR="00C8558B">
        <w:rPr>
          <w:rFonts w:ascii="Verdana" w:hAnsi="Verdana"/>
          <w:color w:val="000000"/>
          <w:sz w:val="18"/>
          <w:szCs w:val="18"/>
        </w:rPr>
        <w:t>SQL Server Management Studio</w:t>
      </w:r>
    </w:p>
    <w:p w14:paraId="6D138295" w14:textId="77777777" w:rsidR="00D5227B" w:rsidRPr="00D5227B" w:rsidRDefault="00D5227B" w:rsidP="00D5227B">
      <w:pPr>
        <w:spacing w:after="0" w:line="240" w:lineRule="auto"/>
        <w:ind w:right="405"/>
        <w:textAlignment w:val="baseline"/>
        <w:rPr>
          <w:rFonts w:ascii="Segoe UI" w:eastAsia="Times New Roman" w:hAnsi="Segoe UI" w:cs="Segoe UI"/>
          <w:sz w:val="18"/>
          <w:szCs w:val="18"/>
        </w:rPr>
      </w:pPr>
      <w:r w:rsidRPr="00D5227B">
        <w:rPr>
          <w:rFonts w:ascii="Cambria" w:eastAsia="Times New Roman" w:hAnsi="Cambria" w:cs="Segoe UI"/>
          <w:color w:val="000000"/>
          <w:lang w:val="en-CA"/>
        </w:rPr>
        <w:t>Basic knowledge of SQL</w:t>
      </w:r>
      <w:r w:rsidRPr="00D5227B">
        <w:rPr>
          <w:rFonts w:ascii="Cambria" w:eastAsia="Times New Roman" w:hAnsi="Cambria" w:cs="Segoe UI"/>
          <w:color w:val="000000"/>
        </w:rPr>
        <w:t> </w:t>
      </w:r>
    </w:p>
    <w:p w14:paraId="20857EF9" w14:textId="77777777" w:rsidR="00D5227B" w:rsidRPr="00D5227B" w:rsidRDefault="00D5227B" w:rsidP="00D5227B">
      <w:pPr>
        <w:spacing w:after="0" w:line="240" w:lineRule="auto"/>
        <w:ind w:right="405"/>
        <w:textAlignment w:val="baseline"/>
        <w:rPr>
          <w:rFonts w:ascii="Segoe UI" w:eastAsia="Times New Roman" w:hAnsi="Segoe UI" w:cs="Segoe UI"/>
          <w:sz w:val="18"/>
          <w:szCs w:val="18"/>
        </w:rPr>
      </w:pPr>
      <w:r w:rsidRPr="00D5227B">
        <w:rPr>
          <w:rFonts w:ascii="Cambria" w:eastAsia="Times New Roman" w:hAnsi="Cambria" w:cs="Segoe UI"/>
          <w:color w:val="000000"/>
          <w:lang w:val="en-CA"/>
        </w:rPr>
        <w:t>Language – C language</w:t>
      </w:r>
      <w:r w:rsidRPr="00D5227B">
        <w:rPr>
          <w:rFonts w:ascii="Calibri" w:eastAsia="Times New Roman" w:hAnsi="Calibri" w:cs="Calibri"/>
          <w:color w:val="000000"/>
        </w:rPr>
        <w:t>, core java </w:t>
      </w:r>
    </w:p>
    <w:p w14:paraId="3C64DF37" w14:textId="77777777" w:rsidR="00D5227B" w:rsidRPr="00D5227B" w:rsidRDefault="00D5227B" w:rsidP="00D5227B">
      <w:pPr>
        <w:spacing w:after="0" w:line="240" w:lineRule="auto"/>
        <w:ind w:left="360" w:right="405"/>
        <w:textAlignment w:val="baseline"/>
        <w:rPr>
          <w:rFonts w:ascii="Segoe UI" w:eastAsia="Times New Roman" w:hAnsi="Segoe UI" w:cs="Segoe UI"/>
          <w:sz w:val="18"/>
          <w:szCs w:val="18"/>
        </w:rPr>
      </w:pPr>
      <w:r w:rsidRPr="00D5227B">
        <w:rPr>
          <w:rFonts w:ascii="Calibri" w:eastAsia="Times New Roman" w:hAnsi="Calibri" w:cs="Calibri"/>
        </w:rPr>
        <w:t> </w:t>
      </w:r>
    </w:p>
    <w:p w14:paraId="1E25CE29" w14:textId="77777777" w:rsidR="00C8558B" w:rsidRDefault="00C8558B" w:rsidP="00D5227B">
      <w:pPr>
        <w:spacing w:after="0" w:line="240" w:lineRule="auto"/>
        <w:textAlignment w:val="baseline"/>
        <w:rPr>
          <w:rFonts w:ascii="Calibri" w:eastAsia="Times New Roman" w:hAnsi="Calibri" w:cs="Calibri"/>
        </w:rPr>
      </w:pPr>
    </w:p>
    <w:p w14:paraId="0543B31E" w14:textId="77777777" w:rsidR="00C8558B" w:rsidRDefault="00C8558B" w:rsidP="00D5227B">
      <w:pPr>
        <w:spacing w:after="0" w:line="240" w:lineRule="auto"/>
        <w:textAlignment w:val="baseline"/>
        <w:rPr>
          <w:rFonts w:ascii="Calibri" w:eastAsia="Times New Roman" w:hAnsi="Calibri" w:cs="Calibri"/>
        </w:rPr>
      </w:pPr>
    </w:p>
    <w:p w14:paraId="04D402C5" w14:textId="2B62B843"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rPr>
        <w:t> </w:t>
      </w:r>
    </w:p>
    <w:p w14:paraId="547B0579"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lang w:val="en-CA"/>
        </w:rPr>
        <w:lastRenderedPageBreak/>
        <w:t>Projects Handled:  </w:t>
      </w:r>
      <w:r w:rsidRPr="00D5227B">
        <w:rPr>
          <w:rFonts w:ascii="Calibri" w:eastAsia="Times New Roman" w:hAnsi="Calibri" w:cs="Calibri"/>
        </w:rPr>
        <w:t> </w:t>
      </w:r>
    </w:p>
    <w:p w14:paraId="0E8DDEDB"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lang w:val="en-CA"/>
        </w:rPr>
        <w:t>1]Manual Testing Project</w:t>
      </w:r>
      <w:r w:rsidRPr="00D5227B">
        <w:rPr>
          <w:rFonts w:ascii="Calibri" w:eastAsia="Times New Roman" w:hAnsi="Calibri" w:cs="Calibri"/>
        </w:rPr>
        <w:t> </w:t>
      </w:r>
    </w:p>
    <w:p w14:paraId="73AB409C"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lang w:val="en-CA"/>
        </w:rPr>
        <w:t>Title: Inflow Inventory</w:t>
      </w:r>
      <w:r w:rsidRPr="00D5227B">
        <w:rPr>
          <w:rFonts w:ascii="Calibri" w:eastAsia="Times New Roman" w:hAnsi="Calibri" w:cs="Calibri"/>
        </w:rPr>
        <w:t> </w:t>
      </w:r>
    </w:p>
    <w:p w14:paraId="0BDAA4B3" w14:textId="77777777" w:rsidR="00D5227B" w:rsidRPr="00D5227B" w:rsidRDefault="00D5227B" w:rsidP="00D5227B">
      <w:pPr>
        <w:spacing w:after="0" w:line="240" w:lineRule="auto"/>
        <w:ind w:right="5655"/>
        <w:textAlignment w:val="baseline"/>
        <w:rPr>
          <w:rFonts w:ascii="Segoe UI" w:eastAsia="Times New Roman" w:hAnsi="Segoe UI" w:cs="Segoe UI"/>
          <w:sz w:val="18"/>
          <w:szCs w:val="18"/>
        </w:rPr>
      </w:pPr>
      <w:r w:rsidRPr="00D5227B">
        <w:rPr>
          <w:rFonts w:ascii="Calibri" w:eastAsia="Times New Roman" w:hAnsi="Calibri" w:cs="Calibri"/>
          <w:b/>
          <w:bCs/>
          <w:lang w:val="en-CA"/>
        </w:rPr>
        <w:t>Duration:</w:t>
      </w:r>
      <w:r w:rsidRPr="00D5227B">
        <w:rPr>
          <w:rFonts w:ascii="Calibri" w:eastAsia="Times New Roman" w:hAnsi="Calibri" w:cs="Calibri"/>
          <w:lang w:val="en-CA"/>
        </w:rPr>
        <w:t> 2 months</w:t>
      </w:r>
      <w:r w:rsidRPr="00D5227B">
        <w:rPr>
          <w:rFonts w:ascii="Calibri" w:eastAsia="Times New Roman" w:hAnsi="Calibri" w:cs="Calibri"/>
        </w:rPr>
        <w:t> </w:t>
      </w:r>
    </w:p>
    <w:p w14:paraId="5DED1C99"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lang w:val="en-CA"/>
        </w:rPr>
        <w:t>Summary: </w:t>
      </w:r>
      <w:r w:rsidRPr="00D5227B">
        <w:rPr>
          <w:rFonts w:ascii="Calibri" w:eastAsia="Times New Roman" w:hAnsi="Calibri" w:cs="Calibri"/>
        </w:rPr>
        <w:t> </w:t>
      </w:r>
    </w:p>
    <w:p w14:paraId="6C6F14E9"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lang w:val="fr-FR"/>
        </w:rPr>
        <w:t>InFlow Inventory Management System is primarily used for specifying and identifying stocked goods, replenishing depleted stocks and tracking movement of stocked goods. The scope of inFlow Inventory Management system involves replenishment lead time, carrying costs of inventory, Inventory valuation, inventory visibility, physical inventory, replenishment and demand forecasting.</w:t>
      </w:r>
      <w:r w:rsidRPr="00D5227B">
        <w:rPr>
          <w:rFonts w:ascii="Calibri" w:eastAsia="Times New Roman" w:hAnsi="Calibri" w:cs="Calibri"/>
        </w:rPr>
        <w:t> </w:t>
      </w:r>
    </w:p>
    <w:p w14:paraId="7C822E18"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b/>
          <w:bCs/>
          <w:color w:val="000000"/>
          <w:sz w:val="24"/>
          <w:szCs w:val="24"/>
          <w:lang w:val="fr-FR"/>
        </w:rPr>
        <w:t>PROFESSIONAL EXPERIENCE:</w:t>
      </w:r>
      <w:r w:rsidRPr="00D5227B">
        <w:rPr>
          <w:rFonts w:ascii="Arial" w:eastAsia="Times New Roman" w:hAnsi="Arial" w:cs="Arial"/>
          <w:color w:val="000000"/>
          <w:sz w:val="24"/>
          <w:szCs w:val="24"/>
        </w:rPr>
        <w:t> </w:t>
      </w:r>
    </w:p>
    <w:p w14:paraId="292F4DE0"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color w:val="000000"/>
          <w:sz w:val="24"/>
          <w:szCs w:val="24"/>
        </w:rPr>
        <w:t> </w:t>
      </w:r>
    </w:p>
    <w:p w14:paraId="16CB474B"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sz w:val="24"/>
          <w:szCs w:val="24"/>
          <w:lang w:val="fr-FR"/>
        </w:rPr>
        <w:t>Client:</w:t>
      </w:r>
      <w:r w:rsidRPr="00D5227B">
        <w:rPr>
          <w:rFonts w:ascii="Cambria" w:eastAsia="Times New Roman" w:hAnsi="Cambria" w:cs="Segoe UI"/>
          <w:b/>
          <w:bCs/>
          <w:sz w:val="24"/>
          <w:szCs w:val="24"/>
          <w:lang w:val="fr-FR"/>
        </w:rPr>
        <w:t> </w:t>
      </w:r>
      <w:r w:rsidRPr="00D5227B">
        <w:rPr>
          <w:rFonts w:ascii="Calibri" w:eastAsia="Times New Roman" w:hAnsi="Calibri" w:cs="Calibri"/>
          <w:b/>
          <w:bCs/>
          <w:sz w:val="24"/>
          <w:szCs w:val="24"/>
          <w:lang w:val="en-CA"/>
        </w:rPr>
        <w:t>ASEA Brown Boveri</w:t>
      </w:r>
      <w:r w:rsidRPr="00D5227B">
        <w:rPr>
          <w:rFonts w:ascii="Calibri" w:eastAsia="Times New Roman" w:hAnsi="Calibri" w:cs="Calibri"/>
          <w:sz w:val="24"/>
          <w:szCs w:val="24"/>
        </w:rPr>
        <w:t> </w:t>
      </w:r>
    </w:p>
    <w:p w14:paraId="0F7AD593"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sz w:val="24"/>
          <w:szCs w:val="24"/>
          <w:lang w:val="en-CA"/>
        </w:rPr>
        <w:t>Brief:</w:t>
      </w:r>
      <w:r w:rsidRPr="00D5227B">
        <w:rPr>
          <w:rFonts w:ascii="Calibri" w:eastAsia="Times New Roman" w:hAnsi="Calibri" w:cs="Calibri"/>
          <w:sz w:val="24"/>
          <w:szCs w:val="24"/>
          <w:lang w:val="en-CA"/>
        </w:rPr>
        <w:t> ABB is a multinational corporation headquartered in Zurich, Switzerland, operating mainly in robotics and the power automation technology areas. ABB is one of the largest engineering companies as well as one of the largest conglomerates in the world </w:t>
      </w:r>
      <w:r w:rsidRPr="00D5227B">
        <w:rPr>
          <w:rFonts w:ascii="Cambria" w:eastAsia="Times New Roman" w:hAnsi="Cambria" w:cs="Segoe UI"/>
          <w:sz w:val="24"/>
          <w:szCs w:val="24"/>
          <w:lang w:val="en-CA"/>
        </w:rPr>
        <w:t> </w:t>
      </w:r>
      <w:r w:rsidRPr="00D5227B">
        <w:rPr>
          <w:rFonts w:ascii="Cambria" w:eastAsia="Times New Roman" w:hAnsi="Cambria" w:cs="Segoe UI"/>
          <w:sz w:val="24"/>
          <w:szCs w:val="24"/>
        </w:rPr>
        <w:t> </w:t>
      </w:r>
    </w:p>
    <w:p w14:paraId="76602D42"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sz w:val="24"/>
          <w:szCs w:val="24"/>
          <w:lang w:val="en-CA"/>
        </w:rPr>
        <w:t>Project</w:t>
      </w:r>
      <w:r w:rsidRPr="00D5227B">
        <w:rPr>
          <w:rFonts w:ascii="Cambria" w:eastAsia="Times New Roman" w:hAnsi="Cambria" w:cs="Segoe UI"/>
          <w:b/>
          <w:bCs/>
          <w:sz w:val="24"/>
          <w:szCs w:val="24"/>
          <w:lang w:val="en-CA"/>
        </w:rPr>
        <w:t>:</w:t>
      </w:r>
      <w:r w:rsidRPr="00D5227B">
        <w:rPr>
          <w:rFonts w:ascii="Cambria" w:eastAsia="Times New Roman" w:hAnsi="Cambria" w:cs="Segoe UI"/>
          <w:sz w:val="24"/>
          <w:szCs w:val="24"/>
          <w:lang w:val="en-CA"/>
        </w:rPr>
        <w:t> </w:t>
      </w:r>
      <w:r w:rsidRPr="00D5227B">
        <w:rPr>
          <w:rFonts w:ascii="Calibri" w:eastAsia="Times New Roman" w:hAnsi="Calibri" w:cs="Calibri"/>
          <w:sz w:val="24"/>
          <w:szCs w:val="24"/>
          <w:lang w:val="en-CA"/>
        </w:rPr>
        <w:t>ABB</w:t>
      </w:r>
      <w:r w:rsidRPr="00D5227B">
        <w:rPr>
          <w:rFonts w:ascii="Calibri" w:eastAsia="Times New Roman" w:hAnsi="Calibri" w:cs="Calibri"/>
          <w:sz w:val="24"/>
          <w:szCs w:val="24"/>
        </w:rPr>
        <w:t> </w:t>
      </w:r>
    </w:p>
    <w:p w14:paraId="62B53A68" w14:textId="4D4536D4"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sz w:val="24"/>
          <w:szCs w:val="24"/>
          <w:lang w:val="en-CA"/>
        </w:rPr>
        <w:t>Role</w:t>
      </w:r>
      <w:r w:rsidRPr="00D5227B">
        <w:rPr>
          <w:rFonts w:ascii="Cambria" w:eastAsia="Times New Roman" w:hAnsi="Cambria" w:cs="Segoe UI"/>
          <w:b/>
          <w:bCs/>
          <w:sz w:val="24"/>
          <w:szCs w:val="24"/>
          <w:lang w:val="en-CA"/>
        </w:rPr>
        <w:t>:</w:t>
      </w:r>
      <w:r w:rsidRPr="00D5227B">
        <w:rPr>
          <w:rFonts w:ascii="Cambria" w:eastAsia="Times New Roman" w:hAnsi="Cambria" w:cs="Segoe UI"/>
          <w:sz w:val="24"/>
          <w:szCs w:val="24"/>
          <w:lang w:val="en-CA"/>
        </w:rPr>
        <w:t> </w:t>
      </w:r>
      <w:r w:rsidR="00FB61DA">
        <w:rPr>
          <w:rFonts w:ascii="Calibri" w:eastAsia="Times New Roman" w:hAnsi="Calibri" w:cs="Calibri"/>
          <w:sz w:val="24"/>
          <w:szCs w:val="24"/>
          <w:lang w:val="en-CA"/>
        </w:rPr>
        <w:t xml:space="preserve">Software Engineer </w:t>
      </w:r>
      <w:r w:rsidRPr="00D5227B">
        <w:rPr>
          <w:rFonts w:ascii="Calibri" w:eastAsia="Times New Roman" w:hAnsi="Calibri" w:cs="Calibri"/>
          <w:sz w:val="24"/>
          <w:szCs w:val="24"/>
          <w:lang w:val="en-CA"/>
        </w:rPr>
        <w:t> </w:t>
      </w:r>
      <w:r w:rsidRPr="00D5227B">
        <w:rPr>
          <w:rFonts w:ascii="Calibri" w:eastAsia="Times New Roman" w:hAnsi="Calibri" w:cs="Calibri"/>
          <w:sz w:val="24"/>
          <w:szCs w:val="24"/>
        </w:rPr>
        <w:t> </w:t>
      </w:r>
    </w:p>
    <w:p w14:paraId="3F76FDC7"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mbria" w:eastAsia="Times New Roman" w:hAnsi="Cambria" w:cs="Segoe UI"/>
          <w:color w:val="000000"/>
          <w:sz w:val="20"/>
          <w:szCs w:val="20"/>
        </w:rPr>
        <w:t> </w:t>
      </w:r>
    </w:p>
    <w:p w14:paraId="52F299C7"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sz w:val="24"/>
          <w:szCs w:val="24"/>
          <w:lang w:val="en-CA"/>
        </w:rPr>
        <w:t>Responsibilities:</w:t>
      </w:r>
      <w:r w:rsidRPr="00D5227B">
        <w:rPr>
          <w:rFonts w:ascii="Calibri" w:eastAsia="Times New Roman" w:hAnsi="Calibri" w:cs="Calibri"/>
          <w:sz w:val="24"/>
          <w:szCs w:val="24"/>
        </w:rPr>
        <w:t> </w:t>
      </w:r>
    </w:p>
    <w:p w14:paraId="40024301" w14:textId="77777777" w:rsidR="00D5227B" w:rsidRPr="00D5227B" w:rsidRDefault="00D5227B" w:rsidP="00D5227B">
      <w:pPr>
        <w:spacing w:after="0" w:line="240" w:lineRule="auto"/>
        <w:ind w:left="720"/>
        <w:textAlignment w:val="baseline"/>
        <w:rPr>
          <w:rFonts w:ascii="Segoe UI" w:eastAsia="Times New Roman" w:hAnsi="Segoe UI" w:cs="Segoe UI"/>
          <w:sz w:val="18"/>
          <w:szCs w:val="18"/>
        </w:rPr>
      </w:pPr>
      <w:r w:rsidRPr="00D5227B">
        <w:rPr>
          <w:rFonts w:ascii="Cambria" w:eastAsia="Times New Roman" w:hAnsi="Cambria" w:cs="Segoe UI"/>
          <w:sz w:val="24"/>
          <w:szCs w:val="24"/>
        </w:rPr>
        <w:t> </w:t>
      </w:r>
    </w:p>
    <w:p w14:paraId="556F3499" w14:textId="77777777" w:rsidR="00FB61DA" w:rsidRDefault="00FB61DA" w:rsidP="00FB61DA">
      <w:pPr>
        <w:pStyle w:val="BodyText"/>
        <w:numPr>
          <w:ilvl w:val="0"/>
          <w:numId w:val="5"/>
        </w:numPr>
        <w:spacing w:after="0" w:line="276" w:lineRule="auto"/>
        <w:contextualSpacing/>
        <w:rPr>
          <w:rFonts w:ascii="Verdana" w:eastAsia="Calibri" w:hAnsi="Verdana"/>
          <w:b w:val="0"/>
          <w:bCs w:val="0"/>
          <w:color w:val="000000"/>
          <w:sz w:val="18"/>
          <w:szCs w:val="18"/>
          <w:lang w:bidi="ar-SA"/>
        </w:rPr>
      </w:pPr>
      <w:r>
        <w:rPr>
          <w:rFonts w:ascii="Verdana" w:eastAsia="Calibri" w:hAnsi="Verdana"/>
          <w:b w:val="0"/>
          <w:bCs w:val="0"/>
          <w:color w:val="000000"/>
          <w:sz w:val="18"/>
          <w:szCs w:val="18"/>
          <w:lang w:bidi="ar-SA"/>
        </w:rPr>
        <w:t>Analyzing the project requirements and understanding the design of each system involved.</w:t>
      </w:r>
    </w:p>
    <w:p w14:paraId="2641AFFE" w14:textId="77777777" w:rsidR="00FB61DA" w:rsidRDefault="00FB61DA" w:rsidP="00FB61DA">
      <w:pPr>
        <w:pStyle w:val="BodyText"/>
        <w:numPr>
          <w:ilvl w:val="0"/>
          <w:numId w:val="5"/>
        </w:numPr>
        <w:spacing w:after="0" w:line="276" w:lineRule="auto"/>
        <w:contextualSpacing/>
        <w:rPr>
          <w:b w:val="0"/>
          <w:bCs w:val="0"/>
          <w:sz w:val="18"/>
          <w:szCs w:val="18"/>
        </w:rPr>
      </w:pPr>
      <w:r>
        <w:rPr>
          <w:rFonts w:ascii="Verdana" w:eastAsia="Calibri" w:hAnsi="Verdana"/>
          <w:b w:val="0"/>
          <w:bCs w:val="0"/>
          <w:color w:val="000000"/>
          <w:sz w:val="18"/>
          <w:szCs w:val="18"/>
          <w:lang w:bidi="ar-SA"/>
        </w:rPr>
        <w:t>Direct interaction with Application owners and Clients to understand Business logic regarding functionality changes and new implementation</w:t>
      </w:r>
      <w:r>
        <w:rPr>
          <w:rFonts w:eastAsia="Calibri" w:hAnsi="Verdana"/>
          <w:b w:val="0"/>
          <w:bCs w:val="0"/>
          <w:color w:val="000000"/>
          <w:sz w:val="18"/>
          <w:szCs w:val="18"/>
          <w:lang w:bidi="ar-SA"/>
        </w:rPr>
        <w:t>s.</w:t>
      </w:r>
    </w:p>
    <w:p w14:paraId="41097805" w14:textId="3416F915" w:rsidR="00FB61DA" w:rsidRDefault="00FB61DA" w:rsidP="00FB61DA">
      <w:pPr>
        <w:pStyle w:val="BodyText"/>
        <w:numPr>
          <w:ilvl w:val="0"/>
          <w:numId w:val="5"/>
        </w:numPr>
        <w:spacing w:after="0" w:line="276" w:lineRule="auto"/>
        <w:contextualSpacing/>
        <w:rPr>
          <w:b w:val="0"/>
          <w:bCs w:val="0"/>
          <w:sz w:val="18"/>
          <w:szCs w:val="18"/>
        </w:rPr>
      </w:pPr>
      <w:r>
        <w:rPr>
          <w:rFonts w:ascii="Verdana" w:eastAsia="Calibri" w:hAnsi="Verdana"/>
          <w:b w:val="0"/>
          <w:bCs w:val="0"/>
          <w:color w:val="000000"/>
          <w:sz w:val="18"/>
          <w:szCs w:val="18"/>
          <w:lang w:bidi="ar-SA"/>
        </w:rPr>
        <w:t>Creation of Test Plan and Test Cases (JIRA</w:t>
      </w:r>
      <w:r>
        <w:rPr>
          <w:rFonts w:ascii="Verdana" w:eastAsia="Calibri" w:hAnsi="Verdana"/>
          <w:b w:val="0"/>
          <w:bCs w:val="0"/>
          <w:color w:val="000000"/>
          <w:sz w:val="18"/>
          <w:szCs w:val="18"/>
          <w:lang w:bidi="ar-SA"/>
        </w:rPr>
        <w:t>).</w:t>
      </w:r>
    </w:p>
    <w:p w14:paraId="234E1C01" w14:textId="705E5F1C" w:rsidR="00FB61DA" w:rsidRPr="00FB61DA" w:rsidRDefault="00FB61DA" w:rsidP="00FB61DA">
      <w:pPr>
        <w:pStyle w:val="BodyText"/>
        <w:numPr>
          <w:ilvl w:val="0"/>
          <w:numId w:val="5"/>
        </w:numPr>
        <w:spacing w:after="0" w:line="276" w:lineRule="auto"/>
        <w:contextualSpacing/>
        <w:rPr>
          <w:b w:val="0"/>
          <w:bCs w:val="0"/>
          <w:sz w:val="18"/>
          <w:szCs w:val="18"/>
        </w:rPr>
      </w:pPr>
      <w:r>
        <w:rPr>
          <w:rFonts w:ascii="Verdana" w:eastAsia="Calibri" w:hAnsi="Verdana"/>
          <w:b w:val="0"/>
          <w:bCs w:val="0"/>
          <w:color w:val="000000"/>
          <w:sz w:val="18"/>
          <w:szCs w:val="18"/>
          <w:lang w:bidi="ar-SA"/>
        </w:rPr>
        <w:t>Automate the Newly Developed Functionalities in Every Sprint Using Automation Tools/Languages.</w:t>
      </w:r>
    </w:p>
    <w:p w14:paraId="7BADD905" w14:textId="77777777" w:rsidR="00FB61DA" w:rsidRDefault="00FB61DA" w:rsidP="00FB61DA">
      <w:pPr>
        <w:pStyle w:val="BodyText"/>
        <w:numPr>
          <w:ilvl w:val="0"/>
          <w:numId w:val="5"/>
        </w:numPr>
        <w:spacing w:after="0" w:line="276" w:lineRule="auto"/>
        <w:contextualSpacing/>
        <w:rPr>
          <w:b w:val="0"/>
          <w:bCs w:val="0"/>
          <w:sz w:val="18"/>
          <w:szCs w:val="18"/>
        </w:rPr>
      </w:pPr>
      <w:r>
        <w:rPr>
          <w:rFonts w:ascii="Verdana" w:eastAsia="Calibri" w:hAnsi="Verdana"/>
          <w:b w:val="0"/>
          <w:bCs w:val="0"/>
          <w:color w:val="000000"/>
          <w:sz w:val="18"/>
          <w:szCs w:val="18"/>
          <w:lang w:bidi="ar-SA"/>
        </w:rPr>
        <w:t>Creation/Modification of QA Test Data.</w:t>
      </w:r>
    </w:p>
    <w:p w14:paraId="576B87AE" w14:textId="77777777" w:rsidR="00FB61DA" w:rsidRDefault="00FB61DA" w:rsidP="00FB61DA">
      <w:pPr>
        <w:pStyle w:val="BodyText"/>
        <w:numPr>
          <w:ilvl w:val="0"/>
          <w:numId w:val="5"/>
        </w:numPr>
        <w:spacing w:after="0" w:line="276" w:lineRule="auto"/>
        <w:contextualSpacing/>
        <w:rPr>
          <w:b w:val="0"/>
          <w:bCs w:val="0"/>
          <w:sz w:val="18"/>
          <w:szCs w:val="18"/>
        </w:rPr>
      </w:pPr>
      <w:r>
        <w:rPr>
          <w:rFonts w:ascii="Verdana" w:eastAsia="Calibri" w:hAnsi="Verdana"/>
          <w:b w:val="0"/>
          <w:bCs w:val="0"/>
          <w:color w:val="000000"/>
          <w:sz w:val="18"/>
          <w:szCs w:val="18"/>
          <w:lang w:bidi="ar-SA"/>
        </w:rPr>
        <w:t xml:space="preserve">Test Environment Setup for Client, Pre-Production, Production Testing on Every Release. </w:t>
      </w:r>
    </w:p>
    <w:p w14:paraId="5341151F" w14:textId="77777777" w:rsidR="00FB61DA" w:rsidRDefault="00FB61DA" w:rsidP="00FB61DA">
      <w:pPr>
        <w:pStyle w:val="BodyText"/>
        <w:numPr>
          <w:ilvl w:val="0"/>
          <w:numId w:val="5"/>
        </w:numPr>
        <w:spacing w:after="0" w:line="276" w:lineRule="auto"/>
        <w:contextualSpacing/>
        <w:rPr>
          <w:b w:val="0"/>
          <w:bCs w:val="0"/>
          <w:sz w:val="18"/>
          <w:szCs w:val="18"/>
        </w:rPr>
      </w:pPr>
      <w:r>
        <w:rPr>
          <w:rFonts w:ascii="Verdana" w:eastAsia="Calibri" w:hAnsi="Verdana"/>
          <w:b w:val="0"/>
          <w:bCs w:val="0"/>
          <w:color w:val="000000"/>
          <w:sz w:val="18"/>
          <w:szCs w:val="18"/>
          <w:lang w:bidi="ar-SA"/>
        </w:rPr>
        <w:t>Smoke, Integration, Functional and Regression Testing.</w:t>
      </w:r>
    </w:p>
    <w:p w14:paraId="168EBEB1" w14:textId="77777777" w:rsidR="00FB61DA" w:rsidRDefault="00FB61DA" w:rsidP="00FB61DA">
      <w:pPr>
        <w:pStyle w:val="BodyText"/>
        <w:numPr>
          <w:ilvl w:val="0"/>
          <w:numId w:val="5"/>
        </w:numPr>
        <w:spacing w:after="0" w:line="276" w:lineRule="auto"/>
        <w:contextualSpacing/>
        <w:rPr>
          <w:rFonts w:ascii="Verdana" w:eastAsia="Calibri" w:hAnsi="Verdana"/>
          <w:b w:val="0"/>
          <w:bCs w:val="0"/>
          <w:color w:val="000000"/>
          <w:sz w:val="18"/>
          <w:szCs w:val="18"/>
          <w:lang w:bidi="ar-SA"/>
        </w:rPr>
      </w:pPr>
      <w:r>
        <w:rPr>
          <w:rFonts w:ascii="Verdana" w:eastAsia="Calibri" w:hAnsi="Verdana"/>
          <w:b w:val="0"/>
          <w:bCs w:val="0"/>
          <w:color w:val="000000"/>
          <w:sz w:val="18"/>
          <w:szCs w:val="18"/>
          <w:lang w:bidi="ar-SA"/>
        </w:rPr>
        <w:t>Coordinate with Other Dependent Teams to Understand and Make them Understand the Requirements.</w:t>
      </w:r>
    </w:p>
    <w:p w14:paraId="7D363702" w14:textId="77777777" w:rsidR="00FB61DA" w:rsidRDefault="00FB61DA" w:rsidP="00FB61DA">
      <w:pPr>
        <w:pStyle w:val="BodyText"/>
        <w:numPr>
          <w:ilvl w:val="0"/>
          <w:numId w:val="5"/>
        </w:numPr>
        <w:spacing w:after="0" w:line="276" w:lineRule="auto"/>
        <w:contextualSpacing/>
        <w:rPr>
          <w:rFonts w:ascii="Verdana" w:eastAsia="Calibri" w:hAnsi="Verdana"/>
          <w:b w:val="0"/>
          <w:bCs w:val="0"/>
          <w:color w:val="000000"/>
          <w:sz w:val="18"/>
          <w:szCs w:val="18"/>
          <w:lang w:bidi="ar-SA"/>
        </w:rPr>
      </w:pPr>
      <w:r>
        <w:rPr>
          <w:rFonts w:ascii="Verdana" w:eastAsia="Calibri" w:hAnsi="Verdana"/>
          <w:b w:val="0"/>
          <w:bCs w:val="0"/>
          <w:color w:val="000000"/>
          <w:sz w:val="18"/>
          <w:szCs w:val="18"/>
          <w:lang w:bidi="ar-SA"/>
        </w:rPr>
        <w:t>Working in an Agile Methodology for Customer Deliverables.</w:t>
      </w:r>
    </w:p>
    <w:p w14:paraId="23E93619" w14:textId="77777777" w:rsidR="00FB61DA" w:rsidRDefault="00FB61DA" w:rsidP="00FB61DA">
      <w:pPr>
        <w:pStyle w:val="BodyText"/>
        <w:numPr>
          <w:ilvl w:val="0"/>
          <w:numId w:val="5"/>
        </w:numPr>
        <w:spacing w:after="0" w:line="276" w:lineRule="auto"/>
        <w:contextualSpacing/>
        <w:rPr>
          <w:rFonts w:ascii="Verdana" w:eastAsia="Calibri" w:hAnsi="Verdana"/>
          <w:b w:val="0"/>
          <w:bCs w:val="0"/>
          <w:color w:val="000000"/>
          <w:sz w:val="18"/>
          <w:szCs w:val="18"/>
          <w:lang w:bidi="ar-SA"/>
        </w:rPr>
      </w:pPr>
      <w:r>
        <w:rPr>
          <w:rFonts w:ascii="Verdana" w:eastAsia="Calibri" w:hAnsi="Verdana"/>
          <w:b w:val="0"/>
          <w:bCs w:val="0"/>
          <w:color w:val="000000"/>
          <w:sz w:val="18"/>
          <w:szCs w:val="18"/>
          <w:lang w:bidi="ar-SA"/>
        </w:rPr>
        <w:t>To Work Dedicatedly on Stories for Go-Live in Every Sprint (Sprint -15 days Release Cycle)</w:t>
      </w:r>
    </w:p>
    <w:p w14:paraId="6F73B61F" w14:textId="77777777" w:rsidR="00FB61DA" w:rsidRDefault="00FB61DA" w:rsidP="00FB61DA">
      <w:pPr>
        <w:pStyle w:val="BodyText"/>
        <w:spacing w:after="0" w:line="276" w:lineRule="auto"/>
        <w:ind w:left="720"/>
        <w:contextualSpacing/>
        <w:rPr>
          <w:b w:val="0"/>
          <w:bCs w:val="0"/>
          <w:sz w:val="18"/>
          <w:szCs w:val="18"/>
        </w:rPr>
      </w:pPr>
    </w:p>
    <w:p w14:paraId="2DD8D459"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color w:val="000000"/>
          <w:sz w:val="24"/>
          <w:szCs w:val="24"/>
        </w:rPr>
        <w:t> </w:t>
      </w:r>
    </w:p>
    <w:p w14:paraId="725726E8" w14:textId="77777777" w:rsidR="00D5227B" w:rsidRPr="00D5227B" w:rsidRDefault="00D5227B" w:rsidP="00D5227B">
      <w:pPr>
        <w:spacing w:after="0" w:line="240" w:lineRule="auto"/>
        <w:ind w:left="720"/>
        <w:textAlignment w:val="baseline"/>
        <w:rPr>
          <w:rFonts w:ascii="Segoe UI" w:eastAsia="Times New Roman" w:hAnsi="Segoe UI" w:cs="Segoe UI"/>
          <w:sz w:val="18"/>
          <w:szCs w:val="18"/>
        </w:rPr>
      </w:pPr>
      <w:r w:rsidRPr="00D5227B">
        <w:rPr>
          <w:rFonts w:ascii="Arial" w:eastAsia="Times New Roman" w:hAnsi="Arial" w:cs="Arial"/>
          <w:color w:val="000000"/>
          <w:sz w:val="24"/>
          <w:szCs w:val="24"/>
        </w:rPr>
        <w:t> </w:t>
      </w:r>
    </w:p>
    <w:p w14:paraId="147C848D"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b/>
          <w:bCs/>
          <w:color w:val="000000"/>
          <w:sz w:val="24"/>
          <w:szCs w:val="24"/>
          <w:lang w:val="en-CA"/>
        </w:rPr>
        <w:t>INTERPERSONAL SKILLS:</w:t>
      </w:r>
      <w:r w:rsidRPr="00D5227B">
        <w:rPr>
          <w:rFonts w:ascii="Arial" w:eastAsia="Times New Roman" w:hAnsi="Arial" w:cs="Arial"/>
          <w:color w:val="000000"/>
          <w:sz w:val="24"/>
          <w:szCs w:val="24"/>
        </w:rPr>
        <w:t> </w:t>
      </w:r>
    </w:p>
    <w:p w14:paraId="07F5C8DA"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Arial" w:eastAsia="Times New Roman" w:hAnsi="Arial" w:cs="Arial"/>
          <w:color w:val="000000"/>
          <w:sz w:val="24"/>
          <w:szCs w:val="24"/>
        </w:rPr>
        <w:t> </w:t>
      </w:r>
    </w:p>
    <w:p w14:paraId="7B270C70" w14:textId="77777777" w:rsidR="00D5227B" w:rsidRPr="00D5227B" w:rsidRDefault="00D5227B" w:rsidP="00D5227B">
      <w:pPr>
        <w:numPr>
          <w:ilvl w:val="0"/>
          <w:numId w:val="4"/>
        </w:numPr>
        <w:spacing w:after="0" w:line="240" w:lineRule="auto"/>
        <w:ind w:left="360" w:firstLine="0"/>
        <w:textAlignment w:val="baseline"/>
        <w:rPr>
          <w:rFonts w:ascii="Cambria" w:eastAsia="Times New Roman" w:hAnsi="Cambria" w:cs="Segoe UI"/>
          <w:sz w:val="24"/>
          <w:szCs w:val="24"/>
        </w:rPr>
      </w:pPr>
      <w:r w:rsidRPr="00D5227B">
        <w:rPr>
          <w:rFonts w:ascii="Calibri" w:eastAsia="Times New Roman" w:hAnsi="Calibri" w:cs="Calibri"/>
          <w:sz w:val="24"/>
          <w:szCs w:val="24"/>
          <w:lang w:val="en-CA"/>
        </w:rPr>
        <w:t>Positive attitude </w:t>
      </w:r>
      <w:r w:rsidRPr="00D5227B">
        <w:rPr>
          <w:rFonts w:ascii="Calibri" w:eastAsia="Times New Roman" w:hAnsi="Calibri" w:cs="Calibri"/>
          <w:sz w:val="24"/>
          <w:szCs w:val="24"/>
        </w:rPr>
        <w:t> </w:t>
      </w:r>
    </w:p>
    <w:p w14:paraId="24151C33" w14:textId="77777777" w:rsidR="00D5227B" w:rsidRPr="00D5227B" w:rsidRDefault="00D5227B" w:rsidP="00D5227B">
      <w:pPr>
        <w:numPr>
          <w:ilvl w:val="0"/>
          <w:numId w:val="4"/>
        </w:numPr>
        <w:spacing w:after="0" w:line="240" w:lineRule="auto"/>
        <w:ind w:left="360" w:firstLine="0"/>
        <w:textAlignment w:val="baseline"/>
        <w:rPr>
          <w:rFonts w:ascii="Cambria" w:eastAsia="Times New Roman" w:hAnsi="Cambria" w:cs="Segoe UI"/>
          <w:sz w:val="24"/>
          <w:szCs w:val="24"/>
        </w:rPr>
      </w:pPr>
      <w:r w:rsidRPr="00D5227B">
        <w:rPr>
          <w:rFonts w:ascii="Calibri" w:eastAsia="Times New Roman" w:hAnsi="Calibri" w:cs="Calibri"/>
          <w:sz w:val="24"/>
          <w:szCs w:val="24"/>
          <w:lang w:val="en-CA"/>
        </w:rPr>
        <w:t>Flexible</w:t>
      </w:r>
      <w:r w:rsidRPr="00D5227B">
        <w:rPr>
          <w:rFonts w:ascii="Calibri" w:eastAsia="Times New Roman" w:hAnsi="Calibri" w:cs="Calibri"/>
          <w:sz w:val="24"/>
          <w:szCs w:val="24"/>
        </w:rPr>
        <w:t> </w:t>
      </w:r>
    </w:p>
    <w:p w14:paraId="58E79F93" w14:textId="77777777" w:rsidR="00D5227B" w:rsidRPr="00D5227B" w:rsidRDefault="00D5227B" w:rsidP="00D5227B">
      <w:pPr>
        <w:numPr>
          <w:ilvl w:val="0"/>
          <w:numId w:val="4"/>
        </w:numPr>
        <w:spacing w:after="0" w:line="240" w:lineRule="auto"/>
        <w:ind w:left="360" w:firstLine="0"/>
        <w:textAlignment w:val="baseline"/>
        <w:rPr>
          <w:rFonts w:ascii="Cambria" w:eastAsia="Times New Roman" w:hAnsi="Cambria" w:cs="Segoe UI"/>
          <w:sz w:val="24"/>
          <w:szCs w:val="24"/>
        </w:rPr>
      </w:pPr>
      <w:r w:rsidRPr="00D5227B">
        <w:rPr>
          <w:rFonts w:ascii="Calibri" w:eastAsia="Times New Roman" w:hAnsi="Calibri" w:cs="Calibri"/>
          <w:sz w:val="24"/>
          <w:szCs w:val="24"/>
          <w:lang w:val="en-CA"/>
        </w:rPr>
        <w:t>Hardworking </w:t>
      </w:r>
      <w:r w:rsidRPr="00D5227B">
        <w:rPr>
          <w:rFonts w:ascii="Calibri" w:eastAsia="Times New Roman" w:hAnsi="Calibri" w:cs="Calibri"/>
          <w:sz w:val="24"/>
          <w:szCs w:val="24"/>
        </w:rPr>
        <w:t> </w:t>
      </w:r>
    </w:p>
    <w:p w14:paraId="48E1BC71" w14:textId="77777777" w:rsidR="00D5227B" w:rsidRPr="00D5227B" w:rsidRDefault="00D5227B" w:rsidP="00D5227B">
      <w:pPr>
        <w:numPr>
          <w:ilvl w:val="0"/>
          <w:numId w:val="4"/>
        </w:numPr>
        <w:spacing w:after="0" w:line="240" w:lineRule="auto"/>
        <w:ind w:left="360" w:firstLine="0"/>
        <w:textAlignment w:val="baseline"/>
        <w:rPr>
          <w:rFonts w:ascii="Cambria" w:eastAsia="Times New Roman" w:hAnsi="Cambria" w:cs="Segoe UI"/>
          <w:sz w:val="24"/>
          <w:szCs w:val="24"/>
        </w:rPr>
      </w:pPr>
      <w:r w:rsidRPr="00D5227B">
        <w:rPr>
          <w:rFonts w:ascii="Calibri" w:eastAsia="Times New Roman" w:hAnsi="Calibri" w:cs="Calibri"/>
          <w:sz w:val="24"/>
          <w:szCs w:val="24"/>
          <w:lang w:val="en-CA"/>
        </w:rPr>
        <w:t>Ability to stay calm and balanced in stressful situations.</w:t>
      </w:r>
      <w:r w:rsidRPr="00D5227B">
        <w:rPr>
          <w:rFonts w:ascii="Calibri" w:eastAsia="Times New Roman" w:hAnsi="Calibri" w:cs="Calibri"/>
          <w:sz w:val="24"/>
          <w:szCs w:val="24"/>
        </w:rPr>
        <w:t> </w:t>
      </w:r>
    </w:p>
    <w:p w14:paraId="1707266D"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mbria" w:eastAsia="Times New Roman" w:hAnsi="Cambria" w:cs="Segoe UI"/>
          <w:sz w:val="24"/>
          <w:szCs w:val="24"/>
        </w:rPr>
        <w:t> </w:t>
      </w:r>
    </w:p>
    <w:p w14:paraId="0859E23E" w14:textId="6D85F76B"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libri" w:eastAsia="Times New Roman" w:hAnsi="Calibri" w:cs="Calibri"/>
          <w:b/>
          <w:bCs/>
          <w:lang w:val="en-CA"/>
        </w:rPr>
        <w:t>Place: </w:t>
      </w:r>
      <w:r w:rsidR="00C8558B">
        <w:rPr>
          <w:rFonts w:ascii="Calibri" w:eastAsia="Times New Roman" w:hAnsi="Calibri" w:cs="Calibri"/>
          <w:b/>
          <w:bCs/>
        </w:rPr>
        <w:t xml:space="preserve">Solapur  </w:t>
      </w:r>
      <w:r w:rsidRPr="00D5227B">
        <w:rPr>
          <w:rFonts w:ascii="Calibri" w:eastAsia="Times New Roman" w:hAnsi="Calibri" w:cs="Calibri"/>
          <w:lang w:val="en-CA"/>
        </w:rPr>
        <w:t>                                                                            (Ankita Suresh Bankapur) </w:t>
      </w:r>
      <w:r w:rsidRPr="00D5227B">
        <w:rPr>
          <w:rFonts w:ascii="Calibri" w:eastAsia="Times New Roman" w:hAnsi="Calibri" w:cs="Calibri"/>
        </w:rPr>
        <w:t> </w:t>
      </w:r>
    </w:p>
    <w:p w14:paraId="7B49124D" w14:textId="77777777" w:rsidR="00D5227B" w:rsidRPr="00D5227B" w:rsidRDefault="00D5227B" w:rsidP="00D5227B">
      <w:pPr>
        <w:spacing w:after="0" w:line="240" w:lineRule="auto"/>
        <w:textAlignment w:val="baseline"/>
        <w:rPr>
          <w:rFonts w:ascii="Segoe UI" w:eastAsia="Times New Roman" w:hAnsi="Segoe UI" w:cs="Segoe UI"/>
          <w:sz w:val="18"/>
          <w:szCs w:val="18"/>
        </w:rPr>
      </w:pPr>
      <w:r w:rsidRPr="00D5227B">
        <w:rPr>
          <w:rFonts w:ascii="Cambria" w:eastAsia="Times New Roman" w:hAnsi="Cambria" w:cs="Segoe UI"/>
          <w:sz w:val="24"/>
          <w:szCs w:val="24"/>
        </w:rPr>
        <w:t> </w:t>
      </w:r>
    </w:p>
    <w:p w14:paraId="06E92466" w14:textId="77777777" w:rsidR="007A5682" w:rsidRDefault="007A5682"/>
    <w:sectPr w:rsidR="007A5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5"/>
    <w:multiLevelType w:val="hybridMultilevel"/>
    <w:tmpl w:val="980C6DB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530202"/>
    <w:multiLevelType w:val="multilevel"/>
    <w:tmpl w:val="5E520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203D7E"/>
    <w:multiLevelType w:val="multilevel"/>
    <w:tmpl w:val="AF2EF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1C004A"/>
    <w:multiLevelType w:val="multilevel"/>
    <w:tmpl w:val="7E00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C265D5"/>
    <w:multiLevelType w:val="multilevel"/>
    <w:tmpl w:val="F3D0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369"/>
    <w:rsid w:val="00250369"/>
    <w:rsid w:val="007A5682"/>
    <w:rsid w:val="00C46C9F"/>
    <w:rsid w:val="00C8558B"/>
    <w:rsid w:val="00D5227B"/>
    <w:rsid w:val="00F31A81"/>
    <w:rsid w:val="00FB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1CB9"/>
  <w15:chartTrackingRefBased/>
  <w15:docId w15:val="{6FA61EE6-25B4-457F-88BE-7775E30F8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52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5227B"/>
  </w:style>
  <w:style w:type="character" w:customStyle="1" w:styleId="eop">
    <w:name w:val="eop"/>
    <w:basedOn w:val="DefaultParagraphFont"/>
    <w:rsid w:val="00D5227B"/>
  </w:style>
  <w:style w:type="paragraph" w:styleId="BodyText">
    <w:name w:val="Body Text"/>
    <w:basedOn w:val="Normal"/>
    <w:link w:val="BodyTextChar"/>
    <w:semiHidden/>
    <w:unhideWhenUsed/>
    <w:rsid w:val="00FB61DA"/>
    <w:pPr>
      <w:spacing w:after="200" w:line="249" w:lineRule="auto"/>
      <w:jc w:val="both"/>
    </w:pPr>
    <w:rPr>
      <w:rFonts w:ascii="Arial" w:eastAsia="Times New Roman" w:hAnsi="Arial" w:cs="Times New Roman"/>
      <w:b/>
      <w:bCs/>
      <w:szCs w:val="20"/>
      <w:lang w:bidi="en-US"/>
    </w:rPr>
  </w:style>
  <w:style w:type="character" w:customStyle="1" w:styleId="BodyTextChar">
    <w:name w:val="Body Text Char"/>
    <w:basedOn w:val="DefaultParagraphFont"/>
    <w:link w:val="BodyText"/>
    <w:semiHidden/>
    <w:rsid w:val="00FB61DA"/>
    <w:rPr>
      <w:rFonts w:ascii="Arial" w:eastAsia="Times New Roman" w:hAnsi="Arial" w:cs="Times New Roman"/>
      <w:b/>
      <w:bCs/>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63557">
      <w:bodyDiv w:val="1"/>
      <w:marLeft w:val="0"/>
      <w:marRight w:val="0"/>
      <w:marTop w:val="0"/>
      <w:marBottom w:val="0"/>
      <w:divBdr>
        <w:top w:val="none" w:sz="0" w:space="0" w:color="auto"/>
        <w:left w:val="none" w:sz="0" w:space="0" w:color="auto"/>
        <w:bottom w:val="none" w:sz="0" w:space="0" w:color="auto"/>
        <w:right w:val="none" w:sz="0" w:space="0" w:color="auto"/>
      </w:divBdr>
    </w:div>
    <w:div w:id="639384164">
      <w:bodyDiv w:val="1"/>
      <w:marLeft w:val="0"/>
      <w:marRight w:val="0"/>
      <w:marTop w:val="0"/>
      <w:marBottom w:val="0"/>
      <w:divBdr>
        <w:top w:val="none" w:sz="0" w:space="0" w:color="auto"/>
        <w:left w:val="none" w:sz="0" w:space="0" w:color="auto"/>
        <w:bottom w:val="none" w:sz="0" w:space="0" w:color="auto"/>
        <w:right w:val="none" w:sz="0" w:space="0" w:color="auto"/>
      </w:divBdr>
    </w:div>
    <w:div w:id="656883658">
      <w:bodyDiv w:val="1"/>
      <w:marLeft w:val="0"/>
      <w:marRight w:val="0"/>
      <w:marTop w:val="0"/>
      <w:marBottom w:val="0"/>
      <w:divBdr>
        <w:top w:val="none" w:sz="0" w:space="0" w:color="auto"/>
        <w:left w:val="none" w:sz="0" w:space="0" w:color="auto"/>
        <w:bottom w:val="none" w:sz="0" w:space="0" w:color="auto"/>
        <w:right w:val="none" w:sz="0" w:space="0" w:color="auto"/>
      </w:divBdr>
    </w:div>
    <w:div w:id="1763984853">
      <w:bodyDiv w:val="1"/>
      <w:marLeft w:val="0"/>
      <w:marRight w:val="0"/>
      <w:marTop w:val="0"/>
      <w:marBottom w:val="0"/>
      <w:divBdr>
        <w:top w:val="none" w:sz="0" w:space="0" w:color="auto"/>
        <w:left w:val="none" w:sz="0" w:space="0" w:color="auto"/>
        <w:bottom w:val="none" w:sz="0" w:space="0" w:color="auto"/>
        <w:right w:val="none" w:sz="0" w:space="0" w:color="auto"/>
      </w:divBdr>
    </w:div>
    <w:div w:id="1942685558">
      <w:bodyDiv w:val="1"/>
      <w:marLeft w:val="0"/>
      <w:marRight w:val="0"/>
      <w:marTop w:val="0"/>
      <w:marBottom w:val="0"/>
      <w:divBdr>
        <w:top w:val="none" w:sz="0" w:space="0" w:color="auto"/>
        <w:left w:val="none" w:sz="0" w:space="0" w:color="auto"/>
        <w:bottom w:val="none" w:sz="0" w:space="0" w:color="auto"/>
        <w:right w:val="none" w:sz="0" w:space="0" w:color="auto"/>
      </w:divBdr>
      <w:divsChild>
        <w:div w:id="589314129">
          <w:marLeft w:val="0"/>
          <w:marRight w:val="0"/>
          <w:marTop w:val="0"/>
          <w:marBottom w:val="0"/>
          <w:divBdr>
            <w:top w:val="none" w:sz="0" w:space="0" w:color="auto"/>
            <w:left w:val="none" w:sz="0" w:space="0" w:color="auto"/>
            <w:bottom w:val="none" w:sz="0" w:space="0" w:color="auto"/>
            <w:right w:val="none" w:sz="0" w:space="0" w:color="auto"/>
          </w:divBdr>
        </w:div>
        <w:div w:id="392389962">
          <w:marLeft w:val="0"/>
          <w:marRight w:val="0"/>
          <w:marTop w:val="0"/>
          <w:marBottom w:val="0"/>
          <w:divBdr>
            <w:top w:val="none" w:sz="0" w:space="0" w:color="auto"/>
            <w:left w:val="none" w:sz="0" w:space="0" w:color="auto"/>
            <w:bottom w:val="none" w:sz="0" w:space="0" w:color="auto"/>
            <w:right w:val="none" w:sz="0" w:space="0" w:color="auto"/>
          </w:divBdr>
        </w:div>
        <w:div w:id="1543245470">
          <w:marLeft w:val="0"/>
          <w:marRight w:val="0"/>
          <w:marTop w:val="0"/>
          <w:marBottom w:val="0"/>
          <w:divBdr>
            <w:top w:val="none" w:sz="0" w:space="0" w:color="auto"/>
            <w:left w:val="none" w:sz="0" w:space="0" w:color="auto"/>
            <w:bottom w:val="none" w:sz="0" w:space="0" w:color="auto"/>
            <w:right w:val="none" w:sz="0" w:space="0" w:color="auto"/>
          </w:divBdr>
        </w:div>
        <w:div w:id="1534994903">
          <w:marLeft w:val="0"/>
          <w:marRight w:val="0"/>
          <w:marTop w:val="0"/>
          <w:marBottom w:val="0"/>
          <w:divBdr>
            <w:top w:val="none" w:sz="0" w:space="0" w:color="auto"/>
            <w:left w:val="none" w:sz="0" w:space="0" w:color="auto"/>
            <w:bottom w:val="none" w:sz="0" w:space="0" w:color="auto"/>
            <w:right w:val="none" w:sz="0" w:space="0" w:color="auto"/>
          </w:divBdr>
        </w:div>
        <w:div w:id="839736517">
          <w:marLeft w:val="0"/>
          <w:marRight w:val="0"/>
          <w:marTop w:val="0"/>
          <w:marBottom w:val="0"/>
          <w:divBdr>
            <w:top w:val="none" w:sz="0" w:space="0" w:color="auto"/>
            <w:left w:val="none" w:sz="0" w:space="0" w:color="auto"/>
            <w:bottom w:val="none" w:sz="0" w:space="0" w:color="auto"/>
            <w:right w:val="none" w:sz="0" w:space="0" w:color="auto"/>
          </w:divBdr>
        </w:div>
        <w:div w:id="487787064">
          <w:marLeft w:val="0"/>
          <w:marRight w:val="0"/>
          <w:marTop w:val="0"/>
          <w:marBottom w:val="0"/>
          <w:divBdr>
            <w:top w:val="none" w:sz="0" w:space="0" w:color="auto"/>
            <w:left w:val="none" w:sz="0" w:space="0" w:color="auto"/>
            <w:bottom w:val="none" w:sz="0" w:space="0" w:color="auto"/>
            <w:right w:val="none" w:sz="0" w:space="0" w:color="auto"/>
          </w:divBdr>
        </w:div>
        <w:div w:id="494491306">
          <w:marLeft w:val="0"/>
          <w:marRight w:val="0"/>
          <w:marTop w:val="0"/>
          <w:marBottom w:val="0"/>
          <w:divBdr>
            <w:top w:val="none" w:sz="0" w:space="0" w:color="auto"/>
            <w:left w:val="none" w:sz="0" w:space="0" w:color="auto"/>
            <w:bottom w:val="none" w:sz="0" w:space="0" w:color="auto"/>
            <w:right w:val="none" w:sz="0" w:space="0" w:color="auto"/>
          </w:divBdr>
        </w:div>
        <w:div w:id="1397507375">
          <w:marLeft w:val="0"/>
          <w:marRight w:val="0"/>
          <w:marTop w:val="0"/>
          <w:marBottom w:val="0"/>
          <w:divBdr>
            <w:top w:val="none" w:sz="0" w:space="0" w:color="auto"/>
            <w:left w:val="none" w:sz="0" w:space="0" w:color="auto"/>
            <w:bottom w:val="none" w:sz="0" w:space="0" w:color="auto"/>
            <w:right w:val="none" w:sz="0" w:space="0" w:color="auto"/>
          </w:divBdr>
        </w:div>
        <w:div w:id="1211302387">
          <w:marLeft w:val="0"/>
          <w:marRight w:val="0"/>
          <w:marTop w:val="0"/>
          <w:marBottom w:val="0"/>
          <w:divBdr>
            <w:top w:val="none" w:sz="0" w:space="0" w:color="auto"/>
            <w:left w:val="none" w:sz="0" w:space="0" w:color="auto"/>
            <w:bottom w:val="none" w:sz="0" w:space="0" w:color="auto"/>
            <w:right w:val="none" w:sz="0" w:space="0" w:color="auto"/>
          </w:divBdr>
        </w:div>
        <w:div w:id="1553689004">
          <w:marLeft w:val="0"/>
          <w:marRight w:val="0"/>
          <w:marTop w:val="0"/>
          <w:marBottom w:val="0"/>
          <w:divBdr>
            <w:top w:val="none" w:sz="0" w:space="0" w:color="auto"/>
            <w:left w:val="none" w:sz="0" w:space="0" w:color="auto"/>
            <w:bottom w:val="none" w:sz="0" w:space="0" w:color="auto"/>
            <w:right w:val="none" w:sz="0" w:space="0" w:color="auto"/>
          </w:divBdr>
        </w:div>
        <w:div w:id="33894910">
          <w:marLeft w:val="0"/>
          <w:marRight w:val="0"/>
          <w:marTop w:val="0"/>
          <w:marBottom w:val="0"/>
          <w:divBdr>
            <w:top w:val="none" w:sz="0" w:space="0" w:color="auto"/>
            <w:left w:val="none" w:sz="0" w:space="0" w:color="auto"/>
            <w:bottom w:val="none" w:sz="0" w:space="0" w:color="auto"/>
            <w:right w:val="none" w:sz="0" w:space="0" w:color="auto"/>
          </w:divBdr>
        </w:div>
        <w:div w:id="305356932">
          <w:marLeft w:val="0"/>
          <w:marRight w:val="0"/>
          <w:marTop w:val="0"/>
          <w:marBottom w:val="0"/>
          <w:divBdr>
            <w:top w:val="none" w:sz="0" w:space="0" w:color="auto"/>
            <w:left w:val="none" w:sz="0" w:space="0" w:color="auto"/>
            <w:bottom w:val="none" w:sz="0" w:space="0" w:color="auto"/>
            <w:right w:val="none" w:sz="0" w:space="0" w:color="auto"/>
          </w:divBdr>
          <w:divsChild>
            <w:div w:id="1188518618">
              <w:marLeft w:val="-75"/>
              <w:marRight w:val="0"/>
              <w:marTop w:val="30"/>
              <w:marBottom w:val="30"/>
              <w:divBdr>
                <w:top w:val="none" w:sz="0" w:space="0" w:color="auto"/>
                <w:left w:val="none" w:sz="0" w:space="0" w:color="auto"/>
                <w:bottom w:val="none" w:sz="0" w:space="0" w:color="auto"/>
                <w:right w:val="none" w:sz="0" w:space="0" w:color="auto"/>
              </w:divBdr>
              <w:divsChild>
                <w:div w:id="1777094189">
                  <w:marLeft w:val="0"/>
                  <w:marRight w:val="0"/>
                  <w:marTop w:val="0"/>
                  <w:marBottom w:val="0"/>
                  <w:divBdr>
                    <w:top w:val="none" w:sz="0" w:space="0" w:color="auto"/>
                    <w:left w:val="none" w:sz="0" w:space="0" w:color="auto"/>
                    <w:bottom w:val="none" w:sz="0" w:space="0" w:color="auto"/>
                    <w:right w:val="none" w:sz="0" w:space="0" w:color="auto"/>
                  </w:divBdr>
                  <w:divsChild>
                    <w:div w:id="1650598200">
                      <w:marLeft w:val="0"/>
                      <w:marRight w:val="0"/>
                      <w:marTop w:val="0"/>
                      <w:marBottom w:val="0"/>
                      <w:divBdr>
                        <w:top w:val="none" w:sz="0" w:space="0" w:color="auto"/>
                        <w:left w:val="none" w:sz="0" w:space="0" w:color="auto"/>
                        <w:bottom w:val="none" w:sz="0" w:space="0" w:color="auto"/>
                        <w:right w:val="none" w:sz="0" w:space="0" w:color="auto"/>
                      </w:divBdr>
                    </w:div>
                  </w:divsChild>
                </w:div>
                <w:div w:id="1181358113">
                  <w:marLeft w:val="0"/>
                  <w:marRight w:val="0"/>
                  <w:marTop w:val="0"/>
                  <w:marBottom w:val="0"/>
                  <w:divBdr>
                    <w:top w:val="none" w:sz="0" w:space="0" w:color="auto"/>
                    <w:left w:val="none" w:sz="0" w:space="0" w:color="auto"/>
                    <w:bottom w:val="none" w:sz="0" w:space="0" w:color="auto"/>
                    <w:right w:val="none" w:sz="0" w:space="0" w:color="auto"/>
                  </w:divBdr>
                  <w:divsChild>
                    <w:div w:id="903027228">
                      <w:marLeft w:val="0"/>
                      <w:marRight w:val="0"/>
                      <w:marTop w:val="0"/>
                      <w:marBottom w:val="0"/>
                      <w:divBdr>
                        <w:top w:val="none" w:sz="0" w:space="0" w:color="auto"/>
                        <w:left w:val="none" w:sz="0" w:space="0" w:color="auto"/>
                        <w:bottom w:val="none" w:sz="0" w:space="0" w:color="auto"/>
                        <w:right w:val="none" w:sz="0" w:space="0" w:color="auto"/>
                      </w:divBdr>
                    </w:div>
                  </w:divsChild>
                </w:div>
                <w:div w:id="1912425242">
                  <w:marLeft w:val="0"/>
                  <w:marRight w:val="0"/>
                  <w:marTop w:val="0"/>
                  <w:marBottom w:val="0"/>
                  <w:divBdr>
                    <w:top w:val="none" w:sz="0" w:space="0" w:color="auto"/>
                    <w:left w:val="none" w:sz="0" w:space="0" w:color="auto"/>
                    <w:bottom w:val="none" w:sz="0" w:space="0" w:color="auto"/>
                    <w:right w:val="none" w:sz="0" w:space="0" w:color="auto"/>
                  </w:divBdr>
                  <w:divsChild>
                    <w:div w:id="1190535597">
                      <w:marLeft w:val="0"/>
                      <w:marRight w:val="0"/>
                      <w:marTop w:val="0"/>
                      <w:marBottom w:val="0"/>
                      <w:divBdr>
                        <w:top w:val="none" w:sz="0" w:space="0" w:color="auto"/>
                        <w:left w:val="none" w:sz="0" w:space="0" w:color="auto"/>
                        <w:bottom w:val="none" w:sz="0" w:space="0" w:color="auto"/>
                        <w:right w:val="none" w:sz="0" w:space="0" w:color="auto"/>
                      </w:divBdr>
                    </w:div>
                  </w:divsChild>
                </w:div>
                <w:div w:id="1901205753">
                  <w:marLeft w:val="0"/>
                  <w:marRight w:val="0"/>
                  <w:marTop w:val="0"/>
                  <w:marBottom w:val="0"/>
                  <w:divBdr>
                    <w:top w:val="none" w:sz="0" w:space="0" w:color="auto"/>
                    <w:left w:val="none" w:sz="0" w:space="0" w:color="auto"/>
                    <w:bottom w:val="none" w:sz="0" w:space="0" w:color="auto"/>
                    <w:right w:val="none" w:sz="0" w:space="0" w:color="auto"/>
                  </w:divBdr>
                  <w:divsChild>
                    <w:div w:id="1120220847">
                      <w:marLeft w:val="0"/>
                      <w:marRight w:val="0"/>
                      <w:marTop w:val="0"/>
                      <w:marBottom w:val="0"/>
                      <w:divBdr>
                        <w:top w:val="none" w:sz="0" w:space="0" w:color="auto"/>
                        <w:left w:val="none" w:sz="0" w:space="0" w:color="auto"/>
                        <w:bottom w:val="none" w:sz="0" w:space="0" w:color="auto"/>
                        <w:right w:val="none" w:sz="0" w:space="0" w:color="auto"/>
                      </w:divBdr>
                    </w:div>
                  </w:divsChild>
                </w:div>
                <w:div w:id="136262227">
                  <w:marLeft w:val="0"/>
                  <w:marRight w:val="0"/>
                  <w:marTop w:val="0"/>
                  <w:marBottom w:val="0"/>
                  <w:divBdr>
                    <w:top w:val="none" w:sz="0" w:space="0" w:color="auto"/>
                    <w:left w:val="none" w:sz="0" w:space="0" w:color="auto"/>
                    <w:bottom w:val="none" w:sz="0" w:space="0" w:color="auto"/>
                    <w:right w:val="none" w:sz="0" w:space="0" w:color="auto"/>
                  </w:divBdr>
                  <w:divsChild>
                    <w:div w:id="650212517">
                      <w:marLeft w:val="0"/>
                      <w:marRight w:val="0"/>
                      <w:marTop w:val="0"/>
                      <w:marBottom w:val="0"/>
                      <w:divBdr>
                        <w:top w:val="none" w:sz="0" w:space="0" w:color="auto"/>
                        <w:left w:val="none" w:sz="0" w:space="0" w:color="auto"/>
                        <w:bottom w:val="none" w:sz="0" w:space="0" w:color="auto"/>
                        <w:right w:val="none" w:sz="0" w:space="0" w:color="auto"/>
                      </w:divBdr>
                    </w:div>
                  </w:divsChild>
                </w:div>
                <w:div w:id="1909071969">
                  <w:marLeft w:val="0"/>
                  <w:marRight w:val="0"/>
                  <w:marTop w:val="0"/>
                  <w:marBottom w:val="0"/>
                  <w:divBdr>
                    <w:top w:val="none" w:sz="0" w:space="0" w:color="auto"/>
                    <w:left w:val="none" w:sz="0" w:space="0" w:color="auto"/>
                    <w:bottom w:val="none" w:sz="0" w:space="0" w:color="auto"/>
                    <w:right w:val="none" w:sz="0" w:space="0" w:color="auto"/>
                  </w:divBdr>
                  <w:divsChild>
                    <w:div w:id="656307631">
                      <w:marLeft w:val="0"/>
                      <w:marRight w:val="0"/>
                      <w:marTop w:val="0"/>
                      <w:marBottom w:val="0"/>
                      <w:divBdr>
                        <w:top w:val="none" w:sz="0" w:space="0" w:color="auto"/>
                        <w:left w:val="none" w:sz="0" w:space="0" w:color="auto"/>
                        <w:bottom w:val="none" w:sz="0" w:space="0" w:color="auto"/>
                        <w:right w:val="none" w:sz="0" w:space="0" w:color="auto"/>
                      </w:divBdr>
                    </w:div>
                  </w:divsChild>
                </w:div>
                <w:div w:id="1755470835">
                  <w:marLeft w:val="0"/>
                  <w:marRight w:val="0"/>
                  <w:marTop w:val="0"/>
                  <w:marBottom w:val="0"/>
                  <w:divBdr>
                    <w:top w:val="none" w:sz="0" w:space="0" w:color="auto"/>
                    <w:left w:val="none" w:sz="0" w:space="0" w:color="auto"/>
                    <w:bottom w:val="none" w:sz="0" w:space="0" w:color="auto"/>
                    <w:right w:val="none" w:sz="0" w:space="0" w:color="auto"/>
                  </w:divBdr>
                  <w:divsChild>
                    <w:div w:id="1158616965">
                      <w:marLeft w:val="0"/>
                      <w:marRight w:val="0"/>
                      <w:marTop w:val="0"/>
                      <w:marBottom w:val="0"/>
                      <w:divBdr>
                        <w:top w:val="none" w:sz="0" w:space="0" w:color="auto"/>
                        <w:left w:val="none" w:sz="0" w:space="0" w:color="auto"/>
                        <w:bottom w:val="none" w:sz="0" w:space="0" w:color="auto"/>
                        <w:right w:val="none" w:sz="0" w:space="0" w:color="auto"/>
                      </w:divBdr>
                    </w:div>
                  </w:divsChild>
                </w:div>
                <w:div w:id="1893693858">
                  <w:marLeft w:val="0"/>
                  <w:marRight w:val="0"/>
                  <w:marTop w:val="0"/>
                  <w:marBottom w:val="0"/>
                  <w:divBdr>
                    <w:top w:val="none" w:sz="0" w:space="0" w:color="auto"/>
                    <w:left w:val="none" w:sz="0" w:space="0" w:color="auto"/>
                    <w:bottom w:val="none" w:sz="0" w:space="0" w:color="auto"/>
                    <w:right w:val="none" w:sz="0" w:space="0" w:color="auto"/>
                  </w:divBdr>
                  <w:divsChild>
                    <w:div w:id="228000234">
                      <w:marLeft w:val="0"/>
                      <w:marRight w:val="0"/>
                      <w:marTop w:val="0"/>
                      <w:marBottom w:val="0"/>
                      <w:divBdr>
                        <w:top w:val="none" w:sz="0" w:space="0" w:color="auto"/>
                        <w:left w:val="none" w:sz="0" w:space="0" w:color="auto"/>
                        <w:bottom w:val="none" w:sz="0" w:space="0" w:color="auto"/>
                        <w:right w:val="none" w:sz="0" w:space="0" w:color="auto"/>
                      </w:divBdr>
                    </w:div>
                  </w:divsChild>
                </w:div>
                <w:div w:id="1693145756">
                  <w:marLeft w:val="0"/>
                  <w:marRight w:val="0"/>
                  <w:marTop w:val="0"/>
                  <w:marBottom w:val="0"/>
                  <w:divBdr>
                    <w:top w:val="none" w:sz="0" w:space="0" w:color="auto"/>
                    <w:left w:val="none" w:sz="0" w:space="0" w:color="auto"/>
                    <w:bottom w:val="none" w:sz="0" w:space="0" w:color="auto"/>
                    <w:right w:val="none" w:sz="0" w:space="0" w:color="auto"/>
                  </w:divBdr>
                  <w:divsChild>
                    <w:div w:id="1899245921">
                      <w:marLeft w:val="0"/>
                      <w:marRight w:val="0"/>
                      <w:marTop w:val="0"/>
                      <w:marBottom w:val="0"/>
                      <w:divBdr>
                        <w:top w:val="none" w:sz="0" w:space="0" w:color="auto"/>
                        <w:left w:val="none" w:sz="0" w:space="0" w:color="auto"/>
                        <w:bottom w:val="none" w:sz="0" w:space="0" w:color="auto"/>
                        <w:right w:val="none" w:sz="0" w:space="0" w:color="auto"/>
                      </w:divBdr>
                    </w:div>
                  </w:divsChild>
                </w:div>
                <w:div w:id="71899305">
                  <w:marLeft w:val="0"/>
                  <w:marRight w:val="0"/>
                  <w:marTop w:val="0"/>
                  <w:marBottom w:val="0"/>
                  <w:divBdr>
                    <w:top w:val="none" w:sz="0" w:space="0" w:color="auto"/>
                    <w:left w:val="none" w:sz="0" w:space="0" w:color="auto"/>
                    <w:bottom w:val="none" w:sz="0" w:space="0" w:color="auto"/>
                    <w:right w:val="none" w:sz="0" w:space="0" w:color="auto"/>
                  </w:divBdr>
                  <w:divsChild>
                    <w:div w:id="1083722786">
                      <w:marLeft w:val="0"/>
                      <w:marRight w:val="0"/>
                      <w:marTop w:val="0"/>
                      <w:marBottom w:val="0"/>
                      <w:divBdr>
                        <w:top w:val="none" w:sz="0" w:space="0" w:color="auto"/>
                        <w:left w:val="none" w:sz="0" w:space="0" w:color="auto"/>
                        <w:bottom w:val="none" w:sz="0" w:space="0" w:color="auto"/>
                        <w:right w:val="none" w:sz="0" w:space="0" w:color="auto"/>
                      </w:divBdr>
                    </w:div>
                    <w:div w:id="1458257110">
                      <w:marLeft w:val="0"/>
                      <w:marRight w:val="0"/>
                      <w:marTop w:val="0"/>
                      <w:marBottom w:val="0"/>
                      <w:divBdr>
                        <w:top w:val="none" w:sz="0" w:space="0" w:color="auto"/>
                        <w:left w:val="none" w:sz="0" w:space="0" w:color="auto"/>
                        <w:bottom w:val="none" w:sz="0" w:space="0" w:color="auto"/>
                        <w:right w:val="none" w:sz="0" w:space="0" w:color="auto"/>
                      </w:divBdr>
                    </w:div>
                  </w:divsChild>
                </w:div>
                <w:div w:id="606041017">
                  <w:marLeft w:val="0"/>
                  <w:marRight w:val="0"/>
                  <w:marTop w:val="0"/>
                  <w:marBottom w:val="0"/>
                  <w:divBdr>
                    <w:top w:val="none" w:sz="0" w:space="0" w:color="auto"/>
                    <w:left w:val="none" w:sz="0" w:space="0" w:color="auto"/>
                    <w:bottom w:val="none" w:sz="0" w:space="0" w:color="auto"/>
                    <w:right w:val="none" w:sz="0" w:space="0" w:color="auto"/>
                  </w:divBdr>
                  <w:divsChild>
                    <w:div w:id="552232374">
                      <w:marLeft w:val="0"/>
                      <w:marRight w:val="0"/>
                      <w:marTop w:val="0"/>
                      <w:marBottom w:val="0"/>
                      <w:divBdr>
                        <w:top w:val="none" w:sz="0" w:space="0" w:color="auto"/>
                        <w:left w:val="none" w:sz="0" w:space="0" w:color="auto"/>
                        <w:bottom w:val="none" w:sz="0" w:space="0" w:color="auto"/>
                        <w:right w:val="none" w:sz="0" w:space="0" w:color="auto"/>
                      </w:divBdr>
                    </w:div>
                  </w:divsChild>
                </w:div>
                <w:div w:id="1187132165">
                  <w:marLeft w:val="0"/>
                  <w:marRight w:val="0"/>
                  <w:marTop w:val="0"/>
                  <w:marBottom w:val="0"/>
                  <w:divBdr>
                    <w:top w:val="none" w:sz="0" w:space="0" w:color="auto"/>
                    <w:left w:val="none" w:sz="0" w:space="0" w:color="auto"/>
                    <w:bottom w:val="none" w:sz="0" w:space="0" w:color="auto"/>
                    <w:right w:val="none" w:sz="0" w:space="0" w:color="auto"/>
                  </w:divBdr>
                  <w:divsChild>
                    <w:div w:id="634410422">
                      <w:marLeft w:val="0"/>
                      <w:marRight w:val="0"/>
                      <w:marTop w:val="0"/>
                      <w:marBottom w:val="0"/>
                      <w:divBdr>
                        <w:top w:val="none" w:sz="0" w:space="0" w:color="auto"/>
                        <w:left w:val="none" w:sz="0" w:space="0" w:color="auto"/>
                        <w:bottom w:val="none" w:sz="0" w:space="0" w:color="auto"/>
                        <w:right w:val="none" w:sz="0" w:space="0" w:color="auto"/>
                      </w:divBdr>
                    </w:div>
                  </w:divsChild>
                </w:div>
                <w:div w:id="411128145">
                  <w:marLeft w:val="0"/>
                  <w:marRight w:val="0"/>
                  <w:marTop w:val="0"/>
                  <w:marBottom w:val="0"/>
                  <w:divBdr>
                    <w:top w:val="none" w:sz="0" w:space="0" w:color="auto"/>
                    <w:left w:val="none" w:sz="0" w:space="0" w:color="auto"/>
                    <w:bottom w:val="none" w:sz="0" w:space="0" w:color="auto"/>
                    <w:right w:val="none" w:sz="0" w:space="0" w:color="auto"/>
                  </w:divBdr>
                  <w:divsChild>
                    <w:div w:id="1729719084">
                      <w:marLeft w:val="0"/>
                      <w:marRight w:val="0"/>
                      <w:marTop w:val="0"/>
                      <w:marBottom w:val="0"/>
                      <w:divBdr>
                        <w:top w:val="none" w:sz="0" w:space="0" w:color="auto"/>
                        <w:left w:val="none" w:sz="0" w:space="0" w:color="auto"/>
                        <w:bottom w:val="none" w:sz="0" w:space="0" w:color="auto"/>
                        <w:right w:val="none" w:sz="0" w:space="0" w:color="auto"/>
                      </w:divBdr>
                    </w:div>
                  </w:divsChild>
                </w:div>
                <w:div w:id="1446460525">
                  <w:marLeft w:val="0"/>
                  <w:marRight w:val="0"/>
                  <w:marTop w:val="0"/>
                  <w:marBottom w:val="0"/>
                  <w:divBdr>
                    <w:top w:val="none" w:sz="0" w:space="0" w:color="auto"/>
                    <w:left w:val="none" w:sz="0" w:space="0" w:color="auto"/>
                    <w:bottom w:val="none" w:sz="0" w:space="0" w:color="auto"/>
                    <w:right w:val="none" w:sz="0" w:space="0" w:color="auto"/>
                  </w:divBdr>
                  <w:divsChild>
                    <w:div w:id="1133207966">
                      <w:marLeft w:val="0"/>
                      <w:marRight w:val="0"/>
                      <w:marTop w:val="0"/>
                      <w:marBottom w:val="0"/>
                      <w:divBdr>
                        <w:top w:val="none" w:sz="0" w:space="0" w:color="auto"/>
                        <w:left w:val="none" w:sz="0" w:space="0" w:color="auto"/>
                        <w:bottom w:val="none" w:sz="0" w:space="0" w:color="auto"/>
                        <w:right w:val="none" w:sz="0" w:space="0" w:color="auto"/>
                      </w:divBdr>
                    </w:div>
                    <w:div w:id="196166706">
                      <w:marLeft w:val="0"/>
                      <w:marRight w:val="0"/>
                      <w:marTop w:val="0"/>
                      <w:marBottom w:val="0"/>
                      <w:divBdr>
                        <w:top w:val="none" w:sz="0" w:space="0" w:color="auto"/>
                        <w:left w:val="none" w:sz="0" w:space="0" w:color="auto"/>
                        <w:bottom w:val="none" w:sz="0" w:space="0" w:color="auto"/>
                        <w:right w:val="none" w:sz="0" w:space="0" w:color="auto"/>
                      </w:divBdr>
                    </w:div>
                  </w:divsChild>
                </w:div>
                <w:div w:id="1310939562">
                  <w:marLeft w:val="0"/>
                  <w:marRight w:val="0"/>
                  <w:marTop w:val="0"/>
                  <w:marBottom w:val="0"/>
                  <w:divBdr>
                    <w:top w:val="none" w:sz="0" w:space="0" w:color="auto"/>
                    <w:left w:val="none" w:sz="0" w:space="0" w:color="auto"/>
                    <w:bottom w:val="none" w:sz="0" w:space="0" w:color="auto"/>
                    <w:right w:val="none" w:sz="0" w:space="0" w:color="auto"/>
                  </w:divBdr>
                  <w:divsChild>
                    <w:div w:id="1250581622">
                      <w:marLeft w:val="0"/>
                      <w:marRight w:val="0"/>
                      <w:marTop w:val="0"/>
                      <w:marBottom w:val="0"/>
                      <w:divBdr>
                        <w:top w:val="none" w:sz="0" w:space="0" w:color="auto"/>
                        <w:left w:val="none" w:sz="0" w:space="0" w:color="auto"/>
                        <w:bottom w:val="none" w:sz="0" w:space="0" w:color="auto"/>
                        <w:right w:val="none" w:sz="0" w:space="0" w:color="auto"/>
                      </w:divBdr>
                    </w:div>
                  </w:divsChild>
                </w:div>
                <w:div w:id="112336223">
                  <w:marLeft w:val="0"/>
                  <w:marRight w:val="0"/>
                  <w:marTop w:val="0"/>
                  <w:marBottom w:val="0"/>
                  <w:divBdr>
                    <w:top w:val="none" w:sz="0" w:space="0" w:color="auto"/>
                    <w:left w:val="none" w:sz="0" w:space="0" w:color="auto"/>
                    <w:bottom w:val="none" w:sz="0" w:space="0" w:color="auto"/>
                    <w:right w:val="none" w:sz="0" w:space="0" w:color="auto"/>
                  </w:divBdr>
                  <w:divsChild>
                    <w:div w:id="18921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56185">
          <w:marLeft w:val="0"/>
          <w:marRight w:val="0"/>
          <w:marTop w:val="0"/>
          <w:marBottom w:val="0"/>
          <w:divBdr>
            <w:top w:val="none" w:sz="0" w:space="0" w:color="auto"/>
            <w:left w:val="none" w:sz="0" w:space="0" w:color="auto"/>
            <w:bottom w:val="none" w:sz="0" w:space="0" w:color="auto"/>
            <w:right w:val="none" w:sz="0" w:space="0" w:color="auto"/>
          </w:divBdr>
        </w:div>
        <w:div w:id="1143353668">
          <w:marLeft w:val="0"/>
          <w:marRight w:val="0"/>
          <w:marTop w:val="0"/>
          <w:marBottom w:val="0"/>
          <w:divBdr>
            <w:top w:val="none" w:sz="0" w:space="0" w:color="auto"/>
            <w:left w:val="none" w:sz="0" w:space="0" w:color="auto"/>
            <w:bottom w:val="none" w:sz="0" w:space="0" w:color="auto"/>
            <w:right w:val="none" w:sz="0" w:space="0" w:color="auto"/>
          </w:divBdr>
        </w:div>
        <w:div w:id="465506768">
          <w:marLeft w:val="0"/>
          <w:marRight w:val="0"/>
          <w:marTop w:val="0"/>
          <w:marBottom w:val="0"/>
          <w:divBdr>
            <w:top w:val="none" w:sz="0" w:space="0" w:color="auto"/>
            <w:left w:val="none" w:sz="0" w:space="0" w:color="auto"/>
            <w:bottom w:val="none" w:sz="0" w:space="0" w:color="auto"/>
            <w:right w:val="none" w:sz="0" w:space="0" w:color="auto"/>
          </w:divBdr>
        </w:div>
        <w:div w:id="1777867414">
          <w:marLeft w:val="0"/>
          <w:marRight w:val="0"/>
          <w:marTop w:val="0"/>
          <w:marBottom w:val="0"/>
          <w:divBdr>
            <w:top w:val="none" w:sz="0" w:space="0" w:color="auto"/>
            <w:left w:val="none" w:sz="0" w:space="0" w:color="auto"/>
            <w:bottom w:val="none" w:sz="0" w:space="0" w:color="auto"/>
            <w:right w:val="none" w:sz="0" w:space="0" w:color="auto"/>
          </w:divBdr>
        </w:div>
        <w:div w:id="1817645396">
          <w:marLeft w:val="0"/>
          <w:marRight w:val="0"/>
          <w:marTop w:val="0"/>
          <w:marBottom w:val="0"/>
          <w:divBdr>
            <w:top w:val="none" w:sz="0" w:space="0" w:color="auto"/>
            <w:left w:val="none" w:sz="0" w:space="0" w:color="auto"/>
            <w:bottom w:val="none" w:sz="0" w:space="0" w:color="auto"/>
            <w:right w:val="none" w:sz="0" w:space="0" w:color="auto"/>
          </w:divBdr>
        </w:div>
        <w:div w:id="504978277">
          <w:marLeft w:val="0"/>
          <w:marRight w:val="0"/>
          <w:marTop w:val="0"/>
          <w:marBottom w:val="0"/>
          <w:divBdr>
            <w:top w:val="none" w:sz="0" w:space="0" w:color="auto"/>
            <w:left w:val="none" w:sz="0" w:space="0" w:color="auto"/>
            <w:bottom w:val="none" w:sz="0" w:space="0" w:color="auto"/>
            <w:right w:val="none" w:sz="0" w:space="0" w:color="auto"/>
          </w:divBdr>
          <w:divsChild>
            <w:div w:id="1274480548">
              <w:marLeft w:val="-75"/>
              <w:marRight w:val="0"/>
              <w:marTop w:val="30"/>
              <w:marBottom w:val="30"/>
              <w:divBdr>
                <w:top w:val="none" w:sz="0" w:space="0" w:color="auto"/>
                <w:left w:val="none" w:sz="0" w:space="0" w:color="auto"/>
                <w:bottom w:val="none" w:sz="0" w:space="0" w:color="auto"/>
                <w:right w:val="none" w:sz="0" w:space="0" w:color="auto"/>
              </w:divBdr>
              <w:divsChild>
                <w:div w:id="1080063595">
                  <w:marLeft w:val="0"/>
                  <w:marRight w:val="0"/>
                  <w:marTop w:val="0"/>
                  <w:marBottom w:val="0"/>
                  <w:divBdr>
                    <w:top w:val="none" w:sz="0" w:space="0" w:color="auto"/>
                    <w:left w:val="none" w:sz="0" w:space="0" w:color="auto"/>
                    <w:bottom w:val="none" w:sz="0" w:space="0" w:color="auto"/>
                    <w:right w:val="none" w:sz="0" w:space="0" w:color="auto"/>
                  </w:divBdr>
                  <w:divsChild>
                    <w:div w:id="1187211646">
                      <w:marLeft w:val="0"/>
                      <w:marRight w:val="0"/>
                      <w:marTop w:val="0"/>
                      <w:marBottom w:val="0"/>
                      <w:divBdr>
                        <w:top w:val="none" w:sz="0" w:space="0" w:color="auto"/>
                        <w:left w:val="none" w:sz="0" w:space="0" w:color="auto"/>
                        <w:bottom w:val="none" w:sz="0" w:space="0" w:color="auto"/>
                        <w:right w:val="none" w:sz="0" w:space="0" w:color="auto"/>
                      </w:divBdr>
                    </w:div>
                  </w:divsChild>
                </w:div>
                <w:div w:id="426001620">
                  <w:marLeft w:val="0"/>
                  <w:marRight w:val="0"/>
                  <w:marTop w:val="0"/>
                  <w:marBottom w:val="0"/>
                  <w:divBdr>
                    <w:top w:val="none" w:sz="0" w:space="0" w:color="auto"/>
                    <w:left w:val="none" w:sz="0" w:space="0" w:color="auto"/>
                    <w:bottom w:val="none" w:sz="0" w:space="0" w:color="auto"/>
                    <w:right w:val="none" w:sz="0" w:space="0" w:color="auto"/>
                  </w:divBdr>
                  <w:divsChild>
                    <w:div w:id="393816134">
                      <w:marLeft w:val="0"/>
                      <w:marRight w:val="0"/>
                      <w:marTop w:val="0"/>
                      <w:marBottom w:val="0"/>
                      <w:divBdr>
                        <w:top w:val="none" w:sz="0" w:space="0" w:color="auto"/>
                        <w:left w:val="none" w:sz="0" w:space="0" w:color="auto"/>
                        <w:bottom w:val="none" w:sz="0" w:space="0" w:color="auto"/>
                        <w:right w:val="none" w:sz="0" w:space="0" w:color="auto"/>
                      </w:divBdr>
                    </w:div>
                  </w:divsChild>
                </w:div>
                <w:div w:id="1644315138">
                  <w:marLeft w:val="0"/>
                  <w:marRight w:val="0"/>
                  <w:marTop w:val="0"/>
                  <w:marBottom w:val="0"/>
                  <w:divBdr>
                    <w:top w:val="none" w:sz="0" w:space="0" w:color="auto"/>
                    <w:left w:val="none" w:sz="0" w:space="0" w:color="auto"/>
                    <w:bottom w:val="none" w:sz="0" w:space="0" w:color="auto"/>
                    <w:right w:val="none" w:sz="0" w:space="0" w:color="auto"/>
                  </w:divBdr>
                  <w:divsChild>
                    <w:div w:id="59526545">
                      <w:marLeft w:val="0"/>
                      <w:marRight w:val="0"/>
                      <w:marTop w:val="0"/>
                      <w:marBottom w:val="0"/>
                      <w:divBdr>
                        <w:top w:val="none" w:sz="0" w:space="0" w:color="auto"/>
                        <w:left w:val="none" w:sz="0" w:space="0" w:color="auto"/>
                        <w:bottom w:val="none" w:sz="0" w:space="0" w:color="auto"/>
                        <w:right w:val="none" w:sz="0" w:space="0" w:color="auto"/>
                      </w:divBdr>
                    </w:div>
                  </w:divsChild>
                </w:div>
                <w:div w:id="1811053879">
                  <w:marLeft w:val="0"/>
                  <w:marRight w:val="0"/>
                  <w:marTop w:val="0"/>
                  <w:marBottom w:val="0"/>
                  <w:divBdr>
                    <w:top w:val="none" w:sz="0" w:space="0" w:color="auto"/>
                    <w:left w:val="none" w:sz="0" w:space="0" w:color="auto"/>
                    <w:bottom w:val="none" w:sz="0" w:space="0" w:color="auto"/>
                    <w:right w:val="none" w:sz="0" w:space="0" w:color="auto"/>
                  </w:divBdr>
                  <w:divsChild>
                    <w:div w:id="1695225223">
                      <w:marLeft w:val="0"/>
                      <w:marRight w:val="0"/>
                      <w:marTop w:val="0"/>
                      <w:marBottom w:val="0"/>
                      <w:divBdr>
                        <w:top w:val="none" w:sz="0" w:space="0" w:color="auto"/>
                        <w:left w:val="none" w:sz="0" w:space="0" w:color="auto"/>
                        <w:bottom w:val="none" w:sz="0" w:space="0" w:color="auto"/>
                        <w:right w:val="none" w:sz="0" w:space="0" w:color="auto"/>
                      </w:divBdr>
                    </w:div>
                  </w:divsChild>
                </w:div>
                <w:div w:id="1813131985">
                  <w:marLeft w:val="0"/>
                  <w:marRight w:val="0"/>
                  <w:marTop w:val="0"/>
                  <w:marBottom w:val="0"/>
                  <w:divBdr>
                    <w:top w:val="none" w:sz="0" w:space="0" w:color="auto"/>
                    <w:left w:val="none" w:sz="0" w:space="0" w:color="auto"/>
                    <w:bottom w:val="none" w:sz="0" w:space="0" w:color="auto"/>
                    <w:right w:val="none" w:sz="0" w:space="0" w:color="auto"/>
                  </w:divBdr>
                  <w:divsChild>
                    <w:div w:id="1193297781">
                      <w:marLeft w:val="0"/>
                      <w:marRight w:val="0"/>
                      <w:marTop w:val="0"/>
                      <w:marBottom w:val="0"/>
                      <w:divBdr>
                        <w:top w:val="none" w:sz="0" w:space="0" w:color="auto"/>
                        <w:left w:val="none" w:sz="0" w:space="0" w:color="auto"/>
                        <w:bottom w:val="none" w:sz="0" w:space="0" w:color="auto"/>
                        <w:right w:val="none" w:sz="0" w:space="0" w:color="auto"/>
                      </w:divBdr>
                    </w:div>
                  </w:divsChild>
                </w:div>
                <w:div w:id="1184785632">
                  <w:marLeft w:val="0"/>
                  <w:marRight w:val="0"/>
                  <w:marTop w:val="0"/>
                  <w:marBottom w:val="0"/>
                  <w:divBdr>
                    <w:top w:val="none" w:sz="0" w:space="0" w:color="auto"/>
                    <w:left w:val="none" w:sz="0" w:space="0" w:color="auto"/>
                    <w:bottom w:val="none" w:sz="0" w:space="0" w:color="auto"/>
                    <w:right w:val="none" w:sz="0" w:space="0" w:color="auto"/>
                  </w:divBdr>
                  <w:divsChild>
                    <w:div w:id="13842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135648">
          <w:marLeft w:val="0"/>
          <w:marRight w:val="0"/>
          <w:marTop w:val="0"/>
          <w:marBottom w:val="0"/>
          <w:divBdr>
            <w:top w:val="none" w:sz="0" w:space="0" w:color="auto"/>
            <w:left w:val="none" w:sz="0" w:space="0" w:color="auto"/>
            <w:bottom w:val="none" w:sz="0" w:space="0" w:color="auto"/>
            <w:right w:val="none" w:sz="0" w:space="0" w:color="auto"/>
          </w:divBdr>
        </w:div>
        <w:div w:id="1770538382">
          <w:marLeft w:val="0"/>
          <w:marRight w:val="0"/>
          <w:marTop w:val="0"/>
          <w:marBottom w:val="0"/>
          <w:divBdr>
            <w:top w:val="none" w:sz="0" w:space="0" w:color="auto"/>
            <w:left w:val="none" w:sz="0" w:space="0" w:color="auto"/>
            <w:bottom w:val="none" w:sz="0" w:space="0" w:color="auto"/>
            <w:right w:val="none" w:sz="0" w:space="0" w:color="auto"/>
          </w:divBdr>
        </w:div>
        <w:div w:id="1955017880">
          <w:marLeft w:val="0"/>
          <w:marRight w:val="0"/>
          <w:marTop w:val="0"/>
          <w:marBottom w:val="0"/>
          <w:divBdr>
            <w:top w:val="none" w:sz="0" w:space="0" w:color="auto"/>
            <w:left w:val="none" w:sz="0" w:space="0" w:color="auto"/>
            <w:bottom w:val="none" w:sz="0" w:space="0" w:color="auto"/>
            <w:right w:val="none" w:sz="0" w:space="0" w:color="auto"/>
          </w:divBdr>
        </w:div>
        <w:div w:id="827552279">
          <w:marLeft w:val="0"/>
          <w:marRight w:val="0"/>
          <w:marTop w:val="0"/>
          <w:marBottom w:val="0"/>
          <w:divBdr>
            <w:top w:val="none" w:sz="0" w:space="0" w:color="auto"/>
            <w:left w:val="none" w:sz="0" w:space="0" w:color="auto"/>
            <w:bottom w:val="none" w:sz="0" w:space="0" w:color="auto"/>
            <w:right w:val="none" w:sz="0" w:space="0" w:color="auto"/>
          </w:divBdr>
        </w:div>
        <w:div w:id="328868209">
          <w:marLeft w:val="0"/>
          <w:marRight w:val="0"/>
          <w:marTop w:val="0"/>
          <w:marBottom w:val="0"/>
          <w:divBdr>
            <w:top w:val="none" w:sz="0" w:space="0" w:color="auto"/>
            <w:left w:val="none" w:sz="0" w:space="0" w:color="auto"/>
            <w:bottom w:val="none" w:sz="0" w:space="0" w:color="auto"/>
            <w:right w:val="none" w:sz="0" w:space="0" w:color="auto"/>
          </w:divBdr>
        </w:div>
        <w:div w:id="192504413">
          <w:marLeft w:val="0"/>
          <w:marRight w:val="0"/>
          <w:marTop w:val="0"/>
          <w:marBottom w:val="0"/>
          <w:divBdr>
            <w:top w:val="none" w:sz="0" w:space="0" w:color="auto"/>
            <w:left w:val="none" w:sz="0" w:space="0" w:color="auto"/>
            <w:bottom w:val="none" w:sz="0" w:space="0" w:color="auto"/>
            <w:right w:val="none" w:sz="0" w:space="0" w:color="auto"/>
          </w:divBdr>
        </w:div>
        <w:div w:id="536549704">
          <w:marLeft w:val="0"/>
          <w:marRight w:val="0"/>
          <w:marTop w:val="0"/>
          <w:marBottom w:val="0"/>
          <w:divBdr>
            <w:top w:val="none" w:sz="0" w:space="0" w:color="auto"/>
            <w:left w:val="none" w:sz="0" w:space="0" w:color="auto"/>
            <w:bottom w:val="none" w:sz="0" w:space="0" w:color="auto"/>
            <w:right w:val="none" w:sz="0" w:space="0" w:color="auto"/>
          </w:divBdr>
        </w:div>
        <w:div w:id="1920367381">
          <w:marLeft w:val="0"/>
          <w:marRight w:val="0"/>
          <w:marTop w:val="0"/>
          <w:marBottom w:val="0"/>
          <w:divBdr>
            <w:top w:val="none" w:sz="0" w:space="0" w:color="auto"/>
            <w:left w:val="none" w:sz="0" w:space="0" w:color="auto"/>
            <w:bottom w:val="none" w:sz="0" w:space="0" w:color="auto"/>
            <w:right w:val="none" w:sz="0" w:space="0" w:color="auto"/>
          </w:divBdr>
        </w:div>
        <w:div w:id="327756076">
          <w:marLeft w:val="0"/>
          <w:marRight w:val="0"/>
          <w:marTop w:val="0"/>
          <w:marBottom w:val="0"/>
          <w:divBdr>
            <w:top w:val="none" w:sz="0" w:space="0" w:color="auto"/>
            <w:left w:val="none" w:sz="0" w:space="0" w:color="auto"/>
            <w:bottom w:val="none" w:sz="0" w:space="0" w:color="auto"/>
            <w:right w:val="none" w:sz="0" w:space="0" w:color="auto"/>
          </w:divBdr>
        </w:div>
        <w:div w:id="269162033">
          <w:marLeft w:val="0"/>
          <w:marRight w:val="0"/>
          <w:marTop w:val="0"/>
          <w:marBottom w:val="0"/>
          <w:divBdr>
            <w:top w:val="none" w:sz="0" w:space="0" w:color="auto"/>
            <w:left w:val="none" w:sz="0" w:space="0" w:color="auto"/>
            <w:bottom w:val="none" w:sz="0" w:space="0" w:color="auto"/>
            <w:right w:val="none" w:sz="0" w:space="0" w:color="auto"/>
          </w:divBdr>
        </w:div>
        <w:div w:id="1502547688">
          <w:marLeft w:val="0"/>
          <w:marRight w:val="0"/>
          <w:marTop w:val="0"/>
          <w:marBottom w:val="0"/>
          <w:divBdr>
            <w:top w:val="none" w:sz="0" w:space="0" w:color="auto"/>
            <w:left w:val="none" w:sz="0" w:space="0" w:color="auto"/>
            <w:bottom w:val="none" w:sz="0" w:space="0" w:color="auto"/>
            <w:right w:val="none" w:sz="0" w:space="0" w:color="auto"/>
          </w:divBdr>
        </w:div>
        <w:div w:id="1902524222">
          <w:marLeft w:val="0"/>
          <w:marRight w:val="0"/>
          <w:marTop w:val="0"/>
          <w:marBottom w:val="0"/>
          <w:divBdr>
            <w:top w:val="none" w:sz="0" w:space="0" w:color="auto"/>
            <w:left w:val="none" w:sz="0" w:space="0" w:color="auto"/>
            <w:bottom w:val="none" w:sz="0" w:space="0" w:color="auto"/>
            <w:right w:val="none" w:sz="0" w:space="0" w:color="auto"/>
          </w:divBdr>
        </w:div>
        <w:div w:id="1401174071">
          <w:marLeft w:val="0"/>
          <w:marRight w:val="0"/>
          <w:marTop w:val="0"/>
          <w:marBottom w:val="0"/>
          <w:divBdr>
            <w:top w:val="none" w:sz="0" w:space="0" w:color="auto"/>
            <w:left w:val="none" w:sz="0" w:space="0" w:color="auto"/>
            <w:bottom w:val="none" w:sz="0" w:space="0" w:color="auto"/>
            <w:right w:val="none" w:sz="0" w:space="0" w:color="auto"/>
          </w:divBdr>
        </w:div>
        <w:div w:id="1006711451">
          <w:marLeft w:val="0"/>
          <w:marRight w:val="0"/>
          <w:marTop w:val="0"/>
          <w:marBottom w:val="0"/>
          <w:divBdr>
            <w:top w:val="none" w:sz="0" w:space="0" w:color="auto"/>
            <w:left w:val="none" w:sz="0" w:space="0" w:color="auto"/>
            <w:bottom w:val="none" w:sz="0" w:space="0" w:color="auto"/>
            <w:right w:val="none" w:sz="0" w:space="0" w:color="auto"/>
          </w:divBdr>
        </w:div>
        <w:div w:id="65687495">
          <w:marLeft w:val="0"/>
          <w:marRight w:val="0"/>
          <w:marTop w:val="0"/>
          <w:marBottom w:val="0"/>
          <w:divBdr>
            <w:top w:val="none" w:sz="0" w:space="0" w:color="auto"/>
            <w:left w:val="none" w:sz="0" w:space="0" w:color="auto"/>
            <w:bottom w:val="none" w:sz="0" w:space="0" w:color="auto"/>
            <w:right w:val="none" w:sz="0" w:space="0" w:color="auto"/>
          </w:divBdr>
        </w:div>
        <w:div w:id="401105335">
          <w:marLeft w:val="0"/>
          <w:marRight w:val="0"/>
          <w:marTop w:val="0"/>
          <w:marBottom w:val="0"/>
          <w:divBdr>
            <w:top w:val="none" w:sz="0" w:space="0" w:color="auto"/>
            <w:left w:val="none" w:sz="0" w:space="0" w:color="auto"/>
            <w:bottom w:val="none" w:sz="0" w:space="0" w:color="auto"/>
            <w:right w:val="none" w:sz="0" w:space="0" w:color="auto"/>
          </w:divBdr>
        </w:div>
        <w:div w:id="1143886145">
          <w:marLeft w:val="0"/>
          <w:marRight w:val="0"/>
          <w:marTop w:val="0"/>
          <w:marBottom w:val="0"/>
          <w:divBdr>
            <w:top w:val="none" w:sz="0" w:space="0" w:color="auto"/>
            <w:left w:val="none" w:sz="0" w:space="0" w:color="auto"/>
            <w:bottom w:val="none" w:sz="0" w:space="0" w:color="auto"/>
            <w:right w:val="none" w:sz="0" w:space="0" w:color="auto"/>
          </w:divBdr>
        </w:div>
        <w:div w:id="1410421880">
          <w:marLeft w:val="0"/>
          <w:marRight w:val="0"/>
          <w:marTop w:val="0"/>
          <w:marBottom w:val="0"/>
          <w:divBdr>
            <w:top w:val="none" w:sz="0" w:space="0" w:color="auto"/>
            <w:left w:val="none" w:sz="0" w:space="0" w:color="auto"/>
            <w:bottom w:val="none" w:sz="0" w:space="0" w:color="auto"/>
            <w:right w:val="none" w:sz="0" w:space="0" w:color="auto"/>
          </w:divBdr>
        </w:div>
        <w:div w:id="776871904">
          <w:marLeft w:val="0"/>
          <w:marRight w:val="0"/>
          <w:marTop w:val="0"/>
          <w:marBottom w:val="0"/>
          <w:divBdr>
            <w:top w:val="none" w:sz="0" w:space="0" w:color="auto"/>
            <w:left w:val="none" w:sz="0" w:space="0" w:color="auto"/>
            <w:bottom w:val="none" w:sz="0" w:space="0" w:color="auto"/>
            <w:right w:val="none" w:sz="0" w:space="0" w:color="auto"/>
          </w:divBdr>
        </w:div>
        <w:div w:id="1584140609">
          <w:marLeft w:val="0"/>
          <w:marRight w:val="0"/>
          <w:marTop w:val="0"/>
          <w:marBottom w:val="0"/>
          <w:divBdr>
            <w:top w:val="none" w:sz="0" w:space="0" w:color="auto"/>
            <w:left w:val="none" w:sz="0" w:space="0" w:color="auto"/>
            <w:bottom w:val="none" w:sz="0" w:space="0" w:color="auto"/>
            <w:right w:val="none" w:sz="0" w:space="0" w:color="auto"/>
          </w:divBdr>
        </w:div>
        <w:div w:id="1848127978">
          <w:marLeft w:val="0"/>
          <w:marRight w:val="0"/>
          <w:marTop w:val="0"/>
          <w:marBottom w:val="0"/>
          <w:divBdr>
            <w:top w:val="none" w:sz="0" w:space="0" w:color="auto"/>
            <w:left w:val="none" w:sz="0" w:space="0" w:color="auto"/>
            <w:bottom w:val="none" w:sz="0" w:space="0" w:color="auto"/>
            <w:right w:val="none" w:sz="0" w:space="0" w:color="auto"/>
          </w:divBdr>
        </w:div>
        <w:div w:id="1939634875">
          <w:marLeft w:val="0"/>
          <w:marRight w:val="0"/>
          <w:marTop w:val="0"/>
          <w:marBottom w:val="0"/>
          <w:divBdr>
            <w:top w:val="none" w:sz="0" w:space="0" w:color="auto"/>
            <w:left w:val="none" w:sz="0" w:space="0" w:color="auto"/>
            <w:bottom w:val="none" w:sz="0" w:space="0" w:color="auto"/>
            <w:right w:val="none" w:sz="0" w:space="0" w:color="auto"/>
          </w:divBdr>
        </w:div>
        <w:div w:id="11036381">
          <w:marLeft w:val="0"/>
          <w:marRight w:val="0"/>
          <w:marTop w:val="0"/>
          <w:marBottom w:val="0"/>
          <w:divBdr>
            <w:top w:val="none" w:sz="0" w:space="0" w:color="auto"/>
            <w:left w:val="none" w:sz="0" w:space="0" w:color="auto"/>
            <w:bottom w:val="none" w:sz="0" w:space="0" w:color="auto"/>
            <w:right w:val="none" w:sz="0" w:space="0" w:color="auto"/>
          </w:divBdr>
        </w:div>
        <w:div w:id="1354260072">
          <w:marLeft w:val="0"/>
          <w:marRight w:val="0"/>
          <w:marTop w:val="0"/>
          <w:marBottom w:val="0"/>
          <w:divBdr>
            <w:top w:val="none" w:sz="0" w:space="0" w:color="auto"/>
            <w:left w:val="none" w:sz="0" w:space="0" w:color="auto"/>
            <w:bottom w:val="none" w:sz="0" w:space="0" w:color="auto"/>
            <w:right w:val="none" w:sz="0" w:space="0" w:color="auto"/>
          </w:divBdr>
        </w:div>
        <w:div w:id="1765107969">
          <w:marLeft w:val="0"/>
          <w:marRight w:val="0"/>
          <w:marTop w:val="0"/>
          <w:marBottom w:val="0"/>
          <w:divBdr>
            <w:top w:val="none" w:sz="0" w:space="0" w:color="auto"/>
            <w:left w:val="none" w:sz="0" w:space="0" w:color="auto"/>
            <w:bottom w:val="none" w:sz="0" w:space="0" w:color="auto"/>
            <w:right w:val="none" w:sz="0" w:space="0" w:color="auto"/>
          </w:divBdr>
        </w:div>
        <w:div w:id="63798812">
          <w:marLeft w:val="0"/>
          <w:marRight w:val="0"/>
          <w:marTop w:val="0"/>
          <w:marBottom w:val="0"/>
          <w:divBdr>
            <w:top w:val="none" w:sz="0" w:space="0" w:color="auto"/>
            <w:left w:val="none" w:sz="0" w:space="0" w:color="auto"/>
            <w:bottom w:val="none" w:sz="0" w:space="0" w:color="auto"/>
            <w:right w:val="none" w:sz="0" w:space="0" w:color="auto"/>
          </w:divBdr>
          <w:divsChild>
            <w:div w:id="1895115313">
              <w:marLeft w:val="0"/>
              <w:marRight w:val="0"/>
              <w:marTop w:val="0"/>
              <w:marBottom w:val="0"/>
              <w:divBdr>
                <w:top w:val="none" w:sz="0" w:space="0" w:color="auto"/>
                <w:left w:val="none" w:sz="0" w:space="0" w:color="auto"/>
                <w:bottom w:val="none" w:sz="0" w:space="0" w:color="auto"/>
                <w:right w:val="none" w:sz="0" w:space="0" w:color="auto"/>
              </w:divBdr>
            </w:div>
            <w:div w:id="465662857">
              <w:marLeft w:val="0"/>
              <w:marRight w:val="0"/>
              <w:marTop w:val="0"/>
              <w:marBottom w:val="0"/>
              <w:divBdr>
                <w:top w:val="none" w:sz="0" w:space="0" w:color="auto"/>
                <w:left w:val="none" w:sz="0" w:space="0" w:color="auto"/>
                <w:bottom w:val="none" w:sz="0" w:space="0" w:color="auto"/>
                <w:right w:val="none" w:sz="0" w:space="0" w:color="auto"/>
              </w:divBdr>
            </w:div>
            <w:div w:id="20740692">
              <w:marLeft w:val="0"/>
              <w:marRight w:val="0"/>
              <w:marTop w:val="0"/>
              <w:marBottom w:val="0"/>
              <w:divBdr>
                <w:top w:val="none" w:sz="0" w:space="0" w:color="auto"/>
                <w:left w:val="none" w:sz="0" w:space="0" w:color="auto"/>
                <w:bottom w:val="none" w:sz="0" w:space="0" w:color="auto"/>
                <w:right w:val="none" w:sz="0" w:space="0" w:color="auto"/>
              </w:divBdr>
            </w:div>
          </w:divsChild>
        </w:div>
        <w:div w:id="1637368097">
          <w:marLeft w:val="0"/>
          <w:marRight w:val="0"/>
          <w:marTop w:val="0"/>
          <w:marBottom w:val="0"/>
          <w:divBdr>
            <w:top w:val="none" w:sz="0" w:space="0" w:color="auto"/>
            <w:left w:val="none" w:sz="0" w:space="0" w:color="auto"/>
            <w:bottom w:val="none" w:sz="0" w:space="0" w:color="auto"/>
            <w:right w:val="none" w:sz="0" w:space="0" w:color="auto"/>
          </w:divBdr>
          <w:divsChild>
            <w:div w:id="1480532280">
              <w:marLeft w:val="0"/>
              <w:marRight w:val="0"/>
              <w:marTop w:val="0"/>
              <w:marBottom w:val="0"/>
              <w:divBdr>
                <w:top w:val="none" w:sz="0" w:space="0" w:color="auto"/>
                <w:left w:val="none" w:sz="0" w:space="0" w:color="auto"/>
                <w:bottom w:val="none" w:sz="0" w:space="0" w:color="auto"/>
                <w:right w:val="none" w:sz="0" w:space="0" w:color="auto"/>
              </w:divBdr>
            </w:div>
          </w:divsChild>
        </w:div>
        <w:div w:id="39747461">
          <w:marLeft w:val="0"/>
          <w:marRight w:val="0"/>
          <w:marTop w:val="0"/>
          <w:marBottom w:val="0"/>
          <w:divBdr>
            <w:top w:val="none" w:sz="0" w:space="0" w:color="auto"/>
            <w:left w:val="none" w:sz="0" w:space="0" w:color="auto"/>
            <w:bottom w:val="none" w:sz="0" w:space="0" w:color="auto"/>
            <w:right w:val="none" w:sz="0" w:space="0" w:color="auto"/>
          </w:divBdr>
          <w:divsChild>
            <w:div w:id="553733188">
              <w:marLeft w:val="0"/>
              <w:marRight w:val="0"/>
              <w:marTop w:val="0"/>
              <w:marBottom w:val="0"/>
              <w:divBdr>
                <w:top w:val="none" w:sz="0" w:space="0" w:color="auto"/>
                <w:left w:val="none" w:sz="0" w:space="0" w:color="auto"/>
                <w:bottom w:val="none" w:sz="0" w:space="0" w:color="auto"/>
                <w:right w:val="none" w:sz="0" w:space="0" w:color="auto"/>
              </w:divBdr>
            </w:div>
            <w:div w:id="1784687287">
              <w:marLeft w:val="0"/>
              <w:marRight w:val="0"/>
              <w:marTop w:val="0"/>
              <w:marBottom w:val="0"/>
              <w:divBdr>
                <w:top w:val="none" w:sz="0" w:space="0" w:color="auto"/>
                <w:left w:val="none" w:sz="0" w:space="0" w:color="auto"/>
                <w:bottom w:val="none" w:sz="0" w:space="0" w:color="auto"/>
                <w:right w:val="none" w:sz="0" w:space="0" w:color="auto"/>
              </w:divBdr>
            </w:div>
            <w:div w:id="1342901055">
              <w:marLeft w:val="0"/>
              <w:marRight w:val="0"/>
              <w:marTop w:val="0"/>
              <w:marBottom w:val="0"/>
              <w:divBdr>
                <w:top w:val="none" w:sz="0" w:space="0" w:color="auto"/>
                <w:left w:val="none" w:sz="0" w:space="0" w:color="auto"/>
                <w:bottom w:val="none" w:sz="0" w:space="0" w:color="auto"/>
                <w:right w:val="none" w:sz="0" w:space="0" w:color="auto"/>
              </w:divBdr>
            </w:div>
            <w:div w:id="1774470567">
              <w:marLeft w:val="0"/>
              <w:marRight w:val="0"/>
              <w:marTop w:val="0"/>
              <w:marBottom w:val="0"/>
              <w:divBdr>
                <w:top w:val="none" w:sz="0" w:space="0" w:color="auto"/>
                <w:left w:val="none" w:sz="0" w:space="0" w:color="auto"/>
                <w:bottom w:val="none" w:sz="0" w:space="0" w:color="auto"/>
                <w:right w:val="none" w:sz="0" w:space="0" w:color="auto"/>
              </w:divBdr>
            </w:div>
            <w:div w:id="955450765">
              <w:marLeft w:val="0"/>
              <w:marRight w:val="0"/>
              <w:marTop w:val="0"/>
              <w:marBottom w:val="0"/>
              <w:divBdr>
                <w:top w:val="none" w:sz="0" w:space="0" w:color="auto"/>
                <w:left w:val="none" w:sz="0" w:space="0" w:color="auto"/>
                <w:bottom w:val="none" w:sz="0" w:space="0" w:color="auto"/>
                <w:right w:val="none" w:sz="0" w:space="0" w:color="auto"/>
              </w:divBdr>
            </w:div>
          </w:divsChild>
        </w:div>
        <w:div w:id="1255280766">
          <w:marLeft w:val="0"/>
          <w:marRight w:val="0"/>
          <w:marTop w:val="0"/>
          <w:marBottom w:val="0"/>
          <w:divBdr>
            <w:top w:val="none" w:sz="0" w:space="0" w:color="auto"/>
            <w:left w:val="none" w:sz="0" w:space="0" w:color="auto"/>
            <w:bottom w:val="none" w:sz="0" w:space="0" w:color="auto"/>
            <w:right w:val="none" w:sz="0" w:space="0" w:color="auto"/>
          </w:divBdr>
          <w:divsChild>
            <w:div w:id="939028142">
              <w:marLeft w:val="0"/>
              <w:marRight w:val="0"/>
              <w:marTop w:val="0"/>
              <w:marBottom w:val="0"/>
              <w:divBdr>
                <w:top w:val="none" w:sz="0" w:space="0" w:color="auto"/>
                <w:left w:val="none" w:sz="0" w:space="0" w:color="auto"/>
                <w:bottom w:val="none" w:sz="0" w:space="0" w:color="auto"/>
                <w:right w:val="none" w:sz="0" w:space="0" w:color="auto"/>
              </w:divBdr>
            </w:div>
            <w:div w:id="1659917797">
              <w:marLeft w:val="0"/>
              <w:marRight w:val="0"/>
              <w:marTop w:val="0"/>
              <w:marBottom w:val="0"/>
              <w:divBdr>
                <w:top w:val="none" w:sz="0" w:space="0" w:color="auto"/>
                <w:left w:val="none" w:sz="0" w:space="0" w:color="auto"/>
                <w:bottom w:val="none" w:sz="0" w:space="0" w:color="auto"/>
                <w:right w:val="none" w:sz="0" w:space="0" w:color="auto"/>
              </w:divBdr>
            </w:div>
          </w:divsChild>
        </w:div>
        <w:div w:id="731193349">
          <w:marLeft w:val="0"/>
          <w:marRight w:val="0"/>
          <w:marTop w:val="0"/>
          <w:marBottom w:val="0"/>
          <w:divBdr>
            <w:top w:val="none" w:sz="0" w:space="0" w:color="auto"/>
            <w:left w:val="none" w:sz="0" w:space="0" w:color="auto"/>
            <w:bottom w:val="none" w:sz="0" w:space="0" w:color="auto"/>
            <w:right w:val="none" w:sz="0" w:space="0" w:color="auto"/>
          </w:divBdr>
        </w:div>
        <w:div w:id="1678656099">
          <w:marLeft w:val="0"/>
          <w:marRight w:val="0"/>
          <w:marTop w:val="0"/>
          <w:marBottom w:val="0"/>
          <w:divBdr>
            <w:top w:val="none" w:sz="0" w:space="0" w:color="auto"/>
            <w:left w:val="none" w:sz="0" w:space="0" w:color="auto"/>
            <w:bottom w:val="none" w:sz="0" w:space="0" w:color="auto"/>
            <w:right w:val="none" w:sz="0" w:space="0" w:color="auto"/>
          </w:divBdr>
        </w:div>
        <w:div w:id="1750225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Bankapur</dc:creator>
  <cp:keywords/>
  <dc:description/>
  <cp:lastModifiedBy>Ankita Bankapur</cp:lastModifiedBy>
  <cp:revision>4</cp:revision>
  <dcterms:created xsi:type="dcterms:W3CDTF">2021-04-06T19:58:00Z</dcterms:created>
  <dcterms:modified xsi:type="dcterms:W3CDTF">2021-04-30T10:19:00Z</dcterms:modified>
</cp:coreProperties>
</file>