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7D4" w:rsidRPr="0099202C" w:rsidRDefault="00DD67D4" w:rsidP="007D771C">
      <w:pPr>
        <w:spacing w:before="99"/>
        <w:ind w:right="3419"/>
        <w:rPr>
          <w:rFonts w:ascii="Trebuchet MS"/>
          <w:b/>
          <w:sz w:val="28"/>
          <w:szCs w:val="28"/>
        </w:rPr>
      </w:pPr>
      <w:r>
        <w:rPr>
          <w:rFonts w:ascii="Trebuchet MS"/>
          <w:b/>
          <w:sz w:val="28"/>
          <w:szCs w:val="28"/>
        </w:rPr>
        <w:t xml:space="preserve">CHERUKURI </w:t>
      </w:r>
      <w:r w:rsidRPr="006F006C">
        <w:rPr>
          <w:rFonts w:ascii="Trebuchet MS"/>
          <w:b/>
          <w:sz w:val="28"/>
          <w:szCs w:val="28"/>
        </w:rPr>
        <w:t>JAINA</w:t>
      </w:r>
      <w:r>
        <w:rPr>
          <w:rFonts w:ascii="Trebuchet MS"/>
          <w:b/>
          <w:sz w:val="28"/>
          <w:szCs w:val="28"/>
        </w:rPr>
        <w:t>BI</w:t>
      </w:r>
    </w:p>
    <w:p w:rsidR="00DD67D4" w:rsidRDefault="00DD67D4" w:rsidP="007D771C">
      <w:pPr>
        <w:pStyle w:val="BodyText"/>
        <w:tabs>
          <w:tab w:val="left" w:pos="5854"/>
        </w:tabs>
        <w:spacing w:before="5"/>
      </w:pPr>
      <w:r>
        <w:t>Mobile: (+91)9652539368</w:t>
      </w:r>
    </w:p>
    <w:p w:rsidR="00D00EBA" w:rsidRPr="00EF20F1" w:rsidRDefault="00DD67D4" w:rsidP="004D020A">
      <w:pPr>
        <w:pStyle w:val="BodyText"/>
        <w:tabs>
          <w:tab w:val="left" w:pos="5854"/>
        </w:tabs>
        <w:spacing w:after="240"/>
      </w:pPr>
      <w:r>
        <w:t xml:space="preserve">Email: </w:t>
      </w:r>
      <w:r w:rsidRPr="000619E7">
        <w:t>Jainabich9666@gmail.com</w:t>
      </w:r>
    </w:p>
    <w:p w:rsidR="00DD67D4" w:rsidRPr="007D771C" w:rsidRDefault="007D771C" w:rsidP="00EF20F1">
      <w:pPr>
        <w:pStyle w:val="BodyText"/>
        <w:rPr>
          <w:b/>
          <w:sz w:val="20"/>
        </w:rPr>
      </w:pPr>
      <w:r w:rsidRPr="007D771C">
        <w:rPr>
          <w:b/>
          <w:sz w:val="28"/>
        </w:rPr>
        <w:t>Career object:</w:t>
      </w:r>
    </w:p>
    <w:p w:rsidR="007D771C" w:rsidRPr="0029362B" w:rsidRDefault="00DD67D4" w:rsidP="004D020A">
      <w:pPr>
        <w:pStyle w:val="BodyText"/>
        <w:spacing w:after="240"/>
        <w:ind w:firstLine="420"/>
      </w:pPr>
      <w:r>
        <w:t>Seeking employment with a company where I can use my talents</w:t>
      </w:r>
      <w:r w:rsidR="001931A4">
        <w:t xml:space="preserve"> and skills to grow the C</w:t>
      </w:r>
      <w:r w:rsidR="00CE53C0">
        <w:t>ompany.</w:t>
      </w:r>
    </w:p>
    <w:p w:rsidR="00D00EBA" w:rsidRPr="00EF20F1" w:rsidRDefault="007D771C" w:rsidP="00EF20F1">
      <w:pPr>
        <w:pStyle w:val="BodyText"/>
        <w:rPr>
          <w:b/>
          <w:sz w:val="28"/>
        </w:rPr>
      </w:pPr>
      <w:r w:rsidRPr="007D771C">
        <w:rPr>
          <w:b/>
          <w:sz w:val="28"/>
        </w:rPr>
        <w:t>Academic profile:</w:t>
      </w:r>
    </w:p>
    <w:tbl>
      <w:tblPr>
        <w:tblW w:w="942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364"/>
        <w:gridCol w:w="2530"/>
        <w:gridCol w:w="2261"/>
        <w:gridCol w:w="2268"/>
      </w:tblGrid>
      <w:tr w:rsidR="00DD67D4" w:rsidTr="00D00EBA">
        <w:trPr>
          <w:trHeight w:val="638"/>
        </w:trPr>
        <w:tc>
          <w:tcPr>
            <w:tcW w:w="2364" w:type="dxa"/>
          </w:tcPr>
          <w:p w:rsidR="00DD67D4" w:rsidRPr="00AF4078" w:rsidRDefault="00DD67D4" w:rsidP="00F11510">
            <w:pPr>
              <w:pStyle w:val="TableParagraph"/>
              <w:ind w:left="809"/>
              <w:rPr>
                <w:rFonts w:ascii="Times New Roman"/>
                <w:b/>
                <w:sz w:val="24"/>
              </w:rPr>
            </w:pPr>
            <w:r w:rsidRPr="00AF4078">
              <w:rPr>
                <w:rFonts w:ascii="Times New Roman"/>
                <w:b/>
                <w:sz w:val="24"/>
              </w:rPr>
              <w:t>Course</w:t>
            </w:r>
          </w:p>
        </w:tc>
        <w:tc>
          <w:tcPr>
            <w:tcW w:w="2530" w:type="dxa"/>
          </w:tcPr>
          <w:p w:rsidR="00DD67D4" w:rsidRPr="00AF4078" w:rsidRDefault="00DD67D4" w:rsidP="00F11510">
            <w:pPr>
              <w:pStyle w:val="TableParagraph"/>
              <w:ind w:left="725"/>
              <w:rPr>
                <w:rFonts w:ascii="Times New Roman"/>
                <w:b/>
                <w:sz w:val="24"/>
              </w:rPr>
            </w:pPr>
            <w:r w:rsidRPr="00AF4078">
              <w:rPr>
                <w:rFonts w:ascii="Times New Roman"/>
                <w:b/>
                <w:sz w:val="24"/>
              </w:rPr>
              <w:t>Institution</w:t>
            </w:r>
          </w:p>
        </w:tc>
        <w:tc>
          <w:tcPr>
            <w:tcW w:w="2261" w:type="dxa"/>
          </w:tcPr>
          <w:p w:rsidR="00DD67D4" w:rsidRPr="00AF4078" w:rsidRDefault="00DD67D4" w:rsidP="00F11510">
            <w:pPr>
              <w:pStyle w:val="TableParagraph"/>
              <w:ind w:right="365"/>
              <w:jc w:val="center"/>
              <w:rPr>
                <w:rFonts w:ascii="Times New Roman"/>
                <w:b/>
                <w:sz w:val="24"/>
              </w:rPr>
            </w:pPr>
            <w:r w:rsidRPr="00AF4078">
              <w:rPr>
                <w:rFonts w:ascii="Times New Roman"/>
                <w:b/>
                <w:sz w:val="24"/>
              </w:rPr>
              <w:t>Year of pass</w:t>
            </w:r>
          </w:p>
        </w:tc>
        <w:tc>
          <w:tcPr>
            <w:tcW w:w="2268" w:type="dxa"/>
          </w:tcPr>
          <w:p w:rsidR="00DD67D4" w:rsidRPr="00AF4078" w:rsidRDefault="00DD67D4" w:rsidP="00F11510">
            <w:pPr>
              <w:pStyle w:val="TableParagraph"/>
              <w:spacing w:before="85" w:line="270" w:lineRule="atLeast"/>
              <w:ind w:left="872" w:right="437" w:hanging="404"/>
              <w:rPr>
                <w:rFonts w:ascii="Times New Roman"/>
                <w:b/>
                <w:sz w:val="24"/>
              </w:rPr>
            </w:pPr>
            <w:r w:rsidRPr="00AF4078">
              <w:rPr>
                <w:rFonts w:ascii="Times New Roman"/>
                <w:b/>
                <w:sz w:val="24"/>
              </w:rPr>
              <w:t>Performance ( % )</w:t>
            </w:r>
          </w:p>
        </w:tc>
      </w:tr>
      <w:tr w:rsidR="00DD67D4" w:rsidTr="00D00EBA">
        <w:trPr>
          <w:trHeight w:val="628"/>
        </w:trPr>
        <w:tc>
          <w:tcPr>
            <w:tcW w:w="2364" w:type="dxa"/>
          </w:tcPr>
          <w:p w:rsidR="00DD67D4" w:rsidRPr="00AF4078" w:rsidRDefault="00DD67D4" w:rsidP="00F11510">
            <w:pPr>
              <w:pStyle w:val="TableParagraph"/>
              <w:spacing w:before="209"/>
              <w:rPr>
                <w:rFonts w:ascii="Times New Roman" w:hAnsi="Times New Roman" w:cs="Times New Roman"/>
                <w:sz w:val="24"/>
                <w:szCs w:val="24"/>
              </w:rPr>
            </w:pPr>
            <w:r w:rsidRPr="00AF4078">
              <w:rPr>
                <w:rFonts w:ascii="Times New Roman" w:hAnsi="Times New Roman" w:cs="Times New Roman"/>
                <w:sz w:val="24"/>
                <w:szCs w:val="24"/>
              </w:rPr>
              <w:t>B.Tech</w:t>
            </w:r>
            <w:r w:rsidR="006F1F94">
              <w:rPr>
                <w:rFonts w:ascii="Times New Roman" w:hAnsi="Times New Roman" w:cs="Times New Roman"/>
                <w:sz w:val="24"/>
                <w:szCs w:val="24"/>
              </w:rPr>
              <w:t xml:space="preserve"> </w:t>
            </w:r>
            <w:r w:rsidRPr="00AF4078">
              <w:rPr>
                <w:rFonts w:ascii="Times New Roman" w:hAnsi="Times New Roman" w:cs="Times New Roman"/>
                <w:sz w:val="24"/>
                <w:szCs w:val="24"/>
              </w:rPr>
              <w:t>(ECE)</w:t>
            </w:r>
          </w:p>
        </w:tc>
        <w:tc>
          <w:tcPr>
            <w:tcW w:w="2530" w:type="dxa"/>
          </w:tcPr>
          <w:p w:rsidR="00DD67D4" w:rsidRPr="00AF4078" w:rsidRDefault="00DD67D4" w:rsidP="00F11510">
            <w:pPr>
              <w:pStyle w:val="TableParagraph"/>
              <w:spacing w:before="70" w:line="280" w:lineRule="atLeast"/>
              <w:ind w:left="0" w:right="440"/>
              <w:rPr>
                <w:rFonts w:ascii="Times New Roman" w:hAnsi="Times New Roman" w:cs="Times New Roman"/>
                <w:sz w:val="24"/>
                <w:szCs w:val="24"/>
              </w:rPr>
            </w:pPr>
            <w:r w:rsidRPr="00AF4078">
              <w:rPr>
                <w:rFonts w:ascii="Times New Roman" w:hAnsi="Times New Roman" w:cs="Times New Roman"/>
                <w:sz w:val="24"/>
                <w:szCs w:val="24"/>
              </w:rPr>
              <w:t>NRI Institute of                      Technology Agiripalli, Vijayawada</w:t>
            </w:r>
          </w:p>
        </w:tc>
        <w:tc>
          <w:tcPr>
            <w:tcW w:w="2261" w:type="dxa"/>
          </w:tcPr>
          <w:p w:rsidR="00DD67D4" w:rsidRPr="00AF4078" w:rsidRDefault="00DD67D4" w:rsidP="00255523">
            <w:pPr>
              <w:pStyle w:val="TableParagraph"/>
              <w:spacing w:before="209"/>
              <w:ind w:right="346"/>
              <w:jc w:val="center"/>
              <w:rPr>
                <w:rFonts w:ascii="Times New Roman" w:hAnsi="Times New Roman" w:cs="Times New Roman"/>
                <w:sz w:val="24"/>
                <w:szCs w:val="24"/>
              </w:rPr>
            </w:pPr>
            <w:r w:rsidRPr="00AF4078">
              <w:rPr>
                <w:rFonts w:ascii="Times New Roman" w:hAnsi="Times New Roman" w:cs="Times New Roman"/>
                <w:sz w:val="24"/>
                <w:szCs w:val="24"/>
              </w:rPr>
              <w:t>2020</w:t>
            </w:r>
          </w:p>
        </w:tc>
        <w:tc>
          <w:tcPr>
            <w:tcW w:w="2268" w:type="dxa"/>
          </w:tcPr>
          <w:p w:rsidR="00DD67D4" w:rsidRPr="00AF4078" w:rsidRDefault="00DD67D4" w:rsidP="00F11510">
            <w:pPr>
              <w:pStyle w:val="TableParagraph"/>
              <w:spacing w:before="70"/>
              <w:ind w:right="618"/>
              <w:jc w:val="center"/>
              <w:rPr>
                <w:rFonts w:ascii="Times New Roman" w:hAnsi="Times New Roman" w:cs="Times New Roman"/>
                <w:sz w:val="24"/>
                <w:szCs w:val="24"/>
              </w:rPr>
            </w:pPr>
            <w:r>
              <w:rPr>
                <w:rFonts w:ascii="Times New Roman" w:hAnsi="Times New Roman" w:cs="Times New Roman"/>
                <w:sz w:val="24"/>
                <w:szCs w:val="24"/>
              </w:rPr>
              <w:t>7.04CGPA</w:t>
            </w:r>
          </w:p>
          <w:p w:rsidR="00DD67D4" w:rsidRPr="00AF4078" w:rsidRDefault="00DD67D4" w:rsidP="00F11510">
            <w:pPr>
              <w:pStyle w:val="TableParagraph"/>
              <w:spacing w:before="0" w:line="263" w:lineRule="exact"/>
              <w:ind w:left="648" w:right="621"/>
              <w:jc w:val="center"/>
              <w:rPr>
                <w:rFonts w:ascii="Times New Roman" w:hAnsi="Times New Roman" w:cs="Times New Roman"/>
                <w:sz w:val="24"/>
                <w:szCs w:val="24"/>
              </w:rPr>
            </w:pPr>
          </w:p>
        </w:tc>
      </w:tr>
      <w:tr w:rsidR="00DD67D4" w:rsidTr="00D00EBA">
        <w:trPr>
          <w:trHeight w:val="624"/>
        </w:trPr>
        <w:tc>
          <w:tcPr>
            <w:tcW w:w="2364" w:type="dxa"/>
          </w:tcPr>
          <w:p w:rsidR="00DD67D4" w:rsidRPr="00AF4078" w:rsidRDefault="00DD67D4" w:rsidP="00F11510">
            <w:pPr>
              <w:pStyle w:val="TableParagraph"/>
              <w:spacing w:before="0"/>
              <w:ind w:right="540"/>
              <w:rPr>
                <w:rFonts w:ascii="Times New Roman" w:hAnsi="Times New Roman" w:cs="Times New Roman"/>
                <w:sz w:val="24"/>
                <w:szCs w:val="24"/>
              </w:rPr>
            </w:pPr>
            <w:r w:rsidRPr="00AF4078">
              <w:rPr>
                <w:rFonts w:ascii="Times New Roman" w:hAnsi="Times New Roman" w:cs="Times New Roman"/>
                <w:sz w:val="24"/>
                <w:szCs w:val="24"/>
              </w:rPr>
              <w:t>Intermediate (MPC )</w:t>
            </w:r>
          </w:p>
        </w:tc>
        <w:tc>
          <w:tcPr>
            <w:tcW w:w="2530" w:type="dxa"/>
          </w:tcPr>
          <w:p w:rsidR="00DD67D4" w:rsidRPr="00AF4078" w:rsidRDefault="00DD67D4" w:rsidP="00F11510">
            <w:pPr>
              <w:pStyle w:val="TableParagraph"/>
              <w:spacing w:before="73" w:line="270" w:lineRule="atLeast"/>
              <w:ind w:left="0" w:right="445"/>
              <w:rPr>
                <w:rFonts w:ascii="Times New Roman" w:hAnsi="Times New Roman" w:cs="Times New Roman"/>
                <w:sz w:val="24"/>
                <w:szCs w:val="24"/>
              </w:rPr>
            </w:pPr>
            <w:r w:rsidRPr="00AF4078">
              <w:rPr>
                <w:rFonts w:ascii="Times New Roman" w:hAnsi="Times New Roman" w:cs="Times New Roman"/>
                <w:sz w:val="24"/>
                <w:szCs w:val="24"/>
              </w:rPr>
              <w:t>Sri Gayatri Junior College, Vijayawada</w:t>
            </w:r>
          </w:p>
          <w:p w:rsidR="00DD67D4" w:rsidRPr="00AF4078" w:rsidRDefault="00DD67D4" w:rsidP="00F11510">
            <w:pPr>
              <w:pStyle w:val="TableParagraph"/>
              <w:spacing w:before="73" w:line="270" w:lineRule="atLeast"/>
              <w:ind w:left="456" w:right="445" w:hanging="176"/>
              <w:rPr>
                <w:rFonts w:ascii="Times New Roman" w:hAnsi="Times New Roman" w:cs="Times New Roman"/>
                <w:sz w:val="24"/>
                <w:szCs w:val="24"/>
              </w:rPr>
            </w:pPr>
          </w:p>
        </w:tc>
        <w:tc>
          <w:tcPr>
            <w:tcW w:w="2261" w:type="dxa"/>
          </w:tcPr>
          <w:p w:rsidR="00DD67D4" w:rsidRPr="00AF4078" w:rsidRDefault="00DD67D4" w:rsidP="00255523">
            <w:pPr>
              <w:pStyle w:val="TableParagraph"/>
              <w:spacing w:before="207"/>
              <w:ind w:right="346"/>
              <w:jc w:val="center"/>
              <w:rPr>
                <w:rFonts w:ascii="Times New Roman" w:hAnsi="Times New Roman" w:cs="Times New Roman"/>
                <w:sz w:val="24"/>
                <w:szCs w:val="24"/>
              </w:rPr>
            </w:pPr>
            <w:r w:rsidRPr="00AF4078">
              <w:rPr>
                <w:rFonts w:ascii="Times New Roman" w:hAnsi="Times New Roman" w:cs="Times New Roman"/>
                <w:sz w:val="24"/>
                <w:szCs w:val="24"/>
              </w:rPr>
              <w:t>2016</w:t>
            </w:r>
          </w:p>
        </w:tc>
        <w:tc>
          <w:tcPr>
            <w:tcW w:w="2268" w:type="dxa"/>
          </w:tcPr>
          <w:p w:rsidR="00DD67D4" w:rsidRPr="00AF4078" w:rsidRDefault="00DD67D4" w:rsidP="00F11510">
            <w:pPr>
              <w:pStyle w:val="TableParagraph"/>
              <w:spacing w:before="207"/>
              <w:ind w:left="648" w:right="618"/>
              <w:jc w:val="center"/>
              <w:rPr>
                <w:rFonts w:ascii="Times New Roman" w:hAnsi="Times New Roman" w:cs="Times New Roman"/>
                <w:sz w:val="24"/>
                <w:szCs w:val="24"/>
              </w:rPr>
            </w:pPr>
            <w:r w:rsidRPr="00AF4078">
              <w:rPr>
                <w:rFonts w:ascii="Times New Roman" w:hAnsi="Times New Roman" w:cs="Times New Roman"/>
                <w:sz w:val="24"/>
                <w:szCs w:val="24"/>
              </w:rPr>
              <w:t>89.3</w:t>
            </w:r>
          </w:p>
        </w:tc>
      </w:tr>
      <w:tr w:rsidR="00DD67D4" w:rsidTr="00D00EBA">
        <w:trPr>
          <w:trHeight w:val="628"/>
        </w:trPr>
        <w:tc>
          <w:tcPr>
            <w:tcW w:w="2364" w:type="dxa"/>
          </w:tcPr>
          <w:p w:rsidR="00DD67D4" w:rsidRPr="00AF4078" w:rsidRDefault="00DD67D4" w:rsidP="00F11510">
            <w:pPr>
              <w:pStyle w:val="TableParagraph"/>
              <w:spacing w:before="41" w:line="136" w:lineRule="auto"/>
              <w:ind w:left="792" w:right="769"/>
              <w:jc w:val="center"/>
              <w:rPr>
                <w:rFonts w:ascii="Times New Roman" w:hAnsi="Times New Roman" w:cs="Times New Roman"/>
                <w:sz w:val="24"/>
                <w:szCs w:val="24"/>
              </w:rPr>
            </w:pPr>
          </w:p>
          <w:p w:rsidR="00DD67D4" w:rsidRPr="00AF4078" w:rsidRDefault="00DD67D4" w:rsidP="00F11510">
            <w:pPr>
              <w:pStyle w:val="TableParagraph"/>
              <w:spacing w:before="77"/>
              <w:ind w:right="769"/>
              <w:rPr>
                <w:rFonts w:ascii="Times New Roman" w:hAnsi="Times New Roman" w:cs="Times New Roman"/>
                <w:sz w:val="24"/>
                <w:szCs w:val="24"/>
              </w:rPr>
            </w:pPr>
            <w:r w:rsidRPr="00AF4078">
              <w:rPr>
                <w:rFonts w:ascii="Times New Roman" w:hAnsi="Times New Roman" w:cs="Times New Roman"/>
                <w:sz w:val="24"/>
                <w:szCs w:val="24"/>
              </w:rPr>
              <w:t>10</w:t>
            </w:r>
            <w:r w:rsidRPr="00AF4078">
              <w:rPr>
                <w:rFonts w:ascii="Times New Roman" w:hAnsi="Times New Roman" w:cs="Times New Roman"/>
                <w:sz w:val="24"/>
                <w:szCs w:val="24"/>
                <w:vertAlign w:val="superscript"/>
              </w:rPr>
              <w:t>th</w:t>
            </w:r>
            <w:r w:rsidRPr="00AF4078">
              <w:rPr>
                <w:rFonts w:ascii="Times New Roman" w:hAnsi="Times New Roman" w:cs="Times New Roman"/>
                <w:sz w:val="24"/>
                <w:szCs w:val="24"/>
              </w:rPr>
              <w:t xml:space="preserve"> Class</w:t>
            </w:r>
          </w:p>
        </w:tc>
        <w:tc>
          <w:tcPr>
            <w:tcW w:w="2530" w:type="dxa"/>
          </w:tcPr>
          <w:p w:rsidR="00DD67D4" w:rsidRPr="00AF4078" w:rsidRDefault="00DD67D4" w:rsidP="00F11510">
            <w:pPr>
              <w:pStyle w:val="TableParagraph"/>
              <w:spacing w:before="74" w:line="270" w:lineRule="atLeast"/>
              <w:ind w:left="0" w:right="31"/>
              <w:rPr>
                <w:rFonts w:ascii="Times New Roman" w:hAnsi="Times New Roman" w:cs="Times New Roman"/>
                <w:sz w:val="24"/>
                <w:szCs w:val="24"/>
              </w:rPr>
            </w:pPr>
            <w:r w:rsidRPr="00AF4078">
              <w:rPr>
                <w:rFonts w:ascii="Times New Roman" w:hAnsi="Times New Roman" w:cs="Times New Roman"/>
                <w:sz w:val="24"/>
                <w:szCs w:val="24"/>
              </w:rPr>
              <w:t xml:space="preserve">Sri Aditya High </w:t>
            </w:r>
          </w:p>
          <w:p w:rsidR="00DD67D4" w:rsidRPr="00AF4078" w:rsidRDefault="00DD67D4" w:rsidP="00F11510">
            <w:pPr>
              <w:pStyle w:val="TableParagraph"/>
              <w:spacing w:before="74" w:line="270" w:lineRule="atLeast"/>
              <w:ind w:left="0" w:right="31"/>
              <w:rPr>
                <w:rFonts w:ascii="Times New Roman" w:hAnsi="Times New Roman" w:cs="Times New Roman"/>
                <w:sz w:val="24"/>
                <w:szCs w:val="24"/>
              </w:rPr>
            </w:pPr>
            <w:r w:rsidRPr="00AF4078">
              <w:rPr>
                <w:rFonts w:ascii="Times New Roman" w:hAnsi="Times New Roman" w:cs="Times New Roman"/>
                <w:sz w:val="24"/>
                <w:szCs w:val="24"/>
              </w:rPr>
              <w:t>School,</w:t>
            </w:r>
            <w:r w:rsidR="00733A28">
              <w:rPr>
                <w:rFonts w:ascii="Times New Roman" w:hAnsi="Times New Roman" w:cs="Times New Roman"/>
                <w:sz w:val="24"/>
                <w:szCs w:val="24"/>
              </w:rPr>
              <w:t xml:space="preserve"> </w:t>
            </w:r>
            <w:r w:rsidRPr="00AF4078">
              <w:rPr>
                <w:rFonts w:ascii="Times New Roman" w:hAnsi="Times New Roman" w:cs="Times New Roman"/>
                <w:sz w:val="24"/>
                <w:szCs w:val="24"/>
              </w:rPr>
              <w:t>Pamuru</w:t>
            </w:r>
          </w:p>
          <w:p w:rsidR="00DD67D4" w:rsidRPr="00AF4078" w:rsidRDefault="00DD67D4" w:rsidP="00F11510">
            <w:pPr>
              <w:pStyle w:val="TableParagraph"/>
              <w:spacing w:before="74" w:line="270" w:lineRule="atLeast"/>
              <w:ind w:left="610" w:right="31" w:hanging="329"/>
              <w:rPr>
                <w:rFonts w:ascii="Times New Roman" w:hAnsi="Times New Roman" w:cs="Times New Roman"/>
                <w:sz w:val="24"/>
                <w:szCs w:val="24"/>
              </w:rPr>
            </w:pPr>
          </w:p>
        </w:tc>
        <w:tc>
          <w:tcPr>
            <w:tcW w:w="2261" w:type="dxa"/>
          </w:tcPr>
          <w:p w:rsidR="00DD67D4" w:rsidRPr="00AF4078" w:rsidRDefault="00DD67D4" w:rsidP="00255523">
            <w:pPr>
              <w:pStyle w:val="TableParagraph"/>
              <w:spacing w:before="209"/>
              <w:ind w:right="346"/>
              <w:jc w:val="center"/>
              <w:rPr>
                <w:rFonts w:ascii="Times New Roman" w:hAnsi="Times New Roman" w:cs="Times New Roman"/>
                <w:sz w:val="24"/>
                <w:szCs w:val="24"/>
              </w:rPr>
            </w:pPr>
            <w:r w:rsidRPr="00AF4078">
              <w:rPr>
                <w:rFonts w:ascii="Times New Roman" w:hAnsi="Times New Roman" w:cs="Times New Roman"/>
                <w:sz w:val="24"/>
                <w:szCs w:val="24"/>
              </w:rPr>
              <w:t>2014</w:t>
            </w:r>
          </w:p>
        </w:tc>
        <w:tc>
          <w:tcPr>
            <w:tcW w:w="2268" w:type="dxa"/>
          </w:tcPr>
          <w:p w:rsidR="00DD67D4" w:rsidRPr="00AF4078" w:rsidRDefault="00DD67D4" w:rsidP="00F11510">
            <w:pPr>
              <w:pStyle w:val="TableParagraph"/>
              <w:spacing w:before="209"/>
              <w:ind w:left="690"/>
              <w:rPr>
                <w:rFonts w:ascii="Times New Roman" w:hAnsi="Times New Roman" w:cs="Times New Roman"/>
                <w:sz w:val="24"/>
                <w:szCs w:val="24"/>
              </w:rPr>
            </w:pPr>
            <w:r w:rsidRPr="00AF4078">
              <w:rPr>
                <w:rFonts w:ascii="Times New Roman" w:hAnsi="Times New Roman" w:cs="Times New Roman"/>
                <w:sz w:val="24"/>
                <w:szCs w:val="24"/>
              </w:rPr>
              <w:t>9.3CGPA</w:t>
            </w:r>
          </w:p>
        </w:tc>
      </w:tr>
    </w:tbl>
    <w:p w:rsidR="00D00EBA" w:rsidRPr="00EF20F1" w:rsidRDefault="00D00EBA" w:rsidP="00D00EBA">
      <w:pPr>
        <w:pStyle w:val="BodyText"/>
        <w:rPr>
          <w:b/>
        </w:rPr>
      </w:pPr>
    </w:p>
    <w:p w:rsidR="00D00EBA" w:rsidRPr="00D00EBA" w:rsidRDefault="00D00EBA" w:rsidP="00EF20F1">
      <w:pPr>
        <w:pStyle w:val="BodyText"/>
        <w:rPr>
          <w:b/>
          <w:sz w:val="12"/>
        </w:rPr>
      </w:pPr>
      <w:r w:rsidRPr="007D771C">
        <w:rPr>
          <w:b/>
          <w:sz w:val="28"/>
        </w:rPr>
        <w:t>Technical profile:</w:t>
      </w:r>
    </w:p>
    <w:p w:rsidR="00D00EBA" w:rsidRDefault="00D00EBA" w:rsidP="00D00EBA">
      <w:pPr>
        <w:pStyle w:val="BodyText"/>
        <w:ind w:firstLine="720"/>
      </w:pPr>
      <w:r w:rsidRPr="00E77EA1">
        <w:t>Programm</w:t>
      </w:r>
      <w:r>
        <w:t>ing Languag</w:t>
      </w:r>
      <w:r w:rsidR="00B46CDC">
        <w:t>es  :  C Programming</w:t>
      </w:r>
      <w:r w:rsidR="005254E3">
        <w:t>, Basics of Java.</w:t>
      </w:r>
    </w:p>
    <w:p w:rsidR="00D00EBA" w:rsidRDefault="00D00EBA" w:rsidP="00D00EBA">
      <w:pPr>
        <w:pStyle w:val="BodyText"/>
        <w:ind w:firstLine="720"/>
      </w:pPr>
      <w:r>
        <w:t xml:space="preserve">Technical Languages        : STLD, EDC. </w:t>
      </w:r>
    </w:p>
    <w:p w:rsidR="00D00EBA" w:rsidRDefault="00D00EBA" w:rsidP="00D00EBA">
      <w:pPr>
        <w:pStyle w:val="BodyText"/>
        <w:ind w:firstLine="720"/>
      </w:pPr>
      <w:r>
        <w:t xml:space="preserve">Cloud </w:t>
      </w:r>
      <w:r>
        <w:tab/>
      </w:r>
      <w:r>
        <w:tab/>
        <w:t xml:space="preserve">  : Amazon Web Services</w:t>
      </w:r>
    </w:p>
    <w:p w:rsidR="00D00EBA" w:rsidRPr="00CB3622" w:rsidRDefault="00D00EBA" w:rsidP="00D00EBA">
      <w:pPr>
        <w:pStyle w:val="BodyText"/>
        <w:numPr>
          <w:ilvl w:val="0"/>
          <w:numId w:val="1"/>
        </w:numPr>
      </w:pPr>
      <w:r w:rsidRPr="00CB3622">
        <w:t>Hands on e</w:t>
      </w:r>
      <w:r w:rsidR="00637120">
        <w:t>xperience in AWS Cloud Services.</w:t>
      </w:r>
    </w:p>
    <w:p w:rsidR="00D00EBA" w:rsidRPr="00CB3622" w:rsidRDefault="00D00EBA" w:rsidP="00D00EBA">
      <w:pPr>
        <w:pStyle w:val="BodyText"/>
        <w:numPr>
          <w:ilvl w:val="0"/>
          <w:numId w:val="1"/>
        </w:numPr>
      </w:pPr>
      <w:r w:rsidRPr="00CB3622">
        <w:t>EC2,ELB,AutoScaling,S3,Glacier,EFS,VPC,CloudWatch,CloudTrail,CloudFormtion,CodeBuild,CloudFront,Route53,IAM,Cloud</w:t>
      </w:r>
      <w:r w:rsidR="006F1F94">
        <w:t xml:space="preserve"> </w:t>
      </w:r>
      <w:r w:rsidRPr="00CB3622">
        <w:t>Organizations,</w:t>
      </w:r>
      <w:r w:rsidR="006F1F94">
        <w:t xml:space="preserve"> </w:t>
      </w:r>
      <w:r w:rsidRPr="00CB3622">
        <w:t>Cloud Trail,  SNS</w:t>
      </w:r>
      <w:r w:rsidR="006224E9">
        <w:t>, SQS, SES, RDS,Route53, Lambda and</w:t>
      </w:r>
      <w:r w:rsidRPr="00CB3622">
        <w:t xml:space="preserve"> Data Migration Services</w:t>
      </w:r>
      <w:r w:rsidR="006224E9">
        <w:t>.</w:t>
      </w:r>
    </w:p>
    <w:p w:rsidR="00D00EBA" w:rsidRPr="00CB3622" w:rsidRDefault="00D00EBA" w:rsidP="00D00EBA">
      <w:pPr>
        <w:pStyle w:val="BodyText"/>
        <w:numPr>
          <w:ilvl w:val="0"/>
          <w:numId w:val="1"/>
        </w:numPr>
      </w:pPr>
      <w:r w:rsidRPr="00CB3622">
        <w:t>Created AWS infrastructure for deploying application</w:t>
      </w:r>
      <w:r w:rsidR="00F35049">
        <w:t>.</w:t>
      </w:r>
    </w:p>
    <w:p w:rsidR="00D00EBA" w:rsidRPr="00CB3622" w:rsidRDefault="00D00EBA" w:rsidP="00D00EBA">
      <w:pPr>
        <w:pStyle w:val="BodyText"/>
        <w:numPr>
          <w:ilvl w:val="0"/>
          <w:numId w:val="1"/>
        </w:numPr>
      </w:pPr>
      <w:r w:rsidRPr="00CB3622">
        <w:t xml:space="preserve">I have knowledge in, deployment and management across various platforms Linux and Windows. </w:t>
      </w:r>
      <w:r w:rsidRPr="00CB3622">
        <w:tab/>
      </w:r>
    </w:p>
    <w:p w:rsidR="00D00EBA" w:rsidRPr="00CB3622" w:rsidRDefault="00D00EBA" w:rsidP="00D00EBA">
      <w:pPr>
        <w:pStyle w:val="BodyText"/>
        <w:numPr>
          <w:ilvl w:val="0"/>
          <w:numId w:val="1"/>
        </w:numPr>
      </w:pPr>
      <w:r w:rsidRPr="00CB3622">
        <w:t>I have knowledge in creating Route-53 routing policies</w:t>
      </w:r>
      <w:r w:rsidR="00F35049">
        <w:t>.</w:t>
      </w:r>
      <w:r w:rsidRPr="00CB3622">
        <w:t xml:space="preserve"> </w:t>
      </w:r>
    </w:p>
    <w:p w:rsidR="00D00EBA" w:rsidRPr="00CB3622" w:rsidRDefault="00D00EBA" w:rsidP="00D00EBA">
      <w:pPr>
        <w:pStyle w:val="BodyText"/>
        <w:numPr>
          <w:ilvl w:val="0"/>
          <w:numId w:val="1"/>
        </w:numPr>
      </w:pPr>
      <w:r w:rsidRPr="00CB3622">
        <w:t>Implemented Load Balancer latency routing policy to route traffic to the multiple servers</w:t>
      </w:r>
      <w:r w:rsidR="00BE387E">
        <w:t>.</w:t>
      </w:r>
    </w:p>
    <w:p w:rsidR="00D00EBA" w:rsidRPr="00CB3622" w:rsidRDefault="00D00EBA" w:rsidP="00D00EBA">
      <w:pPr>
        <w:pStyle w:val="BodyText"/>
        <w:numPr>
          <w:ilvl w:val="0"/>
          <w:numId w:val="1"/>
        </w:numPr>
      </w:pPr>
      <w:r w:rsidRPr="00CB3622">
        <w:t xml:space="preserve">Increasing EBS backed volume storage capacity when the root volume is full </w:t>
      </w:r>
      <w:r>
        <w:t>using AWS EBS Volume feature.</w:t>
      </w:r>
    </w:p>
    <w:p w:rsidR="00D00EBA" w:rsidRPr="00CB3622" w:rsidRDefault="00D00EBA" w:rsidP="00866480">
      <w:pPr>
        <w:pStyle w:val="BodyText"/>
        <w:numPr>
          <w:ilvl w:val="0"/>
          <w:numId w:val="1"/>
        </w:numPr>
      </w:pPr>
      <w:r w:rsidRPr="00CB3622">
        <w:t>Created S3 backups using version enable and moved objects to Amazon G</w:t>
      </w:r>
      <w:r w:rsidR="00C567B5">
        <w:t>lacier for archiving purpose</w:t>
      </w:r>
    </w:p>
    <w:p w:rsidR="00D00EBA" w:rsidRPr="00D00EBA" w:rsidRDefault="00D00EBA" w:rsidP="00866480">
      <w:pPr>
        <w:pStyle w:val="BodyText"/>
        <w:numPr>
          <w:ilvl w:val="0"/>
          <w:numId w:val="1"/>
        </w:numPr>
        <w:spacing w:after="240"/>
        <w:rPr>
          <w:sz w:val="22"/>
          <w:szCs w:val="22"/>
        </w:rPr>
      </w:pPr>
      <w:r w:rsidRPr="00CB3622">
        <w:t>Monitored the application interfa</w:t>
      </w:r>
      <w:r>
        <w:t>ce by using tools such as CloudW</w:t>
      </w:r>
      <w:r w:rsidRPr="00CB3622">
        <w:t>atc</w:t>
      </w:r>
      <w:r>
        <w:t>h</w:t>
      </w:r>
    </w:p>
    <w:p w:rsidR="00D00EBA" w:rsidRPr="00D00EBA" w:rsidRDefault="00D00EBA" w:rsidP="00866480">
      <w:pPr>
        <w:pStyle w:val="BodyText"/>
        <w:rPr>
          <w:sz w:val="22"/>
          <w:szCs w:val="22"/>
        </w:rPr>
      </w:pPr>
      <w:r w:rsidRPr="00D00EBA">
        <w:rPr>
          <w:b/>
          <w:sz w:val="28"/>
        </w:rPr>
        <w:t>Strengths:</w:t>
      </w:r>
    </w:p>
    <w:p w:rsidR="00D00EBA" w:rsidRPr="00D00EBA" w:rsidRDefault="00D00EBA" w:rsidP="00866480">
      <w:pPr>
        <w:pStyle w:val="ListParagraph"/>
        <w:numPr>
          <w:ilvl w:val="0"/>
          <w:numId w:val="1"/>
        </w:numPr>
        <w:tabs>
          <w:tab w:val="left" w:pos="1861"/>
        </w:tabs>
        <w:jc w:val="both"/>
        <w:rPr>
          <w:sz w:val="24"/>
        </w:rPr>
      </w:pPr>
      <w:r w:rsidRPr="00D00EBA">
        <w:rPr>
          <w:sz w:val="20"/>
        </w:rPr>
        <w:t xml:space="preserve"> </w:t>
      </w:r>
      <w:r w:rsidRPr="00D00EBA">
        <w:rPr>
          <w:sz w:val="24"/>
        </w:rPr>
        <w:t>Self</w:t>
      </w:r>
      <w:r w:rsidRPr="00D00EBA">
        <w:rPr>
          <w:spacing w:val="-4"/>
          <w:sz w:val="24"/>
        </w:rPr>
        <w:t>-</w:t>
      </w:r>
      <w:r w:rsidRPr="00D00EBA">
        <w:rPr>
          <w:sz w:val="24"/>
        </w:rPr>
        <w:t>confidence</w:t>
      </w:r>
    </w:p>
    <w:p w:rsidR="00D00EBA" w:rsidRPr="00D00EBA" w:rsidRDefault="00D00EBA" w:rsidP="00866480">
      <w:pPr>
        <w:pStyle w:val="ListParagraph"/>
        <w:numPr>
          <w:ilvl w:val="0"/>
          <w:numId w:val="1"/>
        </w:numPr>
        <w:tabs>
          <w:tab w:val="left" w:pos="1861"/>
        </w:tabs>
        <w:jc w:val="both"/>
        <w:rPr>
          <w:sz w:val="24"/>
        </w:rPr>
      </w:pPr>
      <w:r w:rsidRPr="00D00EBA">
        <w:rPr>
          <w:sz w:val="20"/>
        </w:rPr>
        <w:t xml:space="preserve"> </w:t>
      </w:r>
      <w:r w:rsidRPr="00D00EBA">
        <w:rPr>
          <w:sz w:val="24"/>
        </w:rPr>
        <w:t>Ability to work in a Team</w:t>
      </w:r>
    </w:p>
    <w:p w:rsidR="00D00EBA" w:rsidRPr="004D020A" w:rsidRDefault="00D00EBA" w:rsidP="00866480">
      <w:pPr>
        <w:pStyle w:val="BodyText"/>
        <w:numPr>
          <w:ilvl w:val="0"/>
          <w:numId w:val="1"/>
        </w:numPr>
        <w:spacing w:before="60"/>
      </w:pPr>
      <w:r>
        <w:rPr>
          <w:sz w:val="20"/>
        </w:rPr>
        <w:t xml:space="preserve"> </w:t>
      </w:r>
      <w:r w:rsidR="002B0320">
        <w:t>Positive Attitude</w:t>
      </w:r>
    </w:p>
    <w:p w:rsidR="00A876FC" w:rsidRPr="00490AAD" w:rsidRDefault="00A876FC" w:rsidP="00A876FC">
      <w:pPr>
        <w:pStyle w:val="BodyText"/>
        <w:rPr>
          <w:b/>
          <w:sz w:val="28"/>
        </w:rPr>
      </w:pPr>
      <w:r w:rsidRPr="008922FB">
        <w:rPr>
          <w:b/>
          <w:sz w:val="28"/>
        </w:rPr>
        <w:lastRenderedPageBreak/>
        <w:t>Projects:</w:t>
      </w:r>
    </w:p>
    <w:p w:rsidR="00A876FC" w:rsidRPr="007C59E1" w:rsidRDefault="00A876FC" w:rsidP="00A876FC">
      <w:pPr>
        <w:tabs>
          <w:tab w:val="left" w:pos="1872"/>
        </w:tabs>
        <w:spacing w:before="1"/>
        <w:ind w:right="2457"/>
        <w:rPr>
          <w:sz w:val="24"/>
          <w:szCs w:val="24"/>
        </w:rPr>
      </w:pPr>
      <w:r w:rsidRPr="008D26B5">
        <w:rPr>
          <w:b/>
          <w:sz w:val="24"/>
          <w:szCs w:val="24"/>
        </w:rPr>
        <w:t>Project</w:t>
      </w:r>
      <w:r>
        <w:rPr>
          <w:b/>
          <w:sz w:val="24"/>
          <w:szCs w:val="24"/>
        </w:rPr>
        <w:t xml:space="preserve"> </w:t>
      </w:r>
      <w:r w:rsidRPr="008D26B5">
        <w:rPr>
          <w:b/>
          <w:sz w:val="24"/>
          <w:szCs w:val="24"/>
        </w:rPr>
        <w:t>Name</w:t>
      </w:r>
      <w:r>
        <w:rPr>
          <w:sz w:val="24"/>
          <w:szCs w:val="24"/>
        </w:rPr>
        <w:tab/>
      </w:r>
      <w:r w:rsidRPr="008D26B5">
        <w:rPr>
          <w:b/>
          <w:sz w:val="24"/>
          <w:szCs w:val="24"/>
        </w:rPr>
        <w:t>:</w:t>
      </w:r>
      <w:r>
        <w:rPr>
          <w:b/>
          <w:sz w:val="24"/>
          <w:szCs w:val="24"/>
        </w:rPr>
        <w:t xml:space="preserve"> </w:t>
      </w:r>
      <w:r>
        <w:rPr>
          <w:sz w:val="24"/>
          <w:szCs w:val="24"/>
        </w:rPr>
        <w:t xml:space="preserve">Uniform Circular Arrays </w:t>
      </w:r>
    </w:p>
    <w:p w:rsidR="00A876FC" w:rsidRDefault="00A876FC" w:rsidP="00A876FC">
      <w:pPr>
        <w:tabs>
          <w:tab w:val="left" w:pos="1901"/>
        </w:tabs>
        <w:spacing w:before="1"/>
        <w:jc w:val="both"/>
        <w:rPr>
          <w:sz w:val="24"/>
          <w:szCs w:val="24"/>
        </w:rPr>
      </w:pPr>
      <w:r w:rsidRPr="008D26B5">
        <w:rPr>
          <w:b/>
          <w:sz w:val="24"/>
          <w:szCs w:val="24"/>
        </w:rPr>
        <w:t>Project</w:t>
      </w:r>
      <w:r>
        <w:rPr>
          <w:b/>
          <w:sz w:val="24"/>
          <w:szCs w:val="24"/>
        </w:rPr>
        <w:t xml:space="preserve"> </w:t>
      </w:r>
      <w:r w:rsidRPr="008D26B5">
        <w:rPr>
          <w:b/>
          <w:sz w:val="24"/>
          <w:szCs w:val="24"/>
        </w:rPr>
        <w:t>Brief</w:t>
      </w:r>
      <w:r>
        <w:rPr>
          <w:b/>
          <w:sz w:val="24"/>
          <w:szCs w:val="24"/>
        </w:rPr>
        <w:t xml:space="preserve">       : </w:t>
      </w:r>
      <w:r>
        <w:rPr>
          <w:sz w:val="24"/>
          <w:szCs w:val="24"/>
        </w:rPr>
        <w:t>Uniform Circular Arrays is the one of the beamforming technique in this present 3 important narrowband beamforming algorithms, they are Phase Shift, MVDR and LCMV. Based on these algorithms we improved in the Signal capacity and high Transmission quality.</w:t>
      </w:r>
    </w:p>
    <w:p w:rsidR="00A876FC" w:rsidRDefault="00A876FC" w:rsidP="00A876FC">
      <w:pPr>
        <w:tabs>
          <w:tab w:val="left" w:pos="1901"/>
        </w:tabs>
        <w:spacing w:before="1"/>
        <w:jc w:val="both"/>
        <w:rPr>
          <w:sz w:val="24"/>
          <w:szCs w:val="24"/>
        </w:rPr>
      </w:pPr>
    </w:p>
    <w:p w:rsidR="00A876FC" w:rsidRPr="007C59E1" w:rsidRDefault="00A876FC" w:rsidP="00A876FC">
      <w:pPr>
        <w:tabs>
          <w:tab w:val="left" w:pos="1901"/>
        </w:tabs>
        <w:spacing w:before="1"/>
        <w:jc w:val="both"/>
        <w:rPr>
          <w:sz w:val="24"/>
          <w:szCs w:val="24"/>
        </w:rPr>
      </w:pPr>
      <w:r w:rsidRPr="008D26B5">
        <w:rPr>
          <w:b/>
          <w:sz w:val="24"/>
          <w:szCs w:val="24"/>
        </w:rPr>
        <w:t>Project Name</w:t>
      </w:r>
      <w:r>
        <w:rPr>
          <w:b/>
          <w:sz w:val="24"/>
          <w:szCs w:val="24"/>
        </w:rPr>
        <w:t xml:space="preserve">      </w:t>
      </w:r>
      <w:r w:rsidR="006224E9">
        <w:rPr>
          <w:b/>
          <w:sz w:val="24"/>
          <w:szCs w:val="24"/>
        </w:rPr>
        <w:t xml:space="preserve"> </w:t>
      </w:r>
      <w:r w:rsidRPr="008D26B5">
        <w:rPr>
          <w:b/>
          <w:sz w:val="24"/>
          <w:szCs w:val="24"/>
        </w:rPr>
        <w:t>:</w:t>
      </w:r>
      <w:r>
        <w:rPr>
          <w:b/>
          <w:sz w:val="24"/>
          <w:szCs w:val="24"/>
        </w:rPr>
        <w:t xml:space="preserve"> </w:t>
      </w:r>
      <w:r w:rsidRPr="007C59E1">
        <w:rPr>
          <w:sz w:val="24"/>
          <w:szCs w:val="24"/>
        </w:rPr>
        <w:t>Water Level Alarm Using 555 Timer</w:t>
      </w:r>
    </w:p>
    <w:p w:rsidR="00DD67D4" w:rsidRPr="004D020A" w:rsidRDefault="00A876FC" w:rsidP="004D020A">
      <w:pPr>
        <w:tabs>
          <w:tab w:val="left" w:pos="1901"/>
        </w:tabs>
        <w:spacing w:after="240"/>
        <w:rPr>
          <w:sz w:val="24"/>
          <w:szCs w:val="24"/>
        </w:rPr>
      </w:pPr>
      <w:r w:rsidRPr="008D26B5">
        <w:rPr>
          <w:b/>
          <w:sz w:val="24"/>
          <w:szCs w:val="24"/>
        </w:rPr>
        <w:t>Projec</w:t>
      </w:r>
      <w:r>
        <w:rPr>
          <w:b/>
          <w:sz w:val="24"/>
          <w:szCs w:val="24"/>
        </w:rPr>
        <w:t xml:space="preserve">t Brief        </w:t>
      </w:r>
      <w:r w:rsidR="006224E9">
        <w:rPr>
          <w:b/>
          <w:sz w:val="24"/>
          <w:szCs w:val="24"/>
        </w:rPr>
        <w:t xml:space="preserve"> </w:t>
      </w:r>
      <w:r w:rsidRPr="008D26B5">
        <w:rPr>
          <w:b/>
          <w:sz w:val="24"/>
          <w:szCs w:val="24"/>
        </w:rPr>
        <w:t>:</w:t>
      </w:r>
      <w:r>
        <w:rPr>
          <w:b/>
          <w:sz w:val="24"/>
          <w:szCs w:val="24"/>
        </w:rPr>
        <w:t xml:space="preserve"> </w:t>
      </w:r>
      <w:r w:rsidRPr="007C59E1">
        <w:rPr>
          <w:sz w:val="24"/>
          <w:szCs w:val="24"/>
        </w:rPr>
        <w:t>The simple Water level alarm circuit using 555 timer IC will produce an audible sound when the water level reaches to its present level this circuit uses 3V DC power supply. The buzzer will beep to indicate that t</w:t>
      </w:r>
      <w:r>
        <w:rPr>
          <w:sz w:val="24"/>
          <w:szCs w:val="24"/>
        </w:rPr>
        <w:t>he water is reached to its level.</w:t>
      </w:r>
    </w:p>
    <w:p w:rsidR="008922FB" w:rsidRPr="00490AAD" w:rsidRDefault="008922FB" w:rsidP="00490AAD">
      <w:pPr>
        <w:tabs>
          <w:tab w:val="left" w:pos="1901"/>
        </w:tabs>
        <w:rPr>
          <w:b/>
          <w:sz w:val="28"/>
          <w:szCs w:val="24"/>
        </w:rPr>
      </w:pPr>
      <w:r w:rsidRPr="008922FB">
        <w:rPr>
          <w:b/>
          <w:sz w:val="28"/>
          <w:szCs w:val="24"/>
        </w:rPr>
        <w:t>Co-Curricular profile:</w:t>
      </w:r>
    </w:p>
    <w:p w:rsidR="00355C95" w:rsidRDefault="00355C95" w:rsidP="00490AAD">
      <w:pPr>
        <w:tabs>
          <w:tab w:val="left" w:pos="1861"/>
        </w:tabs>
        <w:jc w:val="both"/>
        <w:rPr>
          <w:sz w:val="24"/>
          <w:szCs w:val="24"/>
        </w:rPr>
      </w:pPr>
      <w:r>
        <w:rPr>
          <w:sz w:val="24"/>
          <w:szCs w:val="24"/>
        </w:rPr>
        <w:t xml:space="preserve">       </w:t>
      </w:r>
      <w:r w:rsidRPr="00355C95">
        <w:rPr>
          <w:sz w:val="20"/>
          <w:szCs w:val="24"/>
        </w:rPr>
        <w:t>●</w:t>
      </w:r>
      <w:r>
        <w:rPr>
          <w:sz w:val="24"/>
          <w:szCs w:val="24"/>
        </w:rPr>
        <w:t xml:space="preserve">     </w:t>
      </w:r>
      <w:r w:rsidR="00DA48F2">
        <w:rPr>
          <w:sz w:val="24"/>
          <w:szCs w:val="24"/>
        </w:rPr>
        <w:t>Attended a Workshop on PCB DESIGN</w:t>
      </w:r>
      <w:r w:rsidR="00DD67D4" w:rsidRPr="00355C95">
        <w:rPr>
          <w:sz w:val="24"/>
          <w:szCs w:val="24"/>
        </w:rPr>
        <w:t>,</w:t>
      </w:r>
      <w:r w:rsidR="00DA48F2">
        <w:rPr>
          <w:sz w:val="24"/>
          <w:szCs w:val="24"/>
        </w:rPr>
        <w:t xml:space="preserve"> </w:t>
      </w:r>
      <w:r w:rsidR="00DD67D4" w:rsidRPr="00355C95">
        <w:rPr>
          <w:sz w:val="24"/>
          <w:szCs w:val="24"/>
        </w:rPr>
        <w:t>in NRI Institute of Technology</w:t>
      </w:r>
    </w:p>
    <w:p w:rsidR="00DD67D4" w:rsidRPr="00355C95" w:rsidRDefault="00355C95" w:rsidP="00355C95">
      <w:pPr>
        <w:tabs>
          <w:tab w:val="left" w:pos="1861"/>
        </w:tabs>
        <w:jc w:val="both"/>
        <w:rPr>
          <w:sz w:val="24"/>
          <w:szCs w:val="24"/>
        </w:rPr>
      </w:pPr>
      <w:r>
        <w:rPr>
          <w:sz w:val="24"/>
          <w:szCs w:val="24"/>
        </w:rPr>
        <w:t xml:space="preserve">       </w:t>
      </w:r>
      <w:r w:rsidRPr="00355C95">
        <w:rPr>
          <w:sz w:val="20"/>
          <w:szCs w:val="24"/>
        </w:rPr>
        <w:t>●</w:t>
      </w:r>
      <w:r>
        <w:rPr>
          <w:sz w:val="20"/>
          <w:szCs w:val="24"/>
        </w:rPr>
        <w:t xml:space="preserve">      </w:t>
      </w:r>
      <w:r w:rsidR="00DD67D4" w:rsidRPr="00355C95">
        <w:rPr>
          <w:sz w:val="24"/>
          <w:szCs w:val="24"/>
        </w:rPr>
        <w:t xml:space="preserve">Student Organizing member of Techno Fest conducted by </w:t>
      </w:r>
    </w:p>
    <w:p w:rsidR="00490AAD" w:rsidRPr="004D020A" w:rsidRDefault="00DD67D4" w:rsidP="004D020A">
      <w:pPr>
        <w:pStyle w:val="ListParagraph"/>
        <w:tabs>
          <w:tab w:val="left" w:pos="1861"/>
        </w:tabs>
        <w:spacing w:before="0" w:after="240"/>
        <w:ind w:firstLine="0"/>
        <w:jc w:val="both"/>
        <w:rPr>
          <w:sz w:val="24"/>
          <w:szCs w:val="24"/>
        </w:rPr>
      </w:pPr>
      <w:r w:rsidRPr="00AF4078">
        <w:rPr>
          <w:sz w:val="24"/>
          <w:szCs w:val="24"/>
        </w:rPr>
        <w:t>“NRI Institute of Technology”</w:t>
      </w:r>
    </w:p>
    <w:p w:rsidR="00DD67D4" w:rsidRPr="00B52348" w:rsidRDefault="00B52348" w:rsidP="00DD67D4">
      <w:pPr>
        <w:pStyle w:val="BodyText"/>
        <w:spacing w:before="4"/>
        <w:rPr>
          <w:b/>
          <w:sz w:val="28"/>
        </w:rPr>
      </w:pPr>
      <w:r w:rsidRPr="00B52348">
        <w:rPr>
          <w:b/>
          <w:sz w:val="28"/>
        </w:rPr>
        <w:t>Achievements:</w:t>
      </w:r>
    </w:p>
    <w:p w:rsidR="00DD67D4" w:rsidRPr="00490AAD" w:rsidRDefault="00490AAD" w:rsidP="00490AAD">
      <w:pPr>
        <w:tabs>
          <w:tab w:val="left" w:pos="1861"/>
        </w:tabs>
        <w:jc w:val="both"/>
        <w:rPr>
          <w:sz w:val="24"/>
          <w:szCs w:val="24"/>
        </w:rPr>
      </w:pPr>
      <w:r>
        <w:rPr>
          <w:sz w:val="20"/>
          <w:szCs w:val="24"/>
        </w:rPr>
        <w:t xml:space="preserve">         </w:t>
      </w:r>
      <w:r w:rsidR="00355C95" w:rsidRPr="00490AAD">
        <w:rPr>
          <w:sz w:val="20"/>
          <w:szCs w:val="24"/>
        </w:rPr>
        <w:t>●</w:t>
      </w:r>
      <w:r>
        <w:rPr>
          <w:sz w:val="20"/>
          <w:szCs w:val="24"/>
        </w:rPr>
        <w:t xml:space="preserve">      </w:t>
      </w:r>
      <w:r w:rsidR="00DD67D4" w:rsidRPr="00490AAD">
        <w:rPr>
          <w:sz w:val="24"/>
          <w:szCs w:val="24"/>
        </w:rPr>
        <w:t>I got 2</w:t>
      </w:r>
      <w:r w:rsidR="00DD67D4" w:rsidRPr="00490AAD">
        <w:rPr>
          <w:sz w:val="24"/>
          <w:szCs w:val="24"/>
          <w:vertAlign w:val="superscript"/>
        </w:rPr>
        <w:t>nd</w:t>
      </w:r>
      <w:r w:rsidR="00DD67D4" w:rsidRPr="00490AAD">
        <w:rPr>
          <w:sz w:val="24"/>
          <w:szCs w:val="24"/>
        </w:rPr>
        <w:t xml:space="preserve"> prize in technical circutricx,</w:t>
      </w:r>
      <w:r w:rsidR="00E709D9">
        <w:rPr>
          <w:sz w:val="24"/>
          <w:szCs w:val="24"/>
        </w:rPr>
        <w:t xml:space="preserve"> </w:t>
      </w:r>
      <w:r w:rsidR="00DD67D4" w:rsidRPr="00490AAD">
        <w:rPr>
          <w:sz w:val="24"/>
          <w:szCs w:val="24"/>
        </w:rPr>
        <w:t>In SRK Institute of Technology</w:t>
      </w:r>
    </w:p>
    <w:p w:rsidR="00490AAD" w:rsidRPr="004D020A" w:rsidRDefault="00490AAD" w:rsidP="004D020A">
      <w:pPr>
        <w:tabs>
          <w:tab w:val="left" w:pos="1861"/>
        </w:tabs>
        <w:spacing w:after="240"/>
        <w:jc w:val="both"/>
        <w:rPr>
          <w:sz w:val="24"/>
          <w:szCs w:val="24"/>
        </w:rPr>
      </w:pPr>
      <w:r>
        <w:rPr>
          <w:sz w:val="20"/>
          <w:szCs w:val="24"/>
        </w:rPr>
        <w:t xml:space="preserve">         </w:t>
      </w:r>
      <w:r w:rsidR="00355C95" w:rsidRPr="00490AAD">
        <w:rPr>
          <w:sz w:val="20"/>
          <w:szCs w:val="24"/>
        </w:rPr>
        <w:t>●</w:t>
      </w:r>
      <w:r>
        <w:rPr>
          <w:sz w:val="20"/>
          <w:szCs w:val="24"/>
        </w:rPr>
        <w:t xml:space="preserve">      </w:t>
      </w:r>
      <w:r w:rsidR="00DD67D4" w:rsidRPr="00490AAD">
        <w:rPr>
          <w:sz w:val="24"/>
          <w:szCs w:val="24"/>
        </w:rPr>
        <w:t>I got 1</w:t>
      </w:r>
      <w:r w:rsidR="00DD67D4" w:rsidRPr="00490AAD">
        <w:rPr>
          <w:sz w:val="24"/>
          <w:szCs w:val="24"/>
          <w:vertAlign w:val="superscript"/>
        </w:rPr>
        <w:t>st</w:t>
      </w:r>
      <w:r w:rsidR="00DD67D4" w:rsidRPr="00490AAD">
        <w:rPr>
          <w:sz w:val="24"/>
          <w:szCs w:val="24"/>
        </w:rPr>
        <w:t xml:space="preserve"> prize in tennikoit,</w:t>
      </w:r>
      <w:r w:rsidR="00E709D9">
        <w:rPr>
          <w:sz w:val="24"/>
          <w:szCs w:val="24"/>
        </w:rPr>
        <w:t xml:space="preserve"> </w:t>
      </w:r>
      <w:r w:rsidR="00DD67D4" w:rsidRPr="00490AAD">
        <w:rPr>
          <w:sz w:val="24"/>
          <w:szCs w:val="24"/>
        </w:rPr>
        <w:t>in NRI Institute of Technology</w:t>
      </w:r>
    </w:p>
    <w:p w:rsidR="00DD67D4" w:rsidRPr="00B52348" w:rsidRDefault="00B52348" w:rsidP="00DD67D4">
      <w:pPr>
        <w:pStyle w:val="BodyText"/>
        <w:rPr>
          <w:b/>
          <w:sz w:val="28"/>
          <w:szCs w:val="28"/>
        </w:rPr>
      </w:pPr>
      <w:r w:rsidRPr="00B52348">
        <w:rPr>
          <w:b/>
          <w:sz w:val="28"/>
          <w:szCs w:val="28"/>
        </w:rPr>
        <w:t>Personal profile:</w:t>
      </w:r>
    </w:p>
    <w:p w:rsidR="00DD67D4" w:rsidRDefault="00DD67D4" w:rsidP="00CE53C0">
      <w:pPr>
        <w:pStyle w:val="BodyText"/>
        <w:tabs>
          <w:tab w:val="left" w:pos="4140"/>
          <w:tab w:val="left" w:pos="4440"/>
        </w:tabs>
        <w:ind w:left="420"/>
      </w:pPr>
      <w:r>
        <w:t>Name</w:t>
      </w:r>
      <w:r>
        <w:tab/>
        <w:t>:</w:t>
      </w:r>
      <w:r>
        <w:tab/>
        <w:t>CH.J</w:t>
      </w:r>
      <w:r w:rsidRPr="000619E7">
        <w:t>ainabi</w:t>
      </w:r>
    </w:p>
    <w:p w:rsidR="00DD67D4" w:rsidRDefault="008C4D79" w:rsidP="00CE53C0">
      <w:pPr>
        <w:pStyle w:val="BodyText"/>
        <w:tabs>
          <w:tab w:val="left" w:pos="4140"/>
          <w:tab w:val="left" w:pos="4440"/>
        </w:tabs>
        <w:spacing w:before="228"/>
        <w:ind w:left="420"/>
      </w:pPr>
      <w:r>
        <w:t>Father’s Name</w:t>
      </w:r>
      <w:r>
        <w:tab/>
      </w:r>
      <w:r w:rsidR="00DD67D4">
        <w:t>:</w:t>
      </w:r>
      <w:r>
        <w:t xml:space="preserve">    </w:t>
      </w:r>
      <w:r w:rsidR="00DD67D4">
        <w:t>CH.KhajaNayab Rasool</w:t>
      </w:r>
    </w:p>
    <w:p w:rsidR="00DD67D4" w:rsidRDefault="00DD67D4" w:rsidP="00CE53C0">
      <w:pPr>
        <w:pStyle w:val="BodyText"/>
        <w:tabs>
          <w:tab w:val="left" w:pos="4140"/>
          <w:tab w:val="left" w:pos="4440"/>
        </w:tabs>
        <w:spacing w:before="228"/>
        <w:ind w:left="420"/>
      </w:pPr>
      <w:r>
        <w:t>Mather’s Name</w:t>
      </w:r>
      <w:r>
        <w:tab/>
        <w:t>:    CH.Mahimunisha</w:t>
      </w:r>
    </w:p>
    <w:p w:rsidR="00DD67D4" w:rsidRDefault="00DD67D4" w:rsidP="00CE53C0">
      <w:pPr>
        <w:pStyle w:val="BodyText"/>
        <w:tabs>
          <w:tab w:val="left" w:pos="4140"/>
          <w:tab w:val="left" w:pos="4440"/>
        </w:tabs>
        <w:spacing w:before="124"/>
        <w:ind w:left="420"/>
      </w:pPr>
      <w:r>
        <w:t>Date of</w:t>
      </w:r>
      <w:r w:rsidR="008C4D79">
        <w:t xml:space="preserve"> </w:t>
      </w:r>
      <w:r>
        <w:t>Birth</w:t>
      </w:r>
      <w:r>
        <w:tab/>
        <w:t>:</w:t>
      </w:r>
      <w:r>
        <w:tab/>
        <w:t>12</w:t>
      </w:r>
      <w:r>
        <w:rPr>
          <w:position w:val="9"/>
          <w:sz w:val="16"/>
        </w:rPr>
        <w:t>th</w:t>
      </w:r>
      <w:r>
        <w:t>May,</w:t>
      </w:r>
      <w:r w:rsidR="008C4D79">
        <w:t xml:space="preserve"> </w:t>
      </w:r>
      <w:r>
        <w:t>1999</w:t>
      </w:r>
    </w:p>
    <w:p w:rsidR="00DD67D4" w:rsidRDefault="00DD67D4" w:rsidP="00CE53C0">
      <w:pPr>
        <w:pStyle w:val="BodyText"/>
        <w:tabs>
          <w:tab w:val="left" w:pos="4140"/>
          <w:tab w:val="left" w:pos="4445"/>
        </w:tabs>
        <w:spacing w:before="139"/>
        <w:ind w:left="420"/>
      </w:pPr>
      <w:r>
        <w:t>Languages</w:t>
      </w:r>
      <w:r w:rsidR="008C4D79">
        <w:t xml:space="preserve"> </w:t>
      </w:r>
      <w:r>
        <w:t>Known</w:t>
      </w:r>
      <w:r>
        <w:tab/>
        <w:t>:</w:t>
      </w:r>
      <w:r>
        <w:tab/>
        <w:t>Telugu, English</w:t>
      </w:r>
      <w:r w:rsidR="004A284D">
        <w:t>, Hindi</w:t>
      </w:r>
    </w:p>
    <w:p w:rsidR="00DD67D4" w:rsidRDefault="008C4D79" w:rsidP="00CE53C0">
      <w:pPr>
        <w:pStyle w:val="BodyText"/>
        <w:tabs>
          <w:tab w:val="left" w:pos="4140"/>
          <w:tab w:val="left" w:pos="4445"/>
        </w:tabs>
        <w:spacing w:before="139"/>
        <w:ind w:left="420"/>
      </w:pPr>
      <w:r>
        <w:t>Hobbies</w:t>
      </w:r>
      <w:r>
        <w:tab/>
        <w:t xml:space="preserve">:     Travel, </w:t>
      </w:r>
      <w:r w:rsidR="00DD67D4">
        <w:t>Gardening</w:t>
      </w:r>
    </w:p>
    <w:p w:rsidR="00DD67D4" w:rsidRDefault="00DD67D4" w:rsidP="00CE53C0">
      <w:pPr>
        <w:pStyle w:val="BodyText"/>
        <w:tabs>
          <w:tab w:val="left" w:pos="4140"/>
          <w:tab w:val="left" w:pos="4445"/>
        </w:tabs>
        <w:spacing w:before="139"/>
        <w:ind w:left="420"/>
      </w:pPr>
      <w:r>
        <w:t>Address</w:t>
      </w:r>
      <w:r>
        <w:tab/>
        <w:t>:     2-55, Chandrapadia, Vinjamuru</w:t>
      </w:r>
      <w:r w:rsidR="00177784">
        <w:t xml:space="preserve"> M</w:t>
      </w:r>
      <w:r>
        <w:t>andal</w:t>
      </w:r>
    </w:p>
    <w:p w:rsidR="00DD67D4" w:rsidRDefault="00DD67D4" w:rsidP="00CE53C0">
      <w:pPr>
        <w:pStyle w:val="BodyText"/>
        <w:tabs>
          <w:tab w:val="left" w:pos="4140"/>
          <w:tab w:val="left" w:pos="4445"/>
        </w:tabs>
        <w:spacing w:before="139"/>
        <w:ind w:left="420"/>
      </w:pPr>
      <w:r>
        <w:tab/>
      </w:r>
      <w:r>
        <w:tab/>
        <w:t>Nellore district, Andhra Pradesh</w:t>
      </w:r>
    </w:p>
    <w:p w:rsidR="00DD67D4" w:rsidRDefault="00DD67D4" w:rsidP="00DD67D4">
      <w:pPr>
        <w:pStyle w:val="BodyText"/>
        <w:spacing w:before="8"/>
        <w:rPr>
          <w:sz w:val="20"/>
        </w:rPr>
      </w:pPr>
    </w:p>
    <w:p w:rsidR="00DD67D4" w:rsidRDefault="00DD67D4" w:rsidP="00DD67D4">
      <w:pPr>
        <w:pStyle w:val="BodyText"/>
        <w:spacing w:before="8"/>
        <w:rPr>
          <w:sz w:val="20"/>
        </w:rPr>
      </w:pPr>
    </w:p>
    <w:p w:rsidR="004D020A" w:rsidRDefault="00DD67D4" w:rsidP="00DD67D4">
      <w:pPr>
        <w:pStyle w:val="BodyText"/>
        <w:spacing w:before="8"/>
      </w:pPr>
      <w:r>
        <w:tab/>
      </w:r>
      <w:r>
        <w:tab/>
      </w:r>
      <w:r>
        <w:tab/>
      </w:r>
      <w:r>
        <w:tab/>
      </w:r>
      <w:r>
        <w:tab/>
      </w:r>
      <w:r>
        <w:tab/>
      </w:r>
      <w:r>
        <w:tab/>
      </w:r>
      <w:r>
        <w:tab/>
        <w:t xml:space="preserve">                      </w:t>
      </w:r>
    </w:p>
    <w:p w:rsidR="004D020A" w:rsidRDefault="004D020A" w:rsidP="00DD67D4">
      <w:pPr>
        <w:pStyle w:val="BodyText"/>
        <w:spacing w:before="8"/>
      </w:pPr>
    </w:p>
    <w:p w:rsidR="004D020A" w:rsidRDefault="004D020A" w:rsidP="00DD67D4">
      <w:pPr>
        <w:pStyle w:val="BodyText"/>
        <w:spacing w:before="8"/>
      </w:pPr>
    </w:p>
    <w:p w:rsidR="00DD67D4" w:rsidRDefault="008C4D79" w:rsidP="004D020A">
      <w:pPr>
        <w:pStyle w:val="BodyText"/>
        <w:spacing w:before="8"/>
        <w:ind w:left="6480" w:firstLine="720"/>
      </w:pPr>
      <w:r>
        <w:t xml:space="preserve">   </w:t>
      </w:r>
      <w:r w:rsidR="00DD67D4">
        <w:t>Signature</w:t>
      </w:r>
    </w:p>
    <w:p w:rsidR="00DD67D4" w:rsidRPr="00DD67D4" w:rsidRDefault="004D020A" w:rsidP="008C4D79">
      <w:pPr>
        <w:pStyle w:val="BodyText"/>
        <w:spacing w:before="8"/>
        <w:ind w:left="6480" w:firstLine="720"/>
      </w:pPr>
      <w:r>
        <w:t xml:space="preserve">  </w:t>
      </w:r>
      <w:r w:rsidR="00DD67D4">
        <w:t>CH.Jainabi</w:t>
      </w:r>
    </w:p>
    <w:p w:rsidR="00DD67D4" w:rsidRPr="00DD67D4" w:rsidRDefault="00DD67D4" w:rsidP="00DD67D4">
      <w:pPr>
        <w:pStyle w:val="BodyText"/>
        <w:spacing w:before="8"/>
      </w:pPr>
    </w:p>
    <w:p w:rsidR="00DD67D4" w:rsidRPr="00DD67D4" w:rsidRDefault="00DD67D4" w:rsidP="00DD67D4">
      <w:pPr>
        <w:pStyle w:val="BodyText"/>
        <w:spacing w:before="8"/>
      </w:pPr>
    </w:p>
    <w:sectPr w:rsidR="00DD67D4" w:rsidRPr="00DD67D4" w:rsidSect="00983BB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57F" w:rsidRDefault="0086057F" w:rsidP="00355C95">
      <w:r>
        <w:separator/>
      </w:r>
    </w:p>
  </w:endnote>
  <w:endnote w:type="continuationSeparator" w:id="1">
    <w:p w:rsidR="0086057F" w:rsidRDefault="0086057F" w:rsidP="00355C95">
      <w:r>
        <w:continuationSeparator/>
      </w:r>
    </w:p>
  </w:endnote>
</w:endnotes>
</file>

<file path=word/fontTable.xml><?xml version="1.0" encoding="utf-8"?>
<w:fonts xmlns:r="http://schemas.openxmlformats.org/officeDocument/2006/relationships" xmlns:w="http://schemas.openxmlformats.org/wordprocessingml/2006/main">
  <w:font w:name="DejaVu Sans">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altName w:val="Arial"/>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57F" w:rsidRDefault="0086057F" w:rsidP="00355C95">
      <w:r>
        <w:separator/>
      </w:r>
    </w:p>
  </w:footnote>
  <w:footnote w:type="continuationSeparator" w:id="1">
    <w:p w:rsidR="0086057F" w:rsidRDefault="0086057F" w:rsidP="00355C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8795F"/>
    <w:multiLevelType w:val="hybridMultilevel"/>
    <w:tmpl w:val="2B246E4C"/>
    <w:lvl w:ilvl="0" w:tplc="ECCC1648">
      <w:numFmt w:val="bullet"/>
      <w:lvlText w:val="➢"/>
      <w:lvlJc w:val="left"/>
      <w:pPr>
        <w:ind w:left="1860" w:hanging="360"/>
      </w:pPr>
      <w:rPr>
        <w:rFonts w:ascii="DejaVu Sans" w:eastAsia="DejaVu Sans" w:hAnsi="DejaVu Sans" w:cs="DejaVu Sans" w:hint="default"/>
        <w:w w:val="129"/>
        <w:sz w:val="24"/>
        <w:szCs w:val="24"/>
        <w:lang w:val="en-US" w:eastAsia="en-US" w:bidi="en-US"/>
      </w:rPr>
    </w:lvl>
    <w:lvl w:ilvl="1" w:tplc="0EF653E2">
      <w:numFmt w:val="bullet"/>
      <w:lvlText w:val="•"/>
      <w:lvlJc w:val="left"/>
      <w:pPr>
        <w:ind w:left="2674" w:hanging="360"/>
      </w:pPr>
      <w:rPr>
        <w:rFonts w:hint="default"/>
        <w:lang w:val="en-US" w:eastAsia="en-US" w:bidi="en-US"/>
      </w:rPr>
    </w:lvl>
    <w:lvl w:ilvl="2" w:tplc="999C99E6">
      <w:numFmt w:val="bullet"/>
      <w:lvlText w:val="•"/>
      <w:lvlJc w:val="left"/>
      <w:pPr>
        <w:ind w:left="3488" w:hanging="360"/>
      </w:pPr>
      <w:rPr>
        <w:rFonts w:hint="default"/>
        <w:lang w:val="en-US" w:eastAsia="en-US" w:bidi="en-US"/>
      </w:rPr>
    </w:lvl>
    <w:lvl w:ilvl="3" w:tplc="78FA88E0">
      <w:numFmt w:val="bullet"/>
      <w:lvlText w:val="•"/>
      <w:lvlJc w:val="left"/>
      <w:pPr>
        <w:ind w:left="4302" w:hanging="360"/>
      </w:pPr>
      <w:rPr>
        <w:rFonts w:hint="default"/>
        <w:lang w:val="en-US" w:eastAsia="en-US" w:bidi="en-US"/>
      </w:rPr>
    </w:lvl>
    <w:lvl w:ilvl="4" w:tplc="A1AE2340">
      <w:numFmt w:val="bullet"/>
      <w:lvlText w:val="•"/>
      <w:lvlJc w:val="left"/>
      <w:pPr>
        <w:ind w:left="5116" w:hanging="360"/>
      </w:pPr>
      <w:rPr>
        <w:rFonts w:hint="default"/>
        <w:lang w:val="en-US" w:eastAsia="en-US" w:bidi="en-US"/>
      </w:rPr>
    </w:lvl>
    <w:lvl w:ilvl="5" w:tplc="CB201D34">
      <w:numFmt w:val="bullet"/>
      <w:lvlText w:val="•"/>
      <w:lvlJc w:val="left"/>
      <w:pPr>
        <w:ind w:left="5930" w:hanging="360"/>
      </w:pPr>
      <w:rPr>
        <w:rFonts w:hint="default"/>
        <w:lang w:val="en-US" w:eastAsia="en-US" w:bidi="en-US"/>
      </w:rPr>
    </w:lvl>
    <w:lvl w:ilvl="6" w:tplc="AFA61F1A">
      <w:numFmt w:val="bullet"/>
      <w:lvlText w:val="•"/>
      <w:lvlJc w:val="left"/>
      <w:pPr>
        <w:ind w:left="6744" w:hanging="360"/>
      </w:pPr>
      <w:rPr>
        <w:rFonts w:hint="default"/>
        <w:lang w:val="en-US" w:eastAsia="en-US" w:bidi="en-US"/>
      </w:rPr>
    </w:lvl>
    <w:lvl w:ilvl="7" w:tplc="6B6A5D8E">
      <w:numFmt w:val="bullet"/>
      <w:lvlText w:val="•"/>
      <w:lvlJc w:val="left"/>
      <w:pPr>
        <w:ind w:left="7558" w:hanging="360"/>
      </w:pPr>
      <w:rPr>
        <w:rFonts w:hint="default"/>
        <w:lang w:val="en-US" w:eastAsia="en-US" w:bidi="en-US"/>
      </w:rPr>
    </w:lvl>
    <w:lvl w:ilvl="8" w:tplc="884A27FE">
      <w:numFmt w:val="bullet"/>
      <w:lvlText w:val="•"/>
      <w:lvlJc w:val="left"/>
      <w:pPr>
        <w:ind w:left="8372" w:hanging="360"/>
      </w:pPr>
      <w:rPr>
        <w:rFonts w:hint="default"/>
        <w:lang w:val="en-US" w:eastAsia="en-US" w:bidi="en-US"/>
      </w:rPr>
    </w:lvl>
  </w:abstractNum>
  <w:abstractNum w:abstractNumId="1">
    <w:nsid w:val="70390769"/>
    <w:multiLevelType w:val="hybridMultilevel"/>
    <w:tmpl w:val="A0FC7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D67D4"/>
    <w:rsid w:val="000A6DFE"/>
    <w:rsid w:val="000C4E23"/>
    <w:rsid w:val="00113062"/>
    <w:rsid w:val="00174432"/>
    <w:rsid w:val="00177784"/>
    <w:rsid w:val="001931A4"/>
    <w:rsid w:val="00250500"/>
    <w:rsid w:val="00255523"/>
    <w:rsid w:val="00257568"/>
    <w:rsid w:val="00261226"/>
    <w:rsid w:val="002774DC"/>
    <w:rsid w:val="0029362B"/>
    <w:rsid w:val="002B0320"/>
    <w:rsid w:val="00355C95"/>
    <w:rsid w:val="003663BC"/>
    <w:rsid w:val="003B0752"/>
    <w:rsid w:val="004302D8"/>
    <w:rsid w:val="00490AAD"/>
    <w:rsid w:val="004A284D"/>
    <w:rsid w:val="004D020A"/>
    <w:rsid w:val="004D56C7"/>
    <w:rsid w:val="004D6F34"/>
    <w:rsid w:val="004E66F6"/>
    <w:rsid w:val="005220B6"/>
    <w:rsid w:val="005254E3"/>
    <w:rsid w:val="00550827"/>
    <w:rsid w:val="005704BD"/>
    <w:rsid w:val="00571C96"/>
    <w:rsid w:val="005935F5"/>
    <w:rsid w:val="00596E0C"/>
    <w:rsid w:val="005A2A95"/>
    <w:rsid w:val="005A3B24"/>
    <w:rsid w:val="005B7EC2"/>
    <w:rsid w:val="00610D8F"/>
    <w:rsid w:val="006135D5"/>
    <w:rsid w:val="006224E9"/>
    <w:rsid w:val="00637120"/>
    <w:rsid w:val="006633E1"/>
    <w:rsid w:val="00665406"/>
    <w:rsid w:val="006F1F94"/>
    <w:rsid w:val="00733A28"/>
    <w:rsid w:val="007665A9"/>
    <w:rsid w:val="007D771C"/>
    <w:rsid w:val="00804828"/>
    <w:rsid w:val="0086057F"/>
    <w:rsid w:val="00866480"/>
    <w:rsid w:val="00875CFB"/>
    <w:rsid w:val="008922FB"/>
    <w:rsid w:val="008A38CC"/>
    <w:rsid w:val="008C4D79"/>
    <w:rsid w:val="00983BB0"/>
    <w:rsid w:val="009B488A"/>
    <w:rsid w:val="00A140EE"/>
    <w:rsid w:val="00A36263"/>
    <w:rsid w:val="00A469C3"/>
    <w:rsid w:val="00A736EA"/>
    <w:rsid w:val="00A876FC"/>
    <w:rsid w:val="00A956C4"/>
    <w:rsid w:val="00AB71C5"/>
    <w:rsid w:val="00AF5083"/>
    <w:rsid w:val="00B46CDC"/>
    <w:rsid w:val="00B52348"/>
    <w:rsid w:val="00BE387E"/>
    <w:rsid w:val="00C567B5"/>
    <w:rsid w:val="00CD14B6"/>
    <w:rsid w:val="00CE53C0"/>
    <w:rsid w:val="00CF72ED"/>
    <w:rsid w:val="00D00EBA"/>
    <w:rsid w:val="00D02E21"/>
    <w:rsid w:val="00D13422"/>
    <w:rsid w:val="00D23948"/>
    <w:rsid w:val="00D84B95"/>
    <w:rsid w:val="00D903D4"/>
    <w:rsid w:val="00DA37C5"/>
    <w:rsid w:val="00DA48F2"/>
    <w:rsid w:val="00DB4AA0"/>
    <w:rsid w:val="00DD67D4"/>
    <w:rsid w:val="00E709D9"/>
    <w:rsid w:val="00EA756B"/>
    <w:rsid w:val="00EC54FB"/>
    <w:rsid w:val="00EF20F1"/>
    <w:rsid w:val="00F1679B"/>
    <w:rsid w:val="00F172FA"/>
    <w:rsid w:val="00F35049"/>
    <w:rsid w:val="00F460E3"/>
    <w:rsid w:val="00F537C1"/>
    <w:rsid w:val="00FA5981"/>
    <w:rsid w:val="00FD605F"/>
    <w:rsid w:val="00FE49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strokecolor="none [24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D67D4"/>
    <w:pPr>
      <w:widowControl w:val="0"/>
      <w:autoSpaceDE w:val="0"/>
      <w:autoSpaceDN w:val="0"/>
      <w:spacing w:after="0" w:line="240" w:lineRule="auto"/>
    </w:pPr>
    <w:rPr>
      <w:rFonts w:ascii="Times New Roman" w:eastAsia="Times New Roman" w:hAnsi="Times New Roman"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D67D4"/>
    <w:rPr>
      <w:sz w:val="24"/>
      <w:szCs w:val="24"/>
    </w:rPr>
  </w:style>
  <w:style w:type="character" w:customStyle="1" w:styleId="BodyTextChar">
    <w:name w:val="Body Text Char"/>
    <w:basedOn w:val="DefaultParagraphFont"/>
    <w:link w:val="BodyText"/>
    <w:uiPriority w:val="1"/>
    <w:rsid w:val="00DD67D4"/>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DD67D4"/>
    <w:pPr>
      <w:spacing w:before="219"/>
      <w:ind w:left="372"/>
    </w:pPr>
    <w:rPr>
      <w:rFonts w:ascii="Arial" w:eastAsia="Arial" w:hAnsi="Arial" w:cs="Arial"/>
    </w:rPr>
  </w:style>
  <w:style w:type="paragraph" w:styleId="ListParagraph">
    <w:name w:val="List Paragraph"/>
    <w:basedOn w:val="Normal"/>
    <w:uiPriority w:val="1"/>
    <w:qFormat/>
    <w:rsid w:val="00DD67D4"/>
    <w:pPr>
      <w:spacing w:before="60"/>
      <w:ind w:left="1860" w:hanging="360"/>
    </w:pPr>
  </w:style>
  <w:style w:type="table" w:styleId="TableGrid">
    <w:name w:val="Table Grid"/>
    <w:basedOn w:val="TableNormal"/>
    <w:uiPriority w:val="59"/>
    <w:rsid w:val="00DD67D4"/>
    <w:pPr>
      <w:widowControl w:val="0"/>
      <w:autoSpaceDE w:val="0"/>
      <w:autoSpaceDN w:val="0"/>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55C95"/>
    <w:pPr>
      <w:tabs>
        <w:tab w:val="center" w:pos="4680"/>
        <w:tab w:val="right" w:pos="9360"/>
      </w:tabs>
    </w:pPr>
  </w:style>
  <w:style w:type="character" w:customStyle="1" w:styleId="HeaderChar">
    <w:name w:val="Header Char"/>
    <w:basedOn w:val="DefaultParagraphFont"/>
    <w:link w:val="Header"/>
    <w:uiPriority w:val="99"/>
    <w:semiHidden/>
    <w:rsid w:val="00355C95"/>
    <w:rPr>
      <w:rFonts w:ascii="Times New Roman" w:eastAsia="Times New Roman" w:hAnsi="Times New Roman" w:cs="Times New Roman"/>
      <w:lang w:val="en-US" w:bidi="en-US"/>
    </w:rPr>
  </w:style>
  <w:style w:type="paragraph" w:styleId="Footer">
    <w:name w:val="footer"/>
    <w:basedOn w:val="Normal"/>
    <w:link w:val="FooterChar"/>
    <w:uiPriority w:val="99"/>
    <w:semiHidden/>
    <w:unhideWhenUsed/>
    <w:rsid w:val="00355C95"/>
    <w:pPr>
      <w:tabs>
        <w:tab w:val="center" w:pos="4680"/>
        <w:tab w:val="right" w:pos="9360"/>
      </w:tabs>
    </w:pPr>
  </w:style>
  <w:style w:type="character" w:customStyle="1" w:styleId="FooterChar">
    <w:name w:val="Footer Char"/>
    <w:basedOn w:val="DefaultParagraphFont"/>
    <w:link w:val="Footer"/>
    <w:uiPriority w:val="99"/>
    <w:semiHidden/>
    <w:rsid w:val="00355C95"/>
    <w:rPr>
      <w:rFonts w:ascii="Times New Roman" w:eastAsia="Times New Roman" w:hAnsi="Times New Roman" w:cs="Times New Roman"/>
      <w:lang w:val="en-US"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61DC3-23FE-4E77-B88B-8E04A0A83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Navya, Komaragiri</dc:creator>
  <cp:keywords/>
  <dc:description/>
  <cp:lastModifiedBy>Laptop</cp:lastModifiedBy>
  <cp:revision>43</cp:revision>
  <dcterms:created xsi:type="dcterms:W3CDTF">2021-03-13T03:24:00Z</dcterms:created>
  <dcterms:modified xsi:type="dcterms:W3CDTF">2021-06-22T03:44:00Z</dcterms:modified>
</cp:coreProperties>
</file>