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mc:Ignorable="w14 wp14">
  <w:body>
    <w:p>
      <w:pPr>
        <w:pStyle w:val="style3"/>
        <w:keepNext/>
        <w:spacing w:lineRule="auto" w:line="360"/>
        <w:rPr>
          <w:rFonts w:cs="Verdana" w:asciiTheme="minorHAnsi" w:hAnsiTheme="minorHAnsi"/>
          <w:b/>
          <w:bCs/>
          <w:sz w:val="28"/>
          <w:szCs w:val="28"/>
        </w:rPr>
      </w:pPr>
      <w:r>
        <w:rPr>
          <w:rFonts w:cs="Verdana" w:asciiTheme="minorHAnsi" w:hAnsiTheme="minorHAnsi"/>
          <w:b/>
          <w:bCs/>
          <w:sz w:val="28"/>
          <w:szCs w:val="28"/>
        </w:rPr>
        <w:t>Nitin Malviya</w:t>
      </w:r>
    </w:p>
    <w:p>
      <w:pPr>
        <w:pStyle w:val="style0"/>
        <w:rPr>
          <w:rFonts w:asciiTheme="minorHAnsi" w:hAnsiTheme="minorHAnsi"/>
          <w:b/>
          <w:sz w:val="22"/>
          <w:szCs w:val="22"/>
        </w:rPr>
      </w:pPr>
      <w:r>
        <w:rPr>
          <w:rFonts w:asciiTheme="minorHAnsi" w:hAnsiTheme="minorHAnsi"/>
          <w:b/>
          <w:sz w:val="22"/>
          <w:szCs w:val="22"/>
        </w:rPr>
        <w:t>Ph.: 7066837761</w:t>
      </w:r>
    </w:p>
    <w:p>
      <w:pPr>
        <w:pStyle w:val="style0"/>
        <w:rPr>
          <w:rFonts w:asciiTheme="minorHAnsi" w:hAnsiTheme="minorHAnsi"/>
          <w:b/>
          <w:sz w:val="22"/>
          <w:szCs w:val="22"/>
        </w:rPr>
      </w:pPr>
      <w:r>
        <w:rPr>
          <w:rFonts w:asciiTheme="minorHAnsi" w:hAnsiTheme="minorHAnsi"/>
          <w:b/>
          <w:sz w:val="22"/>
          <w:szCs w:val="22"/>
        </w:rPr>
        <w:t xml:space="preserve">Email Id: </w:t>
      </w:r>
      <w:r>
        <w:rPr/>
        <w:fldChar w:fldCharType="begin"/>
      </w:r>
      <w:r>
        <w:instrText xml:space="preserve"> HYPERLINK "mailto:nitinmalviya2017@mail.com" </w:instrText>
      </w:r>
      <w:r>
        <w:rPr/>
        <w:fldChar w:fldCharType="separate"/>
      </w:r>
      <w:r>
        <w:rPr>
          <w:rStyle w:val="style85"/>
          <w:rFonts w:asciiTheme="minorHAnsi" w:hAnsiTheme="minorHAnsi"/>
          <w:b/>
          <w:sz w:val="22"/>
          <w:szCs w:val="22"/>
        </w:rPr>
        <w:t>nitinmalviya2017@mail.com</w:t>
      </w:r>
      <w:r>
        <w:rPr/>
        <w:fldChar w:fldCharType="end"/>
      </w:r>
    </w:p>
    <w:p>
      <w:pPr>
        <w:pStyle w:val="style0"/>
        <w:tabs>
          <w:tab w:val="left" w:leader="none" w:pos="720"/>
        </w:tabs>
        <w:jc w:val="both"/>
        <w:rPr>
          <w:rFonts w:cs="Verdana" w:asciiTheme="minorHAnsi" w:hAnsiTheme="minorHAnsi"/>
          <w:b/>
          <w:bCs/>
          <w:sz w:val="22"/>
          <w:szCs w:val="22"/>
          <w:u w:val="single"/>
        </w:rPr>
      </w:pPr>
    </w:p>
    <w:p>
      <w:pPr>
        <w:pStyle w:val="style0"/>
        <w:tabs>
          <w:tab w:val="left" w:leader="none" w:pos="720"/>
        </w:tabs>
        <w:jc w:val="both"/>
        <w:rPr>
          <w:rFonts w:cs="Verdana" w:asciiTheme="minorHAnsi" w:hAnsiTheme="minorHAnsi"/>
          <w:sz w:val="22"/>
          <w:szCs w:val="22"/>
        </w:rPr>
      </w:pPr>
      <w:r>
        <w:rPr>
          <w:rFonts w:cs="Verdana" w:asciiTheme="minorHAnsi" w:hAnsiTheme="minorHAnsi"/>
          <w:b/>
          <w:bCs/>
          <w:sz w:val="22"/>
          <w:szCs w:val="22"/>
          <w:u w:val="single"/>
        </w:rPr>
        <w:t>PROFESSIONAL SUMMARY:</w:t>
      </w:r>
    </w:p>
    <w:p>
      <w:pPr>
        <w:pStyle w:val="style0"/>
        <w:keepNext/>
        <w:rPr>
          <w:rFonts w:asciiTheme="minorHAnsi" w:hAnsiTheme="minorHAnsi"/>
          <w:color w:val="000000"/>
          <w:sz w:val="22"/>
          <w:szCs w:val="22"/>
        </w:rPr>
      </w:pPr>
    </w:p>
    <w:p>
      <w:pPr>
        <w:pStyle w:val="style0"/>
        <w:numPr>
          <w:ilvl w:val="0"/>
          <w:numId w:val="16"/>
        </w:numPr>
        <w:tabs>
          <w:tab w:val="left" w:leader="none" w:pos="720"/>
        </w:tabs>
        <w:jc w:val="both"/>
        <w:rPr>
          <w:rFonts w:asciiTheme="minorHAnsi" w:hAnsiTheme="minorHAnsi"/>
          <w:color w:val="000000"/>
          <w:sz w:val="20"/>
          <w:szCs w:val="20"/>
        </w:rPr>
      </w:pPr>
      <w:r>
        <w:rPr>
          <w:rFonts w:asciiTheme="minorHAnsi" w:hAnsiTheme="minorHAnsi"/>
          <w:color w:val="000000"/>
          <w:sz w:val="20"/>
          <w:szCs w:val="20"/>
        </w:rPr>
        <w:t>Having 10</w:t>
      </w:r>
      <w:r>
        <w:rPr>
          <w:rFonts w:asciiTheme="minorHAnsi" w:hAnsiTheme="minorHAnsi"/>
          <w:color w:val="000000"/>
          <w:sz w:val="20"/>
          <w:szCs w:val="20"/>
        </w:rPr>
        <w:t xml:space="preserve"> years of competitive experience in IT industry. </w:t>
      </w:r>
    </w:p>
    <w:p>
      <w:pPr>
        <w:pStyle w:val="style0"/>
        <w:numPr>
          <w:ilvl w:val="0"/>
          <w:numId w:val="16"/>
        </w:numPr>
        <w:tabs>
          <w:tab w:val="left" w:leader="none" w:pos="720"/>
        </w:tabs>
        <w:jc w:val="both"/>
        <w:rPr>
          <w:rFonts w:asciiTheme="minorHAnsi" w:hAnsiTheme="minorHAnsi"/>
          <w:color w:val="000000"/>
          <w:sz w:val="20"/>
          <w:szCs w:val="20"/>
        </w:rPr>
      </w:pPr>
      <w:r>
        <w:rPr>
          <w:rFonts w:asciiTheme="minorHAnsi" w:hAnsiTheme="minorHAnsi"/>
          <w:color w:val="000000"/>
          <w:sz w:val="20"/>
          <w:szCs w:val="20"/>
        </w:rPr>
        <w:t>7</w:t>
      </w:r>
      <w:r>
        <w:rPr>
          <w:rFonts w:asciiTheme="minorHAnsi" w:hAnsiTheme="minorHAnsi"/>
          <w:color w:val="000000"/>
          <w:sz w:val="20"/>
          <w:szCs w:val="20"/>
        </w:rPr>
        <w:t xml:space="preserve"> years of software engineering experience and current expertise in C#.</w:t>
      </w:r>
    </w:p>
    <w:p>
      <w:pPr>
        <w:pStyle w:val="style0"/>
        <w:numPr>
          <w:ilvl w:val="0"/>
          <w:numId w:val="16"/>
        </w:numPr>
        <w:rPr>
          <w:rFonts w:asciiTheme="minorHAnsi" w:hAnsiTheme="minorHAnsi"/>
          <w:color w:val="000000"/>
          <w:sz w:val="20"/>
          <w:szCs w:val="20"/>
        </w:rPr>
      </w:pPr>
      <w:r>
        <w:rPr>
          <w:rFonts w:asciiTheme="minorHAnsi" w:hAnsiTheme="minorHAnsi"/>
          <w:color w:val="000000"/>
          <w:sz w:val="20"/>
          <w:szCs w:val="20"/>
        </w:rPr>
        <w:t>Experienced with complete application development life-cycle (SDLC) including requi</w:t>
      </w:r>
      <w:r>
        <w:rPr>
          <w:rFonts w:asciiTheme="minorHAnsi" w:hAnsiTheme="minorHAnsi"/>
          <w:color w:val="000000"/>
          <w:sz w:val="20"/>
          <w:szCs w:val="20"/>
        </w:rPr>
        <w:t xml:space="preserve">rements gathering, analysis, </w:t>
      </w:r>
      <w:r>
        <w:rPr>
          <w:rFonts w:asciiTheme="minorHAnsi" w:hAnsiTheme="minorHAnsi"/>
          <w:color w:val="000000"/>
          <w:sz w:val="20"/>
          <w:szCs w:val="20"/>
        </w:rPr>
        <w:t>design, coding, testing and deployment.</w:t>
      </w:r>
    </w:p>
    <w:p>
      <w:pPr>
        <w:pStyle w:val="style0"/>
        <w:numPr>
          <w:ilvl w:val="0"/>
          <w:numId w:val="16"/>
        </w:numPr>
        <w:rPr>
          <w:rFonts w:asciiTheme="minorHAnsi" w:hAnsiTheme="minorHAnsi"/>
          <w:color w:val="000000"/>
          <w:sz w:val="20"/>
          <w:szCs w:val="20"/>
        </w:rPr>
      </w:pPr>
      <w:r>
        <w:rPr>
          <w:rFonts w:asciiTheme="minorHAnsi" w:hAnsiTheme="minorHAnsi"/>
          <w:color w:val="000000"/>
          <w:sz w:val="20"/>
          <w:szCs w:val="20"/>
        </w:rPr>
        <w:t>Experienced in using .Net technologies such as .Net Framework 4.6/4.6.1, C#, VB.Net, ASP.Net, ADO.Net, AJAX, Web Services.</w:t>
      </w:r>
    </w:p>
    <w:p>
      <w:pPr>
        <w:pStyle w:val="style0"/>
        <w:numPr>
          <w:ilvl w:val="0"/>
          <w:numId w:val="16"/>
        </w:numPr>
        <w:rPr>
          <w:rFonts w:asciiTheme="minorHAnsi" w:hAnsiTheme="minorHAnsi"/>
          <w:color w:val="000000"/>
          <w:sz w:val="20"/>
          <w:szCs w:val="20"/>
        </w:rPr>
      </w:pPr>
      <w:r>
        <w:rPr>
          <w:rFonts w:asciiTheme="minorHAnsi" w:hAnsiTheme="minorHAnsi"/>
          <w:color w:val="000000"/>
          <w:sz w:val="20"/>
          <w:szCs w:val="20"/>
        </w:rPr>
        <w:t>CI/CD Pipeline and Collaboration tools TFS/VSTS</w:t>
      </w:r>
      <w:r>
        <w:rPr>
          <w:rFonts w:asciiTheme="minorHAnsi" w:hAnsiTheme="minorHAnsi"/>
          <w:color w:val="000000"/>
          <w:sz w:val="20"/>
          <w:szCs w:val="20"/>
        </w:rPr>
        <w:t xml:space="preserve"> and SVN</w:t>
      </w:r>
      <w:r>
        <w:rPr>
          <w:rFonts w:asciiTheme="minorHAnsi" w:hAnsiTheme="minorHAnsi"/>
          <w:color w:val="000000"/>
          <w:sz w:val="20"/>
          <w:szCs w:val="20"/>
        </w:rPr>
        <w:t>.</w:t>
      </w:r>
    </w:p>
    <w:p>
      <w:pPr>
        <w:pStyle w:val="style0"/>
        <w:numPr>
          <w:ilvl w:val="0"/>
          <w:numId w:val="16"/>
        </w:numPr>
        <w:rPr>
          <w:rFonts w:asciiTheme="minorHAnsi" w:hAnsiTheme="minorHAnsi"/>
          <w:color w:val="000000"/>
          <w:sz w:val="20"/>
          <w:szCs w:val="20"/>
        </w:rPr>
      </w:pPr>
      <w:r>
        <w:rPr>
          <w:rFonts w:asciiTheme="minorHAnsi" w:hAnsiTheme="minorHAnsi"/>
          <w:color w:val="000000"/>
          <w:sz w:val="20"/>
          <w:szCs w:val="20"/>
        </w:rPr>
        <w:t>Experience with Agile development methodologies.</w:t>
      </w:r>
    </w:p>
    <w:p>
      <w:pPr>
        <w:pStyle w:val="style0"/>
        <w:numPr>
          <w:ilvl w:val="0"/>
          <w:numId w:val="16"/>
        </w:numPr>
        <w:rPr>
          <w:rFonts w:asciiTheme="minorHAnsi" w:hAnsiTheme="minorHAnsi"/>
          <w:color w:val="000000"/>
          <w:sz w:val="20"/>
          <w:szCs w:val="20"/>
        </w:rPr>
      </w:pPr>
      <w:r>
        <w:rPr>
          <w:rFonts w:asciiTheme="minorHAnsi" w:hAnsiTheme="minorHAnsi"/>
          <w:color w:val="000000"/>
          <w:sz w:val="20"/>
          <w:szCs w:val="20"/>
        </w:rPr>
        <w:t>Experience in Object oriented programming.</w:t>
      </w:r>
    </w:p>
    <w:p>
      <w:pPr>
        <w:pStyle w:val="style0"/>
        <w:numPr>
          <w:ilvl w:val="0"/>
          <w:numId w:val="16"/>
        </w:numPr>
        <w:rPr>
          <w:rFonts w:asciiTheme="minorHAnsi" w:hAnsiTheme="minorHAnsi"/>
          <w:color w:val="000000"/>
          <w:sz w:val="20"/>
          <w:szCs w:val="20"/>
        </w:rPr>
      </w:pPr>
      <w:r>
        <w:rPr>
          <w:rFonts w:asciiTheme="minorHAnsi" w:hAnsiTheme="minorHAnsi"/>
          <w:color w:val="000000"/>
          <w:sz w:val="20"/>
          <w:szCs w:val="20"/>
        </w:rPr>
        <w:t>Worked on various domains like, E</w:t>
      </w:r>
      <w:r>
        <w:rPr>
          <w:rFonts w:asciiTheme="minorHAnsi" w:hAnsiTheme="minorHAnsi"/>
          <w:color w:val="000000"/>
          <w:sz w:val="20"/>
          <w:szCs w:val="20"/>
        </w:rPr>
        <w:t>-commerce, Banking, a</w:t>
      </w:r>
      <w:r>
        <w:rPr>
          <w:rFonts w:asciiTheme="minorHAnsi" w:hAnsiTheme="minorHAnsi"/>
          <w:color w:val="000000"/>
          <w:sz w:val="20"/>
          <w:szCs w:val="20"/>
        </w:rPr>
        <w:t>nd Market R</w:t>
      </w:r>
      <w:r>
        <w:rPr>
          <w:rFonts w:asciiTheme="minorHAnsi" w:hAnsiTheme="minorHAnsi"/>
          <w:color w:val="000000"/>
          <w:sz w:val="20"/>
          <w:szCs w:val="20"/>
        </w:rPr>
        <w:t>esearch etc.</w:t>
      </w:r>
    </w:p>
    <w:p>
      <w:pPr>
        <w:pStyle w:val="style0"/>
        <w:tabs>
          <w:tab w:val="left" w:leader="none" w:pos="720"/>
        </w:tabs>
        <w:jc w:val="both"/>
        <w:rPr>
          <w:rFonts w:cs="Verdana" w:asciiTheme="minorHAnsi" w:hAnsiTheme="minorHAnsi"/>
          <w:bCs/>
          <w:sz w:val="22"/>
          <w:szCs w:val="22"/>
        </w:rPr>
      </w:pPr>
    </w:p>
    <w:p>
      <w:pPr>
        <w:pStyle w:val="style0"/>
        <w:tabs>
          <w:tab w:val="left" w:leader="none" w:pos="720"/>
        </w:tabs>
        <w:jc w:val="both"/>
        <w:rPr>
          <w:rFonts w:cs="Verdana" w:asciiTheme="minorHAnsi" w:hAnsiTheme="minorHAnsi"/>
          <w:bCs/>
          <w:sz w:val="22"/>
          <w:szCs w:val="22"/>
        </w:rPr>
      </w:pPr>
    </w:p>
    <w:p>
      <w:pPr>
        <w:pStyle w:val="style0"/>
        <w:rPr>
          <w:rFonts w:cs="Verdana" w:asciiTheme="minorHAnsi" w:hAnsiTheme="minorHAnsi"/>
          <w:b/>
          <w:bCs/>
          <w:sz w:val="22"/>
          <w:szCs w:val="22"/>
          <w:u w:val="single"/>
        </w:rPr>
      </w:pPr>
      <w:r>
        <w:rPr>
          <w:rFonts w:cs="Verdana" w:asciiTheme="minorHAnsi" w:hAnsiTheme="minorHAnsi"/>
          <w:b/>
          <w:bCs/>
          <w:sz w:val="22"/>
          <w:szCs w:val="22"/>
          <w:u w:val="single"/>
        </w:rPr>
        <w:t>EDUCATIONAL QUALIFICATIONS:</w:t>
      </w:r>
    </w:p>
    <w:p>
      <w:pPr>
        <w:pStyle w:val="style0"/>
        <w:rPr>
          <w:rFonts w:asciiTheme="minorHAnsi" w:hAnsiTheme="minorHAnsi"/>
          <w:color w:val="000000"/>
          <w:sz w:val="18"/>
          <w:szCs w:val="18"/>
        </w:rPr>
      </w:pPr>
    </w:p>
    <w:p>
      <w:pPr>
        <w:pStyle w:val="style0"/>
        <w:numPr>
          <w:ilvl w:val="0"/>
          <w:numId w:val="11"/>
        </w:numPr>
        <w:jc w:val="both"/>
        <w:rPr>
          <w:rFonts w:asciiTheme="minorHAnsi" w:hAnsiTheme="minorHAnsi"/>
          <w:color w:val="000000"/>
          <w:sz w:val="20"/>
          <w:szCs w:val="20"/>
        </w:rPr>
      </w:pPr>
      <w:r>
        <w:rPr>
          <w:rFonts w:asciiTheme="minorHAnsi" w:hAnsiTheme="minorHAnsi"/>
          <w:b/>
          <w:color w:val="000000"/>
          <w:sz w:val="20"/>
          <w:szCs w:val="20"/>
        </w:rPr>
        <w:t>MCA (Master of Computer Application)</w:t>
      </w:r>
      <w:r>
        <w:rPr>
          <w:rFonts w:asciiTheme="minorHAnsi" w:hAnsiTheme="minorHAnsi"/>
          <w:color w:val="000000"/>
          <w:sz w:val="20"/>
          <w:szCs w:val="20"/>
        </w:rPr>
        <w:t xml:space="preserve"> from Rajiv Gandhi Technical University, Bhopal, with aggregate 71.91%.</w:t>
      </w:r>
    </w:p>
    <w:p>
      <w:pPr>
        <w:pStyle w:val="style0"/>
        <w:numPr>
          <w:ilvl w:val="0"/>
          <w:numId w:val="11"/>
        </w:numPr>
        <w:jc w:val="both"/>
        <w:rPr>
          <w:rFonts w:asciiTheme="minorHAnsi" w:hAnsiTheme="minorHAnsi"/>
          <w:color w:val="000000"/>
          <w:sz w:val="20"/>
          <w:szCs w:val="20"/>
        </w:rPr>
      </w:pPr>
      <w:r>
        <w:rPr>
          <w:rFonts w:asciiTheme="minorHAnsi" w:hAnsiTheme="minorHAnsi"/>
          <w:b/>
          <w:color w:val="000000"/>
          <w:sz w:val="20"/>
          <w:szCs w:val="20"/>
        </w:rPr>
        <w:t>B. Sc. (Computer Science)</w:t>
      </w:r>
      <w:r>
        <w:rPr>
          <w:rFonts w:asciiTheme="minorHAnsi" w:hAnsiTheme="minorHAnsi"/>
          <w:color w:val="000000"/>
          <w:sz w:val="20"/>
          <w:szCs w:val="20"/>
        </w:rPr>
        <w:t xml:space="preserve"> from Barkatullah University Bhopal.</w:t>
      </w:r>
    </w:p>
    <w:p>
      <w:pPr>
        <w:pStyle w:val="style0"/>
        <w:numPr>
          <w:ilvl w:val="0"/>
          <w:numId w:val="11"/>
        </w:numPr>
        <w:jc w:val="both"/>
        <w:rPr>
          <w:rFonts w:asciiTheme="minorHAnsi" w:hAnsiTheme="minorHAnsi"/>
          <w:color w:val="000000"/>
          <w:sz w:val="20"/>
          <w:szCs w:val="20"/>
        </w:rPr>
      </w:pPr>
      <w:r>
        <w:rPr>
          <w:rFonts w:asciiTheme="minorHAnsi" w:hAnsiTheme="minorHAnsi"/>
          <w:color w:val="000000"/>
          <w:sz w:val="20"/>
          <w:szCs w:val="20"/>
        </w:rPr>
        <w:t>Intermediate from M.P. Board, Bhopal.</w:t>
      </w:r>
    </w:p>
    <w:p>
      <w:pPr>
        <w:pStyle w:val="style0"/>
        <w:numPr>
          <w:ilvl w:val="0"/>
          <w:numId w:val="11"/>
        </w:numPr>
        <w:jc w:val="both"/>
        <w:rPr>
          <w:rFonts w:asciiTheme="minorHAnsi" w:hAnsiTheme="minorHAnsi"/>
          <w:color w:val="000000"/>
          <w:sz w:val="20"/>
          <w:szCs w:val="20"/>
        </w:rPr>
      </w:pPr>
      <w:r>
        <w:rPr>
          <w:rFonts w:asciiTheme="minorHAnsi" w:hAnsiTheme="minorHAnsi"/>
          <w:color w:val="000000"/>
          <w:sz w:val="20"/>
          <w:szCs w:val="20"/>
        </w:rPr>
        <w:t>High School from M.P. Board, Bhopal.</w:t>
      </w:r>
    </w:p>
    <w:p>
      <w:pPr>
        <w:pStyle w:val="style0"/>
        <w:ind w:left="720"/>
        <w:jc w:val="both"/>
        <w:rPr>
          <w:rFonts w:asciiTheme="minorHAnsi" w:hAnsiTheme="minorHAnsi"/>
          <w:color w:val="000000"/>
          <w:sz w:val="22"/>
          <w:szCs w:val="22"/>
        </w:rPr>
      </w:pPr>
    </w:p>
    <w:p>
      <w:pPr>
        <w:pStyle w:val="style0"/>
        <w:spacing w:before="60"/>
        <w:rPr>
          <w:rFonts w:cs="Verdana" w:asciiTheme="minorHAnsi" w:hAnsiTheme="minorHAnsi"/>
          <w:b/>
          <w:bCs/>
          <w:sz w:val="22"/>
          <w:szCs w:val="22"/>
          <w:u w:val="single"/>
        </w:rPr>
      </w:pPr>
      <w:r>
        <w:rPr>
          <w:rFonts w:cs="Verdana" w:asciiTheme="minorHAnsi" w:hAnsiTheme="minorHAnsi"/>
          <w:b/>
          <w:bCs/>
          <w:sz w:val="22"/>
          <w:szCs w:val="22"/>
          <w:u w:val="single"/>
        </w:rPr>
        <w:t>EMPLOYMENT HISTORY:</w:t>
      </w:r>
    </w:p>
    <w:p>
      <w:pPr>
        <w:pStyle w:val="style0"/>
        <w:spacing w:before="60"/>
        <w:rPr>
          <w:rFonts w:cs="Verdana" w:asciiTheme="minorHAnsi" w:hAnsiTheme="minorHAnsi"/>
          <w:b/>
          <w:bCs/>
          <w:sz w:val="20"/>
          <w:szCs w:val="20"/>
        </w:rPr>
      </w:pPr>
    </w:p>
    <w:tbl>
      <w:tblPr>
        <w:tblStyle w:val="style154"/>
        <w:tblW w:w="9636" w:type="dxa"/>
        <w:tblLook w:firstRow="1" w:lastRow="0" w:firstColumn="1" w:lastColumn="0" w:noHBand="0" w:noVBand="1"/>
      </w:tblPr>
      <w:tblGrid>
        <w:gridCol w:w="3428"/>
        <w:gridCol w:w="3017"/>
        <w:gridCol w:w="3191"/>
      </w:tblGrid>
      <w:tr>
        <w:trPr>
          <w:trHeight w:val="332" w:hRule="atLeast"/>
        </w:trPr>
        <w:tc>
          <w:tcPr>
            <w:tcW w:w="3428" w:type="dxa"/>
            <w:tcBorders/>
            <w:tcFitText w:val="false"/>
          </w:tcPr>
          <w:p>
            <w:pPr>
              <w:pStyle w:val="style0"/>
              <w:spacing w:before="60"/>
              <w:rPr>
                <w:rFonts w:cs="Verdana" w:asciiTheme="minorHAnsi" w:hAnsiTheme="minorHAnsi"/>
                <w:b/>
                <w:bCs/>
                <w:sz w:val="20"/>
                <w:szCs w:val="20"/>
              </w:rPr>
            </w:pPr>
            <w:r>
              <w:rPr>
                <w:rFonts w:cs="Verdana" w:asciiTheme="minorHAnsi" w:hAnsiTheme="minorHAnsi"/>
                <w:b/>
                <w:bCs/>
                <w:sz w:val="20"/>
                <w:szCs w:val="20"/>
              </w:rPr>
              <w:t>Fiserv India Pvt. Ltd.</w:t>
            </w:r>
          </w:p>
        </w:tc>
        <w:tc>
          <w:tcPr>
            <w:tcW w:w="3017" w:type="dxa"/>
            <w:tcBorders/>
            <w:tcFitText w:val="false"/>
          </w:tcPr>
          <w:p>
            <w:pPr>
              <w:pStyle w:val="style0"/>
              <w:spacing w:before="60"/>
              <w:rPr>
                <w:rFonts w:cs="Verdana" w:asciiTheme="minorHAnsi" w:hAnsiTheme="minorHAnsi"/>
                <w:sz w:val="20"/>
                <w:szCs w:val="20"/>
              </w:rPr>
            </w:pPr>
            <w:r>
              <w:rPr>
                <w:rFonts w:cs="Verdana" w:asciiTheme="minorHAnsi" w:hAnsiTheme="minorHAnsi"/>
                <w:sz w:val="20"/>
                <w:szCs w:val="20"/>
              </w:rPr>
              <w:t>Pune</w:t>
            </w:r>
          </w:p>
        </w:tc>
        <w:tc>
          <w:tcPr>
            <w:tcW w:w="3191" w:type="dxa"/>
            <w:tcBorders/>
            <w:tcFitText w:val="false"/>
          </w:tcPr>
          <w:p>
            <w:pPr>
              <w:pStyle w:val="style0"/>
              <w:spacing w:before="60"/>
              <w:rPr>
                <w:rFonts w:cs="Verdana" w:asciiTheme="minorHAnsi" w:hAnsiTheme="minorHAnsi"/>
                <w:sz w:val="20"/>
                <w:szCs w:val="20"/>
              </w:rPr>
            </w:pPr>
            <w:r>
              <w:rPr>
                <w:rFonts w:cs="Verdana" w:asciiTheme="minorHAnsi" w:hAnsiTheme="minorHAnsi"/>
                <w:sz w:val="20"/>
                <w:szCs w:val="20"/>
              </w:rPr>
              <w:t>24</w:t>
            </w:r>
            <w:r>
              <w:rPr>
                <w:rFonts w:cs="Verdana" w:asciiTheme="minorHAnsi" w:hAnsiTheme="minorHAnsi"/>
                <w:sz w:val="20"/>
                <w:szCs w:val="20"/>
                <w:vertAlign w:val="superscript"/>
              </w:rPr>
              <w:t>th</w:t>
            </w:r>
            <w:r>
              <w:rPr>
                <w:rFonts w:cs="Verdana" w:asciiTheme="minorHAnsi" w:hAnsiTheme="minorHAnsi"/>
                <w:sz w:val="20"/>
                <w:szCs w:val="20"/>
              </w:rPr>
              <w:t xml:space="preserve"> May 2019 to till date</w:t>
            </w:r>
          </w:p>
        </w:tc>
      </w:tr>
      <w:tr>
        <w:tblPrEx/>
        <w:trPr>
          <w:trHeight w:val="332" w:hRule="atLeast"/>
        </w:trPr>
        <w:tc>
          <w:tcPr>
            <w:tcW w:w="3428" w:type="dxa"/>
            <w:tcBorders/>
            <w:tcFitText w:val="false"/>
          </w:tcPr>
          <w:p>
            <w:pPr>
              <w:pStyle w:val="style0"/>
              <w:spacing w:before="60"/>
              <w:rPr>
                <w:rFonts w:cs="Verdana" w:asciiTheme="minorHAnsi" w:hAnsiTheme="minorHAnsi"/>
                <w:b/>
                <w:bCs/>
                <w:sz w:val="20"/>
                <w:szCs w:val="20"/>
              </w:rPr>
            </w:pPr>
            <w:r>
              <w:rPr>
                <w:rFonts w:cs="Verdana" w:asciiTheme="minorHAnsi" w:hAnsiTheme="minorHAnsi"/>
                <w:b/>
                <w:bCs/>
                <w:sz w:val="20"/>
                <w:szCs w:val="20"/>
              </w:rPr>
              <w:t>Cognizant Technology Solutions</w:t>
            </w:r>
          </w:p>
        </w:tc>
        <w:tc>
          <w:tcPr>
            <w:tcW w:w="3017" w:type="dxa"/>
            <w:tcBorders/>
            <w:tcFitText w:val="false"/>
          </w:tcPr>
          <w:p>
            <w:pPr>
              <w:pStyle w:val="style0"/>
              <w:spacing w:before="60"/>
              <w:rPr>
                <w:rFonts w:cs="Verdana" w:asciiTheme="minorHAnsi" w:hAnsiTheme="minorHAnsi"/>
                <w:sz w:val="20"/>
                <w:szCs w:val="20"/>
              </w:rPr>
            </w:pPr>
            <w:r>
              <w:rPr>
                <w:rFonts w:cs="Verdana" w:asciiTheme="minorHAnsi" w:hAnsiTheme="minorHAnsi"/>
                <w:sz w:val="20"/>
                <w:szCs w:val="20"/>
              </w:rPr>
              <w:t>Pune</w:t>
            </w:r>
          </w:p>
        </w:tc>
        <w:tc>
          <w:tcPr>
            <w:tcW w:w="3191" w:type="dxa"/>
            <w:tcBorders/>
            <w:tcFitText w:val="false"/>
          </w:tcPr>
          <w:p>
            <w:pPr>
              <w:pStyle w:val="style0"/>
              <w:spacing w:before="60"/>
              <w:rPr>
                <w:rFonts w:cs="Verdana" w:asciiTheme="minorHAnsi" w:hAnsiTheme="minorHAnsi"/>
                <w:b/>
                <w:bCs/>
                <w:sz w:val="20"/>
                <w:szCs w:val="20"/>
              </w:rPr>
            </w:pPr>
            <w:r>
              <w:rPr>
                <w:rFonts w:cs="Verdana" w:asciiTheme="minorHAnsi" w:hAnsiTheme="minorHAnsi"/>
                <w:sz w:val="20"/>
                <w:szCs w:val="20"/>
              </w:rPr>
              <w:t>08</w:t>
            </w:r>
            <w:r>
              <w:rPr>
                <w:rFonts w:cs="Verdana" w:asciiTheme="minorHAnsi" w:hAnsiTheme="minorHAnsi"/>
                <w:sz w:val="20"/>
                <w:szCs w:val="20"/>
                <w:vertAlign w:val="superscript"/>
              </w:rPr>
              <w:t xml:space="preserve">th </w:t>
            </w:r>
            <w:r>
              <w:rPr>
                <w:rFonts w:cs="Verdana" w:asciiTheme="minorHAnsi" w:hAnsiTheme="minorHAnsi"/>
                <w:sz w:val="20"/>
                <w:szCs w:val="20"/>
              </w:rPr>
              <w:t>July 2013 to 21</w:t>
            </w:r>
            <w:r>
              <w:rPr>
                <w:rFonts w:cs="Verdana" w:asciiTheme="minorHAnsi" w:hAnsiTheme="minorHAnsi"/>
                <w:sz w:val="20"/>
                <w:szCs w:val="20"/>
                <w:vertAlign w:val="superscript"/>
              </w:rPr>
              <w:t>st</w:t>
            </w:r>
            <w:r>
              <w:rPr>
                <w:rFonts w:cs="Verdana" w:asciiTheme="minorHAnsi" w:hAnsiTheme="minorHAnsi"/>
                <w:sz w:val="20"/>
                <w:szCs w:val="20"/>
              </w:rPr>
              <w:t xml:space="preserve"> May 2019</w:t>
            </w:r>
          </w:p>
        </w:tc>
      </w:tr>
      <w:tr>
        <w:tblPrEx/>
        <w:trPr>
          <w:trHeight w:val="351" w:hRule="atLeast"/>
        </w:trPr>
        <w:tc>
          <w:tcPr>
            <w:tcW w:w="3428" w:type="dxa"/>
            <w:tcBorders/>
            <w:tcFitText w:val="false"/>
          </w:tcPr>
          <w:p>
            <w:pPr>
              <w:pStyle w:val="style0"/>
              <w:spacing w:before="60"/>
              <w:rPr>
                <w:rFonts w:cs="Verdana" w:asciiTheme="minorHAnsi" w:hAnsiTheme="minorHAnsi"/>
                <w:b/>
                <w:bCs/>
                <w:sz w:val="20"/>
                <w:szCs w:val="20"/>
              </w:rPr>
            </w:pPr>
            <w:r>
              <w:rPr>
                <w:rFonts w:cs="Verdana" w:asciiTheme="minorHAnsi" w:hAnsiTheme="minorHAnsi"/>
                <w:b/>
                <w:bCs/>
                <w:sz w:val="20"/>
                <w:szCs w:val="20"/>
              </w:rPr>
              <w:t>WNS Global Services Pvt. Ltd.</w:t>
            </w:r>
          </w:p>
        </w:tc>
        <w:tc>
          <w:tcPr>
            <w:tcW w:w="3017" w:type="dxa"/>
            <w:tcBorders/>
            <w:tcFitText w:val="false"/>
          </w:tcPr>
          <w:p>
            <w:pPr>
              <w:pStyle w:val="style0"/>
              <w:spacing w:before="60"/>
              <w:rPr>
                <w:rFonts w:cs="Verdana" w:asciiTheme="minorHAnsi" w:hAnsiTheme="minorHAnsi"/>
                <w:sz w:val="20"/>
                <w:szCs w:val="20"/>
              </w:rPr>
            </w:pPr>
            <w:r>
              <w:rPr>
                <w:rFonts w:cs="Verdana" w:asciiTheme="minorHAnsi" w:hAnsiTheme="minorHAnsi"/>
                <w:sz w:val="20"/>
                <w:szCs w:val="20"/>
              </w:rPr>
              <w:t>Gurgaon</w:t>
            </w:r>
          </w:p>
        </w:tc>
        <w:tc>
          <w:tcPr>
            <w:tcW w:w="3191" w:type="dxa"/>
            <w:tcBorders/>
            <w:tcFitText w:val="false"/>
          </w:tcPr>
          <w:p>
            <w:pPr>
              <w:pStyle w:val="style0"/>
              <w:spacing w:before="60"/>
              <w:rPr>
                <w:rFonts w:cs="Verdana" w:asciiTheme="minorHAnsi" w:hAnsiTheme="minorHAnsi"/>
                <w:sz w:val="20"/>
                <w:szCs w:val="20"/>
              </w:rPr>
            </w:pPr>
            <w:r>
              <w:rPr>
                <w:rFonts w:cs="Verdana" w:asciiTheme="minorHAnsi" w:hAnsiTheme="minorHAnsi"/>
                <w:sz w:val="20"/>
                <w:szCs w:val="20"/>
              </w:rPr>
              <w:t>31</w:t>
            </w:r>
            <w:r>
              <w:rPr>
                <w:rFonts w:cs="Verdana" w:asciiTheme="minorHAnsi" w:hAnsiTheme="minorHAnsi"/>
                <w:sz w:val="20"/>
                <w:szCs w:val="20"/>
                <w:vertAlign w:val="superscript"/>
              </w:rPr>
              <w:t>st</w:t>
            </w:r>
            <w:r>
              <w:rPr>
                <w:rFonts w:cs="Verdana" w:asciiTheme="minorHAnsi" w:hAnsiTheme="minorHAnsi"/>
                <w:sz w:val="20"/>
                <w:szCs w:val="20"/>
              </w:rPr>
              <w:t xml:space="preserve"> Jan 2011 to 19</w:t>
            </w:r>
            <w:r>
              <w:rPr>
                <w:rFonts w:cs="Verdana" w:asciiTheme="minorHAnsi" w:hAnsiTheme="minorHAnsi"/>
                <w:sz w:val="20"/>
                <w:szCs w:val="20"/>
                <w:vertAlign w:val="superscript"/>
              </w:rPr>
              <w:t>th</w:t>
            </w:r>
            <w:r>
              <w:rPr>
                <w:rFonts w:cs="Verdana" w:asciiTheme="minorHAnsi" w:hAnsiTheme="minorHAnsi"/>
                <w:sz w:val="20"/>
                <w:szCs w:val="20"/>
              </w:rPr>
              <w:t xml:space="preserve"> June 2013</w:t>
            </w:r>
          </w:p>
        </w:tc>
      </w:tr>
    </w:tbl>
    <w:p>
      <w:pPr>
        <w:pStyle w:val="style0"/>
        <w:spacing w:before="60"/>
        <w:rPr>
          <w:rFonts w:cs="Verdana" w:asciiTheme="minorHAnsi" w:hAnsiTheme="minorHAnsi"/>
          <w:b/>
          <w:bCs/>
          <w:sz w:val="18"/>
          <w:szCs w:val="18"/>
        </w:rPr>
      </w:pPr>
    </w:p>
    <w:p>
      <w:pPr>
        <w:pStyle w:val="style0"/>
        <w:rPr>
          <w:rFonts w:cs="Verdana" w:asciiTheme="minorHAnsi" w:hAnsiTheme="minorHAnsi"/>
          <w:b/>
          <w:bCs/>
          <w:sz w:val="22"/>
          <w:szCs w:val="22"/>
          <w:u w:val="single"/>
        </w:rPr>
      </w:pPr>
      <w:r>
        <w:rPr>
          <w:rFonts w:cs="Verdana" w:asciiTheme="minorHAnsi" w:hAnsiTheme="minorHAnsi"/>
          <w:b/>
          <w:bCs/>
          <w:sz w:val="22"/>
          <w:szCs w:val="22"/>
          <w:u w:val="single"/>
        </w:rPr>
        <w:t>ACHIEVEMENTS:</w:t>
      </w:r>
    </w:p>
    <w:p>
      <w:pPr>
        <w:pStyle w:val="style0"/>
        <w:rPr>
          <w:rFonts w:cs="Verdana" w:asciiTheme="minorHAnsi" w:hAnsiTheme="minorHAnsi"/>
          <w:b/>
          <w:bCs/>
          <w:sz w:val="20"/>
          <w:szCs w:val="20"/>
          <w:u w:val="single"/>
        </w:rPr>
      </w:pPr>
    </w:p>
    <w:p>
      <w:pPr>
        <w:pStyle w:val="style0"/>
        <w:numPr>
          <w:ilvl w:val="0"/>
          <w:numId w:val="30"/>
        </w:numPr>
        <w:suppressAutoHyphens/>
        <w:jc w:val="both"/>
        <w:rPr>
          <w:rFonts w:asciiTheme="minorHAnsi" w:hAnsiTheme="minorHAnsi"/>
          <w:sz w:val="20"/>
          <w:szCs w:val="20"/>
        </w:rPr>
      </w:pPr>
      <w:r>
        <w:rPr>
          <w:rFonts w:asciiTheme="minorHAnsi" w:hAnsiTheme="minorHAnsi"/>
          <w:sz w:val="20"/>
          <w:szCs w:val="20"/>
        </w:rPr>
        <w:t xml:space="preserve">Spark Award from </w:t>
      </w:r>
      <w:r>
        <w:rPr>
          <w:rFonts w:asciiTheme="minorHAnsi" w:hAnsiTheme="minorHAnsi"/>
          <w:sz w:val="20"/>
          <w:szCs w:val="20"/>
        </w:rPr>
        <w:t>Cognizant</w:t>
      </w:r>
      <w:r>
        <w:rPr>
          <w:rFonts w:asciiTheme="minorHAnsi" w:hAnsiTheme="minorHAnsi"/>
          <w:sz w:val="20"/>
          <w:szCs w:val="20"/>
        </w:rPr>
        <w:t xml:space="preserve"> for outstanding contribution as a release lead and excellent performance for ComTech Vertical during November 2016</w:t>
      </w:r>
    </w:p>
    <w:p>
      <w:pPr>
        <w:pStyle w:val="style0"/>
        <w:suppressAutoHyphens/>
        <w:ind w:left="720"/>
        <w:jc w:val="both"/>
        <w:rPr>
          <w:rFonts w:asciiTheme="minorHAnsi" w:hAnsiTheme="minorHAnsi"/>
          <w:sz w:val="20"/>
          <w:szCs w:val="20"/>
        </w:rPr>
      </w:pPr>
    </w:p>
    <w:p>
      <w:pPr>
        <w:pStyle w:val="style0"/>
        <w:numPr>
          <w:ilvl w:val="0"/>
          <w:numId w:val="30"/>
        </w:numPr>
        <w:suppressAutoHyphens/>
        <w:jc w:val="both"/>
        <w:rPr>
          <w:rFonts w:asciiTheme="minorHAnsi" w:hAnsiTheme="minorHAnsi"/>
          <w:sz w:val="20"/>
          <w:szCs w:val="20"/>
        </w:rPr>
      </w:pPr>
      <w:r>
        <w:rPr>
          <w:rFonts w:asciiTheme="minorHAnsi" w:hAnsiTheme="minorHAnsi"/>
          <w:sz w:val="20"/>
          <w:szCs w:val="20"/>
        </w:rPr>
        <w:t xml:space="preserve">Spark Award from </w:t>
      </w:r>
      <w:r>
        <w:rPr>
          <w:rFonts w:asciiTheme="minorHAnsi" w:hAnsiTheme="minorHAnsi"/>
          <w:sz w:val="20"/>
          <w:szCs w:val="20"/>
        </w:rPr>
        <w:t xml:space="preserve">Cognizant </w:t>
      </w:r>
      <w:r>
        <w:rPr>
          <w:rFonts w:asciiTheme="minorHAnsi" w:hAnsiTheme="minorHAnsi"/>
          <w:sz w:val="20"/>
          <w:szCs w:val="20"/>
        </w:rPr>
        <w:t>for outstanding contribution and excellent performance for ComTech Vertical during June 2016</w:t>
      </w:r>
    </w:p>
    <w:p>
      <w:pPr>
        <w:pStyle w:val="style0"/>
        <w:suppressAutoHyphens/>
        <w:ind w:left="720"/>
        <w:jc w:val="both"/>
        <w:rPr>
          <w:rFonts w:asciiTheme="minorHAnsi" w:hAnsiTheme="minorHAnsi"/>
          <w:sz w:val="20"/>
          <w:szCs w:val="20"/>
        </w:rPr>
      </w:pPr>
    </w:p>
    <w:p>
      <w:pPr>
        <w:pStyle w:val="style179"/>
        <w:numPr>
          <w:ilvl w:val="0"/>
          <w:numId w:val="30"/>
        </w:numPr>
        <w:suppressAutoHyphens/>
        <w:jc w:val="both"/>
        <w:rPr>
          <w:rFonts w:asciiTheme="minorHAnsi" w:hAnsiTheme="minorHAnsi"/>
          <w:sz w:val="20"/>
          <w:szCs w:val="20"/>
        </w:rPr>
      </w:pPr>
      <w:r>
        <w:rPr>
          <w:rFonts w:asciiTheme="minorHAnsi" w:hAnsiTheme="minorHAnsi"/>
          <w:sz w:val="20"/>
          <w:szCs w:val="20"/>
        </w:rPr>
        <w:t xml:space="preserve">IFruit Award from Cognizant for customer knowledge innovation during Q1, 2016. </w:t>
      </w:r>
    </w:p>
    <w:p>
      <w:pPr>
        <w:pStyle w:val="style0"/>
        <w:suppressAutoHyphens/>
        <w:ind w:left="720"/>
        <w:jc w:val="both"/>
        <w:rPr>
          <w:rFonts w:asciiTheme="minorHAnsi" w:hAnsiTheme="minorHAnsi"/>
          <w:sz w:val="20"/>
          <w:szCs w:val="20"/>
        </w:rPr>
      </w:pPr>
    </w:p>
    <w:p>
      <w:pPr>
        <w:pStyle w:val="style0"/>
        <w:numPr>
          <w:ilvl w:val="0"/>
          <w:numId w:val="30"/>
        </w:numPr>
        <w:suppressAutoHyphens/>
        <w:jc w:val="both"/>
        <w:rPr>
          <w:rFonts w:asciiTheme="minorHAnsi" w:hAnsiTheme="minorHAnsi"/>
          <w:sz w:val="20"/>
          <w:szCs w:val="20"/>
        </w:rPr>
      </w:pPr>
      <w:r>
        <w:rPr>
          <w:rFonts w:asciiTheme="minorHAnsi" w:hAnsiTheme="minorHAnsi"/>
          <w:sz w:val="20"/>
          <w:szCs w:val="20"/>
        </w:rPr>
        <w:t>Rising Star Award from Research and Development Vertical of WNS Global Services, Gurgaon.</w:t>
      </w:r>
    </w:p>
    <w:p>
      <w:pPr>
        <w:pStyle w:val="style179"/>
        <w:rPr>
          <w:rFonts w:asciiTheme="minorHAnsi" w:hAnsiTheme="minorHAnsi"/>
          <w:sz w:val="20"/>
          <w:szCs w:val="20"/>
        </w:rPr>
      </w:pPr>
    </w:p>
    <w:p>
      <w:pPr>
        <w:pStyle w:val="style0"/>
        <w:numPr>
          <w:ilvl w:val="0"/>
          <w:numId w:val="30"/>
        </w:numPr>
        <w:suppressAutoHyphens/>
        <w:jc w:val="both"/>
        <w:rPr>
          <w:rFonts w:asciiTheme="minorHAnsi" w:hAnsiTheme="minorHAnsi"/>
          <w:sz w:val="20"/>
          <w:szCs w:val="20"/>
        </w:rPr>
      </w:pPr>
      <w:r>
        <w:rPr>
          <w:rFonts w:asciiTheme="minorHAnsi" w:hAnsiTheme="minorHAnsi"/>
          <w:sz w:val="20"/>
          <w:szCs w:val="20"/>
        </w:rPr>
        <w:t>Excellent Work Achievement certificate from WNS.</w:t>
      </w:r>
    </w:p>
    <w:p>
      <w:pPr>
        <w:pStyle w:val="style0"/>
        <w:suppressAutoHyphens/>
        <w:ind w:left="720"/>
        <w:jc w:val="both"/>
        <w:rPr>
          <w:sz w:val="20"/>
          <w:szCs w:val="20"/>
        </w:rPr>
      </w:pPr>
    </w:p>
    <w:p>
      <w:pPr>
        <w:pStyle w:val="style0"/>
        <w:suppressAutoHyphens/>
        <w:ind w:left="720"/>
        <w:jc w:val="both"/>
        <w:rPr>
          <w:sz w:val="20"/>
          <w:szCs w:val="20"/>
        </w:rPr>
      </w:pPr>
    </w:p>
    <w:p>
      <w:pPr>
        <w:pStyle w:val="style0"/>
        <w:keepNext/>
        <w:rPr>
          <w:rFonts w:cs="Verdana" w:asciiTheme="minorHAnsi" w:hAnsiTheme="minorHAnsi"/>
          <w:b/>
          <w:bCs/>
          <w:sz w:val="22"/>
          <w:szCs w:val="22"/>
          <w:u w:val="single"/>
        </w:rPr>
      </w:pPr>
      <w:r>
        <w:rPr>
          <w:rFonts w:cs="Verdana" w:asciiTheme="minorHAnsi" w:hAnsiTheme="minorHAnsi"/>
          <w:b/>
          <w:bCs/>
          <w:sz w:val="22"/>
          <w:szCs w:val="22"/>
          <w:u w:val="single"/>
        </w:rPr>
        <w:t>TECHNICAL SKILLS:</w:t>
      </w:r>
    </w:p>
    <w:p>
      <w:pPr>
        <w:pStyle w:val="style0"/>
        <w:keepNext/>
        <w:rPr>
          <w:rFonts w:cs="Verdana" w:asciiTheme="minorHAnsi" w:hAnsiTheme="minorHAnsi"/>
          <w:b/>
          <w:bCs/>
          <w:sz w:val="22"/>
          <w:szCs w:val="22"/>
          <w:u w:val="single"/>
        </w:rPr>
      </w:pPr>
    </w:p>
    <w:p>
      <w:pPr>
        <w:pStyle w:val="style0"/>
        <w:numPr>
          <w:ilvl w:val="0"/>
          <w:numId w:val="20"/>
        </w:numPr>
        <w:rPr>
          <w:rFonts w:cs="Verdana" w:asciiTheme="minorHAnsi" w:hAnsiTheme="minorHAnsi"/>
          <w:sz w:val="18"/>
          <w:szCs w:val="18"/>
        </w:rPr>
      </w:pPr>
      <w:r>
        <w:rPr>
          <w:rFonts w:cs="Verdana" w:asciiTheme="minorHAnsi" w:hAnsiTheme="minorHAnsi"/>
          <w:b/>
          <w:bCs/>
          <w:sz w:val="18"/>
          <w:szCs w:val="18"/>
        </w:rPr>
        <w:t xml:space="preserve">Programming Languages: </w:t>
      </w:r>
      <w:r>
        <w:rPr>
          <w:rFonts w:cs="Verdana" w:asciiTheme="minorHAnsi" w:hAnsiTheme="minorHAnsi"/>
          <w:sz w:val="18"/>
          <w:szCs w:val="18"/>
        </w:rPr>
        <w:t>C#, XML, HTML, CSS, and JavaScript.</w:t>
      </w:r>
    </w:p>
    <w:p>
      <w:pPr>
        <w:pStyle w:val="style0"/>
        <w:numPr>
          <w:ilvl w:val="0"/>
          <w:numId w:val="20"/>
        </w:numPr>
        <w:rPr>
          <w:rFonts w:cs="Verdana" w:asciiTheme="minorHAnsi" w:hAnsiTheme="minorHAnsi"/>
          <w:sz w:val="18"/>
          <w:szCs w:val="18"/>
        </w:rPr>
      </w:pPr>
      <w:r>
        <w:rPr>
          <w:rFonts w:cs="Verdana" w:asciiTheme="minorHAnsi" w:hAnsiTheme="minorHAnsi"/>
          <w:b/>
          <w:bCs/>
          <w:sz w:val="18"/>
          <w:szCs w:val="18"/>
        </w:rPr>
        <w:t xml:space="preserve">Application Domain: </w:t>
      </w:r>
      <w:r>
        <w:rPr>
          <w:rFonts w:cs="Verdana" w:asciiTheme="minorHAnsi" w:hAnsiTheme="minorHAnsi"/>
          <w:sz w:val="18"/>
          <w:szCs w:val="18"/>
        </w:rPr>
        <w:t>Windows Application Development, Web Application Development</w:t>
      </w:r>
    </w:p>
    <w:p>
      <w:pPr>
        <w:pStyle w:val="style0"/>
        <w:numPr>
          <w:ilvl w:val="0"/>
          <w:numId w:val="20"/>
        </w:numPr>
        <w:rPr>
          <w:rFonts w:cs="Verdana" w:asciiTheme="minorHAnsi" w:hAnsiTheme="minorHAnsi"/>
          <w:sz w:val="18"/>
          <w:szCs w:val="18"/>
        </w:rPr>
      </w:pPr>
      <w:r>
        <w:rPr>
          <w:rFonts w:cs="Verdana" w:asciiTheme="minorHAnsi" w:hAnsiTheme="minorHAnsi"/>
          <w:b/>
          <w:bCs/>
          <w:sz w:val="18"/>
          <w:szCs w:val="18"/>
        </w:rPr>
        <w:t>MS Technologies</w:t>
      </w:r>
      <w:r>
        <w:rPr>
          <w:rFonts w:cs="Verdana" w:asciiTheme="minorHAnsi" w:hAnsiTheme="minorHAnsi"/>
          <w:sz w:val="18"/>
          <w:szCs w:val="18"/>
        </w:rPr>
        <w:t>: ASP.NET, ADO.NET, Windows Services, Web Services.</w:t>
      </w:r>
    </w:p>
    <w:p>
      <w:pPr>
        <w:pStyle w:val="style0"/>
        <w:numPr>
          <w:ilvl w:val="0"/>
          <w:numId w:val="20"/>
        </w:numPr>
        <w:rPr>
          <w:rFonts w:cs="Verdana" w:asciiTheme="minorHAnsi" w:hAnsiTheme="minorHAnsi"/>
          <w:b/>
          <w:bCs/>
          <w:sz w:val="18"/>
          <w:szCs w:val="18"/>
        </w:rPr>
      </w:pPr>
      <w:r>
        <w:rPr>
          <w:rFonts w:cs="Verdana" w:asciiTheme="minorHAnsi" w:hAnsiTheme="minorHAnsi"/>
          <w:b/>
          <w:bCs/>
          <w:sz w:val="18"/>
          <w:szCs w:val="18"/>
        </w:rPr>
        <w:t xml:space="preserve">Databases: </w:t>
      </w:r>
      <w:r>
        <w:rPr>
          <w:rFonts w:cs="Verdana" w:asciiTheme="minorHAnsi" w:hAnsiTheme="minorHAnsi"/>
          <w:sz w:val="18"/>
          <w:szCs w:val="18"/>
        </w:rPr>
        <w:t xml:space="preserve">MS SQL Server 2017 </w:t>
      </w:r>
    </w:p>
    <w:p>
      <w:pPr>
        <w:pStyle w:val="style0"/>
        <w:numPr>
          <w:ilvl w:val="0"/>
          <w:numId w:val="20"/>
        </w:numPr>
        <w:rPr>
          <w:rFonts w:cs="Verdana" w:asciiTheme="minorHAnsi" w:hAnsiTheme="minorHAnsi"/>
          <w:sz w:val="18"/>
          <w:szCs w:val="18"/>
        </w:rPr>
      </w:pPr>
      <w:r>
        <w:rPr>
          <w:rFonts w:cs="Verdana" w:asciiTheme="minorHAnsi" w:hAnsiTheme="minorHAnsi"/>
          <w:b/>
          <w:bCs/>
          <w:sz w:val="18"/>
          <w:szCs w:val="18"/>
        </w:rPr>
        <w:t>Software Concepts</w:t>
      </w:r>
      <w:r>
        <w:rPr>
          <w:rFonts w:cs="Verdana" w:asciiTheme="minorHAnsi" w:hAnsiTheme="minorHAnsi"/>
          <w:sz w:val="18"/>
          <w:szCs w:val="18"/>
        </w:rPr>
        <w:t>: OOPs, DBMS, OS, Software Engineering, Computer Networks.</w:t>
      </w:r>
    </w:p>
    <w:p>
      <w:pPr>
        <w:pStyle w:val="style0"/>
        <w:keepNext/>
        <w:ind w:left="720"/>
        <w:rPr>
          <w:rFonts w:cs="Verdana" w:asciiTheme="minorHAnsi" w:hAnsiTheme="minorHAnsi"/>
          <w:b/>
          <w:bCs/>
          <w:sz w:val="22"/>
          <w:szCs w:val="22"/>
          <w:u w:val="single"/>
        </w:rPr>
      </w:pPr>
    </w:p>
    <w:p>
      <w:pPr>
        <w:pStyle w:val="style0"/>
        <w:keepNext/>
        <w:rPr>
          <w:rFonts w:cs="Verdana" w:asciiTheme="minorHAnsi" w:hAnsiTheme="minorHAnsi"/>
          <w:b/>
          <w:bCs/>
          <w:sz w:val="22"/>
          <w:szCs w:val="22"/>
          <w:u w:val="single"/>
        </w:rPr>
      </w:pPr>
      <w:r>
        <w:rPr>
          <w:rFonts w:cs="Verdana" w:asciiTheme="minorHAnsi" w:hAnsiTheme="minorHAnsi"/>
          <w:b/>
          <w:bCs/>
          <w:sz w:val="22"/>
          <w:szCs w:val="22"/>
          <w:u w:val="single"/>
        </w:rPr>
        <w:t>INTERPERSONAL SKILLS:</w:t>
      </w:r>
    </w:p>
    <w:p>
      <w:pPr>
        <w:pStyle w:val="style0"/>
        <w:keepNext/>
        <w:rPr>
          <w:rFonts w:cs="Verdana" w:asciiTheme="minorHAnsi" w:hAnsiTheme="minorHAnsi"/>
          <w:b/>
          <w:bCs/>
          <w:sz w:val="22"/>
          <w:szCs w:val="22"/>
          <w:u w:val="single"/>
        </w:rPr>
      </w:pPr>
    </w:p>
    <w:p>
      <w:pPr>
        <w:pStyle w:val="style0"/>
        <w:numPr>
          <w:ilvl w:val="0"/>
          <w:numId w:val="35"/>
        </w:numPr>
        <w:tabs>
          <w:tab w:val="left" w:leader="none" w:pos="720"/>
        </w:tabs>
        <w:rPr>
          <w:rFonts w:cs="Verdana" w:asciiTheme="minorHAnsi" w:hAnsiTheme="minorHAnsi"/>
          <w:sz w:val="20"/>
          <w:szCs w:val="20"/>
        </w:rPr>
      </w:pPr>
      <w:r>
        <w:rPr>
          <w:rFonts w:cs="Verdana" w:asciiTheme="minorHAnsi" w:hAnsiTheme="minorHAnsi"/>
          <w:sz w:val="20"/>
          <w:szCs w:val="20"/>
        </w:rPr>
        <w:t>Good communication skills.</w:t>
      </w:r>
    </w:p>
    <w:p>
      <w:pPr>
        <w:pStyle w:val="style0"/>
        <w:numPr>
          <w:ilvl w:val="0"/>
          <w:numId w:val="35"/>
        </w:numPr>
        <w:tabs>
          <w:tab w:val="left" w:leader="none" w:pos="720"/>
        </w:tabs>
        <w:rPr>
          <w:rFonts w:cs="Verdana" w:asciiTheme="minorHAnsi" w:hAnsiTheme="minorHAnsi"/>
          <w:sz w:val="20"/>
          <w:szCs w:val="20"/>
        </w:rPr>
      </w:pPr>
      <w:r>
        <w:rPr>
          <w:rFonts w:cs="Verdana" w:asciiTheme="minorHAnsi" w:hAnsiTheme="minorHAnsi"/>
          <w:sz w:val="20"/>
          <w:szCs w:val="20"/>
        </w:rPr>
        <w:t>Highly motivated person having good problem-solving skill.</w:t>
      </w:r>
    </w:p>
    <w:p>
      <w:pPr>
        <w:pStyle w:val="style0"/>
        <w:numPr>
          <w:ilvl w:val="0"/>
          <w:numId w:val="35"/>
        </w:numPr>
        <w:tabs>
          <w:tab w:val="left" w:leader="none" w:pos="720"/>
        </w:tabs>
        <w:rPr>
          <w:rFonts w:cs="Verdana" w:asciiTheme="minorHAnsi" w:hAnsiTheme="minorHAnsi"/>
          <w:sz w:val="20"/>
          <w:szCs w:val="20"/>
        </w:rPr>
      </w:pPr>
      <w:r>
        <w:rPr>
          <w:rFonts w:cs="Verdana" w:asciiTheme="minorHAnsi" w:hAnsiTheme="minorHAnsi"/>
          <w:sz w:val="20"/>
          <w:szCs w:val="20"/>
        </w:rPr>
        <w:t>Able to balance and prioritize multiple tasks.</w:t>
      </w:r>
    </w:p>
    <w:p>
      <w:pPr>
        <w:pStyle w:val="style0"/>
        <w:numPr>
          <w:ilvl w:val="0"/>
          <w:numId w:val="35"/>
        </w:numPr>
        <w:tabs>
          <w:tab w:val="left" w:leader="none" w:pos="720"/>
        </w:tabs>
        <w:rPr>
          <w:rFonts w:cs="Verdana" w:asciiTheme="minorHAnsi" w:hAnsiTheme="minorHAnsi"/>
          <w:sz w:val="20"/>
          <w:szCs w:val="20"/>
        </w:rPr>
      </w:pPr>
      <w:r>
        <w:rPr>
          <w:rFonts w:cs="Verdana" w:asciiTheme="minorHAnsi" w:hAnsiTheme="minorHAnsi"/>
          <w:sz w:val="20"/>
          <w:szCs w:val="20"/>
        </w:rPr>
        <w:t>Confident and Consistent in producing results.</w:t>
      </w:r>
    </w:p>
    <w:p>
      <w:pPr>
        <w:pStyle w:val="style0"/>
        <w:tabs>
          <w:tab w:val="left" w:leader="none" w:pos="720"/>
        </w:tabs>
        <w:ind w:left="1080"/>
        <w:rPr>
          <w:rFonts w:cs="Verdana" w:asciiTheme="minorHAnsi" w:hAnsiTheme="minorHAnsi"/>
          <w:sz w:val="20"/>
          <w:szCs w:val="20"/>
        </w:rPr>
      </w:pPr>
    </w:p>
    <w:p>
      <w:pPr>
        <w:pStyle w:val="style0"/>
        <w:tabs>
          <w:tab w:val="left" w:leader="none" w:pos="720"/>
        </w:tabs>
        <w:rPr>
          <w:rFonts w:cs="Verdana" w:asciiTheme="minorHAnsi" w:hAnsiTheme="minorHAnsi"/>
          <w:b/>
          <w:bCs/>
          <w:sz w:val="22"/>
          <w:szCs w:val="22"/>
          <w:u w:val="single"/>
        </w:rPr>
      </w:pPr>
      <w:r>
        <w:rPr>
          <w:rFonts w:cs="Verdana" w:asciiTheme="minorHAnsi" w:hAnsiTheme="minorHAnsi"/>
          <w:b/>
          <w:bCs/>
          <w:sz w:val="22"/>
          <w:szCs w:val="22"/>
          <w:u w:val="single"/>
        </w:rPr>
        <w:t xml:space="preserve">SUMMARY OF SKILLS: </w:t>
      </w:r>
    </w:p>
    <w:p>
      <w:pPr>
        <w:pStyle w:val="style0"/>
        <w:tabs>
          <w:tab w:val="left" w:leader="none" w:pos="720"/>
        </w:tabs>
        <w:rPr>
          <w:rFonts w:cs="Verdana" w:asciiTheme="minorHAnsi" w:hAnsiTheme="minorHAnsi"/>
          <w:b/>
          <w:bCs/>
          <w:sz w:val="22"/>
          <w:szCs w:val="22"/>
          <w:u w:val="single"/>
        </w:rPr>
      </w:pPr>
    </w:p>
    <w:p>
      <w:pPr>
        <w:pStyle w:val="style0"/>
        <w:numPr>
          <w:ilvl w:val="0"/>
          <w:numId w:val="26"/>
        </w:numPr>
        <w:tabs>
          <w:tab w:val="left" w:leader="none" w:pos="720"/>
        </w:tabs>
        <w:rPr>
          <w:rFonts w:cs="Verdana" w:asciiTheme="minorHAnsi" w:hAnsiTheme="minorHAnsi"/>
          <w:sz w:val="18"/>
          <w:szCs w:val="18"/>
        </w:rPr>
      </w:pPr>
      <w:r>
        <w:rPr>
          <w:rFonts w:cs="Verdana" w:asciiTheme="minorHAnsi" w:hAnsiTheme="minorHAnsi"/>
          <w:sz w:val="18"/>
          <w:szCs w:val="18"/>
        </w:rPr>
        <w:t>Flexible to learn and work on new technology</w:t>
      </w:r>
    </w:p>
    <w:p>
      <w:pPr>
        <w:pStyle w:val="style0"/>
        <w:numPr>
          <w:ilvl w:val="0"/>
          <w:numId w:val="26"/>
        </w:numPr>
        <w:tabs>
          <w:tab w:val="left" w:leader="none" w:pos="720"/>
        </w:tabs>
        <w:rPr>
          <w:rFonts w:cs="Verdana" w:asciiTheme="minorHAnsi" w:hAnsiTheme="minorHAnsi"/>
          <w:sz w:val="18"/>
          <w:szCs w:val="18"/>
        </w:rPr>
      </w:pPr>
      <w:r>
        <w:rPr>
          <w:rFonts w:cs="Verdana" w:asciiTheme="minorHAnsi" w:hAnsiTheme="minorHAnsi"/>
          <w:sz w:val="18"/>
          <w:szCs w:val="18"/>
        </w:rPr>
        <w:t xml:space="preserve">Ability to deliver projects in time </w:t>
      </w:r>
    </w:p>
    <w:p>
      <w:pPr>
        <w:pStyle w:val="style0"/>
        <w:numPr>
          <w:ilvl w:val="0"/>
          <w:numId w:val="26"/>
        </w:numPr>
        <w:tabs>
          <w:tab w:val="left" w:leader="none" w:pos="720"/>
        </w:tabs>
        <w:rPr>
          <w:rFonts w:cs="Verdana" w:asciiTheme="minorHAnsi" w:hAnsiTheme="minorHAnsi"/>
          <w:sz w:val="18"/>
          <w:szCs w:val="18"/>
        </w:rPr>
      </w:pPr>
      <w:r>
        <w:rPr>
          <w:rFonts w:cs="Verdana" w:asciiTheme="minorHAnsi" w:hAnsiTheme="minorHAnsi"/>
          <w:sz w:val="18"/>
          <w:szCs w:val="18"/>
        </w:rPr>
        <w:t xml:space="preserve">Capable of working alone and with teams </w:t>
      </w:r>
    </w:p>
    <w:p>
      <w:pPr>
        <w:pStyle w:val="style0"/>
        <w:numPr>
          <w:ilvl w:val="0"/>
          <w:numId w:val="26"/>
        </w:numPr>
        <w:tabs>
          <w:tab w:val="left" w:leader="none" w:pos="720"/>
        </w:tabs>
        <w:rPr>
          <w:rFonts w:cs="Verdana" w:asciiTheme="minorHAnsi" w:hAnsiTheme="minorHAnsi"/>
          <w:sz w:val="18"/>
          <w:szCs w:val="18"/>
        </w:rPr>
      </w:pPr>
      <w:r>
        <w:rPr>
          <w:rFonts w:cs="Verdana" w:asciiTheme="minorHAnsi" w:hAnsiTheme="minorHAnsi"/>
          <w:sz w:val="18"/>
          <w:szCs w:val="18"/>
        </w:rPr>
        <w:t xml:space="preserve">Ability to develop quality applications and meet clients' demand </w:t>
      </w:r>
    </w:p>
    <w:p>
      <w:pPr>
        <w:pStyle w:val="style0"/>
        <w:numPr>
          <w:ilvl w:val="0"/>
          <w:numId w:val="26"/>
        </w:numPr>
        <w:tabs>
          <w:tab w:val="left" w:leader="none" w:pos="720"/>
        </w:tabs>
        <w:rPr>
          <w:rFonts w:cs="Verdana" w:asciiTheme="minorHAnsi" w:hAnsiTheme="minorHAnsi"/>
          <w:sz w:val="18"/>
          <w:szCs w:val="18"/>
        </w:rPr>
      </w:pPr>
      <w:r>
        <w:rPr>
          <w:rFonts w:cs="Verdana" w:asciiTheme="minorHAnsi" w:hAnsiTheme="minorHAnsi"/>
          <w:sz w:val="18"/>
          <w:szCs w:val="18"/>
        </w:rPr>
        <w:t xml:space="preserve">Approachable and dependable individual </w:t>
      </w:r>
    </w:p>
    <w:p>
      <w:pPr>
        <w:pStyle w:val="style0"/>
        <w:numPr>
          <w:ilvl w:val="0"/>
          <w:numId w:val="26"/>
        </w:numPr>
        <w:tabs>
          <w:tab w:val="left" w:leader="none" w:pos="720"/>
        </w:tabs>
        <w:rPr>
          <w:rFonts w:cs="Verdana" w:asciiTheme="minorHAnsi" w:hAnsiTheme="minorHAnsi"/>
          <w:sz w:val="18"/>
          <w:szCs w:val="18"/>
        </w:rPr>
      </w:pPr>
      <w:r>
        <w:rPr>
          <w:rFonts w:cs="Verdana" w:asciiTheme="minorHAnsi" w:hAnsiTheme="minorHAnsi"/>
          <w:sz w:val="18"/>
          <w:szCs w:val="18"/>
        </w:rPr>
        <w:t xml:space="preserve">Self-motivated with ability to develop software and web applications. </w:t>
      </w:r>
    </w:p>
    <w:p>
      <w:pPr>
        <w:pStyle w:val="style0"/>
        <w:tabs>
          <w:tab w:val="left" w:leader="none" w:pos="720"/>
        </w:tabs>
        <w:ind w:left="1080"/>
        <w:rPr>
          <w:rFonts w:cs="Verdana" w:asciiTheme="minorHAnsi" w:hAnsiTheme="minorHAnsi"/>
          <w:sz w:val="18"/>
          <w:szCs w:val="18"/>
        </w:rPr>
      </w:pPr>
    </w:p>
    <w:p>
      <w:pPr>
        <w:pStyle w:val="style0"/>
        <w:rPr>
          <w:rFonts w:cs="Verdana" w:asciiTheme="minorHAnsi" w:hAnsiTheme="minorHAnsi"/>
          <w:b/>
          <w:sz w:val="22"/>
          <w:szCs w:val="22"/>
          <w:u w:val="single"/>
        </w:rPr>
      </w:pPr>
      <w:r>
        <w:rPr>
          <w:rFonts w:cs="Verdana" w:asciiTheme="minorHAnsi" w:hAnsiTheme="minorHAnsi"/>
          <w:b/>
          <w:sz w:val="22"/>
          <w:szCs w:val="22"/>
          <w:u w:val="single"/>
        </w:rPr>
        <w:t>PROJECTS:</w:t>
      </w:r>
    </w:p>
    <w:p>
      <w:pPr>
        <w:pStyle w:val="style0"/>
        <w:rPr>
          <w:rFonts w:cs="Verdana" w:asciiTheme="minorHAnsi" w:hAnsiTheme="minorHAnsi"/>
          <w:b/>
          <w:sz w:val="22"/>
          <w:szCs w:val="22"/>
          <w:u w:val="single"/>
        </w:rPr>
      </w:pP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firstRow="1" w:lastRow="0" w:firstColumn="1" w:lastColumn="0" w:noHBand="0" w:noVBand="1"/>
      </w:tblPr>
      <w:tblGrid>
        <w:gridCol w:w="1703"/>
        <w:gridCol w:w="7873"/>
      </w:tblGrid>
      <w:tr>
        <w:trPr>
          <w:trHeight w:val="638" w:hRule="atLeast"/>
        </w:trPr>
        <w:tc>
          <w:tcPr>
            <w:tcW w:w="5000" w:type="pct"/>
            <w:gridSpan w:val="2"/>
            <w:tcBorders>
              <w:top w:val="single" w:sz="4" w:space="0" w:color="auto"/>
              <w:left w:val="single" w:sz="4" w:space="0" w:color="auto"/>
              <w:bottom w:val="single" w:sz="6" w:space="0" w:color="auto"/>
              <w:right w:val="single" w:sz="4" w:space="0" w:color="auto"/>
            </w:tcBorders>
            <w:tcFitText w:val="false"/>
            <w:hideMark/>
          </w:tcPr>
          <w:p>
            <w:pPr>
              <w:pStyle w:val="style4098"/>
              <w:spacing w:lineRule="auto" w:line="240"/>
              <w:rPr>
                <w:rFonts w:cs="Verdana" w:asciiTheme="minorHAnsi" w:eastAsiaTheme="minorEastAsia" w:hAnsiTheme="minorHAnsi"/>
                <w:b w:val="false"/>
                <w:color w:val="auto"/>
                <w:sz w:val="20"/>
                <w:lang w:val="en-US"/>
              </w:rPr>
            </w:pPr>
            <w:r>
              <w:rPr>
                <w:rFonts w:cs="Verdana" w:asciiTheme="minorHAnsi" w:eastAsiaTheme="minorEastAsia" w:hAnsiTheme="minorHAnsi"/>
                <w:b w:val="false"/>
                <w:color w:val="auto"/>
                <w:sz w:val="20"/>
                <w:lang w:val="en-US"/>
              </w:rPr>
              <w:t>[PROJECT ]                 (FCRM-PS) EMEA - Fiserv</w:t>
            </w:r>
          </w:p>
        </w:tc>
      </w:tr>
      <w:tr>
        <w:tblPrEx/>
        <w:trPr/>
        <w:tc>
          <w:tcPr>
            <w:tcW w:w="889" w:type="pct"/>
            <w:tcBorders>
              <w:top w:val="single" w:sz="6" w:space="0" w:color="auto"/>
              <w:left w:val="single" w:sz="4" w:space="0" w:color="auto"/>
              <w:bottom w:val="single" w:sz="6" w:space="0" w:color="auto"/>
              <w:right w:val="single" w:sz="6" w:space="0" w:color="auto"/>
            </w:tcBorders>
            <w:tcFitText w:val="false"/>
            <w:hideMark/>
          </w:tcPr>
          <w:p>
            <w:pPr>
              <w:pStyle w:val="style4097"/>
              <w:ind w:left="0"/>
              <w:rPr>
                <w:rFonts w:cs="Verdana" w:asciiTheme="minorHAnsi" w:eastAsiaTheme="minorEastAsia" w:hAnsiTheme="minorHAnsi"/>
                <w:lang w:val="en-US"/>
              </w:rPr>
            </w:pPr>
            <w:r>
              <w:rPr>
                <w:rFonts w:cs="Verdana" w:asciiTheme="minorHAnsi" w:eastAsiaTheme="minorEastAsia" w:hAnsiTheme="minorHAnsi"/>
                <w:lang w:val="en-US"/>
              </w:rPr>
              <w:t>Domain</w:t>
            </w:r>
          </w:p>
        </w:tc>
        <w:tc>
          <w:tcPr>
            <w:tcW w:w="4111" w:type="pct"/>
            <w:tcBorders>
              <w:top w:val="single" w:sz="6" w:space="0" w:color="auto"/>
              <w:left w:val="single" w:sz="6" w:space="0" w:color="auto"/>
              <w:bottom w:val="single" w:sz="6" w:space="0" w:color="auto"/>
              <w:right w:val="single" w:sz="4" w:space="0" w:color="auto"/>
            </w:tcBorders>
            <w:tcFitText w:val="false"/>
            <w:hideMark/>
          </w:tcPr>
          <w:p>
            <w:pPr>
              <w:pStyle w:val="style4097"/>
              <w:ind w:left="0"/>
              <w:rPr>
                <w:rFonts w:cs="Verdana" w:asciiTheme="minorHAnsi" w:eastAsiaTheme="minorEastAsia" w:hAnsiTheme="minorHAnsi"/>
                <w:lang w:val="en-US"/>
              </w:rPr>
            </w:pPr>
            <w:r>
              <w:rPr>
                <w:rFonts w:cs="Verdana" w:asciiTheme="minorHAnsi" w:eastAsiaTheme="minorEastAsia" w:hAnsiTheme="minorHAnsi"/>
                <w:lang w:val="en-US"/>
              </w:rPr>
              <w:t>International Group (IG) Banking</w:t>
            </w:r>
          </w:p>
        </w:tc>
      </w:tr>
      <w:tr>
        <w:tblPrEx/>
        <w:trPr>
          <w:trHeight w:val="188" w:hRule="atLeast"/>
        </w:trPr>
        <w:tc>
          <w:tcPr>
            <w:tcW w:w="889" w:type="pct"/>
            <w:tcBorders>
              <w:top w:val="single" w:sz="6" w:space="0" w:color="auto"/>
              <w:left w:val="single" w:sz="4" w:space="0" w:color="auto"/>
              <w:bottom w:val="single" w:sz="6" w:space="0" w:color="auto"/>
              <w:right w:val="single" w:sz="6" w:space="0" w:color="auto"/>
            </w:tcBorders>
            <w:tcFitText w:val="false"/>
            <w:hideMark/>
          </w:tcPr>
          <w:p>
            <w:pPr>
              <w:pStyle w:val="style4097"/>
              <w:ind w:left="0"/>
              <w:rPr>
                <w:rFonts w:cs="Verdana" w:asciiTheme="minorHAnsi" w:eastAsiaTheme="minorEastAsia" w:hAnsiTheme="minorHAnsi"/>
                <w:lang w:val="en-US"/>
              </w:rPr>
            </w:pPr>
            <w:r>
              <w:rPr>
                <w:rFonts w:cs="Verdana" w:asciiTheme="minorHAnsi" w:eastAsiaTheme="minorEastAsia" w:hAnsiTheme="minorHAnsi"/>
                <w:lang w:val="en-US"/>
              </w:rPr>
              <w:t>Duration</w:t>
            </w:r>
          </w:p>
        </w:tc>
        <w:tc>
          <w:tcPr>
            <w:tcW w:w="4111" w:type="pct"/>
            <w:tcBorders>
              <w:top w:val="single" w:sz="6" w:space="0" w:color="auto"/>
              <w:left w:val="single" w:sz="6" w:space="0" w:color="auto"/>
              <w:bottom w:val="single" w:sz="6" w:space="0" w:color="auto"/>
              <w:right w:val="single" w:sz="4" w:space="0" w:color="auto"/>
            </w:tcBorders>
            <w:tcFitText w:val="false"/>
            <w:hideMark/>
          </w:tcPr>
          <w:p>
            <w:pPr>
              <w:pStyle w:val="style4097"/>
              <w:ind w:left="0"/>
              <w:rPr>
                <w:rFonts w:cs="Verdana" w:asciiTheme="minorHAnsi" w:eastAsiaTheme="minorEastAsia" w:hAnsiTheme="minorHAnsi"/>
                <w:lang w:val="en-US"/>
              </w:rPr>
            </w:pPr>
            <w:r>
              <w:rPr>
                <w:rFonts w:cs="Verdana" w:asciiTheme="minorHAnsi" w:eastAsiaTheme="minorEastAsia" w:hAnsiTheme="minorHAnsi"/>
                <w:lang w:val="en-US"/>
              </w:rPr>
              <w:t>June 2019 till now</w:t>
            </w:r>
          </w:p>
        </w:tc>
      </w:tr>
      <w:tr>
        <w:tblPrEx/>
        <w:trPr>
          <w:trHeight w:val="187" w:hRule="atLeast"/>
        </w:trPr>
        <w:tc>
          <w:tcPr>
            <w:tcW w:w="889" w:type="pct"/>
            <w:tcBorders>
              <w:top w:val="single" w:sz="6" w:space="0" w:color="auto"/>
              <w:left w:val="single" w:sz="4" w:space="0" w:color="auto"/>
              <w:bottom w:val="single" w:sz="6" w:space="0" w:color="auto"/>
              <w:right w:val="single" w:sz="6" w:space="0" w:color="auto"/>
            </w:tcBorders>
            <w:tcFitText w:val="false"/>
            <w:hideMark/>
          </w:tcPr>
          <w:p>
            <w:pPr>
              <w:pStyle w:val="style4097"/>
              <w:ind w:left="0"/>
              <w:rPr>
                <w:rFonts w:cs="Verdana" w:asciiTheme="minorHAnsi" w:eastAsiaTheme="minorEastAsia" w:hAnsiTheme="minorHAnsi"/>
                <w:lang w:val="en-US"/>
              </w:rPr>
            </w:pPr>
            <w:r>
              <w:rPr>
                <w:rFonts w:cs="Verdana" w:asciiTheme="minorHAnsi" w:eastAsiaTheme="minorEastAsia" w:hAnsiTheme="minorHAnsi"/>
                <w:lang w:val="en-US"/>
              </w:rPr>
              <w:t>Technology</w:t>
            </w:r>
          </w:p>
        </w:tc>
        <w:tc>
          <w:tcPr>
            <w:tcW w:w="4111" w:type="pct"/>
            <w:tcBorders>
              <w:top w:val="single" w:sz="6" w:space="0" w:color="auto"/>
              <w:left w:val="single" w:sz="6" w:space="0" w:color="auto"/>
              <w:bottom w:val="single" w:sz="6" w:space="0" w:color="auto"/>
              <w:right w:val="single" w:sz="4" w:space="0" w:color="auto"/>
            </w:tcBorders>
            <w:tcFitText w:val="false"/>
            <w:hideMark/>
          </w:tcPr>
          <w:p>
            <w:pPr>
              <w:pStyle w:val="style4097"/>
              <w:ind w:left="0"/>
              <w:rPr>
                <w:rFonts w:cs="Verdana" w:asciiTheme="minorHAnsi" w:eastAsiaTheme="minorEastAsia" w:hAnsiTheme="minorHAnsi"/>
                <w:lang w:val="en-US"/>
              </w:rPr>
            </w:pPr>
            <w:r>
              <w:rPr>
                <w:rFonts w:cs="Verdana" w:asciiTheme="minorHAnsi" w:eastAsiaTheme="minorEastAsia" w:hAnsiTheme="minorHAnsi"/>
                <w:lang w:val="en-US"/>
              </w:rPr>
              <w:t>.Net Framework 4.7, C#</w:t>
            </w:r>
            <w:r>
              <w:rPr>
                <w:rFonts w:cs="Verdana" w:asciiTheme="minorHAnsi" w:eastAsiaTheme="minorEastAsia" w:hAnsiTheme="minorHAnsi"/>
                <w:lang w:val="en-US"/>
              </w:rPr>
              <w:t>, SQL Server 2017, Visual Studio 2017</w:t>
            </w:r>
            <w:r>
              <w:rPr>
                <w:rFonts w:cs="Verdana" w:asciiTheme="minorHAnsi" w:eastAsiaTheme="minorEastAsia" w:hAnsiTheme="minorHAnsi"/>
                <w:lang w:val="en-US"/>
              </w:rPr>
              <w:t>.</w:t>
            </w:r>
          </w:p>
        </w:tc>
      </w:tr>
      <w:tr>
        <w:tblPrEx/>
        <w:trPr>
          <w:trHeight w:val="732" w:hRule="atLeast"/>
        </w:trPr>
        <w:tc>
          <w:tcPr>
            <w:tcW w:w="889" w:type="pct"/>
            <w:tcBorders>
              <w:top w:val="single" w:sz="6" w:space="0" w:color="auto"/>
              <w:left w:val="single" w:sz="4" w:space="0" w:color="auto"/>
              <w:bottom w:val="single" w:sz="6" w:space="0" w:color="auto"/>
              <w:right w:val="single" w:sz="6" w:space="0" w:color="auto"/>
            </w:tcBorders>
            <w:tcFitText w:val="false"/>
            <w:hideMark/>
          </w:tcPr>
          <w:p>
            <w:pPr>
              <w:pStyle w:val="style4097"/>
              <w:ind w:left="0"/>
              <w:rPr>
                <w:rFonts w:cs="Verdana" w:asciiTheme="minorHAnsi" w:eastAsiaTheme="minorEastAsia" w:hAnsiTheme="minorHAnsi"/>
                <w:lang w:val="en-US"/>
              </w:rPr>
            </w:pPr>
            <w:r>
              <w:rPr>
                <w:rFonts w:cs="Verdana" w:asciiTheme="minorHAnsi" w:eastAsiaTheme="minorEastAsia" w:hAnsiTheme="minorHAnsi"/>
                <w:lang w:val="en-US"/>
              </w:rPr>
              <w:t>Description</w:t>
            </w:r>
          </w:p>
        </w:tc>
        <w:tc>
          <w:tcPr>
            <w:tcW w:w="4111" w:type="pct"/>
            <w:tcBorders>
              <w:top w:val="single" w:sz="6" w:space="0" w:color="auto"/>
              <w:left w:val="single" w:sz="6" w:space="0" w:color="auto"/>
              <w:bottom w:val="single" w:sz="6" w:space="0" w:color="auto"/>
              <w:right w:val="single" w:sz="4" w:space="0" w:color="auto"/>
            </w:tcBorders>
            <w:tcFitText w:val="false"/>
            <w:hideMark/>
          </w:tcPr>
          <w:p>
            <w:pPr>
              <w:pStyle w:val="style0"/>
              <w:spacing w:before="60"/>
              <w:rPr>
                <w:rFonts w:cs="Verdana" w:asciiTheme="minorHAnsi" w:hAnsiTheme="minorHAnsi"/>
                <w:sz w:val="20"/>
                <w:szCs w:val="20"/>
              </w:rPr>
            </w:pPr>
            <w:r>
              <w:rPr>
                <w:rFonts w:cs="Verdana" w:asciiTheme="minorHAnsi" w:hAnsiTheme="minorHAnsi"/>
                <w:sz w:val="20"/>
                <w:szCs w:val="20"/>
              </w:rPr>
              <w:t>FCRM (Financial crime risk management) is a solution of anti-money laundering this product contains different modules like, RRM, AML, RBDD, WLF, KYC etc. FCRM help our clients to analysis, investigate, track and report on suspicious activity on fina</w:t>
            </w:r>
            <w:bookmarkStart w:id="0" w:name="_GoBack"/>
            <w:bookmarkEnd w:id="0"/>
            <w:r>
              <w:rPr>
                <w:rFonts w:cs="Verdana" w:asciiTheme="minorHAnsi" w:hAnsiTheme="minorHAnsi"/>
                <w:sz w:val="20"/>
                <w:szCs w:val="20"/>
              </w:rPr>
              <w:t>ncial institutes.</w:t>
            </w:r>
          </w:p>
        </w:tc>
      </w:tr>
      <w:tr>
        <w:tblPrEx/>
        <w:trPr>
          <w:trHeight w:val="705" w:hRule="atLeast"/>
        </w:trPr>
        <w:tc>
          <w:tcPr>
            <w:tcW w:w="889" w:type="pct"/>
            <w:tcBorders>
              <w:top w:val="single" w:sz="6" w:space="0" w:color="auto"/>
              <w:left w:val="single" w:sz="4" w:space="0" w:color="auto"/>
              <w:bottom w:val="single" w:sz="4" w:space="0" w:color="auto"/>
              <w:right w:val="single" w:sz="6" w:space="0" w:color="auto"/>
            </w:tcBorders>
            <w:tcFitText w:val="false"/>
            <w:hideMark/>
          </w:tcPr>
          <w:p>
            <w:pPr>
              <w:pStyle w:val="style4097"/>
              <w:ind w:left="0"/>
              <w:rPr>
                <w:rFonts w:cs="Verdana" w:asciiTheme="minorHAnsi" w:eastAsiaTheme="minorEastAsia" w:hAnsiTheme="minorHAnsi"/>
                <w:lang w:val="en-US"/>
              </w:rPr>
            </w:pPr>
            <w:r>
              <w:rPr>
                <w:rFonts w:cs="Verdana" w:asciiTheme="minorHAnsi" w:eastAsiaTheme="minorEastAsia" w:hAnsiTheme="minorHAnsi"/>
                <w:lang w:val="en-US"/>
              </w:rPr>
              <w:t>Roles / Responsibilities</w:t>
            </w:r>
          </w:p>
        </w:tc>
        <w:tc>
          <w:tcPr>
            <w:tcW w:w="4111" w:type="pct"/>
            <w:tcBorders>
              <w:top w:val="single" w:sz="6" w:space="0" w:color="auto"/>
              <w:left w:val="single" w:sz="6" w:space="0" w:color="auto"/>
              <w:bottom w:val="single" w:sz="4" w:space="0" w:color="auto"/>
              <w:right w:val="single" w:sz="4" w:space="0" w:color="auto"/>
            </w:tcBorders>
            <w:tcFitText w:val="false"/>
            <w:hideMark/>
          </w:tcPr>
          <w:p>
            <w:pPr>
              <w:pStyle w:val="style0"/>
              <w:numPr>
                <w:ilvl w:val="0"/>
                <w:numId w:val="17"/>
              </w:numPr>
              <w:rPr>
                <w:rFonts w:asciiTheme="minorHAnsi" w:hAnsiTheme="minorHAnsi"/>
                <w:color w:val="000000"/>
                <w:sz w:val="20"/>
                <w:szCs w:val="20"/>
              </w:rPr>
            </w:pPr>
            <w:r>
              <w:rPr>
                <w:rFonts w:asciiTheme="minorHAnsi" w:hAnsiTheme="minorHAnsi"/>
                <w:color w:val="000000"/>
                <w:sz w:val="20"/>
                <w:szCs w:val="20"/>
              </w:rPr>
              <w:t>Create database scripts.</w:t>
            </w:r>
          </w:p>
          <w:p>
            <w:pPr>
              <w:pStyle w:val="style0"/>
              <w:numPr>
                <w:ilvl w:val="0"/>
                <w:numId w:val="17"/>
              </w:numPr>
              <w:rPr>
                <w:rFonts w:asciiTheme="minorHAnsi" w:hAnsiTheme="minorHAnsi"/>
                <w:color w:val="000000"/>
                <w:sz w:val="20"/>
                <w:szCs w:val="20"/>
              </w:rPr>
            </w:pPr>
            <w:r>
              <w:rPr>
                <w:rFonts w:asciiTheme="minorHAnsi" w:hAnsiTheme="minorHAnsi"/>
                <w:color w:val="000000"/>
                <w:sz w:val="20"/>
                <w:szCs w:val="20"/>
              </w:rPr>
              <w:t>Solving complex/minor code issues, fixing database discrepancies.</w:t>
            </w:r>
          </w:p>
          <w:p>
            <w:pPr>
              <w:pStyle w:val="style0"/>
              <w:numPr>
                <w:ilvl w:val="0"/>
                <w:numId w:val="17"/>
              </w:numPr>
              <w:rPr>
                <w:rFonts w:asciiTheme="minorHAnsi" w:hAnsiTheme="minorHAnsi"/>
                <w:color w:val="000000"/>
                <w:sz w:val="20"/>
                <w:szCs w:val="20"/>
              </w:rPr>
            </w:pPr>
            <w:r>
              <w:rPr>
                <w:rFonts w:asciiTheme="minorHAnsi" w:hAnsiTheme="minorHAnsi"/>
                <w:color w:val="000000"/>
                <w:sz w:val="20"/>
                <w:szCs w:val="20"/>
              </w:rPr>
              <w:t>CI/CD Pipeline and Collaboration tools TFS/VSTS.</w:t>
            </w:r>
          </w:p>
          <w:p>
            <w:pPr>
              <w:pStyle w:val="style0"/>
              <w:widowControl/>
              <w:numPr>
                <w:ilvl w:val="0"/>
                <w:numId w:val="17"/>
              </w:numPr>
              <w:autoSpaceDE/>
              <w:autoSpaceDN/>
              <w:adjustRightInd/>
              <w:spacing w:before="60" w:after="20"/>
              <w:jc w:val="both"/>
              <w:rPr>
                <w:rFonts w:cs="Verdana" w:asciiTheme="minorHAnsi" w:hAnsiTheme="minorHAnsi"/>
                <w:sz w:val="20"/>
                <w:szCs w:val="20"/>
              </w:rPr>
            </w:pPr>
            <w:r>
              <w:rPr>
                <w:rFonts w:cs="Verdana" w:asciiTheme="minorHAnsi" w:hAnsiTheme="minorHAnsi"/>
                <w:sz w:val="20"/>
                <w:szCs w:val="20"/>
              </w:rPr>
              <w:t>Application development.</w:t>
            </w:r>
          </w:p>
          <w:p>
            <w:pPr>
              <w:pStyle w:val="style0"/>
              <w:widowControl/>
              <w:numPr>
                <w:ilvl w:val="0"/>
                <w:numId w:val="17"/>
              </w:numPr>
              <w:autoSpaceDE/>
              <w:autoSpaceDN/>
              <w:adjustRightInd/>
              <w:spacing w:before="60" w:after="20"/>
              <w:jc w:val="both"/>
              <w:rPr>
                <w:rFonts w:cs="Verdana" w:asciiTheme="minorHAnsi" w:hAnsiTheme="minorHAnsi"/>
                <w:sz w:val="20"/>
                <w:szCs w:val="20"/>
              </w:rPr>
            </w:pPr>
            <w:r>
              <w:rPr>
                <w:rFonts w:cs="Verdana" w:asciiTheme="minorHAnsi" w:hAnsiTheme="minorHAnsi"/>
                <w:sz w:val="20"/>
                <w:szCs w:val="20"/>
              </w:rPr>
              <w:t>Unit testing and bug fixing.</w:t>
            </w:r>
          </w:p>
          <w:p>
            <w:pPr>
              <w:pStyle w:val="style0"/>
              <w:widowControl/>
              <w:numPr>
                <w:ilvl w:val="0"/>
                <w:numId w:val="17"/>
              </w:numPr>
              <w:autoSpaceDE/>
              <w:autoSpaceDN/>
              <w:adjustRightInd/>
              <w:spacing w:before="60" w:after="20"/>
              <w:jc w:val="both"/>
              <w:rPr>
                <w:rFonts w:cs="Verdana" w:asciiTheme="minorHAnsi" w:hAnsiTheme="minorHAnsi"/>
                <w:sz w:val="20"/>
                <w:szCs w:val="20"/>
              </w:rPr>
            </w:pPr>
            <w:r>
              <w:rPr>
                <w:rFonts w:cs="Verdana" w:asciiTheme="minorHAnsi" w:hAnsiTheme="minorHAnsi"/>
                <w:sz w:val="20"/>
                <w:szCs w:val="20"/>
              </w:rPr>
              <w:t>Application deployment</w:t>
            </w:r>
          </w:p>
          <w:p>
            <w:pPr>
              <w:pStyle w:val="style66"/>
              <w:keepNext w:val="false"/>
              <w:numPr>
                <w:ilvl w:val="0"/>
                <w:numId w:val="17"/>
              </w:numPr>
              <w:tabs>
                <w:tab w:val="clear" w:pos="540"/>
              </w:tabs>
              <w:autoSpaceDE w:val="false"/>
              <w:autoSpaceDN w:val="false"/>
              <w:snapToGrid w:val="false"/>
              <w:jc w:val="left"/>
              <w:rPr>
                <w:rFonts w:cs="Verdana" w:asciiTheme="minorHAnsi" w:eastAsiaTheme="minorEastAsia" w:hAnsiTheme="minorHAnsi"/>
                <w:snapToGrid/>
                <w:kern w:val="0"/>
                <w:sz w:val="20"/>
                <w:lang w:val="en-US"/>
              </w:rPr>
            </w:pPr>
            <w:r>
              <w:rPr>
                <w:rFonts w:cs="Verdana" w:asciiTheme="minorHAnsi" w:eastAsiaTheme="minorEastAsia" w:hAnsiTheme="minorHAnsi"/>
                <w:snapToGrid/>
                <w:kern w:val="0"/>
                <w:sz w:val="20"/>
                <w:lang w:val="en-US"/>
              </w:rPr>
              <w:t>Involved in doing knowledge transfer to the new members.</w:t>
            </w:r>
          </w:p>
          <w:p>
            <w:pPr>
              <w:pStyle w:val="style66"/>
              <w:keepNext w:val="false"/>
              <w:numPr>
                <w:ilvl w:val="0"/>
                <w:numId w:val="17"/>
              </w:numPr>
              <w:tabs>
                <w:tab w:val="clear" w:pos="540"/>
              </w:tabs>
              <w:autoSpaceDE w:val="false"/>
              <w:autoSpaceDN w:val="false"/>
              <w:snapToGrid w:val="false"/>
              <w:jc w:val="left"/>
              <w:rPr>
                <w:rFonts w:cs="Verdana" w:asciiTheme="minorHAnsi" w:eastAsiaTheme="minorEastAsia" w:hAnsiTheme="minorHAnsi"/>
                <w:snapToGrid/>
                <w:kern w:val="0"/>
                <w:sz w:val="20"/>
                <w:lang w:val="en-US"/>
              </w:rPr>
            </w:pPr>
            <w:r>
              <w:rPr>
                <w:rFonts w:cs="Verdana" w:asciiTheme="minorHAnsi" w:eastAsiaTheme="minorEastAsia" w:hAnsiTheme="minorHAnsi"/>
                <w:snapToGrid/>
                <w:kern w:val="0"/>
                <w:sz w:val="20"/>
                <w:lang w:val="en-US"/>
              </w:rPr>
              <w:t>Involve in Innovations.</w:t>
            </w:r>
          </w:p>
          <w:p>
            <w:pPr>
              <w:pStyle w:val="style66"/>
              <w:keepNext w:val="false"/>
              <w:tabs>
                <w:tab w:val="clear" w:pos="540"/>
              </w:tabs>
              <w:autoSpaceDE w:val="false"/>
              <w:autoSpaceDN w:val="false"/>
              <w:snapToGrid w:val="false"/>
              <w:ind w:left="720"/>
              <w:jc w:val="left"/>
              <w:rPr>
                <w:rFonts w:cs="Verdana" w:asciiTheme="minorHAnsi" w:eastAsiaTheme="minorEastAsia" w:hAnsiTheme="minorHAnsi"/>
                <w:snapToGrid/>
                <w:kern w:val="0"/>
                <w:sz w:val="20"/>
                <w:lang w:val="en-US"/>
              </w:rPr>
            </w:pPr>
          </w:p>
          <w:p>
            <w:pPr>
              <w:pStyle w:val="style66"/>
              <w:keepNext w:val="false"/>
              <w:tabs>
                <w:tab w:val="clear" w:pos="540"/>
              </w:tabs>
              <w:autoSpaceDE w:val="false"/>
              <w:autoSpaceDN w:val="false"/>
              <w:snapToGrid w:val="false"/>
              <w:ind w:left="720"/>
              <w:jc w:val="left"/>
              <w:rPr>
                <w:rFonts w:cs="Verdana" w:asciiTheme="minorHAnsi" w:eastAsiaTheme="minorEastAsia" w:hAnsiTheme="minorHAnsi"/>
                <w:snapToGrid/>
                <w:kern w:val="0"/>
                <w:sz w:val="20"/>
                <w:lang w:val="en-US"/>
              </w:rPr>
            </w:pPr>
          </w:p>
          <w:p>
            <w:pPr>
              <w:pStyle w:val="style179"/>
              <w:spacing w:before="60"/>
              <w:rPr>
                <w:rFonts w:cs="Verdana" w:asciiTheme="minorHAnsi" w:hAnsiTheme="minorHAnsi"/>
                <w:sz w:val="20"/>
                <w:szCs w:val="20"/>
              </w:rPr>
            </w:pPr>
          </w:p>
        </w:tc>
      </w:tr>
    </w:tbl>
    <w:p>
      <w:pPr>
        <w:pStyle w:val="style0"/>
        <w:rPr>
          <w:rFonts w:cs="Verdana" w:asciiTheme="minorHAnsi" w:hAnsiTheme="minorHAnsi"/>
          <w:b/>
          <w:sz w:val="22"/>
          <w:szCs w:val="22"/>
          <w:u w:val="single"/>
        </w:rPr>
      </w:pPr>
    </w:p>
    <w:p>
      <w:pPr>
        <w:pStyle w:val="style0"/>
        <w:rPr>
          <w:rFonts w:cs="Verdana" w:asciiTheme="minorHAnsi" w:hAnsiTheme="minorHAnsi"/>
          <w:b/>
          <w:sz w:val="20"/>
          <w:szCs w:val="20"/>
          <w:u w:val="single"/>
        </w:rPr>
      </w:pP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firstRow="1" w:lastRow="0" w:firstColumn="1" w:lastColumn="0" w:noHBand="0" w:noVBand="1"/>
      </w:tblPr>
      <w:tblGrid>
        <w:gridCol w:w="1703"/>
        <w:gridCol w:w="7873"/>
      </w:tblGrid>
      <w:tr>
        <w:trPr>
          <w:trHeight w:val="638" w:hRule="atLeast"/>
        </w:trPr>
        <w:tc>
          <w:tcPr>
            <w:tcW w:w="5000" w:type="pct"/>
            <w:gridSpan w:val="2"/>
            <w:tcBorders>
              <w:top w:val="single" w:sz="4" w:space="0" w:color="auto"/>
              <w:left w:val="single" w:sz="4" w:space="0" w:color="auto"/>
              <w:bottom w:val="single" w:sz="6" w:space="0" w:color="auto"/>
              <w:right w:val="single" w:sz="4" w:space="0" w:color="auto"/>
            </w:tcBorders>
            <w:tcFitText w:val="false"/>
            <w:hideMark/>
          </w:tcPr>
          <w:p>
            <w:pPr>
              <w:pStyle w:val="style4098"/>
              <w:spacing w:lineRule="auto" w:line="240"/>
              <w:rPr>
                <w:rFonts w:cs="Verdana" w:asciiTheme="minorHAnsi" w:eastAsiaTheme="minorEastAsia" w:hAnsiTheme="minorHAnsi"/>
                <w:b w:val="false"/>
                <w:color w:val="auto"/>
                <w:sz w:val="20"/>
                <w:lang w:val="en-US"/>
              </w:rPr>
            </w:pPr>
            <w:r>
              <w:rPr>
                <w:rFonts w:cs="Verdana" w:asciiTheme="minorHAnsi" w:eastAsiaTheme="minorEastAsia" w:hAnsiTheme="minorHAnsi"/>
                <w:b w:val="false"/>
                <w:color w:val="auto"/>
                <w:sz w:val="20"/>
                <w:lang w:val="en-US"/>
              </w:rPr>
              <w:t xml:space="preserve">[PROJECT ]               ASOS -Cognizant </w:t>
            </w:r>
          </w:p>
        </w:tc>
      </w:tr>
      <w:tr>
        <w:tblPrEx/>
        <w:trPr/>
        <w:tc>
          <w:tcPr>
            <w:tcW w:w="889" w:type="pct"/>
            <w:tcBorders>
              <w:top w:val="single" w:sz="6" w:space="0" w:color="auto"/>
              <w:left w:val="single" w:sz="4" w:space="0" w:color="auto"/>
              <w:bottom w:val="single" w:sz="6" w:space="0" w:color="auto"/>
              <w:right w:val="single" w:sz="6" w:space="0" w:color="auto"/>
            </w:tcBorders>
            <w:tcFitText w:val="false"/>
            <w:hideMark/>
          </w:tcPr>
          <w:p>
            <w:pPr>
              <w:pStyle w:val="style4097"/>
              <w:ind w:left="0"/>
              <w:rPr>
                <w:rFonts w:cs="Verdana" w:asciiTheme="minorHAnsi" w:eastAsiaTheme="minorEastAsia" w:hAnsiTheme="minorHAnsi"/>
                <w:lang w:val="en-US"/>
              </w:rPr>
            </w:pPr>
            <w:r>
              <w:rPr>
                <w:rFonts w:cs="Verdana" w:asciiTheme="minorHAnsi" w:eastAsiaTheme="minorEastAsia" w:hAnsiTheme="minorHAnsi"/>
                <w:lang w:val="en-US"/>
              </w:rPr>
              <w:t>Domain</w:t>
            </w:r>
          </w:p>
        </w:tc>
        <w:tc>
          <w:tcPr>
            <w:tcW w:w="4111" w:type="pct"/>
            <w:tcBorders>
              <w:top w:val="single" w:sz="6" w:space="0" w:color="auto"/>
              <w:left w:val="single" w:sz="6" w:space="0" w:color="auto"/>
              <w:bottom w:val="single" w:sz="6" w:space="0" w:color="auto"/>
              <w:right w:val="single" w:sz="4" w:space="0" w:color="auto"/>
            </w:tcBorders>
            <w:tcFitText w:val="false"/>
            <w:hideMark/>
          </w:tcPr>
          <w:p>
            <w:pPr>
              <w:pStyle w:val="style4097"/>
              <w:ind w:left="0"/>
              <w:rPr>
                <w:rFonts w:cs="Verdana" w:asciiTheme="minorHAnsi" w:eastAsiaTheme="minorEastAsia" w:hAnsiTheme="minorHAnsi"/>
                <w:lang w:val="en-US"/>
              </w:rPr>
            </w:pPr>
            <w:r>
              <w:rPr>
                <w:rFonts w:cs="Verdana" w:asciiTheme="minorHAnsi" w:eastAsiaTheme="minorEastAsia" w:hAnsiTheme="minorHAnsi"/>
                <w:lang w:val="en-US"/>
              </w:rPr>
              <w:t>Technology Vertical</w:t>
            </w:r>
          </w:p>
        </w:tc>
      </w:tr>
      <w:tr>
        <w:tblPrEx/>
        <w:trPr>
          <w:trHeight w:val="188" w:hRule="atLeast"/>
        </w:trPr>
        <w:tc>
          <w:tcPr>
            <w:tcW w:w="889" w:type="pct"/>
            <w:tcBorders>
              <w:top w:val="single" w:sz="6" w:space="0" w:color="auto"/>
              <w:left w:val="single" w:sz="4" w:space="0" w:color="auto"/>
              <w:bottom w:val="single" w:sz="6" w:space="0" w:color="auto"/>
              <w:right w:val="single" w:sz="6" w:space="0" w:color="auto"/>
            </w:tcBorders>
            <w:tcFitText w:val="false"/>
            <w:hideMark/>
          </w:tcPr>
          <w:p>
            <w:pPr>
              <w:pStyle w:val="style4097"/>
              <w:ind w:left="0"/>
              <w:rPr>
                <w:rFonts w:cs="Verdana" w:asciiTheme="minorHAnsi" w:eastAsiaTheme="minorEastAsia" w:hAnsiTheme="minorHAnsi"/>
                <w:lang w:val="en-US"/>
              </w:rPr>
            </w:pPr>
            <w:r>
              <w:rPr>
                <w:rFonts w:cs="Verdana" w:asciiTheme="minorHAnsi" w:eastAsiaTheme="minorEastAsia" w:hAnsiTheme="minorHAnsi"/>
                <w:lang w:val="en-US"/>
              </w:rPr>
              <w:t>Duration</w:t>
            </w:r>
          </w:p>
        </w:tc>
        <w:tc>
          <w:tcPr>
            <w:tcW w:w="4111" w:type="pct"/>
            <w:tcBorders>
              <w:top w:val="single" w:sz="6" w:space="0" w:color="auto"/>
              <w:left w:val="single" w:sz="6" w:space="0" w:color="auto"/>
              <w:bottom w:val="single" w:sz="6" w:space="0" w:color="auto"/>
              <w:right w:val="single" w:sz="4" w:space="0" w:color="auto"/>
            </w:tcBorders>
            <w:tcFitText w:val="false"/>
            <w:hideMark/>
          </w:tcPr>
          <w:p>
            <w:pPr>
              <w:pStyle w:val="style4097"/>
              <w:ind w:left="0"/>
              <w:rPr>
                <w:rFonts w:cs="Verdana" w:asciiTheme="minorHAnsi" w:eastAsiaTheme="minorEastAsia" w:hAnsiTheme="minorHAnsi"/>
                <w:lang w:val="en-US"/>
              </w:rPr>
            </w:pPr>
            <w:r>
              <w:rPr>
                <w:rFonts w:cs="Verdana" w:asciiTheme="minorHAnsi" w:eastAsiaTheme="minorEastAsia" w:hAnsiTheme="minorHAnsi"/>
                <w:lang w:val="en-US"/>
              </w:rPr>
              <w:t>2013</w:t>
            </w:r>
            <w:r>
              <w:rPr>
                <w:rFonts w:cs="Verdana" w:asciiTheme="minorHAnsi" w:eastAsiaTheme="minorEastAsia" w:hAnsiTheme="minorHAnsi"/>
                <w:lang w:val="en-US"/>
              </w:rPr>
              <w:t xml:space="preserve"> to 2019</w:t>
            </w:r>
          </w:p>
        </w:tc>
      </w:tr>
      <w:tr>
        <w:tblPrEx/>
        <w:trPr>
          <w:trHeight w:val="187" w:hRule="atLeast"/>
        </w:trPr>
        <w:tc>
          <w:tcPr>
            <w:tcW w:w="889" w:type="pct"/>
            <w:tcBorders>
              <w:top w:val="single" w:sz="6" w:space="0" w:color="auto"/>
              <w:left w:val="single" w:sz="4" w:space="0" w:color="auto"/>
              <w:bottom w:val="single" w:sz="6" w:space="0" w:color="auto"/>
              <w:right w:val="single" w:sz="6" w:space="0" w:color="auto"/>
            </w:tcBorders>
            <w:tcFitText w:val="false"/>
            <w:hideMark/>
          </w:tcPr>
          <w:p>
            <w:pPr>
              <w:pStyle w:val="style4097"/>
              <w:ind w:left="0"/>
              <w:rPr>
                <w:rFonts w:cs="Verdana" w:asciiTheme="minorHAnsi" w:eastAsiaTheme="minorEastAsia" w:hAnsiTheme="minorHAnsi"/>
                <w:lang w:val="en-US"/>
              </w:rPr>
            </w:pPr>
            <w:r>
              <w:rPr>
                <w:rFonts w:cs="Verdana" w:asciiTheme="minorHAnsi" w:eastAsiaTheme="minorEastAsia" w:hAnsiTheme="minorHAnsi"/>
                <w:lang w:val="en-US"/>
              </w:rPr>
              <w:t>Technology</w:t>
            </w:r>
          </w:p>
        </w:tc>
        <w:tc>
          <w:tcPr>
            <w:tcW w:w="4111" w:type="pct"/>
            <w:tcBorders>
              <w:top w:val="single" w:sz="6" w:space="0" w:color="auto"/>
              <w:left w:val="single" w:sz="6" w:space="0" w:color="auto"/>
              <w:bottom w:val="single" w:sz="6" w:space="0" w:color="auto"/>
              <w:right w:val="single" w:sz="4" w:space="0" w:color="auto"/>
            </w:tcBorders>
            <w:tcFitText w:val="false"/>
            <w:hideMark/>
          </w:tcPr>
          <w:p>
            <w:pPr>
              <w:pStyle w:val="style4097"/>
              <w:ind w:left="0"/>
              <w:rPr>
                <w:rFonts w:cs="Verdana" w:asciiTheme="minorHAnsi" w:eastAsiaTheme="minorEastAsia" w:hAnsiTheme="minorHAnsi"/>
                <w:lang w:val="en-US"/>
              </w:rPr>
            </w:pPr>
            <w:r>
              <w:rPr>
                <w:rFonts w:cs="Verdana" w:asciiTheme="minorHAnsi" w:eastAsiaTheme="minorEastAsia" w:hAnsiTheme="minorHAnsi"/>
                <w:lang w:val="en-US"/>
              </w:rPr>
              <w:t>.Net Framework 4.6.1, C#, SQL Server 2017, Visual Studio 2017, HTML.</w:t>
            </w:r>
          </w:p>
        </w:tc>
      </w:tr>
      <w:tr>
        <w:tblPrEx/>
        <w:trPr>
          <w:trHeight w:val="453" w:hRule="atLeast"/>
        </w:trPr>
        <w:tc>
          <w:tcPr>
            <w:tcW w:w="889" w:type="pct"/>
            <w:tcBorders>
              <w:top w:val="single" w:sz="6" w:space="0" w:color="auto"/>
              <w:left w:val="single" w:sz="4" w:space="0" w:color="auto"/>
              <w:bottom w:val="single" w:sz="6" w:space="0" w:color="auto"/>
              <w:right w:val="single" w:sz="6" w:space="0" w:color="auto"/>
            </w:tcBorders>
            <w:tcFitText w:val="false"/>
            <w:hideMark/>
          </w:tcPr>
          <w:p>
            <w:pPr>
              <w:pStyle w:val="style4097"/>
              <w:ind w:left="0"/>
              <w:rPr>
                <w:rFonts w:cs="Verdana" w:asciiTheme="minorHAnsi" w:eastAsiaTheme="minorEastAsia" w:hAnsiTheme="minorHAnsi"/>
                <w:lang w:val="en-US"/>
              </w:rPr>
            </w:pPr>
            <w:r>
              <w:rPr>
                <w:rFonts w:cs="Verdana" w:asciiTheme="minorHAnsi" w:eastAsiaTheme="minorEastAsia" w:hAnsiTheme="minorHAnsi"/>
                <w:lang w:val="en-US"/>
              </w:rPr>
              <w:t>Description</w:t>
            </w:r>
          </w:p>
        </w:tc>
        <w:tc>
          <w:tcPr>
            <w:tcW w:w="4111" w:type="pct"/>
            <w:tcBorders>
              <w:top w:val="single" w:sz="6" w:space="0" w:color="auto"/>
              <w:left w:val="single" w:sz="6" w:space="0" w:color="auto"/>
              <w:bottom w:val="single" w:sz="6" w:space="0" w:color="auto"/>
              <w:right w:val="single" w:sz="4" w:space="0" w:color="auto"/>
            </w:tcBorders>
            <w:tcFitText w:val="false"/>
            <w:hideMark/>
          </w:tcPr>
          <w:p>
            <w:pPr>
              <w:pStyle w:val="style0"/>
              <w:jc w:val="both"/>
              <w:rPr>
                <w:rFonts w:cs="Verdana" w:asciiTheme="minorHAnsi" w:hAnsiTheme="minorHAnsi"/>
                <w:sz w:val="20"/>
                <w:szCs w:val="20"/>
              </w:rPr>
            </w:pPr>
            <w:r>
              <w:rPr>
                <w:rFonts w:cs="Verdana" w:asciiTheme="minorHAnsi" w:hAnsiTheme="minorHAnsi"/>
                <w:sz w:val="20"/>
                <w:szCs w:val="20"/>
              </w:rPr>
              <w:t>Asos.com is a web based application; ASOS is a global online fashion and beauty retailer and offers on the ASOS.com website over 50,000 branded and own label product lines ASOS has websites targeting the UK, USA, France, Germany, Spain, Italy and Australia and also ships to over 190 other countries from its central distribution center in the UK.</w:t>
            </w:r>
          </w:p>
          <w:p>
            <w:pPr>
              <w:pStyle w:val="style0"/>
              <w:spacing w:before="60"/>
              <w:rPr>
                <w:rFonts w:cs="Verdana" w:asciiTheme="minorHAnsi" w:hAnsiTheme="minorHAnsi"/>
                <w:sz w:val="20"/>
                <w:szCs w:val="20"/>
              </w:rPr>
            </w:pPr>
          </w:p>
        </w:tc>
      </w:tr>
      <w:tr>
        <w:tblPrEx/>
        <w:trPr>
          <w:trHeight w:val="2595" w:hRule="atLeast"/>
        </w:trPr>
        <w:tc>
          <w:tcPr>
            <w:tcW w:w="889" w:type="pct"/>
            <w:tcBorders>
              <w:top w:val="single" w:sz="6" w:space="0" w:color="auto"/>
              <w:left w:val="single" w:sz="4" w:space="0" w:color="auto"/>
              <w:bottom w:val="single" w:sz="4" w:space="0" w:color="auto"/>
              <w:right w:val="single" w:sz="6" w:space="0" w:color="auto"/>
            </w:tcBorders>
            <w:tcFitText w:val="false"/>
            <w:hideMark/>
          </w:tcPr>
          <w:p>
            <w:pPr>
              <w:pStyle w:val="style4097"/>
              <w:ind w:left="0"/>
              <w:rPr>
                <w:rFonts w:cs="Verdana" w:asciiTheme="minorHAnsi" w:eastAsiaTheme="minorEastAsia" w:hAnsiTheme="minorHAnsi"/>
                <w:lang w:val="en-US"/>
              </w:rPr>
            </w:pPr>
            <w:r>
              <w:rPr>
                <w:rFonts w:cs="Verdana" w:asciiTheme="minorHAnsi" w:eastAsiaTheme="minorEastAsia" w:hAnsiTheme="minorHAnsi"/>
                <w:lang w:val="en-US"/>
              </w:rPr>
              <w:t>Roles / Responsibilities</w:t>
            </w:r>
          </w:p>
        </w:tc>
        <w:tc>
          <w:tcPr>
            <w:tcW w:w="4111" w:type="pct"/>
            <w:tcBorders>
              <w:top w:val="single" w:sz="6" w:space="0" w:color="auto"/>
              <w:left w:val="single" w:sz="6" w:space="0" w:color="auto"/>
              <w:bottom w:val="single" w:sz="4" w:space="0" w:color="auto"/>
              <w:right w:val="single" w:sz="4" w:space="0" w:color="auto"/>
            </w:tcBorders>
            <w:tcFitText w:val="false"/>
            <w:hideMark/>
          </w:tcPr>
          <w:p>
            <w:pPr>
              <w:pStyle w:val="style179"/>
              <w:widowControl/>
              <w:numPr>
                <w:ilvl w:val="0"/>
                <w:numId w:val="29"/>
              </w:numPr>
              <w:autoSpaceDE/>
              <w:autoSpaceDN/>
              <w:adjustRightInd/>
              <w:spacing w:before="60" w:after="20"/>
              <w:jc w:val="both"/>
              <w:rPr>
                <w:rFonts w:cs="Verdana" w:asciiTheme="minorHAnsi" w:hAnsiTheme="minorHAnsi"/>
                <w:sz w:val="20"/>
                <w:szCs w:val="20"/>
              </w:rPr>
            </w:pPr>
            <w:r>
              <w:rPr>
                <w:rFonts w:cs="Verdana" w:asciiTheme="minorHAnsi" w:hAnsiTheme="minorHAnsi"/>
                <w:sz w:val="20"/>
                <w:szCs w:val="20"/>
              </w:rPr>
              <w:t>Developed application logic using C#.</w:t>
            </w:r>
          </w:p>
          <w:p>
            <w:pPr>
              <w:pStyle w:val="style179"/>
              <w:widowControl/>
              <w:numPr>
                <w:ilvl w:val="0"/>
                <w:numId w:val="29"/>
              </w:numPr>
              <w:autoSpaceDE/>
              <w:autoSpaceDN/>
              <w:adjustRightInd/>
              <w:spacing w:before="60" w:after="20"/>
              <w:jc w:val="both"/>
              <w:rPr>
                <w:rFonts w:cs="Verdana" w:asciiTheme="minorHAnsi" w:hAnsiTheme="minorHAnsi"/>
                <w:sz w:val="20"/>
                <w:szCs w:val="20"/>
              </w:rPr>
            </w:pPr>
            <w:r>
              <w:rPr>
                <w:rFonts w:cs="Verdana" w:asciiTheme="minorHAnsi" w:hAnsiTheme="minorHAnsi"/>
                <w:sz w:val="20"/>
                <w:szCs w:val="20"/>
              </w:rPr>
              <w:t>Worked on different stories as per agile process.</w:t>
            </w:r>
          </w:p>
          <w:p>
            <w:pPr>
              <w:pStyle w:val="style179"/>
              <w:widowControl/>
              <w:numPr>
                <w:ilvl w:val="0"/>
                <w:numId w:val="29"/>
              </w:numPr>
              <w:autoSpaceDE/>
              <w:autoSpaceDN/>
              <w:adjustRightInd/>
              <w:spacing w:before="60" w:after="20"/>
              <w:jc w:val="both"/>
              <w:rPr>
                <w:rFonts w:cs="Verdana" w:asciiTheme="minorHAnsi" w:hAnsiTheme="minorHAnsi"/>
                <w:sz w:val="20"/>
                <w:szCs w:val="20"/>
              </w:rPr>
            </w:pPr>
            <w:r>
              <w:rPr>
                <w:rFonts w:cs="Verdana" w:asciiTheme="minorHAnsi" w:hAnsiTheme="minorHAnsi"/>
                <w:sz w:val="20"/>
                <w:szCs w:val="20"/>
              </w:rPr>
              <w:t>Handled production issues and enhancement.</w:t>
            </w:r>
          </w:p>
          <w:p>
            <w:pPr>
              <w:pStyle w:val="style179"/>
              <w:widowControl/>
              <w:numPr>
                <w:ilvl w:val="0"/>
                <w:numId w:val="29"/>
              </w:numPr>
              <w:autoSpaceDE/>
              <w:autoSpaceDN/>
              <w:adjustRightInd/>
              <w:spacing w:before="60" w:after="20"/>
              <w:jc w:val="both"/>
              <w:rPr>
                <w:rFonts w:cs="Verdana" w:asciiTheme="minorHAnsi" w:hAnsiTheme="minorHAnsi"/>
                <w:sz w:val="20"/>
                <w:szCs w:val="20"/>
              </w:rPr>
            </w:pPr>
            <w:r>
              <w:rPr>
                <w:rFonts w:cs="Verdana" w:asciiTheme="minorHAnsi" w:hAnsiTheme="minorHAnsi"/>
                <w:sz w:val="20"/>
                <w:szCs w:val="20"/>
              </w:rPr>
              <w:t>Production support.</w:t>
            </w:r>
          </w:p>
          <w:p>
            <w:pPr>
              <w:pStyle w:val="style179"/>
              <w:widowControl/>
              <w:numPr>
                <w:ilvl w:val="0"/>
                <w:numId w:val="29"/>
              </w:numPr>
              <w:autoSpaceDE/>
              <w:autoSpaceDN/>
              <w:adjustRightInd/>
              <w:spacing w:before="60" w:after="20"/>
              <w:jc w:val="both"/>
              <w:rPr>
                <w:rFonts w:cs="Verdana" w:asciiTheme="minorHAnsi" w:hAnsiTheme="minorHAnsi"/>
                <w:sz w:val="20"/>
                <w:szCs w:val="20"/>
              </w:rPr>
            </w:pPr>
            <w:r>
              <w:rPr>
                <w:rFonts w:cs="Verdana" w:asciiTheme="minorHAnsi" w:hAnsiTheme="minorHAnsi"/>
                <w:sz w:val="20"/>
                <w:szCs w:val="20"/>
              </w:rPr>
              <w:t>Developing of new functionalities and enhancements, documentation and testing.</w:t>
            </w:r>
          </w:p>
          <w:p>
            <w:pPr>
              <w:pStyle w:val="style179"/>
              <w:widowControl/>
              <w:numPr>
                <w:ilvl w:val="0"/>
                <w:numId w:val="29"/>
              </w:numPr>
              <w:autoSpaceDE/>
              <w:autoSpaceDN/>
              <w:adjustRightInd/>
              <w:spacing w:before="60" w:after="20"/>
              <w:jc w:val="both"/>
              <w:rPr>
                <w:rFonts w:cs="Verdana" w:asciiTheme="minorHAnsi" w:hAnsiTheme="minorHAnsi"/>
                <w:sz w:val="20"/>
                <w:szCs w:val="20"/>
              </w:rPr>
            </w:pPr>
            <w:r>
              <w:rPr>
                <w:rFonts w:cs="Verdana" w:asciiTheme="minorHAnsi" w:hAnsiTheme="minorHAnsi"/>
                <w:sz w:val="20"/>
                <w:szCs w:val="20"/>
              </w:rPr>
              <w:t>Involved in development, implementation and Integrating with the existing modules.</w:t>
            </w:r>
          </w:p>
          <w:p>
            <w:pPr>
              <w:pStyle w:val="style179"/>
              <w:widowControl/>
              <w:numPr>
                <w:ilvl w:val="0"/>
                <w:numId w:val="29"/>
              </w:numPr>
              <w:autoSpaceDE/>
              <w:autoSpaceDN/>
              <w:adjustRightInd/>
              <w:spacing w:before="60" w:after="20"/>
              <w:jc w:val="both"/>
              <w:rPr>
                <w:rFonts w:cs="Verdana" w:asciiTheme="minorHAnsi" w:hAnsiTheme="minorHAnsi"/>
                <w:sz w:val="20"/>
                <w:szCs w:val="20"/>
              </w:rPr>
            </w:pPr>
            <w:r>
              <w:rPr>
                <w:rFonts w:cs="Verdana" w:asciiTheme="minorHAnsi" w:hAnsiTheme="minorHAnsi"/>
                <w:sz w:val="20"/>
                <w:szCs w:val="20"/>
              </w:rPr>
              <w:t>Solving complex/minor code issues, fixing database discrepancies.</w:t>
            </w:r>
          </w:p>
          <w:p>
            <w:pPr>
              <w:pStyle w:val="style179"/>
              <w:widowControl/>
              <w:numPr>
                <w:ilvl w:val="0"/>
                <w:numId w:val="29"/>
              </w:numPr>
              <w:autoSpaceDE/>
              <w:autoSpaceDN/>
              <w:adjustRightInd/>
              <w:spacing w:before="60" w:after="20"/>
              <w:jc w:val="both"/>
              <w:rPr>
                <w:rFonts w:cs="Verdana" w:asciiTheme="minorHAnsi" w:hAnsiTheme="minorHAnsi"/>
                <w:sz w:val="20"/>
                <w:szCs w:val="20"/>
              </w:rPr>
            </w:pPr>
            <w:r>
              <w:rPr>
                <w:rFonts w:cs="Verdana" w:asciiTheme="minorHAnsi" w:hAnsiTheme="minorHAnsi"/>
                <w:sz w:val="20"/>
                <w:szCs w:val="20"/>
              </w:rPr>
              <w:t>Constructed user guides and documentation.</w:t>
            </w:r>
          </w:p>
          <w:p>
            <w:pPr>
              <w:pStyle w:val="style179"/>
              <w:widowControl/>
              <w:numPr>
                <w:ilvl w:val="0"/>
                <w:numId w:val="29"/>
              </w:numPr>
              <w:autoSpaceDE/>
              <w:autoSpaceDN/>
              <w:adjustRightInd/>
              <w:spacing w:before="60" w:after="20"/>
              <w:jc w:val="both"/>
              <w:rPr>
                <w:rFonts w:cs="Verdana" w:asciiTheme="minorHAnsi" w:hAnsiTheme="minorHAnsi"/>
                <w:sz w:val="20"/>
                <w:szCs w:val="20"/>
              </w:rPr>
            </w:pPr>
            <w:r>
              <w:rPr>
                <w:rFonts w:cs="Verdana" w:asciiTheme="minorHAnsi" w:hAnsiTheme="minorHAnsi"/>
                <w:sz w:val="20"/>
                <w:szCs w:val="20"/>
              </w:rPr>
              <w:t>Identified root cause for issues and developed workarounds or permanent fixes.</w:t>
            </w:r>
          </w:p>
          <w:p>
            <w:pPr>
              <w:pStyle w:val="style179"/>
              <w:widowControl/>
              <w:numPr>
                <w:ilvl w:val="0"/>
                <w:numId w:val="29"/>
              </w:numPr>
              <w:autoSpaceDE/>
              <w:autoSpaceDN/>
              <w:adjustRightInd/>
              <w:spacing w:before="60" w:after="20"/>
              <w:jc w:val="both"/>
              <w:rPr>
                <w:rFonts w:cs="Verdana" w:asciiTheme="minorHAnsi" w:hAnsiTheme="minorHAnsi"/>
                <w:sz w:val="20"/>
                <w:szCs w:val="20"/>
              </w:rPr>
            </w:pPr>
            <w:r>
              <w:rPr>
                <w:rFonts w:cs="Verdana" w:asciiTheme="minorHAnsi" w:hAnsiTheme="minorHAnsi"/>
                <w:sz w:val="20"/>
                <w:szCs w:val="20"/>
              </w:rPr>
              <w:t>Performed unit testing.</w:t>
            </w:r>
          </w:p>
          <w:p>
            <w:pPr>
              <w:pStyle w:val="style179"/>
              <w:widowControl/>
              <w:numPr>
                <w:ilvl w:val="0"/>
                <w:numId w:val="29"/>
              </w:numPr>
              <w:autoSpaceDE/>
              <w:autoSpaceDN/>
              <w:adjustRightInd/>
              <w:spacing w:before="60" w:after="20"/>
              <w:jc w:val="both"/>
              <w:rPr>
                <w:rFonts w:cs="Verdana" w:asciiTheme="minorHAnsi" w:hAnsiTheme="minorHAnsi"/>
                <w:sz w:val="20"/>
                <w:szCs w:val="20"/>
              </w:rPr>
            </w:pPr>
            <w:r>
              <w:rPr>
                <w:rFonts w:cs="Verdana" w:asciiTheme="minorHAnsi" w:hAnsiTheme="minorHAnsi"/>
                <w:sz w:val="20"/>
                <w:szCs w:val="20"/>
              </w:rPr>
              <w:t xml:space="preserve">Created database scripts. </w:t>
            </w:r>
          </w:p>
          <w:p>
            <w:pPr>
              <w:pStyle w:val="style179"/>
              <w:widowControl/>
              <w:numPr>
                <w:ilvl w:val="0"/>
                <w:numId w:val="29"/>
              </w:numPr>
              <w:autoSpaceDE/>
              <w:autoSpaceDN/>
              <w:adjustRightInd/>
              <w:spacing w:before="60" w:after="20"/>
              <w:jc w:val="both"/>
              <w:rPr>
                <w:rFonts w:cs="Verdana" w:asciiTheme="minorHAnsi" w:hAnsiTheme="minorHAnsi"/>
                <w:sz w:val="20"/>
                <w:szCs w:val="20"/>
              </w:rPr>
            </w:pPr>
            <w:r>
              <w:rPr>
                <w:rFonts w:cs="Verdana" w:asciiTheme="minorHAnsi" w:hAnsiTheme="minorHAnsi"/>
                <w:sz w:val="20"/>
                <w:szCs w:val="20"/>
              </w:rPr>
              <w:t>Worked on SonarQube refactoring for removing code smells and bugs.</w:t>
            </w:r>
          </w:p>
          <w:p>
            <w:pPr>
              <w:pStyle w:val="style179"/>
              <w:widowControl/>
              <w:numPr>
                <w:ilvl w:val="0"/>
                <w:numId w:val="29"/>
              </w:numPr>
              <w:autoSpaceDE/>
              <w:autoSpaceDN/>
              <w:adjustRightInd/>
              <w:spacing w:before="60" w:after="20"/>
              <w:jc w:val="both"/>
              <w:rPr>
                <w:rFonts w:cs="Verdana" w:asciiTheme="minorHAnsi" w:hAnsiTheme="minorHAnsi"/>
                <w:sz w:val="20"/>
                <w:szCs w:val="20"/>
              </w:rPr>
            </w:pPr>
            <w:r>
              <w:rPr>
                <w:rFonts w:cs="Verdana" w:asciiTheme="minorHAnsi" w:hAnsiTheme="minorHAnsi"/>
                <w:sz w:val="20"/>
                <w:szCs w:val="20"/>
              </w:rPr>
              <w:t>Involved in cross-functional work, manual testing as per agile process.</w:t>
            </w:r>
          </w:p>
          <w:p>
            <w:pPr>
              <w:pStyle w:val="style66"/>
              <w:keepNext w:val="false"/>
              <w:tabs>
                <w:tab w:val="clear" w:pos="540"/>
              </w:tabs>
              <w:autoSpaceDE w:val="false"/>
              <w:autoSpaceDN w:val="false"/>
              <w:snapToGrid w:val="false"/>
              <w:ind w:left="720"/>
              <w:jc w:val="left"/>
              <w:rPr>
                <w:rFonts w:ascii="Trebuchet MS" w:cs="Arial" w:hAnsi="Trebuchet MS"/>
                <w:color w:val="000000"/>
                <w:sz w:val="20"/>
              </w:rPr>
            </w:pPr>
          </w:p>
        </w:tc>
      </w:tr>
    </w:tbl>
    <w:p>
      <w:pPr>
        <w:pStyle w:val="style0"/>
        <w:rPr>
          <w:rFonts w:cs="Verdana" w:asciiTheme="minorHAnsi" w:hAnsiTheme="minorHAnsi"/>
          <w:b/>
          <w:sz w:val="20"/>
          <w:szCs w:val="20"/>
          <w:u w:val="single"/>
        </w:rPr>
      </w:pP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firstRow="1" w:lastRow="0" w:firstColumn="1" w:lastColumn="0" w:noHBand="0" w:noVBand="1"/>
      </w:tblPr>
      <w:tblGrid>
        <w:gridCol w:w="1703"/>
        <w:gridCol w:w="7873"/>
      </w:tblGrid>
      <w:tr>
        <w:trPr>
          <w:trHeight w:val="638" w:hRule="atLeast"/>
        </w:trPr>
        <w:tc>
          <w:tcPr>
            <w:tcW w:w="5000" w:type="pct"/>
            <w:gridSpan w:val="2"/>
            <w:tcBorders>
              <w:top w:val="single" w:sz="4" w:space="0" w:color="auto"/>
              <w:left w:val="single" w:sz="4" w:space="0" w:color="auto"/>
              <w:bottom w:val="single" w:sz="6" w:space="0" w:color="auto"/>
              <w:right w:val="single" w:sz="4" w:space="0" w:color="auto"/>
            </w:tcBorders>
            <w:tcFitText w:val="false"/>
            <w:hideMark/>
          </w:tcPr>
          <w:p>
            <w:pPr>
              <w:pStyle w:val="style4098"/>
              <w:spacing w:lineRule="auto" w:line="240"/>
              <w:rPr>
                <w:rFonts w:cs="Verdana" w:asciiTheme="minorHAnsi" w:eastAsiaTheme="minorEastAsia" w:hAnsiTheme="minorHAnsi"/>
                <w:b w:val="false"/>
                <w:color w:val="auto"/>
                <w:sz w:val="20"/>
                <w:lang w:val="en-US"/>
              </w:rPr>
            </w:pPr>
            <w:r>
              <w:rPr>
                <w:rFonts w:cs="Verdana" w:asciiTheme="minorHAnsi" w:eastAsiaTheme="minorEastAsia" w:hAnsiTheme="minorHAnsi"/>
                <w:b w:val="false"/>
                <w:color w:val="auto"/>
                <w:sz w:val="20"/>
                <w:lang w:val="en-US"/>
              </w:rPr>
              <w:t xml:space="preserve">[PROJECT ]               </w:t>
            </w:r>
            <w:r>
              <w:rPr>
                <w:rFonts w:cs="Verdana" w:asciiTheme="minorHAnsi" w:eastAsiaTheme="minorEastAsia" w:hAnsiTheme="minorHAnsi"/>
                <w:b w:val="false"/>
                <w:color w:val="auto"/>
                <w:sz w:val="20"/>
                <w:lang w:val="en-US"/>
              </w:rPr>
              <w:t>Kantar Operations</w:t>
            </w:r>
            <w:r>
              <w:rPr>
                <w:rFonts w:cs="Verdana" w:asciiTheme="minorHAnsi" w:eastAsiaTheme="minorEastAsia" w:hAnsiTheme="minorHAnsi"/>
                <w:b w:val="false"/>
                <w:color w:val="auto"/>
                <w:sz w:val="20"/>
                <w:lang w:val="en-US"/>
              </w:rPr>
              <w:t xml:space="preserve"> -</w:t>
            </w:r>
            <w:r>
              <w:rPr>
                <w:rFonts w:cs="Verdana" w:asciiTheme="minorHAnsi" w:eastAsiaTheme="minorEastAsia" w:hAnsiTheme="minorHAnsi"/>
                <w:b w:val="false"/>
                <w:color w:val="auto"/>
                <w:sz w:val="20"/>
                <w:lang w:val="en-US"/>
              </w:rPr>
              <w:t>WNS</w:t>
            </w:r>
            <w:r>
              <w:rPr>
                <w:rFonts w:cs="Verdana" w:asciiTheme="minorHAnsi" w:eastAsiaTheme="minorEastAsia" w:hAnsiTheme="minorHAnsi"/>
                <w:b w:val="false"/>
                <w:color w:val="auto"/>
                <w:sz w:val="20"/>
                <w:lang w:val="en-US"/>
              </w:rPr>
              <w:t xml:space="preserve"> </w:t>
            </w:r>
          </w:p>
        </w:tc>
      </w:tr>
      <w:tr>
        <w:tblPrEx/>
        <w:trPr/>
        <w:tc>
          <w:tcPr>
            <w:tcW w:w="889" w:type="pct"/>
            <w:tcBorders>
              <w:top w:val="single" w:sz="6" w:space="0" w:color="auto"/>
              <w:left w:val="single" w:sz="4" w:space="0" w:color="auto"/>
              <w:bottom w:val="single" w:sz="6" w:space="0" w:color="auto"/>
              <w:right w:val="single" w:sz="6" w:space="0" w:color="auto"/>
            </w:tcBorders>
            <w:tcFitText w:val="false"/>
            <w:hideMark/>
          </w:tcPr>
          <w:p>
            <w:pPr>
              <w:pStyle w:val="style4097"/>
              <w:ind w:left="0"/>
              <w:rPr>
                <w:rFonts w:cs="Verdana" w:asciiTheme="minorHAnsi" w:eastAsiaTheme="minorEastAsia" w:hAnsiTheme="minorHAnsi"/>
                <w:lang w:val="en-US"/>
              </w:rPr>
            </w:pPr>
            <w:r>
              <w:rPr>
                <w:rFonts w:cs="Verdana" w:asciiTheme="minorHAnsi" w:eastAsiaTheme="minorEastAsia" w:hAnsiTheme="minorHAnsi"/>
                <w:lang w:val="en-US"/>
              </w:rPr>
              <w:t>Domain</w:t>
            </w:r>
          </w:p>
        </w:tc>
        <w:tc>
          <w:tcPr>
            <w:tcW w:w="4111" w:type="pct"/>
            <w:tcBorders>
              <w:top w:val="single" w:sz="6" w:space="0" w:color="auto"/>
              <w:left w:val="single" w:sz="6" w:space="0" w:color="auto"/>
              <w:bottom w:val="single" w:sz="6" w:space="0" w:color="auto"/>
              <w:right w:val="single" w:sz="4" w:space="0" w:color="auto"/>
            </w:tcBorders>
            <w:tcFitText w:val="false"/>
            <w:hideMark/>
          </w:tcPr>
          <w:p>
            <w:pPr>
              <w:pStyle w:val="style4097"/>
              <w:ind w:left="0"/>
              <w:rPr>
                <w:rFonts w:cs="Verdana" w:asciiTheme="minorHAnsi" w:eastAsiaTheme="minorEastAsia" w:hAnsiTheme="minorHAnsi"/>
                <w:lang w:val="en-US"/>
              </w:rPr>
            </w:pPr>
            <w:r>
              <w:rPr>
                <w:rFonts w:cs="Verdana" w:asciiTheme="minorHAnsi" w:eastAsiaTheme="minorEastAsia" w:hAnsiTheme="minorHAnsi"/>
                <w:lang w:val="en-US"/>
              </w:rPr>
              <w:t>Research and Development</w:t>
            </w:r>
            <w:r>
              <w:rPr>
                <w:rFonts w:cs="Verdana" w:asciiTheme="minorHAnsi" w:eastAsiaTheme="minorEastAsia" w:hAnsiTheme="minorHAnsi"/>
                <w:lang w:val="en-US"/>
              </w:rPr>
              <w:t xml:space="preserve"> Vertical</w:t>
            </w:r>
          </w:p>
        </w:tc>
      </w:tr>
      <w:tr>
        <w:tblPrEx/>
        <w:trPr>
          <w:trHeight w:val="188" w:hRule="atLeast"/>
        </w:trPr>
        <w:tc>
          <w:tcPr>
            <w:tcW w:w="889" w:type="pct"/>
            <w:tcBorders>
              <w:top w:val="single" w:sz="6" w:space="0" w:color="auto"/>
              <w:left w:val="single" w:sz="4" w:space="0" w:color="auto"/>
              <w:bottom w:val="single" w:sz="6" w:space="0" w:color="auto"/>
              <w:right w:val="single" w:sz="6" w:space="0" w:color="auto"/>
            </w:tcBorders>
            <w:tcFitText w:val="false"/>
            <w:hideMark/>
          </w:tcPr>
          <w:p>
            <w:pPr>
              <w:pStyle w:val="style4097"/>
              <w:ind w:left="0"/>
              <w:rPr>
                <w:rFonts w:cs="Verdana" w:asciiTheme="minorHAnsi" w:eastAsiaTheme="minorEastAsia" w:hAnsiTheme="minorHAnsi"/>
                <w:lang w:val="en-US"/>
              </w:rPr>
            </w:pPr>
            <w:r>
              <w:rPr>
                <w:rFonts w:cs="Verdana" w:asciiTheme="minorHAnsi" w:eastAsiaTheme="minorEastAsia" w:hAnsiTheme="minorHAnsi"/>
                <w:lang w:val="en-US"/>
              </w:rPr>
              <w:t>Duration</w:t>
            </w:r>
          </w:p>
        </w:tc>
        <w:tc>
          <w:tcPr>
            <w:tcW w:w="4111" w:type="pct"/>
            <w:tcBorders>
              <w:top w:val="single" w:sz="6" w:space="0" w:color="auto"/>
              <w:left w:val="single" w:sz="6" w:space="0" w:color="auto"/>
              <w:bottom w:val="single" w:sz="6" w:space="0" w:color="auto"/>
              <w:right w:val="single" w:sz="4" w:space="0" w:color="auto"/>
            </w:tcBorders>
            <w:tcFitText w:val="false"/>
            <w:hideMark/>
          </w:tcPr>
          <w:p>
            <w:pPr>
              <w:pStyle w:val="style4097"/>
              <w:ind w:left="0"/>
              <w:rPr>
                <w:rFonts w:cs="Verdana" w:asciiTheme="minorHAnsi" w:eastAsiaTheme="minorEastAsia" w:hAnsiTheme="minorHAnsi"/>
                <w:lang w:val="en-US"/>
              </w:rPr>
            </w:pPr>
            <w:r>
              <w:rPr>
                <w:rFonts w:cs="Verdana" w:asciiTheme="minorHAnsi" w:eastAsiaTheme="minorEastAsia" w:hAnsiTheme="minorHAnsi"/>
                <w:lang w:val="en-US"/>
              </w:rPr>
              <w:t>2011 to 2013</w:t>
            </w:r>
          </w:p>
        </w:tc>
      </w:tr>
      <w:tr>
        <w:tblPrEx/>
        <w:trPr>
          <w:trHeight w:val="187" w:hRule="atLeast"/>
        </w:trPr>
        <w:tc>
          <w:tcPr>
            <w:tcW w:w="889" w:type="pct"/>
            <w:tcBorders>
              <w:top w:val="single" w:sz="6" w:space="0" w:color="auto"/>
              <w:left w:val="single" w:sz="4" w:space="0" w:color="auto"/>
              <w:bottom w:val="single" w:sz="6" w:space="0" w:color="auto"/>
              <w:right w:val="single" w:sz="6" w:space="0" w:color="auto"/>
            </w:tcBorders>
            <w:tcFitText w:val="false"/>
            <w:hideMark/>
          </w:tcPr>
          <w:p>
            <w:pPr>
              <w:pStyle w:val="style4097"/>
              <w:ind w:left="0"/>
              <w:rPr>
                <w:rFonts w:cs="Verdana" w:asciiTheme="minorHAnsi" w:eastAsiaTheme="minorEastAsia" w:hAnsiTheme="minorHAnsi"/>
                <w:lang w:val="en-US"/>
              </w:rPr>
            </w:pPr>
            <w:r>
              <w:rPr>
                <w:rFonts w:cs="Verdana" w:asciiTheme="minorHAnsi" w:eastAsiaTheme="minorEastAsia" w:hAnsiTheme="minorHAnsi"/>
                <w:lang w:val="en-US"/>
              </w:rPr>
              <w:t>Technology</w:t>
            </w:r>
          </w:p>
        </w:tc>
        <w:tc>
          <w:tcPr>
            <w:tcW w:w="4111" w:type="pct"/>
            <w:tcBorders>
              <w:top w:val="single" w:sz="6" w:space="0" w:color="auto"/>
              <w:left w:val="single" w:sz="6" w:space="0" w:color="auto"/>
              <w:bottom w:val="single" w:sz="6" w:space="0" w:color="auto"/>
              <w:right w:val="single" w:sz="4" w:space="0" w:color="auto"/>
            </w:tcBorders>
            <w:tcFitText w:val="false"/>
            <w:hideMark/>
          </w:tcPr>
          <w:p>
            <w:pPr>
              <w:pStyle w:val="style4097"/>
              <w:ind w:left="0"/>
              <w:rPr>
                <w:rFonts w:cs="Verdana" w:asciiTheme="minorHAnsi" w:eastAsiaTheme="minorEastAsia" w:hAnsiTheme="minorHAnsi"/>
                <w:lang w:val="en-US"/>
              </w:rPr>
            </w:pPr>
            <w:r>
              <w:rPr>
                <w:rFonts w:cs="Verdana" w:asciiTheme="minorHAnsi" w:eastAsiaTheme="minorEastAsia" w:hAnsiTheme="minorHAnsi"/>
                <w:lang w:val="en-US"/>
              </w:rPr>
              <w:t>VB.Net, SQL Server</w:t>
            </w:r>
            <w:r>
              <w:rPr>
                <w:rFonts w:cs="Verdana" w:asciiTheme="minorHAnsi" w:eastAsiaTheme="minorEastAsia" w:hAnsiTheme="minorHAnsi"/>
                <w:lang w:val="en-US"/>
              </w:rPr>
              <w:t xml:space="preserve">, </w:t>
            </w:r>
            <w:r>
              <w:rPr>
                <w:rFonts w:cs="Verdana" w:asciiTheme="minorHAnsi" w:eastAsiaTheme="minorEastAsia" w:hAnsiTheme="minorHAnsi"/>
                <w:lang w:val="en-US"/>
              </w:rPr>
              <w:t>IBM SPSS Dimension</w:t>
            </w:r>
          </w:p>
        </w:tc>
      </w:tr>
      <w:tr>
        <w:tblPrEx/>
        <w:trPr>
          <w:trHeight w:val="453" w:hRule="atLeast"/>
        </w:trPr>
        <w:tc>
          <w:tcPr>
            <w:tcW w:w="889" w:type="pct"/>
            <w:tcBorders>
              <w:top w:val="single" w:sz="6" w:space="0" w:color="auto"/>
              <w:left w:val="single" w:sz="4" w:space="0" w:color="auto"/>
              <w:bottom w:val="single" w:sz="6" w:space="0" w:color="auto"/>
              <w:right w:val="single" w:sz="6" w:space="0" w:color="auto"/>
            </w:tcBorders>
            <w:tcFitText w:val="false"/>
            <w:hideMark/>
          </w:tcPr>
          <w:p>
            <w:pPr>
              <w:pStyle w:val="style4097"/>
              <w:ind w:left="0"/>
              <w:rPr>
                <w:rFonts w:cs="Verdana" w:asciiTheme="minorHAnsi" w:eastAsiaTheme="minorEastAsia" w:hAnsiTheme="minorHAnsi"/>
                <w:lang w:val="en-US"/>
              </w:rPr>
            </w:pPr>
            <w:r>
              <w:rPr>
                <w:rFonts w:cs="Verdana" w:asciiTheme="minorHAnsi" w:eastAsiaTheme="minorEastAsia" w:hAnsiTheme="minorHAnsi"/>
                <w:lang w:val="en-US"/>
              </w:rPr>
              <w:t>Description</w:t>
            </w:r>
          </w:p>
        </w:tc>
        <w:tc>
          <w:tcPr>
            <w:tcW w:w="4111" w:type="pct"/>
            <w:tcBorders>
              <w:top w:val="single" w:sz="6" w:space="0" w:color="auto"/>
              <w:left w:val="single" w:sz="6" w:space="0" w:color="auto"/>
              <w:bottom w:val="single" w:sz="6" w:space="0" w:color="auto"/>
              <w:right w:val="single" w:sz="4" w:space="0" w:color="auto"/>
            </w:tcBorders>
            <w:tcFitText w:val="false"/>
            <w:hideMark/>
          </w:tcPr>
          <w:p>
            <w:pPr>
              <w:pStyle w:val="style0"/>
              <w:jc w:val="both"/>
              <w:rPr>
                <w:rFonts w:cs="Verdana" w:asciiTheme="minorHAnsi" w:hAnsiTheme="minorHAnsi"/>
                <w:sz w:val="20"/>
                <w:szCs w:val="20"/>
              </w:rPr>
            </w:pPr>
            <w:r>
              <w:rPr>
                <w:rFonts w:cs="Verdana" w:asciiTheme="minorHAnsi" w:hAnsiTheme="minorHAnsi"/>
                <w:sz w:val="20"/>
                <w:szCs w:val="20"/>
              </w:rPr>
              <w:t>Worked with market research team</w:t>
            </w:r>
            <w:r>
              <w:rPr>
                <w:rFonts w:cs="Verdana" w:asciiTheme="minorHAnsi" w:hAnsiTheme="minorHAnsi"/>
                <w:sz w:val="20"/>
                <w:szCs w:val="20"/>
              </w:rPr>
              <w:t xml:space="preserve"> </w:t>
            </w:r>
            <w:r>
              <w:rPr>
                <w:rFonts w:cs="Verdana" w:asciiTheme="minorHAnsi" w:hAnsiTheme="minorHAnsi"/>
                <w:sz w:val="20"/>
                <w:szCs w:val="20"/>
              </w:rPr>
              <w:t xml:space="preserve">on different research projects, work on application site which is based on VB.Net tool i.e., SPSS Dimension to create market analysis surveys. </w:t>
            </w:r>
          </w:p>
        </w:tc>
      </w:tr>
      <w:tr>
        <w:tblPrEx/>
        <w:trPr>
          <w:trHeight w:val="2595" w:hRule="atLeast"/>
        </w:trPr>
        <w:tc>
          <w:tcPr>
            <w:tcW w:w="889" w:type="pct"/>
            <w:tcBorders>
              <w:top w:val="single" w:sz="6" w:space="0" w:color="auto"/>
              <w:left w:val="single" w:sz="4" w:space="0" w:color="auto"/>
              <w:bottom w:val="single" w:sz="4" w:space="0" w:color="auto"/>
              <w:right w:val="single" w:sz="6" w:space="0" w:color="auto"/>
            </w:tcBorders>
            <w:tcFitText w:val="false"/>
            <w:hideMark/>
          </w:tcPr>
          <w:p>
            <w:pPr>
              <w:pStyle w:val="style4097"/>
              <w:ind w:left="0"/>
              <w:rPr>
                <w:rFonts w:cs="Verdana" w:asciiTheme="minorHAnsi" w:eastAsiaTheme="minorEastAsia" w:hAnsiTheme="minorHAnsi"/>
                <w:lang w:val="en-US"/>
              </w:rPr>
            </w:pPr>
            <w:r>
              <w:rPr>
                <w:rFonts w:cs="Verdana" w:asciiTheme="minorHAnsi" w:eastAsiaTheme="minorEastAsia" w:hAnsiTheme="minorHAnsi"/>
                <w:lang w:val="en-US"/>
              </w:rPr>
              <w:t>Roles / Responsibilities</w:t>
            </w:r>
          </w:p>
        </w:tc>
        <w:tc>
          <w:tcPr>
            <w:tcW w:w="4111" w:type="pct"/>
            <w:tcBorders>
              <w:top w:val="single" w:sz="6" w:space="0" w:color="auto"/>
              <w:left w:val="single" w:sz="6" w:space="0" w:color="auto"/>
              <w:bottom w:val="single" w:sz="4" w:space="0" w:color="auto"/>
              <w:right w:val="single" w:sz="4" w:space="0" w:color="auto"/>
            </w:tcBorders>
            <w:tcFitText w:val="false"/>
            <w:hideMark/>
          </w:tcPr>
          <w:p>
            <w:pPr>
              <w:pStyle w:val="style179"/>
              <w:widowControl/>
              <w:numPr>
                <w:ilvl w:val="0"/>
                <w:numId w:val="29"/>
              </w:numPr>
              <w:autoSpaceDE/>
              <w:autoSpaceDN/>
              <w:adjustRightInd/>
              <w:spacing w:before="60" w:after="20"/>
              <w:jc w:val="both"/>
              <w:rPr>
                <w:rFonts w:cs="Verdana" w:asciiTheme="minorHAnsi" w:hAnsiTheme="minorHAnsi"/>
                <w:sz w:val="20"/>
                <w:szCs w:val="20"/>
              </w:rPr>
            </w:pPr>
            <w:r>
              <w:rPr>
                <w:rFonts w:cs="Verdana" w:asciiTheme="minorHAnsi" w:hAnsiTheme="minorHAnsi"/>
                <w:sz w:val="20"/>
                <w:szCs w:val="20"/>
              </w:rPr>
              <w:t xml:space="preserve">Developed </w:t>
            </w:r>
            <w:r>
              <w:rPr>
                <w:rFonts w:cs="Verdana" w:asciiTheme="minorHAnsi" w:hAnsiTheme="minorHAnsi"/>
                <w:sz w:val="20"/>
                <w:szCs w:val="20"/>
              </w:rPr>
              <w:t>logic using VB.Net</w:t>
            </w:r>
            <w:r>
              <w:rPr>
                <w:rFonts w:cs="Verdana" w:asciiTheme="minorHAnsi" w:hAnsiTheme="minorHAnsi"/>
                <w:sz w:val="20"/>
                <w:szCs w:val="20"/>
              </w:rPr>
              <w:t>.</w:t>
            </w:r>
          </w:p>
          <w:p>
            <w:pPr>
              <w:pStyle w:val="style179"/>
              <w:widowControl/>
              <w:numPr>
                <w:ilvl w:val="0"/>
                <w:numId w:val="29"/>
              </w:numPr>
              <w:autoSpaceDE/>
              <w:autoSpaceDN/>
              <w:adjustRightInd/>
              <w:spacing w:before="60" w:after="20"/>
              <w:jc w:val="both"/>
              <w:rPr>
                <w:rFonts w:cs="Verdana" w:asciiTheme="minorHAnsi" w:hAnsiTheme="minorHAnsi"/>
                <w:sz w:val="20"/>
                <w:szCs w:val="20"/>
              </w:rPr>
            </w:pPr>
            <w:r>
              <w:rPr>
                <w:rFonts w:cs="Verdana" w:asciiTheme="minorHAnsi" w:hAnsiTheme="minorHAnsi"/>
                <w:sz w:val="20"/>
                <w:szCs w:val="20"/>
              </w:rPr>
              <w:t xml:space="preserve">Worked on different </w:t>
            </w:r>
            <w:r>
              <w:rPr>
                <w:rFonts w:cs="Verdana" w:asciiTheme="minorHAnsi" w:hAnsiTheme="minorHAnsi"/>
                <w:sz w:val="20"/>
                <w:szCs w:val="20"/>
              </w:rPr>
              <w:t>modules</w:t>
            </w:r>
            <w:r>
              <w:rPr>
                <w:rFonts w:cs="Verdana" w:asciiTheme="minorHAnsi" w:hAnsiTheme="minorHAnsi"/>
                <w:sz w:val="20"/>
                <w:szCs w:val="20"/>
              </w:rPr>
              <w:t>.</w:t>
            </w:r>
          </w:p>
          <w:p>
            <w:pPr>
              <w:pStyle w:val="style179"/>
              <w:widowControl/>
              <w:numPr>
                <w:ilvl w:val="0"/>
                <w:numId w:val="29"/>
              </w:numPr>
              <w:autoSpaceDE/>
              <w:autoSpaceDN/>
              <w:adjustRightInd/>
              <w:spacing w:before="60" w:after="20"/>
              <w:jc w:val="both"/>
              <w:rPr>
                <w:rFonts w:cs="Verdana" w:asciiTheme="minorHAnsi" w:hAnsiTheme="minorHAnsi"/>
                <w:sz w:val="20"/>
                <w:szCs w:val="20"/>
              </w:rPr>
            </w:pPr>
            <w:r>
              <w:rPr>
                <w:rFonts w:cs="Verdana" w:asciiTheme="minorHAnsi" w:hAnsiTheme="minorHAnsi"/>
                <w:sz w:val="20"/>
                <w:szCs w:val="20"/>
              </w:rPr>
              <w:t>Handled production issues and enhancement.</w:t>
            </w:r>
          </w:p>
          <w:p>
            <w:pPr>
              <w:pStyle w:val="style179"/>
              <w:widowControl/>
              <w:numPr>
                <w:ilvl w:val="0"/>
                <w:numId w:val="29"/>
              </w:numPr>
              <w:autoSpaceDE/>
              <w:autoSpaceDN/>
              <w:adjustRightInd/>
              <w:spacing w:before="60" w:after="20"/>
              <w:jc w:val="both"/>
              <w:rPr>
                <w:rFonts w:cs="Verdana" w:asciiTheme="minorHAnsi" w:hAnsiTheme="minorHAnsi"/>
                <w:sz w:val="20"/>
                <w:szCs w:val="20"/>
              </w:rPr>
            </w:pPr>
            <w:r>
              <w:rPr>
                <w:rFonts w:cs="Verdana" w:asciiTheme="minorHAnsi" w:hAnsiTheme="minorHAnsi"/>
                <w:sz w:val="20"/>
                <w:szCs w:val="20"/>
              </w:rPr>
              <w:t>Production support.</w:t>
            </w:r>
          </w:p>
          <w:p>
            <w:pPr>
              <w:pStyle w:val="style179"/>
              <w:widowControl/>
              <w:numPr>
                <w:ilvl w:val="0"/>
                <w:numId w:val="29"/>
              </w:numPr>
              <w:autoSpaceDE/>
              <w:autoSpaceDN/>
              <w:adjustRightInd/>
              <w:spacing w:before="60" w:after="20"/>
              <w:jc w:val="both"/>
              <w:rPr>
                <w:rFonts w:cs="Verdana" w:asciiTheme="minorHAnsi" w:hAnsiTheme="minorHAnsi"/>
                <w:sz w:val="20"/>
                <w:szCs w:val="20"/>
              </w:rPr>
            </w:pPr>
            <w:r>
              <w:rPr>
                <w:rFonts w:cs="Verdana" w:asciiTheme="minorHAnsi" w:hAnsiTheme="minorHAnsi"/>
                <w:sz w:val="20"/>
                <w:szCs w:val="20"/>
              </w:rPr>
              <w:t xml:space="preserve">Developing </w:t>
            </w:r>
            <w:r>
              <w:rPr>
                <w:rFonts w:cs="Verdana" w:asciiTheme="minorHAnsi" w:hAnsiTheme="minorHAnsi"/>
                <w:sz w:val="20"/>
                <w:szCs w:val="20"/>
              </w:rPr>
              <w:t>enhancements, documentation.</w:t>
            </w:r>
          </w:p>
          <w:p>
            <w:pPr>
              <w:pStyle w:val="style179"/>
              <w:widowControl/>
              <w:numPr>
                <w:ilvl w:val="0"/>
                <w:numId w:val="29"/>
              </w:numPr>
              <w:autoSpaceDE/>
              <w:autoSpaceDN/>
              <w:adjustRightInd/>
              <w:spacing w:before="60" w:after="20"/>
              <w:jc w:val="both"/>
              <w:rPr>
                <w:rFonts w:cs="Verdana" w:asciiTheme="minorHAnsi" w:hAnsiTheme="minorHAnsi"/>
                <w:sz w:val="20"/>
                <w:szCs w:val="20"/>
              </w:rPr>
            </w:pPr>
            <w:r>
              <w:rPr>
                <w:rFonts w:cs="Verdana" w:asciiTheme="minorHAnsi" w:hAnsiTheme="minorHAnsi"/>
                <w:sz w:val="20"/>
                <w:szCs w:val="20"/>
              </w:rPr>
              <w:t>Constructed user guides and documentation.</w:t>
            </w:r>
          </w:p>
          <w:p>
            <w:pPr>
              <w:pStyle w:val="style179"/>
              <w:widowControl/>
              <w:numPr>
                <w:ilvl w:val="0"/>
                <w:numId w:val="29"/>
              </w:numPr>
              <w:autoSpaceDE/>
              <w:autoSpaceDN/>
              <w:adjustRightInd/>
              <w:spacing w:before="60" w:after="20"/>
              <w:jc w:val="both"/>
              <w:rPr>
                <w:rFonts w:cs="Verdana" w:asciiTheme="minorHAnsi" w:hAnsiTheme="minorHAnsi"/>
                <w:sz w:val="20"/>
                <w:szCs w:val="20"/>
              </w:rPr>
            </w:pPr>
            <w:r>
              <w:rPr>
                <w:rFonts w:cs="Verdana" w:asciiTheme="minorHAnsi" w:hAnsiTheme="minorHAnsi"/>
                <w:sz w:val="20"/>
                <w:szCs w:val="20"/>
              </w:rPr>
              <w:t>Identified root cause for issues and developed workarounds or permanent fixes.</w:t>
            </w:r>
          </w:p>
          <w:p>
            <w:pPr>
              <w:pStyle w:val="style179"/>
              <w:widowControl/>
              <w:numPr>
                <w:ilvl w:val="0"/>
                <w:numId w:val="29"/>
              </w:numPr>
              <w:autoSpaceDE/>
              <w:autoSpaceDN/>
              <w:adjustRightInd/>
              <w:spacing w:before="60" w:after="20"/>
              <w:jc w:val="both"/>
              <w:rPr>
                <w:rFonts w:cs="Verdana" w:asciiTheme="minorHAnsi" w:hAnsiTheme="minorHAnsi"/>
                <w:sz w:val="20"/>
                <w:szCs w:val="20"/>
              </w:rPr>
            </w:pPr>
            <w:r>
              <w:rPr>
                <w:rFonts w:cs="Verdana" w:asciiTheme="minorHAnsi" w:hAnsiTheme="minorHAnsi"/>
                <w:sz w:val="20"/>
                <w:szCs w:val="20"/>
              </w:rPr>
              <w:t xml:space="preserve">Created database scripts. </w:t>
            </w:r>
          </w:p>
          <w:p>
            <w:pPr>
              <w:pStyle w:val="style179"/>
              <w:widowControl/>
              <w:autoSpaceDE/>
              <w:autoSpaceDN/>
              <w:adjustRightInd/>
              <w:spacing w:before="60" w:after="20"/>
              <w:jc w:val="both"/>
              <w:rPr>
                <w:rFonts w:ascii="Trebuchet MS" w:cs="Arial" w:hAnsi="Trebuchet MS"/>
                <w:color w:val="000000"/>
                <w:sz w:val="20"/>
              </w:rPr>
            </w:pPr>
          </w:p>
        </w:tc>
      </w:tr>
    </w:tbl>
    <w:p>
      <w:pPr>
        <w:pStyle w:val="style0"/>
        <w:rPr>
          <w:rFonts w:cs="Verdana" w:asciiTheme="minorHAnsi" w:hAnsiTheme="minorHAnsi"/>
          <w:b/>
          <w:sz w:val="20"/>
          <w:szCs w:val="20"/>
          <w:u w:val="single"/>
        </w:rPr>
      </w:pPr>
    </w:p>
    <w:p>
      <w:pPr>
        <w:pStyle w:val="style0"/>
        <w:rPr>
          <w:rFonts w:cs="Verdana" w:asciiTheme="minorHAnsi" w:hAnsiTheme="minorHAnsi"/>
          <w:b/>
          <w:sz w:val="20"/>
          <w:szCs w:val="20"/>
          <w:u w:val="single"/>
        </w:rPr>
      </w:pPr>
    </w:p>
    <w:p>
      <w:pPr>
        <w:pStyle w:val="style0"/>
        <w:rPr>
          <w:rFonts w:cs="Verdana" w:asciiTheme="minorHAnsi" w:hAnsiTheme="minorHAnsi"/>
          <w:b/>
          <w:sz w:val="20"/>
          <w:szCs w:val="20"/>
          <w:u w:val="single"/>
        </w:rPr>
      </w:pPr>
    </w:p>
    <w:sectPr>
      <w:pgSz w:w="12240" w:h="15840" w:orient="portrait"/>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altName w:val="Verdana"/>
    <w:panose1 w:val="020b0604030005040204"/>
    <w:charset w:val="00"/>
    <w:family w:val="swiss"/>
    <w:pitch w:val="variable"/>
    <w:sig w:usb0="A10006FF" w:usb1="4000205B" w:usb2="00000010" w:usb3="00000000" w:csb0="0000019F" w:csb1="00000000"/>
  </w:font>
  <w:font w:name="Times New Roman">
    <w:altName w:val="Times New Roman"/>
    <w:panose1 w:val="02020603050004020304"/>
    <w:charset w:val="00"/>
    <w:family w:val="roman"/>
    <w:pitch w:val="variable"/>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Cambria">
    <w:altName w:val="Cambria"/>
    <w:panose1 w:val="02040503050004030204"/>
    <w:charset w:val="00"/>
    <w:family w:val="roman"/>
    <w:pitch w:val="variable"/>
    <w:sig w:usb0="E00002FF" w:usb1="400004FF" w:usb2="00000000" w:usb3="00000000" w:csb0="0000019F" w:csb1="00000000"/>
  </w:font>
  <w:font w:name="Arial">
    <w:altName w:val="Arial"/>
    <w:panose1 w:val="020b0604020002020204"/>
    <w:charset w:val="00"/>
    <w:family w:val="swiss"/>
    <w:pitch w:val="variable"/>
    <w:sig w:usb0="E0002AFF" w:usb1="C0007843" w:usb2="00000009" w:usb3="00000000" w:csb0="000001FF" w:csb1="00000000"/>
  </w:font>
  <w:font w:name="Trebuchet MS">
    <w:altName w:val="Trebuchet MS"/>
    <w:panose1 w:val="020b0603020002020204"/>
    <w:charset w:val="00"/>
    <w:family w:val="swiss"/>
    <w:pitch w:val="variable"/>
    <w:sig w:usb0="00000287" w:usb1="0000000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4E80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singleLevel"/>
    <w:tmpl w:val="DC42490E"/>
    <w:lvl w:ilvl="0">
      <w:start w:val="1"/>
      <w:numFmt w:val="decimal"/>
      <w:lvlText w:val="%1"/>
      <w:lvlJc w:val="left"/>
      <w:pPr/>
      <w:rPr>
        <w:rFonts w:ascii="Verdana" w:cs="Times New Roman" w:hAnsi="Verdana" w:hint="default"/>
      </w:rPr>
    </w:lvl>
  </w:abstractNum>
  <w:abstractNum w:abstractNumId="2">
    <w:nsid w:val="00000002"/>
    <w:multiLevelType w:val="singleLevel"/>
    <w:tmpl w:val="14ECF740"/>
    <w:lvl w:ilvl="0">
      <w:start w:val="1"/>
      <w:numFmt w:val="decimal"/>
      <w:lvlText w:val="%1"/>
      <w:lvlJc w:val="left"/>
      <w:pPr>
        <w:ind w:left="0" w:firstLine="0"/>
      </w:pPr>
      <w:rPr>
        <w:rFonts w:ascii="Verdana" w:hAnsi="Verdana" w:hint="default"/>
      </w:rPr>
    </w:lvl>
  </w:abstractNum>
  <w:abstractNum w:abstractNumId="3">
    <w:nsid w:val="00000003"/>
    <w:multiLevelType w:val="singleLevel"/>
    <w:tmpl w:val="DC42490E"/>
    <w:lvl w:ilvl="0">
      <w:start w:val="1"/>
      <w:numFmt w:val="decimal"/>
      <w:lvlText w:val="%1"/>
      <w:lvlJc w:val="left"/>
      <w:pPr/>
      <w:rPr>
        <w:rFonts w:ascii="Verdana" w:cs="Times New Roman" w:hAnsi="Verdana" w:hint="default"/>
      </w:rPr>
    </w:lvl>
  </w:abstractNum>
  <w:abstractNum w:abstractNumId="4">
    <w:nsid w:val="00000004"/>
    <w:multiLevelType w:val="hybridMultilevel"/>
    <w:tmpl w:val="54F6B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66006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8A0EC190"/>
    <w:lvl w:ilvl="0" w:tplc="04090001">
      <w:start w:val="1"/>
      <w:numFmt w:val="bullet"/>
      <w:lvlText w:val=""/>
      <w:lvlJc w:val="left"/>
      <w:pPr>
        <w:tabs>
          <w:tab w:val="left" w:leader="none" w:pos="1080"/>
        </w:tabs>
        <w:ind w:left="1080" w:hanging="360"/>
      </w:pPr>
      <w:rPr>
        <w:rFonts w:ascii="Symbol" w:hAnsi="Symbol" w:hint="default"/>
      </w:rPr>
    </w:lvl>
    <w:lvl w:ilvl="1" w:tplc="04090003">
      <w:start w:val="1"/>
      <w:numFmt w:val="bullet"/>
      <w:lvlText w:val="o"/>
      <w:lvlJc w:val="left"/>
      <w:pPr>
        <w:tabs>
          <w:tab w:val="left" w:leader="none" w:pos="1800"/>
        </w:tabs>
        <w:ind w:left="1800" w:hanging="360"/>
      </w:pPr>
      <w:rPr>
        <w:rFonts w:ascii="Courier New" w:cs="Courier New" w:hAnsi="Courier New" w:hint="default"/>
      </w:rPr>
    </w:lvl>
    <w:lvl w:ilvl="2" w:tplc="04090005">
      <w:start w:val="1"/>
      <w:numFmt w:val="bullet"/>
      <w:lvlText w:val=""/>
      <w:lvlJc w:val="left"/>
      <w:pPr>
        <w:tabs>
          <w:tab w:val="left" w:leader="none" w:pos="2520"/>
        </w:tabs>
        <w:ind w:left="2520" w:hanging="360"/>
      </w:pPr>
      <w:rPr>
        <w:rFonts w:ascii="Wingdings" w:hAnsi="Wingdings" w:hint="default"/>
      </w:rPr>
    </w:lvl>
    <w:lvl w:ilvl="3" w:tplc="04090001">
      <w:start w:val="1"/>
      <w:numFmt w:val="bullet"/>
      <w:lvlText w:val=""/>
      <w:lvlJc w:val="left"/>
      <w:pPr>
        <w:tabs>
          <w:tab w:val="left" w:leader="none" w:pos="3240"/>
        </w:tabs>
        <w:ind w:left="3240" w:hanging="360"/>
      </w:pPr>
      <w:rPr>
        <w:rFonts w:ascii="Symbol" w:hAnsi="Symbol" w:hint="default"/>
      </w:rPr>
    </w:lvl>
    <w:lvl w:ilvl="4" w:tplc="04090003">
      <w:start w:val="1"/>
      <w:numFmt w:val="bullet"/>
      <w:lvlText w:val="o"/>
      <w:lvlJc w:val="left"/>
      <w:pPr>
        <w:tabs>
          <w:tab w:val="left" w:leader="none" w:pos="3960"/>
        </w:tabs>
        <w:ind w:left="3960" w:hanging="360"/>
      </w:pPr>
      <w:rPr>
        <w:rFonts w:ascii="Courier New" w:cs="Courier New" w:hAnsi="Courier New" w:hint="default"/>
      </w:rPr>
    </w:lvl>
    <w:lvl w:ilvl="5" w:tplc="04090005">
      <w:start w:val="1"/>
      <w:numFmt w:val="bullet"/>
      <w:lvlText w:val=""/>
      <w:lvlJc w:val="left"/>
      <w:pPr>
        <w:tabs>
          <w:tab w:val="left" w:leader="none" w:pos="4680"/>
        </w:tabs>
        <w:ind w:left="4680" w:hanging="360"/>
      </w:pPr>
      <w:rPr>
        <w:rFonts w:ascii="Wingdings" w:hAnsi="Wingdings" w:hint="default"/>
      </w:rPr>
    </w:lvl>
    <w:lvl w:ilvl="6" w:tplc="04090001">
      <w:start w:val="1"/>
      <w:numFmt w:val="bullet"/>
      <w:lvlText w:val=""/>
      <w:lvlJc w:val="left"/>
      <w:pPr>
        <w:tabs>
          <w:tab w:val="left" w:leader="none" w:pos="5400"/>
        </w:tabs>
        <w:ind w:left="5400" w:hanging="360"/>
      </w:pPr>
      <w:rPr>
        <w:rFonts w:ascii="Symbol" w:hAnsi="Symbol" w:hint="default"/>
      </w:rPr>
    </w:lvl>
    <w:lvl w:ilvl="7" w:tplc="04090003">
      <w:start w:val="1"/>
      <w:numFmt w:val="bullet"/>
      <w:lvlText w:val="o"/>
      <w:lvlJc w:val="left"/>
      <w:pPr>
        <w:tabs>
          <w:tab w:val="left" w:leader="none" w:pos="6120"/>
        </w:tabs>
        <w:ind w:left="6120" w:hanging="360"/>
      </w:pPr>
      <w:rPr>
        <w:rFonts w:ascii="Courier New" w:cs="Courier New" w:hAnsi="Courier New" w:hint="default"/>
      </w:rPr>
    </w:lvl>
    <w:lvl w:ilvl="8" w:tplc="04090005">
      <w:start w:val="1"/>
      <w:numFmt w:val="bullet"/>
      <w:lvlText w:val=""/>
      <w:lvlJc w:val="left"/>
      <w:pPr>
        <w:tabs>
          <w:tab w:val="left" w:leader="none" w:pos="6840"/>
        </w:tabs>
        <w:ind w:left="6840" w:hanging="360"/>
      </w:pPr>
      <w:rPr>
        <w:rFonts w:ascii="Wingdings" w:hAnsi="Wingdings" w:hint="default"/>
      </w:rPr>
    </w:lvl>
  </w:abstractNum>
  <w:abstractNum w:abstractNumId="7">
    <w:nsid w:val="00000007"/>
    <w:multiLevelType w:val="hybridMultilevel"/>
    <w:tmpl w:val="63D2E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FAA89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D6F659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000000A"/>
    <w:multiLevelType w:val="hybridMultilevel"/>
    <w:tmpl w:val="0E4031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1">
    <w:nsid w:val="0000000B"/>
    <w:multiLevelType w:val="hybridMultilevel"/>
    <w:tmpl w:val="931E4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singleLevel"/>
    <w:tmpl w:val="04090007"/>
    <w:lvl w:ilvl="0">
      <w:start w:val="1"/>
      <w:numFmt w:val="bullet"/>
      <w:lvlText w:val=""/>
      <w:lvlJc w:val="left"/>
      <w:pPr>
        <w:tabs>
          <w:tab w:val="left" w:leader="none" w:pos="360"/>
        </w:tabs>
        <w:ind w:left="360" w:hanging="360"/>
      </w:pPr>
      <w:rPr>
        <w:rFonts w:ascii="Wingdings" w:hAnsi="Wingdings" w:hint="default"/>
        <w:sz w:val="16"/>
      </w:rPr>
    </w:lvl>
  </w:abstractNum>
  <w:abstractNum w:abstractNumId="13">
    <w:nsid w:val="0000000D"/>
    <w:multiLevelType w:val="hybridMultilevel"/>
    <w:tmpl w:val="C7D4A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3E883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AC76D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0FAED7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cs="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cs="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cs="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17">
    <w:nsid w:val="00000011"/>
    <w:multiLevelType w:val="hybridMultilevel"/>
    <w:tmpl w:val="15AA6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8B663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268E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multilevel"/>
    <w:tmpl w:val="0D0A9FD2"/>
    <w:lvl w:ilvl="0">
      <w:start w:val="1"/>
      <w:numFmt w:val="bullet"/>
      <w:pStyle w:val="style4101"/>
      <w:lvlText w:val=""/>
      <w:lvlJc w:val="left"/>
      <w:pPr>
        <w:tabs>
          <w:tab w:val="left" w:leader="none" w:pos="360"/>
        </w:tabs>
        <w:ind w:left="360" w:hanging="360"/>
      </w:pPr>
      <w:rPr>
        <w:rFonts w:ascii="Wingdings" w:hAnsi="Wingdings" w:hint="default"/>
        <w:sz w:val="16"/>
      </w:rPr>
    </w:lvl>
    <w:lvl w:ilvl="1">
      <w:start w:val="1"/>
      <w:numFmt w:val="bullet"/>
      <w:lvlText w:val="o"/>
      <w:lvlJc w:val="left"/>
      <w:pPr>
        <w:tabs>
          <w:tab w:val="left" w:leader="none" w:pos="1440"/>
        </w:tabs>
        <w:ind w:left="1440" w:hanging="360"/>
      </w:pPr>
      <w:rPr>
        <w:rFonts w:ascii="Courier New" w:cs="Times New Roman" w:hAnsi="Courier New" w:hint="default"/>
      </w:rPr>
    </w:lvl>
    <w:lvl w:ilvl="2">
      <w:start w:val="1"/>
      <w:numFmt w:val="bullet"/>
      <w:lvlText w:val=""/>
      <w:lvlJc w:val="left"/>
      <w:pPr>
        <w:tabs>
          <w:tab w:val="left" w:leader="none" w:pos="2160"/>
        </w:tabs>
        <w:ind w:left="2160" w:hanging="360"/>
      </w:pPr>
      <w:rPr>
        <w:rFonts w:ascii="Wingdings" w:hAnsi="Wingdings" w:hint="default"/>
      </w:rPr>
    </w:lvl>
    <w:lvl w:ilvl="3">
      <w:start w:val="1"/>
      <w:numFmt w:val="bullet"/>
      <w:lvlText w:val=""/>
      <w:lvlJc w:val="left"/>
      <w:pPr>
        <w:tabs>
          <w:tab w:val="left" w:leader="none" w:pos="2880"/>
        </w:tabs>
        <w:ind w:left="2880" w:hanging="360"/>
      </w:pPr>
      <w:rPr>
        <w:rFonts w:ascii="Symbol" w:hAnsi="Symbol" w:hint="default"/>
      </w:rPr>
    </w:lvl>
    <w:lvl w:ilvl="4">
      <w:start w:val="1"/>
      <w:numFmt w:val="bullet"/>
      <w:lvlText w:val="o"/>
      <w:lvlJc w:val="left"/>
      <w:pPr>
        <w:tabs>
          <w:tab w:val="left" w:leader="none" w:pos="3600"/>
        </w:tabs>
        <w:ind w:left="3600" w:hanging="360"/>
      </w:pPr>
      <w:rPr>
        <w:rFonts w:ascii="Courier New" w:cs="Times New Roman" w:hAnsi="Courier New" w:hint="default"/>
      </w:rPr>
    </w:lvl>
    <w:lvl w:ilvl="5">
      <w:start w:val="1"/>
      <w:numFmt w:val="bullet"/>
      <w:lvlText w:val=""/>
      <w:lvlJc w:val="left"/>
      <w:pPr>
        <w:tabs>
          <w:tab w:val="left" w:leader="none" w:pos="4320"/>
        </w:tabs>
        <w:ind w:left="4320" w:hanging="360"/>
      </w:pPr>
      <w:rPr>
        <w:rFonts w:ascii="Wingdings" w:hAnsi="Wingdings" w:hint="default"/>
      </w:rPr>
    </w:lvl>
    <w:lvl w:ilvl="6">
      <w:start w:val="1"/>
      <w:numFmt w:val="bullet"/>
      <w:lvlText w:val=""/>
      <w:lvlJc w:val="left"/>
      <w:pPr>
        <w:tabs>
          <w:tab w:val="left" w:leader="none" w:pos="5040"/>
        </w:tabs>
        <w:ind w:left="5040" w:hanging="360"/>
      </w:pPr>
      <w:rPr>
        <w:rFonts w:ascii="Symbol" w:hAnsi="Symbol" w:hint="default"/>
      </w:rPr>
    </w:lvl>
    <w:lvl w:ilvl="7">
      <w:start w:val="1"/>
      <w:numFmt w:val="bullet"/>
      <w:lvlText w:val="o"/>
      <w:lvlJc w:val="left"/>
      <w:pPr>
        <w:tabs>
          <w:tab w:val="left" w:leader="none" w:pos="5760"/>
        </w:tabs>
        <w:ind w:left="5760" w:hanging="360"/>
      </w:pPr>
      <w:rPr>
        <w:rFonts w:ascii="Courier New" w:cs="Times New Roman" w:hAnsi="Courier New" w:hint="default"/>
      </w:rPr>
    </w:lvl>
    <w:lvl w:ilvl="8">
      <w:start w:val="1"/>
      <w:numFmt w:val="bullet"/>
      <w:lvlText w:val=""/>
      <w:lvlJc w:val="left"/>
      <w:pPr>
        <w:tabs>
          <w:tab w:val="left" w:leader="none" w:pos="6480"/>
        </w:tabs>
        <w:ind w:left="6480" w:hanging="360"/>
      </w:pPr>
      <w:rPr>
        <w:rFonts w:ascii="Wingdings" w:hAnsi="Wingdings" w:hint="default"/>
      </w:rPr>
    </w:lvl>
  </w:abstractNum>
  <w:abstractNum w:abstractNumId="21">
    <w:nsid w:val="00000015"/>
    <w:multiLevelType w:val="hybridMultilevel"/>
    <w:tmpl w:val="11C62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D6F659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00000017"/>
    <w:multiLevelType w:val="hybridMultilevel"/>
    <w:tmpl w:val="11A2F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FB7C6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A7B8D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6"/>
  </w:num>
  <w:num w:numId="3">
    <w:abstractNumId w:val="13"/>
  </w:num>
  <w:num w:numId="4">
    <w:abstractNumId w:val="20"/>
  </w:num>
  <w:num w:numId="5">
    <w:abstractNumId w:val="1"/>
  </w:num>
  <w:num w:numId="6">
    <w:abstractNumId w:val="18"/>
  </w:num>
  <w:num w:numId="7">
    <w:abstractNumId w:val="13"/>
  </w:num>
  <w:num w:numId="8">
    <w:abstractNumId w:val="3"/>
    <w:lvlOverride w:ilvl="0">
      <w:lvl w:ilvl="0">
        <w:start w:val="3"/>
        <w:numFmt w:val="decimal"/>
        <w:lvlText w:val="%1"/>
        <w:lvlJc w:val="left"/>
        <w:pPr/>
        <w:rPr>
          <w:rFonts w:ascii="Verdana" w:cs="Times New Roman" w:hAnsi="Verdana" w:hint="default"/>
        </w:rPr>
      </w:lvl>
    </w:lvlOverride>
  </w:num>
  <w:num w:numId="9">
    <w:abstractNumId w:val="3"/>
    <w:lvlOverride w:ilvl="0">
      <w:lvl w:ilvl="0">
        <w:start w:val="2"/>
        <w:numFmt w:val="decimal"/>
        <w:lvlText w:val="%1"/>
        <w:lvlJc w:val="left"/>
        <w:pPr/>
        <w:rPr>
          <w:rFonts w:ascii="Verdana" w:cs="Times New Roman" w:hAnsi="Verdana" w:hint="default"/>
        </w:rPr>
      </w:lvl>
    </w:lvlOverride>
  </w:num>
  <w:num w:numId="10">
    <w:abstractNumId w:val="1"/>
    <w:lvlOverride w:ilvl="0">
      <w:lvl w:ilvl="0">
        <w:start w:val="2"/>
        <w:numFmt w:val="decimal"/>
        <w:lvlText w:val="%1"/>
        <w:lvlJc w:val="left"/>
        <w:pPr/>
        <w:rPr>
          <w:rFonts w:ascii="Verdana" w:cs="Times New Roman" w:hAnsi="Verdana" w:hint="default"/>
        </w:rPr>
      </w:lvl>
    </w:lvlOverride>
  </w:num>
  <w:num w:numId="11">
    <w:abstractNumId w:val="17"/>
  </w:num>
  <w:num w:numId="12">
    <w:abstractNumId w:val="15"/>
  </w:num>
  <w:num w:numId="13">
    <w:abstractNumId w:val="2"/>
    <w:lvlOverride w:ilvl="0">
      <w:lvl w:ilvl="0">
        <w:start w:val="1"/>
        <w:numFmt w:val="decimal"/>
        <w:lvlText w:val="%1"/>
        <w:lvlJc w:val="left"/>
        <w:pPr>
          <w:ind w:left="0" w:firstLine="0"/>
        </w:pPr>
        <w:rPr>
          <w:rFonts w:ascii="Verdana" w:hAnsi="Verdana" w:hint="default"/>
        </w:rPr>
      </w:lvl>
    </w:lvlOverride>
  </w:num>
  <w:num w:numId="14">
    <w:abstractNumId w:val="3"/>
    <w:lvlOverride w:ilvl="0">
      <w:lvl w:ilvl="0">
        <w:start w:val="4"/>
        <w:numFmt w:val="decimal"/>
        <w:lvlText w:val="%1"/>
        <w:lvlJc w:val="left"/>
        <w:pPr/>
        <w:rPr>
          <w:rFonts w:ascii="Verdana" w:cs="Times New Roman" w:hAnsi="Verdana" w:hint="default"/>
        </w:rPr>
      </w:lvl>
    </w:lvlOverride>
  </w:num>
  <w:num w:numId="15">
    <w:abstractNumId w:val="21"/>
  </w:num>
  <w:num w:numId="16">
    <w:abstractNumId w:val="8"/>
  </w:num>
  <w:num w:numId="17">
    <w:abstractNumId w:val="11"/>
  </w:num>
  <w:num w:numId="18">
    <w:abstractNumId w:val="1"/>
    <w:lvlOverride w:ilvl="0">
      <w:lvl w:ilvl="0">
        <w:start w:val="3"/>
        <w:numFmt w:val="decimal"/>
        <w:lvlText w:val="%1"/>
        <w:lvlJc w:val="left"/>
        <w:pPr/>
        <w:rPr>
          <w:rFonts w:ascii="Verdana" w:cs="Times New Roman" w:hAnsi="Verdana" w:hint="default"/>
        </w:rPr>
      </w:lvl>
    </w:lvlOverride>
  </w:num>
  <w:num w:numId="19">
    <w:abstractNumId w:val="16"/>
  </w:num>
  <w:num w:numId="20">
    <w:abstractNumId w:val="24"/>
  </w:num>
  <w:num w:numId="21">
    <w:abstractNumId w:val="2"/>
    <w:lvlOverride w:ilvl="0">
      <w:startOverride w:val="1"/>
    </w:lvlOverride>
  </w:num>
  <w:num w:numId="22">
    <w:abstractNumId w:val="7"/>
  </w:num>
  <w:num w:numId="23">
    <w:abstractNumId w:val="19"/>
  </w:num>
  <w:num w:numId="24">
    <w:abstractNumId w:val="1"/>
    <w:lvlOverride w:ilvl="0">
      <w:lvl w:ilvl="0">
        <w:start w:val="5"/>
        <w:numFmt w:val="decimal"/>
        <w:lvlText w:val="%1"/>
        <w:lvlJc w:val="left"/>
        <w:pPr/>
        <w:rPr>
          <w:rFonts w:ascii="Verdana" w:cs="Times New Roman" w:hAnsi="Verdana" w:hint="default"/>
        </w:rPr>
      </w:lvl>
    </w:lvlOverride>
  </w:num>
  <w:num w:numId="25">
    <w:abstractNumId w:val="12"/>
  </w:num>
  <w:num w:numId="26">
    <w:abstractNumId w:val="9"/>
  </w:num>
  <w:num w:numId="27">
    <w:abstractNumId w:val="4"/>
  </w:num>
  <w:num w:numId="28">
    <w:abstractNumId w:val="10"/>
  </w:num>
  <w:num w:numId="29">
    <w:abstractNumId w:val="23"/>
  </w:num>
  <w:num w:numId="30">
    <w:abstractNumId w:val="14"/>
  </w:num>
  <w:num w:numId="31">
    <w:abstractNumId w:val="3"/>
  </w:num>
  <w:num w:numId="32">
    <w:abstractNumId w:val="1"/>
    <w:lvlOverride w:ilvl="0">
      <w:lvl w:ilvl="0">
        <w:start w:val="4"/>
        <w:numFmt w:val="decimal"/>
        <w:lvlText w:val="%1"/>
        <w:lvlJc w:val="left"/>
        <w:pPr/>
        <w:rPr>
          <w:rFonts w:ascii="Verdana" w:cs="Times New Roman" w:hAnsi="Verdana" w:hint="default"/>
        </w:rPr>
      </w:lvl>
    </w:lvlOverride>
  </w:num>
  <w:num w:numId="33">
    <w:abstractNumId w:val="5"/>
  </w:num>
  <w:num w:numId="34">
    <w:abstractNumId w:val="0"/>
  </w:num>
  <w:num w:numId="35">
    <w:abstractNumId w:val="2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widowControl w:val="false"/>
      <w:autoSpaceDE w:val="false"/>
      <w:autoSpaceDN w:val="false"/>
      <w:adjustRightInd w:val="false"/>
      <w:spacing w:after="0" w:lineRule="auto" w:line="240"/>
    </w:pPr>
    <w:rPr>
      <w:rFonts w:ascii="Verdana" w:cs="Times New Roman" w:hAnsi="Verdana" w:eastAsiaTheme="minorEastAsia"/>
      <w:sz w:val="24"/>
      <w:szCs w:val="24"/>
    </w:rPr>
  </w:style>
  <w:style w:type="paragraph" w:styleId="style2">
    <w:name w:val="heading 2"/>
    <w:basedOn w:val="style0"/>
    <w:next w:val="style0"/>
    <w:link w:val="style12290"/>
    <w:qFormat/>
    <w:uiPriority w:val="9"/>
    <w:pPr>
      <w:keepNext/>
      <w:keepLines/>
      <w:spacing w:before="200"/>
      <w:outlineLvl w:val="1"/>
    </w:pPr>
    <w:rPr>
      <w:rFonts w:asciiTheme="majorHAnsi" w:eastAsiaTheme="majorEastAsia" w:hAnsiTheme="majorHAnsi" w:cstheme="majorBidi"/>
      <w:b/>
      <w:bCs/>
      <w:color w:val="4f81bd"/>
      <w:sz w:val="26"/>
      <w:szCs w:val="26"/>
    </w:rPr>
  </w:style>
  <w:style w:type="paragraph" w:styleId="style3">
    <w:name w:val="heading 3"/>
    <w:basedOn w:val="style0"/>
    <w:next w:val="style0"/>
    <w:link w:val="style12291"/>
    <w:qFormat/>
    <w:uiPriority w:val="99"/>
    <w:pPr>
      <w:outlineLvl w:val="2"/>
    </w:pPr>
    <w:rPr/>
  </w:style>
  <w:style w:type="paragraph" w:styleId="style5">
    <w:name w:val="heading 5"/>
    <w:basedOn w:val="style0"/>
    <w:next w:val="style0"/>
    <w:link w:val="style12293"/>
    <w:qFormat/>
    <w:uiPriority w:val="9"/>
    <w:pPr>
      <w:keepNext/>
      <w:keepLines/>
      <w:spacing w:before="200"/>
      <w:outlineLvl w:val="4"/>
    </w:pPr>
    <w:rPr>
      <w:rFonts w:asciiTheme="majorHAnsi" w:eastAsiaTheme="majorEastAsia" w:hAnsiTheme="majorHAnsi" w:cstheme="majorBidi"/>
      <w:color w:val="243f60"/>
    </w:rPr>
  </w:style>
  <w:style w:type="paragraph" w:styleId="style6">
    <w:name w:val="heading 6"/>
    <w:basedOn w:val="style0"/>
    <w:next w:val="style0"/>
    <w:link w:val="style12294"/>
    <w:qFormat/>
    <w:uiPriority w:val="9"/>
    <w:pPr>
      <w:keepNext/>
      <w:keepLines/>
      <w:spacing w:before="200"/>
      <w:outlineLvl w:val="5"/>
    </w:pPr>
    <w:rPr>
      <w:rFonts w:asciiTheme="majorHAnsi" w:eastAsiaTheme="majorEastAsia" w:hAnsiTheme="majorHAnsi" w:cstheme="majorBidi"/>
      <w:i/>
      <w:iCs/>
      <w:color w:val="243f60"/>
    </w:rPr>
  </w:style>
  <w:style w:type="paragraph" w:styleId="style7">
    <w:name w:val="heading 7"/>
    <w:basedOn w:val="style0"/>
    <w:next w:val="style0"/>
    <w:link w:val="style12295"/>
    <w:qFormat/>
    <w:uiPriority w:val="9"/>
    <w:pPr>
      <w:keepNext/>
      <w:keepLines/>
      <w:spacing w:before="200"/>
      <w:outlineLvl w:val="6"/>
    </w:pPr>
    <w:rPr>
      <w:rFonts w:asciiTheme="majorHAnsi" w:eastAsiaTheme="majorEastAsia" w:hAnsiTheme="majorHAnsi" w:cstheme="majorBidi"/>
      <w:i/>
      <w:iCs/>
      <w:color w:val="404040"/>
    </w:rPr>
  </w:style>
  <w:style w:type="character" w:default="1" w:styleId="style65">
    <w:name w:val="Default Paragraph Font"/>
    <w:next w:val="style65"/>
    <w:uiPriority w:val="1"/>
  </w:style>
  <w:style w:type="table" w:default="1" w:styleId="style105">
    <w:name w:val="Normal Table"/>
    <w:next w:val="style105"/>
    <w:uiPriority w:val="99"/>
    <w:pPr/>
    <w:rPr/>
    <w:tblPr>
      <w:tblW w:w="0" w:type="auto"/>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12291">
    <w:name w:val="Heading 3 Char"/>
    <w:basedOn w:val="style65"/>
    <w:next w:val="style12291"/>
    <w:link w:val="style3"/>
    <w:uiPriority w:val="99"/>
    <w:rPr>
      <w:rFonts w:ascii="Verdana" w:cs="Times New Roman" w:hAnsi="Verdana" w:eastAsiaTheme="minorEastAsia"/>
      <w:sz w:val="24"/>
      <w:szCs w:val="24"/>
    </w:rPr>
  </w:style>
  <w:style w:type="paragraph" w:styleId="style179">
    <w:name w:val="List Paragraph"/>
    <w:basedOn w:val="style0"/>
    <w:next w:val="style179"/>
    <w:qFormat/>
    <w:uiPriority w:val="34"/>
    <w:pPr>
      <w:ind w:left="720"/>
      <w:contextualSpacing/>
    </w:pPr>
    <w:rPr/>
  </w:style>
  <w:style w:type="character" w:customStyle="1" w:styleId="style12290">
    <w:name w:val="Heading 2 Char"/>
    <w:basedOn w:val="style65"/>
    <w:next w:val="style12290"/>
    <w:link w:val="style2"/>
    <w:uiPriority w:val="9"/>
    <w:rPr>
      <w:rFonts w:asciiTheme="majorHAnsi" w:eastAsiaTheme="majorEastAsia" w:hAnsiTheme="majorHAnsi" w:cstheme="majorBidi"/>
      <w:b/>
      <w:bCs/>
      <w:color w:val="4f81bd"/>
      <w:sz w:val="26"/>
      <w:szCs w:val="26"/>
    </w:rPr>
  </w:style>
  <w:style w:type="table" w:styleId="style154">
    <w:name w:val="Table Grid"/>
    <w:basedOn w:val="style105"/>
    <w:next w:val="style154"/>
    <w:uiPriority w:val="59"/>
    <w:pPr>
      <w:spacing w:after="0" w:lineRule="auto" w:line="240"/>
    </w:pPr>
    <w:rPr/>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character" w:customStyle="1" w:styleId="style12294">
    <w:name w:val="Heading 6 Char"/>
    <w:basedOn w:val="style65"/>
    <w:next w:val="style12294"/>
    <w:link w:val="style6"/>
    <w:uiPriority w:val="9"/>
    <w:rPr>
      <w:rFonts w:asciiTheme="majorHAnsi" w:eastAsiaTheme="majorEastAsia" w:hAnsiTheme="majorHAnsi" w:cstheme="majorBidi"/>
      <w:i/>
      <w:iCs/>
      <w:color w:val="243f60"/>
      <w:sz w:val="24"/>
      <w:szCs w:val="24"/>
    </w:rPr>
  </w:style>
  <w:style w:type="paragraph" w:customStyle="1" w:styleId="style4097">
    <w:name w:val="Cog-body"/>
    <w:basedOn w:val="style0"/>
    <w:next w:val="style4097"/>
    <w:pPr>
      <w:keepNext/>
      <w:widowControl/>
      <w:autoSpaceDE/>
      <w:autoSpaceDN/>
      <w:adjustRightInd/>
      <w:spacing w:before="60" w:after="60" w:lineRule="atLeast" w:line="260"/>
      <w:ind w:left="720"/>
      <w:jc w:val="both"/>
    </w:pPr>
    <w:rPr>
      <w:rFonts w:ascii="Arial" w:eastAsia="Times New Roman" w:hAnsi="Arial"/>
      <w:sz w:val="20"/>
      <w:szCs w:val="20"/>
      <w:lang w:val="en-IN"/>
    </w:rPr>
  </w:style>
  <w:style w:type="paragraph" w:customStyle="1" w:styleId="style4098">
    <w:name w:val="Cog-H3a"/>
    <w:basedOn w:val="style3"/>
    <w:next w:val="style4098"/>
    <w:pPr>
      <w:keepNext/>
      <w:widowControl/>
      <w:autoSpaceDE/>
      <w:autoSpaceDN/>
      <w:adjustRightInd/>
      <w:spacing w:before="120" w:after="120" w:lineRule="atLeast" w:line="240"/>
    </w:pPr>
    <w:rPr>
      <w:rFonts w:ascii="Arial" w:eastAsia="Times New Roman" w:hAnsi="Arial"/>
      <w:b/>
      <w:color w:val="000080"/>
      <w:sz w:val="22"/>
      <w:szCs w:val="20"/>
      <w:lang w:val="en-IN"/>
    </w:rPr>
  </w:style>
  <w:style w:type="paragraph" w:styleId="style66">
    <w:name w:val="Body Text"/>
    <w:basedOn w:val="style0"/>
    <w:next w:val="style66"/>
    <w:link w:val="style4099"/>
    <w:pPr>
      <w:keepNext/>
      <w:widowControl/>
      <w:tabs>
        <w:tab w:val="left" w:leader="none" w:pos="540"/>
        <w:tab w:val="left" w:leader="none" w:pos="3420"/>
      </w:tabs>
      <w:autoSpaceDE/>
      <w:autoSpaceDN/>
      <w:adjustRightInd/>
      <w:jc w:val="both"/>
    </w:pPr>
    <w:rPr>
      <w:rFonts w:ascii="Times New Roman" w:eastAsia="Times New Roman" w:hAnsi="Times New Roman"/>
      <w:snapToGrid w:val="false"/>
      <w:kern w:val="28"/>
      <w:szCs w:val="20"/>
      <w:lang w:val="en-IN"/>
    </w:rPr>
  </w:style>
  <w:style w:type="character" w:customStyle="1" w:styleId="style4099">
    <w:name w:val="Body Text Char"/>
    <w:basedOn w:val="style65"/>
    <w:next w:val="style4099"/>
    <w:link w:val="style66"/>
    <w:rPr>
      <w:rFonts w:ascii="Times New Roman" w:cs="Times New Roman" w:eastAsia="Times New Roman" w:hAnsi="Times New Roman"/>
      <w:snapToGrid w:val="false"/>
      <w:kern w:val="28"/>
      <w:sz w:val="24"/>
      <w:szCs w:val="20"/>
      <w:lang w:val="en-IN"/>
    </w:rPr>
  </w:style>
  <w:style w:type="paragraph" w:styleId="style94">
    <w:name w:val="Normal (Web)"/>
    <w:basedOn w:val="style0"/>
    <w:next w:val="style94"/>
    <w:uiPriority w:val="99"/>
    <w:pPr>
      <w:widowControl/>
      <w:autoSpaceDE/>
      <w:autoSpaceDN/>
      <w:adjustRightInd/>
      <w:spacing w:before="100" w:beforeAutospacing="true" w:after="100" w:afterAutospacing="true"/>
    </w:pPr>
    <w:rPr>
      <w:rFonts w:ascii="Times New Roman" w:eastAsia="Times New Roman" w:hAnsi="Times New Roman"/>
      <w:lang w:val="en-IN"/>
    </w:rPr>
  </w:style>
  <w:style w:type="paragraph" w:customStyle="1" w:styleId="style4100">
    <w:name w:val="Bodytext"/>
    <w:basedOn w:val="style0"/>
    <w:next w:val="style4100"/>
    <w:pPr>
      <w:autoSpaceDE/>
      <w:autoSpaceDN/>
      <w:adjustRightInd/>
      <w:spacing w:before="26" w:after="240" w:lineRule="atLeast" w:line="240"/>
      <w:ind w:left="1080" w:right="115"/>
      <w:jc w:val="both"/>
    </w:pPr>
    <w:rPr>
      <w:rFonts w:ascii="Arial" w:eastAsia="Times New Roman" w:hAnsi="Arial"/>
      <w:sz w:val="20"/>
      <w:szCs w:val="20"/>
    </w:rPr>
  </w:style>
  <w:style w:type="character" w:customStyle="1" w:styleId="style12295">
    <w:name w:val="Heading 7 Char"/>
    <w:basedOn w:val="style65"/>
    <w:next w:val="style12295"/>
    <w:link w:val="style7"/>
    <w:uiPriority w:val="9"/>
    <w:rPr>
      <w:rFonts w:asciiTheme="majorHAnsi" w:eastAsiaTheme="majorEastAsia" w:hAnsiTheme="majorHAnsi" w:cstheme="majorBidi"/>
      <w:i/>
      <w:iCs/>
      <w:color w:val="404040"/>
      <w:sz w:val="24"/>
      <w:szCs w:val="24"/>
    </w:rPr>
  </w:style>
  <w:style w:type="character" w:customStyle="1" w:styleId="style12293">
    <w:name w:val="Heading 5 Char"/>
    <w:basedOn w:val="style65"/>
    <w:next w:val="style12293"/>
    <w:link w:val="style5"/>
    <w:uiPriority w:val="9"/>
    <w:rPr>
      <w:rFonts w:asciiTheme="majorHAnsi" w:eastAsiaTheme="majorEastAsia" w:hAnsiTheme="majorHAnsi" w:cstheme="majorBidi"/>
      <w:color w:val="243f60"/>
      <w:sz w:val="24"/>
      <w:szCs w:val="24"/>
    </w:rPr>
  </w:style>
  <w:style w:type="paragraph" w:customStyle="1" w:styleId="style4101">
    <w:name w:val="Cog-bullet"/>
    <w:basedOn w:val="style0"/>
    <w:next w:val="style4101"/>
    <w:pPr>
      <w:keepNext/>
      <w:widowControl/>
      <w:numPr>
        <w:ilvl w:val="0"/>
        <w:numId w:val="4"/>
      </w:numPr>
      <w:autoSpaceDE/>
      <w:autoSpaceDN/>
      <w:adjustRightInd/>
      <w:spacing w:before="60" w:after="60" w:lineRule="atLeast" w:line="260"/>
    </w:pPr>
    <w:rPr>
      <w:rFonts w:ascii="Arial" w:eastAsia="Times New Roman" w:hAnsi="Arial"/>
      <w:sz w:val="20"/>
      <w:szCs w:val="20"/>
    </w:rPr>
  </w:style>
  <w:style w:type="paragraph" w:styleId="style31">
    <w:name w:val="header"/>
    <w:basedOn w:val="style0"/>
    <w:next w:val="style31"/>
    <w:link w:val="style12319"/>
    <w:uiPriority w:val="99"/>
    <w:pPr>
      <w:tabs>
        <w:tab w:val="center" w:leader="none" w:pos="4680"/>
        <w:tab w:val="right" w:leader="none" w:pos="9360"/>
      </w:tabs>
    </w:pPr>
    <w:rPr/>
  </w:style>
  <w:style w:type="character" w:customStyle="1" w:styleId="style12319">
    <w:name w:val="Header Char"/>
    <w:basedOn w:val="style65"/>
    <w:next w:val="style12319"/>
    <w:link w:val="style31"/>
    <w:uiPriority w:val="99"/>
    <w:rPr>
      <w:rFonts w:ascii="Verdana" w:cs="Times New Roman" w:hAnsi="Verdana" w:eastAsiaTheme="minorEastAsia"/>
      <w:sz w:val="24"/>
      <w:szCs w:val="24"/>
    </w:rPr>
  </w:style>
  <w:style w:type="paragraph" w:styleId="style32">
    <w:name w:val="footer"/>
    <w:basedOn w:val="style0"/>
    <w:next w:val="style32"/>
    <w:link w:val="style12320"/>
    <w:uiPriority w:val="99"/>
    <w:pPr>
      <w:tabs>
        <w:tab w:val="center" w:leader="none" w:pos="4680"/>
        <w:tab w:val="right" w:leader="none" w:pos="9360"/>
      </w:tabs>
    </w:pPr>
    <w:rPr/>
  </w:style>
  <w:style w:type="character" w:customStyle="1" w:styleId="style12320">
    <w:name w:val="Footer Char"/>
    <w:basedOn w:val="style65"/>
    <w:next w:val="style12320"/>
    <w:link w:val="style32"/>
    <w:uiPriority w:val="99"/>
    <w:rPr>
      <w:rFonts w:ascii="Verdana" w:cs="Times New Roman" w:hAnsi="Verdana" w:eastAsiaTheme="minorEastAsia"/>
      <w:sz w:val="24"/>
      <w:szCs w:val="24"/>
    </w:r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Words>713</Words>
  <Characters>4567</Characters>
  <Application>WPS Office Writer</Application>
  <DocSecurity>0</DocSecurity>
  <Paragraphs>166</Paragraphs>
  <ScaleCrop>false</ScaleCrop>
  <Company>Cognizant</Company>
  <LinksUpToDate>false</LinksUpToDate>
  <CharactersWithSpaces>5228</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2015-06-29T09:41:00Z</dcterms:created>
  <dc:creator>Windows User</dc:creator>
  <lastModifiedBy>Nitin</lastModifiedBy>
  <dcterms:modified xsi:type="dcterms:W3CDTF">2021-02-25T11:42:58Z</dcterms:modified>
  <revision>158</revision>
</coreProperties>
</file>