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78"/>
        <w:tblOverlap w:val="never"/>
        <w:tblW w:w="12359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9"/>
      </w:tblGrid>
      <w:tr w:rsidR="00F572FB" w:rsidRPr="00EE7850" w14:paraId="1CF12A3C" w14:textId="77777777" w:rsidTr="00F572F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2B5F3A" w14:textId="77777777" w:rsidR="00F572FB" w:rsidRPr="00EE7850" w:rsidRDefault="00F572FB" w:rsidP="00F572FB">
            <w:pPr>
              <w:spacing w:after="0" w:line="195" w:lineRule="atLeast"/>
              <w:rPr>
                <w:rFonts w:ascii="Tahoma" w:eastAsia="Times New Roman" w:hAnsi="Tahoma" w:cs="Tahoma"/>
                <w:color w:val="666666"/>
                <w:sz w:val="17"/>
                <w:szCs w:val="17"/>
              </w:rPr>
            </w:pPr>
            <w:r w:rsidRPr="00EE7850">
              <w:rPr>
                <w:rFonts w:ascii="Tahoma" w:eastAsia="Times New Roman" w:hAnsi="Tahoma" w:cs="Tahoma"/>
                <w:color w:val="666666"/>
                <w:sz w:val="17"/>
                <w:szCs w:val="17"/>
              </w:rPr>
              <w:t> </w:t>
            </w:r>
          </w:p>
        </w:tc>
      </w:tr>
      <w:tr w:rsidR="00F572FB" w:rsidRPr="00EE7850" w14:paraId="482CD87C" w14:textId="77777777" w:rsidTr="00F572FB">
        <w:trPr>
          <w:trHeight w:val="345"/>
          <w:tblCellSpacing w:w="0" w:type="dxa"/>
        </w:trPr>
        <w:tc>
          <w:tcPr>
            <w:tcW w:w="0" w:type="auto"/>
            <w:shd w:val="clear" w:color="auto" w:fill="75C4EB"/>
            <w:vAlign w:val="center"/>
            <w:hideMark/>
          </w:tcPr>
          <w:p w14:paraId="6AEE046E" w14:textId="448546EA" w:rsidR="00F572FB" w:rsidRPr="00EE7850" w:rsidRDefault="004F29B1" w:rsidP="00705AB7">
            <w:pPr>
              <w:spacing w:after="0" w:line="195" w:lineRule="atLeast"/>
              <w:jc w:val="center"/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>SQL SERVER</w:t>
            </w:r>
            <w:r w:rsidR="00705AB7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COURSE CONTENTS</w:t>
            </w:r>
          </w:p>
        </w:tc>
      </w:tr>
    </w:tbl>
    <w:p w14:paraId="2A7E103A" w14:textId="77777777" w:rsidR="00F572FB" w:rsidRDefault="00F572FB" w:rsidP="004F29B1">
      <w:pPr>
        <w:rPr>
          <w:sz w:val="18"/>
          <w:szCs w:val="18"/>
        </w:rPr>
      </w:pPr>
    </w:p>
    <w:p w14:paraId="54C70039" w14:textId="77777777" w:rsidR="004F29B1" w:rsidRDefault="004F29B1" w:rsidP="004F29B1">
      <w:pPr>
        <w:pStyle w:val="Heading1"/>
        <w:spacing w:before="480"/>
      </w:pPr>
      <w:bookmarkStart w:id="0" w:name="_Toc30697271"/>
      <w:bookmarkStart w:id="1" w:name="_Toc377508296"/>
      <w:r>
        <w:t>SQL SERVER</w:t>
      </w:r>
      <w:bookmarkEnd w:id="0"/>
      <w:r>
        <w:t xml:space="preserve"> </w:t>
      </w:r>
      <w:bookmarkEnd w:id="1"/>
    </w:p>
    <w:tbl>
      <w:tblPr>
        <w:tblStyle w:val="TableGrid"/>
        <w:tblpPr w:leftFromText="180" w:rightFromText="180" w:vertAnchor="text" w:horzAnchor="margin" w:tblpY="83"/>
        <w:tblW w:w="9648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5A0" w:firstRow="1" w:lastRow="0" w:firstColumn="1" w:lastColumn="1" w:noHBand="0" w:noVBand="1"/>
      </w:tblPr>
      <w:tblGrid>
        <w:gridCol w:w="9648"/>
      </w:tblGrid>
      <w:tr w:rsidR="004F29B1" w:rsidRPr="00C61950" w14:paraId="1AC197BD" w14:textId="77777777" w:rsidTr="007B2B08">
        <w:tc>
          <w:tcPr>
            <w:tcW w:w="9648" w:type="dxa"/>
            <w:shd w:val="clear" w:color="auto" w:fill="8DB3E2" w:themeFill="text2" w:themeFillTint="66"/>
          </w:tcPr>
          <w:p w14:paraId="716069A3" w14:textId="77777777" w:rsidR="004F29B1" w:rsidRPr="00C61950" w:rsidRDefault="004F29B1" w:rsidP="007B2B08">
            <w:pPr>
              <w:jc w:val="center"/>
              <w:rPr>
                <w:rFonts w:eastAsia="Times New Roman" w:cs="Tahoma"/>
                <w:b/>
                <w:bCs/>
                <w:color w:val="666666"/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>SQL  SERVER</w:t>
            </w:r>
          </w:p>
        </w:tc>
      </w:tr>
      <w:tr w:rsidR="00DE1990" w:rsidRPr="00EC63C0" w14:paraId="40836693" w14:textId="77777777" w:rsidTr="00E01812">
        <w:tc>
          <w:tcPr>
            <w:tcW w:w="9648" w:type="dxa"/>
          </w:tcPr>
          <w:p w14:paraId="6DFD1518" w14:textId="77777777" w:rsidR="00DE1990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</w:rPr>
            </w:pPr>
            <w:r w:rsidRPr="00095D79">
              <w:rPr>
                <w:rFonts w:eastAsia="Times New Roman" w:cstheme="minorHAnsi"/>
                <w:b/>
                <w:bCs/>
              </w:rPr>
              <w:t xml:space="preserve">Introducing SQL Server </w:t>
            </w:r>
          </w:p>
          <w:p w14:paraId="3B5818CE" w14:textId="77777777" w:rsidR="00DE1990" w:rsidRPr="00095D79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</w:rPr>
            </w:pPr>
          </w:p>
          <w:p w14:paraId="211F264B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What is  SQL Server</w:t>
            </w:r>
          </w:p>
          <w:p w14:paraId="430CC65D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Architecture of SQL Server</w:t>
            </w:r>
          </w:p>
          <w:p w14:paraId="5C22C3B0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SQL Server Editions </w:t>
            </w:r>
          </w:p>
          <w:p w14:paraId="3CBA11FA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Installing SQL Server </w:t>
            </w:r>
          </w:p>
          <w:p w14:paraId="495071E5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095D79">
              <w:rPr>
                <w:rFonts w:cstheme="minorHAnsi"/>
              </w:rPr>
              <w:t>Sql</w:t>
            </w:r>
            <w:proofErr w:type="spellEnd"/>
            <w:r w:rsidRPr="00095D79">
              <w:rPr>
                <w:rFonts w:cstheme="minorHAnsi"/>
              </w:rPr>
              <w:t xml:space="preserve"> Server Instances</w:t>
            </w:r>
          </w:p>
          <w:p w14:paraId="2E2E425F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Internals of </w:t>
            </w:r>
            <w:proofErr w:type="spellStart"/>
            <w:r w:rsidRPr="00095D79">
              <w:rPr>
                <w:rFonts w:cstheme="minorHAnsi"/>
              </w:rPr>
              <w:t>Sql</w:t>
            </w:r>
            <w:proofErr w:type="spellEnd"/>
            <w:r w:rsidRPr="00095D79">
              <w:rPr>
                <w:rFonts w:cstheme="minorHAnsi"/>
              </w:rPr>
              <w:t xml:space="preserve"> Server Database</w:t>
            </w:r>
          </w:p>
          <w:p w14:paraId="5F64C722" w14:textId="3E117F44" w:rsidR="00DE1990" w:rsidRPr="00DE1990" w:rsidRDefault="00DE1990" w:rsidP="008E5D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DE1990">
              <w:rPr>
                <w:rFonts w:cstheme="minorHAnsi"/>
              </w:rPr>
              <w:t>MDF &amp; LDF Files</w:t>
            </w:r>
          </w:p>
          <w:p w14:paraId="05BD0C09" w14:textId="77777777" w:rsidR="00DE1990" w:rsidRPr="00095D79" w:rsidRDefault="00DE1990" w:rsidP="00DE1990">
            <w:pPr>
              <w:pStyle w:val="ListParagraph"/>
              <w:rPr>
                <w:rFonts w:eastAsia="Times New Roman" w:cstheme="minorHAnsi"/>
                <w:b/>
                <w:bCs/>
                <w:color w:val="FF0000"/>
              </w:rPr>
            </w:pPr>
          </w:p>
        </w:tc>
      </w:tr>
      <w:tr w:rsidR="00DE1990" w:rsidRPr="00EC63C0" w14:paraId="1E03448C" w14:textId="77777777" w:rsidTr="003343EB">
        <w:tc>
          <w:tcPr>
            <w:tcW w:w="9648" w:type="dxa"/>
          </w:tcPr>
          <w:p w14:paraId="542F7339" w14:textId="77777777" w:rsidR="00DE1990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</w:rPr>
            </w:pPr>
            <w:r w:rsidRPr="00095D79">
              <w:rPr>
                <w:rFonts w:eastAsia="Times New Roman" w:cstheme="minorHAnsi"/>
                <w:b/>
                <w:bCs/>
              </w:rPr>
              <w:t>Basics of Database Design</w:t>
            </w:r>
          </w:p>
          <w:p w14:paraId="3DBC75EC" w14:textId="77777777" w:rsidR="00DE1990" w:rsidRPr="00095D79" w:rsidRDefault="00DE1990" w:rsidP="00DE1990">
            <w:pPr>
              <w:spacing w:line="195" w:lineRule="atLeast"/>
              <w:rPr>
                <w:rFonts w:eastAsia="Times New Roman" w:cstheme="minorHAnsi"/>
              </w:rPr>
            </w:pPr>
          </w:p>
          <w:p w14:paraId="3B642314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Normalization </w:t>
            </w:r>
          </w:p>
          <w:p w14:paraId="0BA29A26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Denormalization </w:t>
            </w:r>
          </w:p>
          <w:p w14:paraId="78005C26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Introducing SQL Server Management Studio </w:t>
            </w:r>
          </w:p>
          <w:p w14:paraId="40DC0E6C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Creating a Database </w:t>
            </w:r>
          </w:p>
          <w:p w14:paraId="55221F5F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Data Types </w:t>
            </w:r>
          </w:p>
          <w:p w14:paraId="191A6D0F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Designing Table Model</w:t>
            </w:r>
          </w:p>
          <w:p w14:paraId="25D6A15B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Creating Tables </w:t>
            </w:r>
          </w:p>
          <w:p w14:paraId="35F8EFC9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Alteration of Table Design</w:t>
            </w:r>
          </w:p>
          <w:p w14:paraId="2A13AFB0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Drop Table</w:t>
            </w:r>
          </w:p>
          <w:p w14:paraId="636B14A1" w14:textId="77777777" w:rsidR="00DE1990" w:rsidRPr="00EC63C0" w:rsidRDefault="00DE1990" w:rsidP="007B2B08">
            <w:pPr>
              <w:spacing w:line="195" w:lineRule="atLeast"/>
              <w:rPr>
                <w:rFonts w:eastAsia="Times New Roman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E1990" w:rsidRPr="00EC63C0" w14:paraId="1E124AA9" w14:textId="77777777" w:rsidTr="003343EB">
        <w:tc>
          <w:tcPr>
            <w:tcW w:w="9648" w:type="dxa"/>
          </w:tcPr>
          <w:p w14:paraId="01025C9F" w14:textId="77777777" w:rsidR="00DE1990" w:rsidRPr="00095D79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</w:rPr>
            </w:pPr>
            <w:r w:rsidRPr="00095D79">
              <w:rPr>
                <w:rFonts w:eastAsia="Times New Roman" w:cstheme="minorHAnsi"/>
                <w:b/>
                <w:bCs/>
              </w:rPr>
              <w:t xml:space="preserve">Writing  Queries </w:t>
            </w:r>
          </w:p>
          <w:p w14:paraId="52A7F423" w14:textId="77777777" w:rsidR="00DE1990" w:rsidRPr="00095D79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</w:rPr>
            </w:pPr>
          </w:p>
          <w:p w14:paraId="104DBB49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INSERT queries </w:t>
            </w:r>
          </w:p>
          <w:p w14:paraId="111692EC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UPDATE queries </w:t>
            </w:r>
          </w:p>
          <w:p w14:paraId="2A0F3271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DELETE queries </w:t>
            </w:r>
          </w:p>
          <w:p w14:paraId="240ED033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TRUNCATE</w:t>
            </w:r>
          </w:p>
          <w:p w14:paraId="67560260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The SELECT Clause </w:t>
            </w:r>
          </w:p>
          <w:p w14:paraId="69A61283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The FROM Clause </w:t>
            </w:r>
          </w:p>
          <w:p w14:paraId="23210C2D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The WHERE Clause </w:t>
            </w:r>
          </w:p>
          <w:p w14:paraId="45DCD2FE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Mathematical Operator</w:t>
            </w:r>
          </w:p>
          <w:p w14:paraId="43974067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Conditional  Operators</w:t>
            </w:r>
          </w:p>
          <w:p w14:paraId="1C8E7900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AND , OR Operators</w:t>
            </w:r>
          </w:p>
          <w:p w14:paraId="20C4B6B7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Like Operators</w:t>
            </w:r>
          </w:p>
          <w:p w14:paraId="35A2496C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The ORDER BY Clause </w:t>
            </w:r>
          </w:p>
          <w:p w14:paraId="2DE77DE4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Aggregate Functions</w:t>
            </w:r>
          </w:p>
          <w:p w14:paraId="24D55C83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lastRenderedPageBreak/>
              <w:t>String Functions</w:t>
            </w:r>
          </w:p>
          <w:p w14:paraId="284AC869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Date Functions</w:t>
            </w:r>
          </w:p>
          <w:p w14:paraId="57F72E2C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Using GROUP BY and HAVING </w:t>
            </w:r>
          </w:p>
          <w:p w14:paraId="40B33982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Using TOP N and TOP N PERCENT </w:t>
            </w:r>
          </w:p>
          <w:p w14:paraId="6A9981B7" w14:textId="77777777" w:rsidR="00DE1990" w:rsidRPr="00095D79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</w:rPr>
            </w:pPr>
          </w:p>
        </w:tc>
      </w:tr>
      <w:tr w:rsidR="00DE1990" w:rsidRPr="00EC63C0" w14:paraId="14770804" w14:textId="77777777" w:rsidTr="003343EB">
        <w:tc>
          <w:tcPr>
            <w:tcW w:w="9648" w:type="dxa"/>
          </w:tcPr>
          <w:p w14:paraId="357B4EEE" w14:textId="77777777" w:rsidR="00DE1990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</w:rPr>
            </w:pPr>
            <w:r w:rsidRPr="00095D79">
              <w:rPr>
                <w:rFonts w:eastAsia="Times New Roman" w:cstheme="minorHAnsi"/>
                <w:b/>
                <w:bCs/>
              </w:rPr>
              <w:lastRenderedPageBreak/>
              <w:t>Constraint in SQL SERVER</w:t>
            </w:r>
          </w:p>
          <w:p w14:paraId="0204A579" w14:textId="77777777" w:rsidR="00DE1990" w:rsidRPr="00095D79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</w:rPr>
            </w:pPr>
          </w:p>
          <w:p w14:paraId="568FD341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What is Constraint</w:t>
            </w:r>
          </w:p>
          <w:p w14:paraId="66A859CD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Adding constraints to columns in Tables</w:t>
            </w:r>
          </w:p>
          <w:p w14:paraId="6389EA9B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Primary Key Constraints</w:t>
            </w:r>
          </w:p>
          <w:p w14:paraId="3CFA340B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Unique  Constraints</w:t>
            </w:r>
          </w:p>
          <w:p w14:paraId="65AB6DE0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Check Constraints</w:t>
            </w:r>
          </w:p>
          <w:p w14:paraId="7CA30915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Default</w:t>
            </w:r>
          </w:p>
          <w:p w14:paraId="15A05B40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Alter Constraints</w:t>
            </w:r>
          </w:p>
          <w:p w14:paraId="57DB55CA" w14:textId="5CCADD81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b/>
                <w:bCs/>
              </w:rPr>
            </w:pPr>
            <w:r w:rsidRPr="00095D79">
              <w:rPr>
                <w:rFonts w:cstheme="minorHAnsi"/>
              </w:rPr>
              <w:t>Drop  Constraints</w:t>
            </w:r>
          </w:p>
        </w:tc>
      </w:tr>
      <w:tr w:rsidR="00DE1990" w:rsidRPr="00EC63C0" w14:paraId="1AACD27D" w14:textId="77777777" w:rsidTr="003343EB">
        <w:tc>
          <w:tcPr>
            <w:tcW w:w="9648" w:type="dxa"/>
          </w:tcPr>
          <w:p w14:paraId="7313B9B5" w14:textId="77777777" w:rsidR="00DE1990" w:rsidRDefault="00DE1990" w:rsidP="00DE1990">
            <w:pPr>
              <w:rPr>
                <w:rFonts w:cstheme="minorHAnsi"/>
                <w:b/>
              </w:rPr>
            </w:pPr>
            <w:r w:rsidRPr="00095D79">
              <w:rPr>
                <w:rFonts w:cstheme="minorHAnsi"/>
                <w:b/>
              </w:rPr>
              <w:t>Relational Database</w:t>
            </w:r>
          </w:p>
          <w:p w14:paraId="074CB20E" w14:textId="77777777" w:rsidR="00DE1990" w:rsidRPr="00095D79" w:rsidRDefault="00DE1990" w:rsidP="00DE1990">
            <w:pPr>
              <w:rPr>
                <w:rFonts w:cstheme="minorHAnsi"/>
                <w:b/>
              </w:rPr>
            </w:pPr>
          </w:p>
          <w:p w14:paraId="56C84CB7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Introduction to RDBMS</w:t>
            </w:r>
          </w:p>
          <w:p w14:paraId="5D33DAFA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Why Relational Model</w:t>
            </w:r>
          </w:p>
          <w:p w14:paraId="29648223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Advantages of Relational Model</w:t>
            </w:r>
          </w:p>
          <w:p w14:paraId="0FE13FFA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Master Table &amp; Child Tables</w:t>
            </w:r>
          </w:p>
          <w:p w14:paraId="4F600354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Introduction to Foreign Key</w:t>
            </w:r>
          </w:p>
          <w:p w14:paraId="316C9F7C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Creating Relations between tables</w:t>
            </w:r>
          </w:p>
          <w:p w14:paraId="416D56EE" w14:textId="77777777" w:rsidR="00DE1990" w:rsidRPr="00095D79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</w:rPr>
            </w:pPr>
          </w:p>
        </w:tc>
      </w:tr>
      <w:tr w:rsidR="00DE1990" w:rsidRPr="00EC63C0" w14:paraId="1108D9AC" w14:textId="77777777" w:rsidTr="003343EB">
        <w:tc>
          <w:tcPr>
            <w:tcW w:w="9648" w:type="dxa"/>
          </w:tcPr>
          <w:p w14:paraId="58C112E4" w14:textId="77777777" w:rsidR="00DE1990" w:rsidRDefault="00DE1990" w:rsidP="00DE1990">
            <w:pPr>
              <w:rPr>
                <w:rFonts w:eastAsia="Times New Roman" w:cstheme="minorHAnsi"/>
                <w:b/>
                <w:bCs/>
              </w:rPr>
            </w:pPr>
            <w:r w:rsidRPr="00095D79">
              <w:rPr>
                <w:rFonts w:eastAsia="Times New Roman" w:cstheme="minorHAnsi"/>
                <w:b/>
                <w:bCs/>
              </w:rPr>
              <w:t>JOINS IN SQL SERVER</w:t>
            </w:r>
          </w:p>
          <w:p w14:paraId="2457852D" w14:textId="77777777" w:rsidR="00DE1990" w:rsidRPr="00095D79" w:rsidRDefault="00DE1990" w:rsidP="00DE1990">
            <w:pPr>
              <w:rPr>
                <w:rFonts w:eastAsia="Times New Roman" w:cstheme="minorHAnsi"/>
                <w:b/>
                <w:bCs/>
              </w:rPr>
            </w:pPr>
          </w:p>
          <w:p w14:paraId="1EEA79D4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Introduction to Joins</w:t>
            </w:r>
          </w:p>
          <w:p w14:paraId="24507C55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Types of Joins</w:t>
            </w:r>
          </w:p>
          <w:p w14:paraId="3EBE89D8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Inner Join</w:t>
            </w:r>
          </w:p>
          <w:p w14:paraId="2EBAE974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Left Outer Join</w:t>
            </w:r>
          </w:p>
          <w:p w14:paraId="539AD3A4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Right Outer Join</w:t>
            </w:r>
          </w:p>
          <w:p w14:paraId="75B625DF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Full Outer Join</w:t>
            </w:r>
          </w:p>
          <w:p w14:paraId="67D7E068" w14:textId="398DB8F0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Self-Join</w:t>
            </w:r>
          </w:p>
          <w:p w14:paraId="5FC8F47C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Writing Joins queries</w:t>
            </w:r>
          </w:p>
          <w:p w14:paraId="47E0434D" w14:textId="0182BFE9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APPLYING CLAUSES USING JOINS</w:t>
            </w:r>
          </w:p>
          <w:p w14:paraId="3C6F331E" w14:textId="77777777" w:rsidR="00DE1990" w:rsidRPr="00095D79" w:rsidRDefault="00DE1990" w:rsidP="00DE1990">
            <w:pPr>
              <w:rPr>
                <w:rFonts w:cstheme="minorHAnsi"/>
                <w:b/>
              </w:rPr>
            </w:pPr>
          </w:p>
        </w:tc>
      </w:tr>
      <w:tr w:rsidR="00DE1990" w:rsidRPr="00EC63C0" w14:paraId="347FEF84" w14:textId="77777777" w:rsidTr="003343EB">
        <w:tc>
          <w:tcPr>
            <w:tcW w:w="9648" w:type="dxa"/>
          </w:tcPr>
          <w:p w14:paraId="7DFE0F96" w14:textId="77777777" w:rsidR="00DE1990" w:rsidRPr="00B83781" w:rsidRDefault="00DE1990" w:rsidP="00DE1990">
            <w:pPr>
              <w:spacing w:after="200" w:line="195" w:lineRule="atLeast"/>
              <w:rPr>
                <w:rFonts w:eastAsia="Times New Roman" w:cstheme="minorHAnsi"/>
                <w:b/>
                <w:bCs/>
              </w:rPr>
            </w:pPr>
            <w:r w:rsidRPr="00B83781">
              <w:rPr>
                <w:rFonts w:eastAsia="Times New Roman" w:cstheme="minorHAnsi"/>
                <w:b/>
                <w:bCs/>
              </w:rPr>
              <w:t>Advanced SQL QUERIES</w:t>
            </w:r>
          </w:p>
          <w:p w14:paraId="16A8DE0A" w14:textId="77777777" w:rsidR="00DE1990" w:rsidRPr="00B83781" w:rsidRDefault="00DE1990" w:rsidP="00DE1990">
            <w:pPr>
              <w:rPr>
                <w:rFonts w:cstheme="minorHAnsi"/>
              </w:rPr>
            </w:pPr>
          </w:p>
          <w:p w14:paraId="675AD283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OFFSET &amp; FETCH</w:t>
            </w:r>
          </w:p>
          <w:p w14:paraId="224AE43A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SELECT INTO queries </w:t>
            </w:r>
          </w:p>
          <w:p w14:paraId="2E22497B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SUB-QUERIES</w:t>
            </w:r>
          </w:p>
          <w:p w14:paraId="7469C74D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UNION</w:t>
            </w:r>
          </w:p>
          <w:p w14:paraId="190FCA17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INTERSECT</w:t>
            </w:r>
          </w:p>
          <w:p w14:paraId="0DC8843D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EXCEPT</w:t>
            </w:r>
          </w:p>
          <w:p w14:paraId="6085CE42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ROW_NUMBER</w:t>
            </w:r>
          </w:p>
          <w:p w14:paraId="0846995D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lastRenderedPageBreak/>
              <w:t>RANK</w:t>
            </w:r>
          </w:p>
          <w:p w14:paraId="17764108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CUBE &amp; ROLLUP</w:t>
            </w:r>
          </w:p>
          <w:p w14:paraId="54D618BD" w14:textId="77777777" w:rsidR="00DE1990" w:rsidRPr="00095D79" w:rsidRDefault="00DE1990" w:rsidP="00DE1990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DE1990" w:rsidRPr="00EC63C0" w14:paraId="2C8A54A2" w14:textId="77777777" w:rsidTr="003343EB">
        <w:tc>
          <w:tcPr>
            <w:tcW w:w="9648" w:type="dxa"/>
          </w:tcPr>
          <w:p w14:paraId="58D3E73E" w14:textId="77777777" w:rsidR="00DE1990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</w:rPr>
            </w:pPr>
            <w:r w:rsidRPr="00095D79">
              <w:rPr>
                <w:rFonts w:eastAsia="Times New Roman" w:cstheme="minorHAnsi"/>
                <w:b/>
                <w:bCs/>
              </w:rPr>
              <w:lastRenderedPageBreak/>
              <w:t>T-SQL</w:t>
            </w:r>
          </w:p>
          <w:p w14:paraId="1BDF3E12" w14:textId="77777777" w:rsidR="00DE1990" w:rsidRPr="00095D79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</w:rPr>
            </w:pPr>
          </w:p>
          <w:p w14:paraId="545B1A3A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What is T-SQL? </w:t>
            </w:r>
          </w:p>
          <w:p w14:paraId="460A01B4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Syntax Conventions </w:t>
            </w:r>
          </w:p>
          <w:p w14:paraId="08F0400B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Executing SQL Statements </w:t>
            </w:r>
          </w:p>
          <w:p w14:paraId="03D59DD2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Identifiers </w:t>
            </w:r>
          </w:p>
          <w:p w14:paraId="35144121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Operators </w:t>
            </w:r>
          </w:p>
          <w:p w14:paraId="65135F89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Variables </w:t>
            </w:r>
          </w:p>
          <w:p w14:paraId="3344EEBA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Using T-SQL to Build and Alter Objects </w:t>
            </w:r>
          </w:p>
          <w:p w14:paraId="768714E2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If – else statements</w:t>
            </w:r>
          </w:p>
          <w:p w14:paraId="37390E99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Case statements</w:t>
            </w:r>
          </w:p>
          <w:p w14:paraId="22F1DE06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Looping statements</w:t>
            </w:r>
          </w:p>
          <w:p w14:paraId="33DF48DF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Identity statements</w:t>
            </w:r>
          </w:p>
          <w:p w14:paraId="17FB71CC" w14:textId="77777777" w:rsidR="00DE1990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</w:rPr>
            </w:pPr>
          </w:p>
          <w:p w14:paraId="53306F30" w14:textId="77777777" w:rsidR="00DE1990" w:rsidRPr="00095D79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</w:rPr>
            </w:pPr>
            <w:r w:rsidRPr="00095D79">
              <w:rPr>
                <w:rFonts w:eastAsia="Times New Roman" w:cstheme="minorHAnsi"/>
                <w:b/>
                <w:bCs/>
              </w:rPr>
              <w:t>Stored Procedures, Functions</w:t>
            </w:r>
          </w:p>
          <w:p w14:paraId="0426616D" w14:textId="77777777" w:rsidR="00DE1990" w:rsidRPr="00095D79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</w:rPr>
            </w:pPr>
          </w:p>
          <w:p w14:paraId="4F745608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Introduction to Stored Procedures</w:t>
            </w:r>
          </w:p>
          <w:p w14:paraId="3D155D07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Writing Stored Procedures </w:t>
            </w:r>
          </w:p>
          <w:p w14:paraId="779EB380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Alteration of Processing</w:t>
            </w:r>
          </w:p>
          <w:p w14:paraId="1E592D2A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Using/Calling Procedures</w:t>
            </w:r>
          </w:p>
          <w:p w14:paraId="5E265AE1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Using Input &amp; Output Parameters</w:t>
            </w:r>
          </w:p>
          <w:p w14:paraId="37E43E2C" w14:textId="64DFB0C3" w:rsidR="00005670" w:rsidRPr="00095D79" w:rsidRDefault="0000567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Advantage of Stored Procedures</w:t>
            </w:r>
          </w:p>
          <w:p w14:paraId="0079538B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Introduction to Functions</w:t>
            </w:r>
          </w:p>
          <w:p w14:paraId="49869AE4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</w:rPr>
            </w:pPr>
            <w:r w:rsidRPr="00095D79">
              <w:rPr>
                <w:rFonts w:cstheme="minorHAnsi"/>
              </w:rPr>
              <w:t>Writing Functions</w:t>
            </w:r>
          </w:p>
          <w:p w14:paraId="4BF0FACA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</w:rPr>
            </w:pPr>
            <w:r w:rsidRPr="00095D79">
              <w:rPr>
                <w:rFonts w:eastAsia="Times New Roman" w:cstheme="minorHAnsi"/>
              </w:rPr>
              <w:t>Types of functions</w:t>
            </w:r>
          </w:p>
          <w:p w14:paraId="76D1F424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Scalar Functions</w:t>
            </w:r>
          </w:p>
          <w:p w14:paraId="6F900455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Table Value Functions</w:t>
            </w:r>
          </w:p>
          <w:p w14:paraId="748D0B4B" w14:textId="05EE5FDD" w:rsidR="00005670" w:rsidRPr="00095D79" w:rsidRDefault="0000567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Comparison between Stored Procedures &amp; Functions</w:t>
            </w:r>
            <w:bookmarkStart w:id="2" w:name="_GoBack"/>
            <w:bookmarkEnd w:id="2"/>
          </w:p>
          <w:p w14:paraId="385B95B0" w14:textId="77777777" w:rsidR="00DE1990" w:rsidRPr="00B83781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</w:rPr>
            </w:pPr>
          </w:p>
        </w:tc>
      </w:tr>
      <w:tr w:rsidR="00DE1990" w:rsidRPr="00EC63C0" w14:paraId="26324664" w14:textId="77777777" w:rsidTr="003343EB">
        <w:tc>
          <w:tcPr>
            <w:tcW w:w="9648" w:type="dxa"/>
          </w:tcPr>
          <w:p w14:paraId="7C1E1163" w14:textId="47811264" w:rsidR="00DE1990" w:rsidRPr="00095D79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</w:rPr>
            </w:pPr>
            <w:r w:rsidRPr="00095D79">
              <w:rPr>
                <w:rFonts w:eastAsia="Times New Roman" w:cstheme="minorHAnsi"/>
                <w:b/>
                <w:bCs/>
                <w:color w:val="000000"/>
              </w:rPr>
              <w:t>Triggers</w:t>
            </w:r>
          </w:p>
          <w:p w14:paraId="288E0ABD" w14:textId="77777777" w:rsidR="00DE1990" w:rsidRPr="00095D79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6C3EAD3B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Introduction to Triggers</w:t>
            </w:r>
          </w:p>
          <w:p w14:paraId="3B888F98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Creating DML Triggers</w:t>
            </w:r>
          </w:p>
          <w:p w14:paraId="00F98813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Altering DML Triggers</w:t>
            </w:r>
          </w:p>
          <w:p w14:paraId="7FE5E9CF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Types of Trigger</w:t>
            </w:r>
          </w:p>
          <w:p w14:paraId="3247B126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Instead of Triggers</w:t>
            </w:r>
          </w:p>
          <w:p w14:paraId="0363C312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After Triggers</w:t>
            </w:r>
          </w:p>
          <w:p w14:paraId="253F28DC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Using the Inserted and Deleted Tables</w:t>
            </w:r>
          </w:p>
          <w:p w14:paraId="030F56EB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 xml:space="preserve">Auditing Data using Triggers </w:t>
            </w:r>
          </w:p>
          <w:p w14:paraId="5E5CF800" w14:textId="77777777" w:rsidR="00DE1990" w:rsidRDefault="00DE1990" w:rsidP="00DE1990">
            <w:pPr>
              <w:pStyle w:val="ListParagraph"/>
              <w:rPr>
                <w:rFonts w:cstheme="minorHAnsi"/>
              </w:rPr>
            </w:pPr>
          </w:p>
          <w:p w14:paraId="57847FCE" w14:textId="0B23C5B0" w:rsidR="00005670" w:rsidRDefault="00005670" w:rsidP="00005670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</w:rPr>
            </w:pPr>
            <w:r w:rsidRPr="00005670">
              <w:rPr>
                <w:rFonts w:eastAsia="Times New Roman" w:cstheme="minorHAnsi"/>
                <w:b/>
                <w:bCs/>
                <w:color w:val="000000"/>
              </w:rPr>
              <w:t>Types of Tables in SQL SERVER</w:t>
            </w:r>
          </w:p>
          <w:p w14:paraId="73475793" w14:textId="417A6CA2" w:rsidR="00005670" w:rsidRPr="00005670" w:rsidRDefault="00005670" w:rsidP="0000567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05670">
              <w:rPr>
                <w:rFonts w:cstheme="minorHAnsi"/>
              </w:rPr>
              <w:t>Temp Tables</w:t>
            </w:r>
          </w:p>
          <w:p w14:paraId="10A64B03" w14:textId="77C58F73" w:rsidR="00005670" w:rsidRPr="00005670" w:rsidRDefault="00005670" w:rsidP="0000567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05670">
              <w:rPr>
                <w:rFonts w:cstheme="minorHAnsi"/>
              </w:rPr>
              <w:t>Local Temp Table</w:t>
            </w:r>
          </w:p>
          <w:p w14:paraId="711D2EE7" w14:textId="2783430A" w:rsidR="00005670" w:rsidRPr="00005670" w:rsidRDefault="00005670" w:rsidP="0000567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05670">
              <w:rPr>
                <w:rFonts w:cstheme="minorHAnsi"/>
              </w:rPr>
              <w:lastRenderedPageBreak/>
              <w:t>Global Temp Table</w:t>
            </w:r>
          </w:p>
          <w:p w14:paraId="71AFB09E" w14:textId="7C17A35E" w:rsidR="00005670" w:rsidRPr="00005670" w:rsidRDefault="00005670" w:rsidP="0000567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05670">
              <w:rPr>
                <w:rFonts w:cstheme="minorHAnsi"/>
              </w:rPr>
              <w:t>CTE</w:t>
            </w:r>
          </w:p>
          <w:p w14:paraId="31E344A9" w14:textId="19B62451" w:rsidR="00005670" w:rsidRDefault="00005670" w:rsidP="0000567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05670">
              <w:rPr>
                <w:rFonts w:cstheme="minorHAnsi"/>
              </w:rPr>
              <w:t>Table Variables</w:t>
            </w:r>
          </w:p>
          <w:p w14:paraId="32B05F9A" w14:textId="065CFCC0" w:rsidR="00005670" w:rsidRDefault="00005670" w:rsidP="0000567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Comparison between Temp Tables, CTE &amp; Table Variables</w:t>
            </w:r>
          </w:p>
          <w:p w14:paraId="3858F378" w14:textId="77777777" w:rsidR="00005670" w:rsidRPr="00005670" w:rsidRDefault="00005670" w:rsidP="00005670">
            <w:pPr>
              <w:rPr>
                <w:rFonts w:cstheme="minorHAnsi"/>
              </w:rPr>
            </w:pPr>
          </w:p>
          <w:p w14:paraId="76982BC8" w14:textId="77777777" w:rsidR="00005670" w:rsidRPr="00005670" w:rsidRDefault="00005670" w:rsidP="00005670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76639A25" w14:textId="77777777" w:rsidR="00005670" w:rsidRDefault="00005670" w:rsidP="00005670">
            <w:pPr>
              <w:rPr>
                <w:rFonts w:cstheme="minorHAnsi"/>
              </w:rPr>
            </w:pPr>
          </w:p>
          <w:p w14:paraId="76F49C35" w14:textId="77777777" w:rsidR="00005670" w:rsidRPr="00005670" w:rsidRDefault="00005670" w:rsidP="00005670">
            <w:pPr>
              <w:rPr>
                <w:rFonts w:cstheme="minorHAnsi"/>
              </w:rPr>
            </w:pPr>
          </w:p>
          <w:p w14:paraId="7E86246C" w14:textId="77777777" w:rsidR="00DE1990" w:rsidRPr="00095D79" w:rsidRDefault="00DE1990" w:rsidP="00DE1990">
            <w:pPr>
              <w:rPr>
                <w:rFonts w:cstheme="minorHAnsi"/>
                <w:b/>
              </w:rPr>
            </w:pPr>
            <w:r w:rsidRPr="00095D79">
              <w:rPr>
                <w:rFonts w:cstheme="minorHAnsi"/>
                <w:b/>
              </w:rPr>
              <w:t>Views</w:t>
            </w:r>
          </w:p>
          <w:p w14:paraId="7B304622" w14:textId="77777777" w:rsidR="00DE1990" w:rsidRPr="00095D79" w:rsidRDefault="00DE1990" w:rsidP="00DE1990">
            <w:pPr>
              <w:rPr>
                <w:rFonts w:cstheme="minorHAnsi"/>
              </w:rPr>
            </w:pPr>
          </w:p>
          <w:p w14:paraId="05FF83B6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Introduction to Views</w:t>
            </w:r>
          </w:p>
          <w:p w14:paraId="366C8C3F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Creating Views</w:t>
            </w:r>
          </w:p>
          <w:p w14:paraId="7D4D3063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Alteration of Views</w:t>
            </w:r>
          </w:p>
          <w:p w14:paraId="15464E90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Types of Views</w:t>
            </w:r>
          </w:p>
          <w:p w14:paraId="2B599192" w14:textId="77777777" w:rsidR="00DE1990" w:rsidRPr="00095D79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</w:rPr>
            </w:pPr>
          </w:p>
        </w:tc>
      </w:tr>
      <w:tr w:rsidR="00DE1990" w:rsidRPr="00EC63C0" w14:paraId="6078B30A" w14:textId="77777777" w:rsidTr="003343EB">
        <w:tc>
          <w:tcPr>
            <w:tcW w:w="9648" w:type="dxa"/>
          </w:tcPr>
          <w:p w14:paraId="7283DBBE" w14:textId="77777777" w:rsidR="00DE1990" w:rsidRDefault="00DE1990" w:rsidP="00DE1990">
            <w:pPr>
              <w:rPr>
                <w:rFonts w:cstheme="minorHAnsi"/>
                <w:b/>
              </w:rPr>
            </w:pPr>
            <w:r w:rsidRPr="00095D79">
              <w:rPr>
                <w:rFonts w:cstheme="minorHAnsi"/>
                <w:b/>
              </w:rPr>
              <w:lastRenderedPageBreak/>
              <w:t>Indexes</w:t>
            </w:r>
          </w:p>
          <w:p w14:paraId="2FA3126F" w14:textId="77777777" w:rsidR="00DE1990" w:rsidRPr="00095D79" w:rsidRDefault="00DE1990" w:rsidP="00DE1990">
            <w:pPr>
              <w:rPr>
                <w:rFonts w:cstheme="minorHAnsi"/>
                <w:b/>
              </w:rPr>
            </w:pPr>
          </w:p>
          <w:p w14:paraId="4791FB90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Introduction to Indexes</w:t>
            </w:r>
          </w:p>
          <w:p w14:paraId="466CA0BF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Types of Indexes</w:t>
            </w:r>
          </w:p>
          <w:p w14:paraId="505FACA2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Creating Indexes</w:t>
            </w:r>
          </w:p>
          <w:p w14:paraId="016E9640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Best Practices of Indexes Creation</w:t>
            </w:r>
          </w:p>
          <w:p w14:paraId="0A86CF19" w14:textId="77777777" w:rsidR="00DE1990" w:rsidRPr="00095D79" w:rsidRDefault="00DE1990" w:rsidP="00DE1990">
            <w:pPr>
              <w:pStyle w:val="ListParagraph"/>
              <w:rPr>
                <w:rFonts w:cstheme="minorHAnsi"/>
              </w:rPr>
            </w:pPr>
          </w:p>
          <w:p w14:paraId="70C3AE3F" w14:textId="77777777" w:rsidR="00DE1990" w:rsidRDefault="00DE1990" w:rsidP="00DE1990">
            <w:pPr>
              <w:rPr>
                <w:rFonts w:cstheme="minorHAnsi"/>
                <w:b/>
              </w:rPr>
            </w:pPr>
            <w:r w:rsidRPr="00095D79">
              <w:rPr>
                <w:rFonts w:cstheme="minorHAnsi"/>
                <w:b/>
              </w:rPr>
              <w:t>Cursors</w:t>
            </w:r>
          </w:p>
          <w:p w14:paraId="1E06FE86" w14:textId="77777777" w:rsidR="00DE1990" w:rsidRPr="00095D79" w:rsidRDefault="00DE1990" w:rsidP="00DE1990">
            <w:pPr>
              <w:rPr>
                <w:rFonts w:cstheme="minorHAnsi"/>
                <w:b/>
              </w:rPr>
            </w:pPr>
          </w:p>
          <w:p w14:paraId="1E00AD20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Introduction to Cursors</w:t>
            </w:r>
          </w:p>
          <w:p w14:paraId="1AFE54A8" w14:textId="77777777" w:rsidR="00DE1990" w:rsidRPr="00095D79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95D79">
              <w:rPr>
                <w:rFonts w:cstheme="minorHAnsi"/>
              </w:rPr>
              <w:t>Types of Cursors</w:t>
            </w:r>
          </w:p>
          <w:p w14:paraId="2A027511" w14:textId="77777777" w:rsidR="00DE1990" w:rsidRPr="00C80AB1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FF0000"/>
              </w:rPr>
            </w:pPr>
            <w:r w:rsidRPr="00095D79">
              <w:rPr>
                <w:rFonts w:cstheme="minorHAnsi"/>
              </w:rPr>
              <w:t>Creating Cursors</w:t>
            </w:r>
          </w:p>
          <w:p w14:paraId="5BB59742" w14:textId="77777777" w:rsidR="00DE1990" w:rsidRPr="00095D79" w:rsidRDefault="00DE1990" w:rsidP="00DE1990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DE1990" w:rsidRPr="00EC63C0" w14:paraId="4EC5FEF3" w14:textId="77777777" w:rsidTr="003343EB">
        <w:tc>
          <w:tcPr>
            <w:tcW w:w="9648" w:type="dxa"/>
          </w:tcPr>
          <w:p w14:paraId="2DAE0C16" w14:textId="77777777" w:rsidR="00DE1990" w:rsidRPr="00EC63C0" w:rsidRDefault="00DE1990" w:rsidP="00DE1990">
            <w:pPr>
              <w:spacing w:before="100" w:beforeAutospacing="1" w:after="100" w:afterAutospacing="1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 xml:space="preserve">Advanced </w:t>
            </w:r>
            <w:r w:rsidRPr="00EC63C0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SQL</w:t>
            </w:r>
            <w:r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-SERVER</w:t>
            </w:r>
          </w:p>
          <w:p w14:paraId="0912658D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Temporary Tables</w:t>
            </w:r>
          </w:p>
          <w:p w14:paraId="21CE7AE0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Variables</w:t>
            </w:r>
          </w:p>
          <w:p w14:paraId="094C9864" w14:textId="77777777" w:rsidR="00DE1990" w:rsidRPr="00EC63C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EC63C0">
              <w:rPr>
                <w:sz w:val="18"/>
                <w:szCs w:val="18"/>
              </w:rPr>
              <w:t>Error Handling</w:t>
            </w:r>
          </w:p>
          <w:p w14:paraId="5A7EE837" w14:textId="77777777" w:rsidR="00DE1990" w:rsidRPr="00EC63C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EC63C0">
              <w:rPr>
                <w:sz w:val="18"/>
                <w:szCs w:val="18"/>
              </w:rPr>
              <w:t xml:space="preserve">Transactions </w:t>
            </w:r>
          </w:p>
          <w:p w14:paraId="519F6ACC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Authentication Modes in SQL SERVER</w:t>
            </w:r>
          </w:p>
          <w:p w14:paraId="6BD0E9FA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Creating Users</w:t>
            </w:r>
          </w:p>
          <w:p w14:paraId="48ACFBCE" w14:textId="77777777" w:rsidR="00DE1990" w:rsidRPr="000C512A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0C512A">
              <w:rPr>
                <w:sz w:val="18"/>
                <w:szCs w:val="18"/>
              </w:rPr>
              <w:t xml:space="preserve">Backup </w:t>
            </w:r>
          </w:p>
          <w:p w14:paraId="2F44DB8A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0C512A">
              <w:rPr>
                <w:sz w:val="18"/>
                <w:szCs w:val="18"/>
              </w:rPr>
              <w:t>Types of Backups</w:t>
            </w:r>
          </w:p>
          <w:p w14:paraId="7FA6FE77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Restore</w:t>
            </w:r>
          </w:p>
          <w:p w14:paraId="447D2A6B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Shrinking</w:t>
            </w:r>
          </w:p>
          <w:p w14:paraId="10D12936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configuration in SQL SERVER.</w:t>
            </w:r>
          </w:p>
          <w:p w14:paraId="4326A408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Creating Operators</w:t>
            </w:r>
          </w:p>
          <w:p w14:paraId="3C6F8F36" w14:textId="77777777" w:rsidR="00DE1990" w:rsidRPr="003F1A56" w:rsidRDefault="00DE1990" w:rsidP="00DE1990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7D5200">
              <w:rPr>
                <w:sz w:val="18"/>
                <w:szCs w:val="18"/>
              </w:rPr>
              <w:t>Automating Tasks using Jobs</w:t>
            </w:r>
          </w:p>
          <w:p w14:paraId="1ED5EF53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Fragmentation</w:t>
            </w:r>
          </w:p>
          <w:p w14:paraId="104AFB6D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 Optimization Techniques</w:t>
            </w:r>
          </w:p>
          <w:p w14:paraId="279C47E3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Execution Plan of SQL SERVER</w:t>
            </w:r>
          </w:p>
          <w:p w14:paraId="317E874A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 Lifecycle</w:t>
            </w:r>
          </w:p>
          <w:p w14:paraId="5E18E1B8" w14:textId="77777777" w:rsidR="00DE1990" w:rsidRDefault="00DE1990" w:rsidP="00DE199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Execution Lifecycle of a query</w:t>
            </w:r>
          </w:p>
          <w:p w14:paraId="7B9846C0" w14:textId="0D5F1820" w:rsidR="00DE1990" w:rsidRDefault="00DE1990" w:rsidP="00DE1990">
            <w:pPr>
              <w:pStyle w:val="ListParagraph"/>
              <w:rPr>
                <w:sz w:val="18"/>
                <w:szCs w:val="18"/>
              </w:rPr>
            </w:pPr>
          </w:p>
          <w:p w14:paraId="4FB0DAC8" w14:textId="77777777" w:rsidR="00DE1990" w:rsidRPr="00095D79" w:rsidRDefault="00DE1990" w:rsidP="00DE1990">
            <w:pPr>
              <w:rPr>
                <w:rFonts w:cstheme="minorHAnsi"/>
                <w:b/>
              </w:rPr>
            </w:pPr>
          </w:p>
        </w:tc>
      </w:tr>
    </w:tbl>
    <w:p w14:paraId="446AEB05" w14:textId="77777777" w:rsidR="004F29B1" w:rsidRPr="00EC63C0" w:rsidRDefault="004F29B1" w:rsidP="004F29B1">
      <w:pPr>
        <w:rPr>
          <w:sz w:val="18"/>
          <w:szCs w:val="18"/>
        </w:rPr>
      </w:pPr>
    </w:p>
    <w:sectPr w:rsidR="004F29B1" w:rsidRPr="00EC63C0" w:rsidSect="00805C4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EEE1A" w14:textId="77777777" w:rsidR="00314E06" w:rsidRDefault="00314E06" w:rsidP="00E9178C">
      <w:pPr>
        <w:spacing w:after="0" w:line="240" w:lineRule="auto"/>
      </w:pPr>
      <w:r>
        <w:separator/>
      </w:r>
    </w:p>
  </w:endnote>
  <w:endnote w:type="continuationSeparator" w:id="0">
    <w:p w14:paraId="49FE4161" w14:textId="77777777" w:rsidR="00314E06" w:rsidRDefault="00314E06" w:rsidP="00E9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72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6C4385" w14:textId="77777777" w:rsidR="005E0BB9" w:rsidRDefault="00BE77B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670" w:rsidRPr="00005670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5E0BB9">
          <w:rPr>
            <w:b/>
          </w:rPr>
          <w:t xml:space="preserve"> | </w:t>
        </w:r>
        <w:r w:rsidR="005E0BB9">
          <w:rPr>
            <w:color w:val="7F7F7F" w:themeColor="background1" w:themeShade="7F"/>
            <w:spacing w:val="60"/>
          </w:rPr>
          <w:t>Page</w:t>
        </w:r>
      </w:p>
    </w:sdtContent>
  </w:sdt>
  <w:p w14:paraId="186709A7" w14:textId="77777777" w:rsidR="005E0BB9" w:rsidRDefault="005E0B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F3EFC" w14:textId="77777777" w:rsidR="00314E06" w:rsidRDefault="00314E06" w:rsidP="00E9178C">
      <w:pPr>
        <w:spacing w:after="0" w:line="240" w:lineRule="auto"/>
      </w:pPr>
      <w:r>
        <w:separator/>
      </w:r>
    </w:p>
  </w:footnote>
  <w:footnote w:type="continuationSeparator" w:id="0">
    <w:p w14:paraId="4AB5CF78" w14:textId="77777777" w:rsidR="00314E06" w:rsidRDefault="00314E06" w:rsidP="00E9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27F06" w14:textId="77777777" w:rsidR="005E0BB9" w:rsidRDefault="00FF69C7">
    <w:pPr>
      <w:pStyle w:val="Header"/>
    </w:pPr>
    <w:r>
      <w:rPr>
        <w:noProof/>
        <w:lang w:val="en-IN" w:eastAsia="en-IN"/>
      </w:rPr>
      <w:drawing>
        <wp:inline distT="0" distB="0" distL="0" distR="0" wp14:anchorId="3BF22D30" wp14:editId="54BC6374">
          <wp:extent cx="3209925" cy="552450"/>
          <wp:effectExtent l="19050" t="0" r="9525" b="0"/>
          <wp:docPr id="1" name="Picture 0" descr="Enosi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osis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09925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A51"/>
    <w:multiLevelType w:val="hybridMultilevel"/>
    <w:tmpl w:val="311E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155E0"/>
    <w:multiLevelType w:val="hybridMultilevel"/>
    <w:tmpl w:val="5C78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F598B"/>
    <w:multiLevelType w:val="hybridMultilevel"/>
    <w:tmpl w:val="DA3E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A7DC3"/>
    <w:multiLevelType w:val="hybridMultilevel"/>
    <w:tmpl w:val="86F8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15CF1"/>
    <w:multiLevelType w:val="hybridMultilevel"/>
    <w:tmpl w:val="B146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21C0F"/>
    <w:multiLevelType w:val="hybridMultilevel"/>
    <w:tmpl w:val="CF68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344E6"/>
    <w:multiLevelType w:val="hybridMultilevel"/>
    <w:tmpl w:val="59BE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C7251"/>
    <w:multiLevelType w:val="hybridMultilevel"/>
    <w:tmpl w:val="D54A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C1C5A"/>
    <w:multiLevelType w:val="multilevel"/>
    <w:tmpl w:val="C962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EF2DFE"/>
    <w:multiLevelType w:val="hybridMultilevel"/>
    <w:tmpl w:val="5A22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F312E"/>
    <w:multiLevelType w:val="hybridMultilevel"/>
    <w:tmpl w:val="FA68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D3339E"/>
    <w:multiLevelType w:val="hybridMultilevel"/>
    <w:tmpl w:val="025C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BD5058"/>
    <w:multiLevelType w:val="hybridMultilevel"/>
    <w:tmpl w:val="2F48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307EBD"/>
    <w:multiLevelType w:val="hybridMultilevel"/>
    <w:tmpl w:val="CD7A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430A3B"/>
    <w:multiLevelType w:val="hybridMultilevel"/>
    <w:tmpl w:val="492E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DB06B7"/>
    <w:multiLevelType w:val="hybridMultilevel"/>
    <w:tmpl w:val="1F44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F4F86"/>
    <w:multiLevelType w:val="hybridMultilevel"/>
    <w:tmpl w:val="274E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374E06"/>
    <w:multiLevelType w:val="hybridMultilevel"/>
    <w:tmpl w:val="0F9C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775958"/>
    <w:multiLevelType w:val="hybridMultilevel"/>
    <w:tmpl w:val="7DD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D478B3"/>
    <w:multiLevelType w:val="hybridMultilevel"/>
    <w:tmpl w:val="70E0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B1650"/>
    <w:multiLevelType w:val="multilevel"/>
    <w:tmpl w:val="52A8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B11E5F"/>
    <w:multiLevelType w:val="hybridMultilevel"/>
    <w:tmpl w:val="CAC6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3C5A0C"/>
    <w:multiLevelType w:val="hybridMultilevel"/>
    <w:tmpl w:val="B086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EB4E6D"/>
    <w:multiLevelType w:val="hybridMultilevel"/>
    <w:tmpl w:val="FDDE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6A5A25"/>
    <w:multiLevelType w:val="hybridMultilevel"/>
    <w:tmpl w:val="ECFC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686611"/>
    <w:multiLevelType w:val="hybridMultilevel"/>
    <w:tmpl w:val="C898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9010F9"/>
    <w:multiLevelType w:val="hybridMultilevel"/>
    <w:tmpl w:val="A382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A5397C"/>
    <w:multiLevelType w:val="hybridMultilevel"/>
    <w:tmpl w:val="09C2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060541"/>
    <w:multiLevelType w:val="hybridMultilevel"/>
    <w:tmpl w:val="964A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1D4886"/>
    <w:multiLevelType w:val="hybridMultilevel"/>
    <w:tmpl w:val="02E6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620535"/>
    <w:multiLevelType w:val="hybridMultilevel"/>
    <w:tmpl w:val="EC1E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AA11B0"/>
    <w:multiLevelType w:val="hybridMultilevel"/>
    <w:tmpl w:val="A4BA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C01CF0"/>
    <w:multiLevelType w:val="hybridMultilevel"/>
    <w:tmpl w:val="9C48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F16A57"/>
    <w:multiLevelType w:val="hybridMultilevel"/>
    <w:tmpl w:val="9E3E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E26FB"/>
    <w:multiLevelType w:val="hybridMultilevel"/>
    <w:tmpl w:val="4ADC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0E0BE1"/>
    <w:multiLevelType w:val="multilevel"/>
    <w:tmpl w:val="E2B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4B2E04"/>
    <w:multiLevelType w:val="hybridMultilevel"/>
    <w:tmpl w:val="2526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95D8E"/>
    <w:multiLevelType w:val="hybridMultilevel"/>
    <w:tmpl w:val="CCF6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30"/>
  </w:num>
  <w:num w:numId="5">
    <w:abstractNumId w:val="29"/>
  </w:num>
  <w:num w:numId="6">
    <w:abstractNumId w:val="31"/>
  </w:num>
  <w:num w:numId="7">
    <w:abstractNumId w:val="7"/>
  </w:num>
  <w:num w:numId="8">
    <w:abstractNumId w:val="13"/>
  </w:num>
  <w:num w:numId="9">
    <w:abstractNumId w:val="16"/>
  </w:num>
  <w:num w:numId="10">
    <w:abstractNumId w:val="2"/>
  </w:num>
  <w:num w:numId="11">
    <w:abstractNumId w:val="15"/>
  </w:num>
  <w:num w:numId="12">
    <w:abstractNumId w:val="3"/>
  </w:num>
  <w:num w:numId="13">
    <w:abstractNumId w:val="27"/>
  </w:num>
  <w:num w:numId="14">
    <w:abstractNumId w:val="5"/>
  </w:num>
  <w:num w:numId="15">
    <w:abstractNumId w:val="26"/>
  </w:num>
  <w:num w:numId="16">
    <w:abstractNumId w:val="17"/>
  </w:num>
  <w:num w:numId="17">
    <w:abstractNumId w:val="6"/>
  </w:num>
  <w:num w:numId="18">
    <w:abstractNumId w:val="21"/>
  </w:num>
  <w:num w:numId="19">
    <w:abstractNumId w:val="37"/>
  </w:num>
  <w:num w:numId="20">
    <w:abstractNumId w:val="14"/>
  </w:num>
  <w:num w:numId="21">
    <w:abstractNumId w:val="19"/>
  </w:num>
  <w:num w:numId="22">
    <w:abstractNumId w:val="10"/>
  </w:num>
  <w:num w:numId="23">
    <w:abstractNumId w:val="23"/>
  </w:num>
  <w:num w:numId="24">
    <w:abstractNumId w:val="32"/>
  </w:num>
  <w:num w:numId="25">
    <w:abstractNumId w:val="11"/>
  </w:num>
  <w:num w:numId="26">
    <w:abstractNumId w:val="25"/>
  </w:num>
  <w:num w:numId="27">
    <w:abstractNumId w:val="8"/>
  </w:num>
  <w:num w:numId="28">
    <w:abstractNumId w:val="34"/>
  </w:num>
  <w:num w:numId="29">
    <w:abstractNumId w:val="36"/>
  </w:num>
  <w:num w:numId="30">
    <w:abstractNumId w:val="28"/>
  </w:num>
  <w:num w:numId="31">
    <w:abstractNumId w:val="33"/>
  </w:num>
  <w:num w:numId="32">
    <w:abstractNumId w:val="22"/>
  </w:num>
  <w:num w:numId="33">
    <w:abstractNumId w:val="9"/>
  </w:num>
  <w:num w:numId="34">
    <w:abstractNumId w:val="4"/>
  </w:num>
  <w:num w:numId="35">
    <w:abstractNumId w:val="12"/>
  </w:num>
  <w:num w:numId="36">
    <w:abstractNumId w:val="24"/>
  </w:num>
  <w:num w:numId="37">
    <w:abstractNumId w:val="35"/>
  </w:num>
  <w:num w:numId="38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2FB"/>
    <w:rsid w:val="00004E05"/>
    <w:rsid w:val="00005670"/>
    <w:rsid w:val="00010E81"/>
    <w:rsid w:val="0002154E"/>
    <w:rsid w:val="00027CDD"/>
    <w:rsid w:val="00034C14"/>
    <w:rsid w:val="00035F71"/>
    <w:rsid w:val="00040DB6"/>
    <w:rsid w:val="000435C9"/>
    <w:rsid w:val="000437F8"/>
    <w:rsid w:val="00052C48"/>
    <w:rsid w:val="0005665B"/>
    <w:rsid w:val="00057D2A"/>
    <w:rsid w:val="000600B8"/>
    <w:rsid w:val="00062BD2"/>
    <w:rsid w:val="0007087A"/>
    <w:rsid w:val="0008320E"/>
    <w:rsid w:val="00084C1B"/>
    <w:rsid w:val="000B40B0"/>
    <w:rsid w:val="000C4E8B"/>
    <w:rsid w:val="000C519E"/>
    <w:rsid w:val="000E1514"/>
    <w:rsid w:val="000F49BC"/>
    <w:rsid w:val="001052B2"/>
    <w:rsid w:val="00106F08"/>
    <w:rsid w:val="00107186"/>
    <w:rsid w:val="0011515F"/>
    <w:rsid w:val="00121763"/>
    <w:rsid w:val="00121B3E"/>
    <w:rsid w:val="001314FD"/>
    <w:rsid w:val="001365B7"/>
    <w:rsid w:val="00170237"/>
    <w:rsid w:val="001764C2"/>
    <w:rsid w:val="00180A31"/>
    <w:rsid w:val="0019511D"/>
    <w:rsid w:val="001B175B"/>
    <w:rsid w:val="001C2C45"/>
    <w:rsid w:val="001C516B"/>
    <w:rsid w:val="001D703A"/>
    <w:rsid w:val="001E32F5"/>
    <w:rsid w:val="001E3775"/>
    <w:rsid w:val="001E5156"/>
    <w:rsid w:val="001F684E"/>
    <w:rsid w:val="00217D87"/>
    <w:rsid w:val="00220580"/>
    <w:rsid w:val="00221341"/>
    <w:rsid w:val="002255FC"/>
    <w:rsid w:val="00234DF3"/>
    <w:rsid w:val="0026080B"/>
    <w:rsid w:val="002655B2"/>
    <w:rsid w:val="002732FE"/>
    <w:rsid w:val="00273CF7"/>
    <w:rsid w:val="00276170"/>
    <w:rsid w:val="00282CAB"/>
    <w:rsid w:val="0028371A"/>
    <w:rsid w:val="00284014"/>
    <w:rsid w:val="00291B1A"/>
    <w:rsid w:val="00292DB3"/>
    <w:rsid w:val="0029356A"/>
    <w:rsid w:val="00295E40"/>
    <w:rsid w:val="002A5056"/>
    <w:rsid w:val="002A67BD"/>
    <w:rsid w:val="002B09BD"/>
    <w:rsid w:val="002B6904"/>
    <w:rsid w:val="002C6BFA"/>
    <w:rsid w:val="002E054D"/>
    <w:rsid w:val="002E2019"/>
    <w:rsid w:val="002E7E3C"/>
    <w:rsid w:val="002F4F40"/>
    <w:rsid w:val="002F6FCF"/>
    <w:rsid w:val="00314E06"/>
    <w:rsid w:val="00314FB1"/>
    <w:rsid w:val="00321228"/>
    <w:rsid w:val="00321B0A"/>
    <w:rsid w:val="00327739"/>
    <w:rsid w:val="00332C07"/>
    <w:rsid w:val="00333B2E"/>
    <w:rsid w:val="003340FE"/>
    <w:rsid w:val="0033769E"/>
    <w:rsid w:val="00345E62"/>
    <w:rsid w:val="00355513"/>
    <w:rsid w:val="003572BE"/>
    <w:rsid w:val="00390840"/>
    <w:rsid w:val="00395C4F"/>
    <w:rsid w:val="003A5861"/>
    <w:rsid w:val="003B1620"/>
    <w:rsid w:val="003B4FE3"/>
    <w:rsid w:val="003C4BCE"/>
    <w:rsid w:val="003D3DAE"/>
    <w:rsid w:val="003E3BB9"/>
    <w:rsid w:val="003F1F61"/>
    <w:rsid w:val="004147DC"/>
    <w:rsid w:val="00425200"/>
    <w:rsid w:val="004333E9"/>
    <w:rsid w:val="00435A7E"/>
    <w:rsid w:val="00443E39"/>
    <w:rsid w:val="004579ED"/>
    <w:rsid w:val="00463476"/>
    <w:rsid w:val="00464153"/>
    <w:rsid w:val="004644F5"/>
    <w:rsid w:val="00466BD2"/>
    <w:rsid w:val="00475E65"/>
    <w:rsid w:val="00494783"/>
    <w:rsid w:val="004A5E0B"/>
    <w:rsid w:val="004B4176"/>
    <w:rsid w:val="004C71C5"/>
    <w:rsid w:val="004D480D"/>
    <w:rsid w:val="004E2455"/>
    <w:rsid w:val="004E3732"/>
    <w:rsid w:val="004F29B1"/>
    <w:rsid w:val="004F566A"/>
    <w:rsid w:val="004F6881"/>
    <w:rsid w:val="00515D2E"/>
    <w:rsid w:val="005220D8"/>
    <w:rsid w:val="00523562"/>
    <w:rsid w:val="00527DC8"/>
    <w:rsid w:val="0053047C"/>
    <w:rsid w:val="005542C3"/>
    <w:rsid w:val="00554D00"/>
    <w:rsid w:val="00566534"/>
    <w:rsid w:val="00566C3D"/>
    <w:rsid w:val="005805FA"/>
    <w:rsid w:val="0058082A"/>
    <w:rsid w:val="0058088E"/>
    <w:rsid w:val="005835B9"/>
    <w:rsid w:val="0059163C"/>
    <w:rsid w:val="005972EB"/>
    <w:rsid w:val="005A097E"/>
    <w:rsid w:val="005A1B98"/>
    <w:rsid w:val="005B7984"/>
    <w:rsid w:val="005C6D66"/>
    <w:rsid w:val="005C7CEE"/>
    <w:rsid w:val="005D3F68"/>
    <w:rsid w:val="005E0BB9"/>
    <w:rsid w:val="005F0AE1"/>
    <w:rsid w:val="005F4BA8"/>
    <w:rsid w:val="005F7103"/>
    <w:rsid w:val="00602B82"/>
    <w:rsid w:val="00614CC1"/>
    <w:rsid w:val="0064474A"/>
    <w:rsid w:val="006464E8"/>
    <w:rsid w:val="00652A74"/>
    <w:rsid w:val="00667BFB"/>
    <w:rsid w:val="00670572"/>
    <w:rsid w:val="00681080"/>
    <w:rsid w:val="00684A62"/>
    <w:rsid w:val="00687CA9"/>
    <w:rsid w:val="006A5A26"/>
    <w:rsid w:val="006C4430"/>
    <w:rsid w:val="006C7E7B"/>
    <w:rsid w:val="006D69F4"/>
    <w:rsid w:val="006E09D8"/>
    <w:rsid w:val="006E2B70"/>
    <w:rsid w:val="006F034A"/>
    <w:rsid w:val="006F1B9E"/>
    <w:rsid w:val="006F5007"/>
    <w:rsid w:val="006F69B8"/>
    <w:rsid w:val="00705AB7"/>
    <w:rsid w:val="00714CAC"/>
    <w:rsid w:val="00724F70"/>
    <w:rsid w:val="00733129"/>
    <w:rsid w:val="00752576"/>
    <w:rsid w:val="007902C3"/>
    <w:rsid w:val="00794FFA"/>
    <w:rsid w:val="0079539B"/>
    <w:rsid w:val="007A416E"/>
    <w:rsid w:val="007C0834"/>
    <w:rsid w:val="007D495A"/>
    <w:rsid w:val="007E38A6"/>
    <w:rsid w:val="007F60C3"/>
    <w:rsid w:val="007F7104"/>
    <w:rsid w:val="008028F4"/>
    <w:rsid w:val="00805C41"/>
    <w:rsid w:val="008074A5"/>
    <w:rsid w:val="008150C3"/>
    <w:rsid w:val="00815480"/>
    <w:rsid w:val="00821F72"/>
    <w:rsid w:val="00833EC4"/>
    <w:rsid w:val="008359E2"/>
    <w:rsid w:val="00853173"/>
    <w:rsid w:val="00862BAE"/>
    <w:rsid w:val="00865ADB"/>
    <w:rsid w:val="00873A8A"/>
    <w:rsid w:val="00875A82"/>
    <w:rsid w:val="00890564"/>
    <w:rsid w:val="00892433"/>
    <w:rsid w:val="00896B0D"/>
    <w:rsid w:val="008C734A"/>
    <w:rsid w:val="008D1AA8"/>
    <w:rsid w:val="008D28AA"/>
    <w:rsid w:val="008E73FA"/>
    <w:rsid w:val="008F2B9A"/>
    <w:rsid w:val="008F7D27"/>
    <w:rsid w:val="009054D0"/>
    <w:rsid w:val="0091378D"/>
    <w:rsid w:val="00936BF4"/>
    <w:rsid w:val="0093786C"/>
    <w:rsid w:val="0094495D"/>
    <w:rsid w:val="0094633C"/>
    <w:rsid w:val="00946CDA"/>
    <w:rsid w:val="0095196B"/>
    <w:rsid w:val="009549C9"/>
    <w:rsid w:val="00956406"/>
    <w:rsid w:val="00963308"/>
    <w:rsid w:val="00966DDE"/>
    <w:rsid w:val="009736D3"/>
    <w:rsid w:val="0097495E"/>
    <w:rsid w:val="00993156"/>
    <w:rsid w:val="00995152"/>
    <w:rsid w:val="00995289"/>
    <w:rsid w:val="009A1A42"/>
    <w:rsid w:val="009B0236"/>
    <w:rsid w:val="009B1C14"/>
    <w:rsid w:val="009B599B"/>
    <w:rsid w:val="009B68C0"/>
    <w:rsid w:val="009B6F6E"/>
    <w:rsid w:val="009D050E"/>
    <w:rsid w:val="009E136A"/>
    <w:rsid w:val="009E1EF6"/>
    <w:rsid w:val="009F1015"/>
    <w:rsid w:val="00A10A66"/>
    <w:rsid w:val="00A11AB8"/>
    <w:rsid w:val="00A12C39"/>
    <w:rsid w:val="00A23752"/>
    <w:rsid w:val="00A24DF8"/>
    <w:rsid w:val="00A3129A"/>
    <w:rsid w:val="00A42CB8"/>
    <w:rsid w:val="00A7328E"/>
    <w:rsid w:val="00A806F6"/>
    <w:rsid w:val="00A8276B"/>
    <w:rsid w:val="00A838AA"/>
    <w:rsid w:val="00A83D2B"/>
    <w:rsid w:val="00A84E7B"/>
    <w:rsid w:val="00A950FA"/>
    <w:rsid w:val="00A950FD"/>
    <w:rsid w:val="00AA4E10"/>
    <w:rsid w:val="00AB48A6"/>
    <w:rsid w:val="00AB645F"/>
    <w:rsid w:val="00AC2E1A"/>
    <w:rsid w:val="00AC7B53"/>
    <w:rsid w:val="00AD032E"/>
    <w:rsid w:val="00AD3047"/>
    <w:rsid w:val="00AD71AF"/>
    <w:rsid w:val="00AE3387"/>
    <w:rsid w:val="00AE69D8"/>
    <w:rsid w:val="00AF0A15"/>
    <w:rsid w:val="00AF1099"/>
    <w:rsid w:val="00AF2D23"/>
    <w:rsid w:val="00AF55CC"/>
    <w:rsid w:val="00AF625B"/>
    <w:rsid w:val="00B00A16"/>
    <w:rsid w:val="00B0443C"/>
    <w:rsid w:val="00B051C7"/>
    <w:rsid w:val="00B10E84"/>
    <w:rsid w:val="00B2184C"/>
    <w:rsid w:val="00B242FC"/>
    <w:rsid w:val="00B345B9"/>
    <w:rsid w:val="00B5216A"/>
    <w:rsid w:val="00B52C14"/>
    <w:rsid w:val="00B5428B"/>
    <w:rsid w:val="00B560C8"/>
    <w:rsid w:val="00B57FF4"/>
    <w:rsid w:val="00B63913"/>
    <w:rsid w:val="00B91A4B"/>
    <w:rsid w:val="00BA3352"/>
    <w:rsid w:val="00BB2A1E"/>
    <w:rsid w:val="00BB5E63"/>
    <w:rsid w:val="00BC4AE5"/>
    <w:rsid w:val="00BD2D34"/>
    <w:rsid w:val="00BD43A9"/>
    <w:rsid w:val="00BD70BC"/>
    <w:rsid w:val="00BE200F"/>
    <w:rsid w:val="00BE3C9D"/>
    <w:rsid w:val="00BE6143"/>
    <w:rsid w:val="00BE77BE"/>
    <w:rsid w:val="00BF471C"/>
    <w:rsid w:val="00C01F3A"/>
    <w:rsid w:val="00C068B5"/>
    <w:rsid w:val="00C167CA"/>
    <w:rsid w:val="00C3485C"/>
    <w:rsid w:val="00C367D6"/>
    <w:rsid w:val="00C368A6"/>
    <w:rsid w:val="00C368C8"/>
    <w:rsid w:val="00C45C3D"/>
    <w:rsid w:val="00C521CF"/>
    <w:rsid w:val="00C60806"/>
    <w:rsid w:val="00C61950"/>
    <w:rsid w:val="00C653D9"/>
    <w:rsid w:val="00C71607"/>
    <w:rsid w:val="00C7317E"/>
    <w:rsid w:val="00C73828"/>
    <w:rsid w:val="00C80724"/>
    <w:rsid w:val="00C832F6"/>
    <w:rsid w:val="00C86C71"/>
    <w:rsid w:val="00CA346C"/>
    <w:rsid w:val="00CA3AD4"/>
    <w:rsid w:val="00CA794A"/>
    <w:rsid w:val="00CB24FA"/>
    <w:rsid w:val="00CB56D8"/>
    <w:rsid w:val="00CC3C46"/>
    <w:rsid w:val="00CC3CF9"/>
    <w:rsid w:val="00CC63A9"/>
    <w:rsid w:val="00CE1982"/>
    <w:rsid w:val="00CE2BFD"/>
    <w:rsid w:val="00CE7010"/>
    <w:rsid w:val="00D03BE4"/>
    <w:rsid w:val="00D069C6"/>
    <w:rsid w:val="00D118B2"/>
    <w:rsid w:val="00D235EF"/>
    <w:rsid w:val="00D23804"/>
    <w:rsid w:val="00D47148"/>
    <w:rsid w:val="00D627F8"/>
    <w:rsid w:val="00D74898"/>
    <w:rsid w:val="00D81723"/>
    <w:rsid w:val="00D92F2B"/>
    <w:rsid w:val="00DA310C"/>
    <w:rsid w:val="00DA553D"/>
    <w:rsid w:val="00DA5F79"/>
    <w:rsid w:val="00DB33A6"/>
    <w:rsid w:val="00DB59B9"/>
    <w:rsid w:val="00DC2041"/>
    <w:rsid w:val="00DE1990"/>
    <w:rsid w:val="00DE7F8F"/>
    <w:rsid w:val="00E13FE9"/>
    <w:rsid w:val="00E26E10"/>
    <w:rsid w:val="00E27AB1"/>
    <w:rsid w:val="00E308D8"/>
    <w:rsid w:val="00E5382C"/>
    <w:rsid w:val="00E678B9"/>
    <w:rsid w:val="00E7037B"/>
    <w:rsid w:val="00E70BCB"/>
    <w:rsid w:val="00E86C85"/>
    <w:rsid w:val="00E86F4C"/>
    <w:rsid w:val="00E9178C"/>
    <w:rsid w:val="00E95AC0"/>
    <w:rsid w:val="00E97A24"/>
    <w:rsid w:val="00EB7CA4"/>
    <w:rsid w:val="00EC17DF"/>
    <w:rsid w:val="00EC63C0"/>
    <w:rsid w:val="00EC7A56"/>
    <w:rsid w:val="00EE2FF2"/>
    <w:rsid w:val="00EE3F36"/>
    <w:rsid w:val="00EF2544"/>
    <w:rsid w:val="00EF4A4C"/>
    <w:rsid w:val="00EF77CC"/>
    <w:rsid w:val="00F01054"/>
    <w:rsid w:val="00F14EBD"/>
    <w:rsid w:val="00F1612B"/>
    <w:rsid w:val="00F16AA7"/>
    <w:rsid w:val="00F24001"/>
    <w:rsid w:val="00F24B34"/>
    <w:rsid w:val="00F27474"/>
    <w:rsid w:val="00F34DA4"/>
    <w:rsid w:val="00F43472"/>
    <w:rsid w:val="00F50B3A"/>
    <w:rsid w:val="00F563E4"/>
    <w:rsid w:val="00F572FB"/>
    <w:rsid w:val="00F57C92"/>
    <w:rsid w:val="00F61399"/>
    <w:rsid w:val="00F806DC"/>
    <w:rsid w:val="00F815DB"/>
    <w:rsid w:val="00F81ABB"/>
    <w:rsid w:val="00F8678A"/>
    <w:rsid w:val="00F87236"/>
    <w:rsid w:val="00F87708"/>
    <w:rsid w:val="00F946B1"/>
    <w:rsid w:val="00FA0E94"/>
    <w:rsid w:val="00FB7B75"/>
    <w:rsid w:val="00FC2E8D"/>
    <w:rsid w:val="00FC5C1E"/>
    <w:rsid w:val="00FE0F87"/>
    <w:rsid w:val="00FF19E4"/>
    <w:rsid w:val="00FF54FD"/>
    <w:rsid w:val="00FF5F87"/>
    <w:rsid w:val="00FF69C7"/>
    <w:rsid w:val="00FF6EEE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A26D2"/>
  <w15:docId w15:val="{556E0594-0D32-4028-8589-1235E65C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2FB"/>
  </w:style>
  <w:style w:type="paragraph" w:styleId="Heading1">
    <w:name w:val="heading 1"/>
    <w:basedOn w:val="Normal"/>
    <w:next w:val="Normal"/>
    <w:link w:val="Heading1Char"/>
    <w:uiPriority w:val="9"/>
    <w:qFormat/>
    <w:rsid w:val="004F2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A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2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5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8C"/>
  </w:style>
  <w:style w:type="paragraph" w:styleId="Footer">
    <w:name w:val="footer"/>
    <w:basedOn w:val="Normal"/>
    <w:link w:val="Foot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8C"/>
  </w:style>
  <w:style w:type="paragraph" w:styleId="BalloonText">
    <w:name w:val="Balloon Text"/>
    <w:basedOn w:val="Normal"/>
    <w:link w:val="BalloonTextChar"/>
    <w:uiPriority w:val="99"/>
    <w:semiHidden/>
    <w:unhideWhenUsed/>
    <w:rsid w:val="00E9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8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A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705A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29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7EB6C-0EC2-44C5-A10B-14F572CCA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Administrator</cp:lastModifiedBy>
  <cp:revision>53</cp:revision>
  <cp:lastPrinted>2014-05-14T10:52:00Z</cp:lastPrinted>
  <dcterms:created xsi:type="dcterms:W3CDTF">2012-07-02T12:10:00Z</dcterms:created>
  <dcterms:modified xsi:type="dcterms:W3CDTF">2020-06-19T13:02:00Z</dcterms:modified>
</cp:coreProperties>
</file>