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witheffects.xml" ContentType="application/vnd.ms-word.stylesWithEffect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spacing w:before="91"/>
        <w:rPr>
          <w:rFonts w:ascii="Verdana" w:hAnsi="Verdana"/>
          <w:b/>
        </w:rPr>
      </w:pPr>
      <w:r>
        <w:rPr>
          <w:rFonts w:ascii="Verdana" w:hAnsi="Verdana"/>
          <w:b/>
        </w:rPr>
        <w:t>Payal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Prakash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Kurekar</w:t>
      </w:r>
    </w:p>
    <w:p>
      <w:pPr>
        <w:spacing w:before="91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Mobile No: </w:t>
      </w:r>
      <w:r>
        <w:rPr>
          <w:rFonts w:ascii="Verdana" w:hAnsi="Verdana"/>
          <w:sz w:val="20"/>
          <w:szCs w:val="20"/>
        </w:rPr>
        <w:t>+91</w:t>
      </w:r>
      <w:r>
        <w:rPr>
          <w:rFonts w:ascii="Verdana" w:hAnsi="Verdana"/>
          <w:sz w:val="20"/>
          <w:szCs w:val="20"/>
        </w:rPr>
        <w:t>8446467839</w:t>
      </w:r>
      <w:r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+91</w:t>
      </w:r>
      <w:r>
        <w:rPr>
          <w:rFonts w:ascii="Verdana" w:hAnsi="Verdana"/>
          <w:sz w:val="20"/>
          <w:szCs w:val="20"/>
        </w:rPr>
        <w:t>9096706846.</w:t>
      </w:r>
    </w:p>
    <w:p>
      <w:pPr>
        <w:spacing w:before="7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Email: </w:t>
      </w:r>
      <w:r>
        <w:fldChar w:fldCharType="begin"/>
      </w:r>
      <w:r>
        <w:instrText xml:space="preserve">HYPERLINK "mailto:kurekarpayal93@gmail.com" </w:instrText>
      </w:r>
      <w:r>
        <w:fldChar w:fldCharType="separate"/>
      </w:r>
      <w:r>
        <w:rPr>
          <w:rFonts w:ascii="Verdana" w:hAnsi="Verdana"/>
          <w:sz w:val="20"/>
          <w:szCs w:val="20"/>
        </w:rPr>
        <w:t>kurekarpayal93@gmail.com</w:t>
      </w:r>
      <w:r>
        <w:fldChar w:fldCharType="end"/>
      </w:r>
    </w:p>
    <w:p>
      <w:pPr>
        <w:jc w:val="both"/>
        <w:rPr>
          <w:rFonts w:ascii="Verdana" w:cs="Verdana" w:eastAsia="Verdana" w:hAnsi="Verdana"/>
          <w:b/>
          <w:sz w:val="20"/>
          <w:szCs w:val="20"/>
        </w:rPr>
      </w:pPr>
      <w:r>
        <w:rPr>
          <w:rFonts w:ascii="Verdana" w:cs="Verdana" w:eastAsia="Verdana" w:hAnsi="Verdana"/>
          <w:b/>
          <w:sz w:val="20"/>
          <w:szCs w:val="20"/>
        </w:rPr>
        <w:t>__________________________________________</w:t>
      </w:r>
      <w:r>
        <w:rPr>
          <w:rFonts w:ascii="Verdana" w:cs="Verdana" w:eastAsia="Verdana" w:hAnsi="Verdana"/>
          <w:b/>
          <w:sz w:val="20"/>
          <w:szCs w:val="20"/>
        </w:rPr>
        <w:t>___________________________</w:t>
      </w:r>
      <w:r>
        <w:rPr>
          <w:rFonts w:ascii="Verdana" w:cs="Verdana" w:eastAsia="Verdana" w:hAnsi="Verdana"/>
          <w:b/>
          <w:sz w:val="20"/>
          <w:szCs w:val="20"/>
        </w:rPr>
        <w:softHyphen/>
      </w:r>
    </w:p>
    <w:p>
      <w:pPr>
        <w:shd w:val="clear" w:color="auto" w:fill="bfbfbf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OBJECTIVE</w:t>
      </w:r>
    </w:p>
    <w:p>
      <w:pPr>
        <w:jc w:val="both"/>
        <w:rPr>
          <w:rFonts w:ascii="Verdana" w:cs="Verdana" w:eastAsia="Verdana" w:hAnsi="Verdana"/>
          <w:b/>
          <w:sz w:val="20"/>
          <w:szCs w:val="20"/>
          <w:u w:val="single"/>
        </w:rPr>
      </w:pPr>
    </w:p>
    <w:p>
      <w:pPr>
        <w:jc w:val="both"/>
        <w:rPr>
          <w:rFonts w:ascii="Verdana" w:cs="Verdana" w:eastAsia="Verdana" w:hAnsi="Verdana"/>
          <w:sz w:val="20"/>
          <w:szCs w:val="20"/>
        </w:rPr>
      </w:pPr>
      <w:r>
        <w:rPr>
          <w:rFonts w:ascii="Verdana" w:cs="Verdana" w:eastAsia="Verdana" w:hAnsi="Verdana"/>
          <w:sz w:val="20"/>
          <w:szCs w:val="20"/>
        </w:rPr>
        <w:t>To see</w:t>
      </w:r>
      <w:r>
        <w:rPr>
          <w:rFonts w:ascii="Verdana" w:cs="Verdana" w:eastAsia="Verdana" w:hAnsi="Verdana"/>
          <w:sz w:val="20"/>
          <w:szCs w:val="20"/>
        </w:rPr>
        <w:t xml:space="preserve">k a challenging career with a dynamic organization where professionalism and enthusiasm </w:t>
      </w:r>
    </w:p>
    <w:p>
      <w:pPr>
        <w:jc w:val="both"/>
        <w:rPr>
          <w:rFonts w:ascii="Verdana" w:cs="Verdana" w:eastAsia="Verdana" w:hAnsi="Verdana"/>
          <w:sz w:val="20"/>
          <w:szCs w:val="20"/>
        </w:rPr>
      </w:pPr>
      <w:r>
        <w:rPr>
          <w:rFonts w:ascii="Verdana" w:cs="Verdana" w:eastAsia="Verdana" w:hAnsi="Verdana"/>
          <w:sz w:val="20"/>
          <w:szCs w:val="20"/>
        </w:rPr>
        <w:t>Are recognized continuously and to acquire skills in emerging technologies that enriches my knowledge and gives me a chance to achieve best in its development area and delivering the best of my efforts to meet the responsibilities given by the firm.</w:t>
      </w:r>
    </w:p>
    <w:p>
      <w:pPr>
        <w:jc w:val="both"/>
        <w:rPr>
          <w:rFonts w:ascii="Verdana" w:cs="Verdana" w:eastAsia="Verdana" w:hAnsi="Verdana"/>
          <w:b/>
          <w:sz w:val="20"/>
          <w:szCs w:val="20"/>
          <w:u w:val="single"/>
        </w:rPr>
      </w:pPr>
    </w:p>
    <w:p>
      <w:pPr>
        <w:shd w:val="clear" w:color="auto" w:fill="bfbfbf"/>
        <w:rPr>
          <w:rFonts w:ascii="Verdana" w:cs="Verdana" w:eastAsia="Verdana" w:hAnsi="Verdana"/>
          <w:b/>
          <w:sz w:val="20"/>
          <w:szCs w:val="20"/>
        </w:rPr>
      </w:pPr>
      <w:r>
        <w:rPr>
          <w:rFonts w:ascii="Verdana" w:cs="Verdana" w:eastAsia="Verdana" w:hAnsi="Verdana"/>
          <w:b/>
          <w:sz w:val="20"/>
          <w:szCs w:val="20"/>
        </w:rPr>
        <w:t>CERTIFICATIONS</w:t>
      </w:r>
    </w:p>
    <w:p>
      <w:pPr>
        <w:pStyle w:val="ListParagraph"/>
        <w:numPr>
          <w:ilvl w:val="0"/>
          <w:numId w:val="9"/>
        </w:numPr>
        <w:spacing w:before="1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Certification in Software Automation testing course </w:t>
      </w:r>
      <w:r>
        <w:rPr>
          <w:rFonts w:ascii="Verdana" w:hAnsi="Verdana"/>
          <w:b/>
          <w:sz w:val="20"/>
          <w:szCs w:val="20"/>
        </w:rPr>
        <w:t>Manual Testing</w:t>
      </w:r>
      <w:r>
        <w:rPr>
          <w:rFonts w:ascii="Verdana" w:hAnsi="Verdana"/>
          <w:b/>
          <w:sz w:val="20"/>
          <w:szCs w:val="20"/>
        </w:rPr>
        <w:t xml:space="preserve">, </w:t>
      </w:r>
      <w:r>
        <w:rPr>
          <w:rFonts w:ascii="Verdana" w:hAnsi="Verdana"/>
          <w:b/>
          <w:sz w:val="20"/>
          <w:szCs w:val="20"/>
        </w:rPr>
        <w:t>Selenium with</w:t>
      </w:r>
      <w:r>
        <w:rPr>
          <w:rFonts w:ascii="Verdana" w:hAnsi="Verdana"/>
          <w:b/>
          <w:sz w:val="20"/>
          <w:szCs w:val="20"/>
        </w:rPr>
        <w:t xml:space="preserve"> Java</w:t>
      </w:r>
      <w:r>
        <w:rPr>
          <w:rFonts w:ascii="Verdana" w:hAnsi="Verdana"/>
          <w:b/>
          <w:sz w:val="20"/>
          <w:szCs w:val="20"/>
        </w:rPr>
        <w:t>, SQL.</w:t>
      </w:r>
    </w:p>
    <w:p>
      <w:pPr>
        <w:pStyle w:val="ListParagraph"/>
        <w:numPr>
          <w:ilvl w:val="0"/>
          <w:numId w:val="9"/>
        </w:numPr>
        <w:spacing w:before="10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Ongoing Certifications:</w:t>
      </w:r>
    </w:p>
    <w:p>
      <w:pPr>
        <w:pStyle w:val="ListParagraph"/>
        <w:numPr>
          <w:ilvl w:val="0"/>
          <w:numId w:val="21"/>
        </w:numPr>
        <w:spacing w:before="1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Selenium </w:t>
      </w:r>
      <w:r>
        <w:rPr>
          <w:rFonts w:ascii="Verdana" w:hAnsi="Verdana"/>
          <w:sz w:val="20"/>
          <w:szCs w:val="20"/>
        </w:rPr>
        <w:t>WebDriver</w:t>
      </w:r>
      <w:r>
        <w:rPr>
          <w:rFonts w:ascii="Verdana" w:hAnsi="Verdana"/>
          <w:sz w:val="20"/>
          <w:szCs w:val="20"/>
        </w:rPr>
        <w:t xml:space="preserve"> with Java Basics to Advanced+ Frameworks.</w:t>
      </w:r>
    </w:p>
    <w:p>
      <w:pPr>
        <w:pStyle w:val="ListParagraph"/>
        <w:numPr>
          <w:ilvl w:val="0"/>
          <w:numId w:val="21"/>
        </w:numPr>
        <w:spacing w:before="1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Learning Korean Language Beginner Level.</w:t>
      </w:r>
    </w:p>
    <w:p>
      <w:pPr>
        <w:pStyle w:val="ListParagraph"/>
        <w:numPr>
          <w:ilvl w:val="0"/>
          <w:numId w:val="21"/>
        </w:numPr>
        <w:spacing w:before="10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Service</w:t>
      </w:r>
      <w:r>
        <w:rPr>
          <w:rFonts w:ascii="Verdana" w:hAnsi="Verdana"/>
          <w:b/>
          <w:sz w:val="20"/>
          <w:szCs w:val="20"/>
        </w:rPr>
        <w:t>Now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Automation Tester</w:t>
      </w:r>
      <w:r>
        <w:rPr>
          <w:rFonts w:ascii="Verdana" w:hAnsi="Verdana"/>
          <w:b/>
          <w:sz w:val="20"/>
          <w:szCs w:val="20"/>
        </w:rPr>
        <w:t xml:space="preserve"> L1.</w:t>
      </w:r>
    </w:p>
    <w:p>
      <w:pPr>
        <w:pStyle w:val="BodyText"/>
        <w:spacing w:after="1"/>
        <w:ind w:left="1440"/>
        <w:rPr>
          <w:rFonts w:ascii="Verdana" w:hAnsi="Verdana"/>
          <w:sz w:val="20"/>
          <w:szCs w:val="20"/>
        </w:rPr>
      </w:pPr>
    </w:p>
    <w:p>
      <w:pPr>
        <w:shd w:val="clear" w:color="auto" w:fill="bfbfbf"/>
        <w:rPr>
          <w:rFonts w:ascii="Verdana" w:cs="Verdana" w:eastAsia="Verdana" w:hAnsi="Verdana"/>
          <w:b/>
          <w:sz w:val="20"/>
          <w:szCs w:val="20"/>
        </w:rPr>
      </w:pPr>
      <w:r>
        <w:rPr>
          <w:rFonts w:ascii="Verdana" w:cs="Verdana" w:eastAsia="Verdana" w:hAnsi="Verdana"/>
          <w:b/>
          <w:sz w:val="20"/>
          <w:szCs w:val="20"/>
        </w:rPr>
        <w:t>Software Test Engineer</w:t>
      </w:r>
    </w:p>
    <w:p>
      <w:pPr>
        <w:rPr>
          <w:rFonts w:ascii="Verdana" w:cs="Verdana" w:eastAsia="Verdana" w:hAnsi="Verdana"/>
          <w:sz w:val="20"/>
          <w:szCs w:val="20"/>
        </w:rPr>
      </w:pPr>
      <w:r>
        <w:rPr>
          <w:rFonts w:ascii="Verdana" w:cs="Verdana" w:eastAsia="Verdana" w:hAnsi="Verdana"/>
          <w:sz w:val="20"/>
          <w:szCs w:val="20"/>
        </w:rPr>
        <w:t>Manual Testing | Automation Testing |QE Team| Web Application Testing</w:t>
      </w:r>
    </w:p>
    <w:p>
      <w:pPr>
        <w:rPr>
          <w:rFonts w:ascii="Verdana" w:cs="Verdana" w:eastAsia="Verdana" w:hAnsi="Verdana"/>
          <w:sz w:val="20"/>
          <w:szCs w:val="20"/>
        </w:rPr>
      </w:pPr>
    </w:p>
    <w:p>
      <w:pPr>
        <w:pStyle w:val="ListParagraph"/>
        <w:numPr>
          <w:ilvl w:val="0"/>
          <w:numId w:val="17"/>
        </w:numPr>
        <w:rPr>
          <w:rFonts w:ascii="Verdana" w:cs="Verdana" w:eastAsia="Verdana" w:hAnsi="Verdana"/>
          <w:sz w:val="20"/>
          <w:szCs w:val="20"/>
        </w:rPr>
      </w:pPr>
      <w:r>
        <w:rPr>
          <w:rFonts w:ascii="Verdana" w:cs="Verdana" w:eastAsia="Verdana" w:hAnsi="Verdana"/>
          <w:sz w:val="20"/>
          <w:szCs w:val="20"/>
        </w:rPr>
        <w:t>Around 3.01</w:t>
      </w:r>
      <w:r>
        <w:rPr>
          <w:rFonts w:ascii="Verdana" w:cs="Verdana" w:eastAsia="Verdana" w:hAnsi="Verdana"/>
          <w:sz w:val="20"/>
          <w:szCs w:val="20"/>
        </w:rPr>
        <w:t xml:space="preserve"> experien</w:t>
      </w:r>
      <w:r>
        <w:rPr>
          <w:rFonts w:ascii="Verdana" w:cs="Verdana" w:eastAsia="Verdana" w:hAnsi="Verdana"/>
          <w:sz w:val="20"/>
          <w:szCs w:val="20"/>
        </w:rPr>
        <w:t>ce in Software industry with 2.01</w:t>
      </w:r>
      <w:r>
        <w:rPr>
          <w:rFonts w:ascii="Verdana" w:cs="Verdana" w:eastAsia="Verdana" w:hAnsi="Verdana"/>
          <w:sz w:val="20"/>
          <w:szCs w:val="20"/>
        </w:rPr>
        <w:t xml:space="preserve"> years of experience in </w:t>
      </w:r>
      <w:r>
        <w:rPr>
          <w:rFonts w:ascii="Verdana" w:cs="Verdana" w:eastAsia="Verdana" w:hAnsi="Verdana"/>
          <w:sz w:val="20"/>
          <w:szCs w:val="20"/>
        </w:rPr>
        <w:t>Manual and Automation Testing and 1 year in Technical Support.</w:t>
      </w:r>
    </w:p>
    <w:p>
      <w:pPr>
        <w:pStyle w:val="ListParagraph"/>
        <w:numPr>
          <w:ilvl w:val="0"/>
          <w:numId w:val="17"/>
        </w:numPr>
        <w:rPr>
          <w:rFonts w:ascii="Verdana" w:cs="Verdana" w:eastAsia="Verdana" w:hAnsi="Verdana"/>
          <w:b/>
          <w:sz w:val="20"/>
          <w:szCs w:val="20"/>
        </w:rPr>
      </w:pPr>
      <w:r>
        <w:rPr>
          <w:rFonts w:ascii="Verdana" w:cs="Verdana" w:eastAsia="Verdana" w:hAnsi="Verdana"/>
          <w:sz w:val="20"/>
          <w:szCs w:val="20"/>
        </w:rPr>
        <w:t xml:space="preserve">Expertise in Selenium Automation using </w:t>
      </w:r>
      <w:r>
        <w:rPr>
          <w:rFonts w:ascii="Verdana" w:cs="Verdana" w:eastAsia="Verdana" w:hAnsi="Verdana"/>
          <w:b/>
          <w:sz w:val="20"/>
          <w:szCs w:val="20"/>
        </w:rPr>
        <w:t>Selenium Web</w:t>
      </w:r>
      <w:r>
        <w:rPr>
          <w:rFonts w:ascii="Verdana" w:cs="Verdana" w:eastAsia="Verdana" w:hAnsi="Verdana"/>
          <w:b/>
          <w:sz w:val="20"/>
          <w:szCs w:val="20"/>
        </w:rPr>
        <w:t xml:space="preserve"> Driver , TestNG </w:t>
      </w:r>
      <w:r>
        <w:rPr>
          <w:rFonts w:ascii="Verdana" w:cs="Verdana" w:eastAsia="Verdana" w:hAnsi="Verdana"/>
          <w:sz w:val="20"/>
          <w:szCs w:val="20"/>
        </w:rPr>
        <w:t>and</w:t>
      </w:r>
      <w:r>
        <w:rPr>
          <w:rFonts w:ascii="Verdana" w:cs="Verdana" w:eastAsia="Verdana" w:hAnsi="Verdana"/>
          <w:b/>
          <w:sz w:val="20"/>
          <w:szCs w:val="20"/>
        </w:rPr>
        <w:t xml:space="preserve"> Data Driven Framework</w:t>
      </w:r>
      <w:r>
        <w:rPr>
          <w:rFonts w:ascii="Verdana" w:cs="Verdana" w:eastAsia="Verdana" w:hAnsi="Verdana"/>
          <w:b/>
          <w:sz w:val="20"/>
          <w:szCs w:val="20"/>
        </w:rPr>
        <w:t>.</w:t>
      </w:r>
    </w:p>
    <w:p>
      <w:pPr>
        <w:pStyle w:val="ListParagraph"/>
        <w:numPr>
          <w:ilvl w:val="0"/>
          <w:numId w:val="17"/>
        </w:numPr>
        <w:rPr>
          <w:rFonts w:ascii="Verdana" w:cs="Verdana" w:eastAsia="Verdana" w:hAnsi="Verdana"/>
          <w:sz w:val="20"/>
          <w:szCs w:val="20"/>
        </w:rPr>
      </w:pPr>
      <w:r>
        <w:rPr>
          <w:rFonts w:ascii="Verdana" w:cs="Verdana" w:eastAsia="Verdana" w:hAnsi="Verdana"/>
          <w:sz w:val="20"/>
          <w:szCs w:val="20"/>
        </w:rPr>
        <w:t>Hands-on Technology profess</w:t>
      </w:r>
      <w:r>
        <w:rPr>
          <w:rFonts w:ascii="Verdana" w:cs="Verdana" w:eastAsia="Verdana" w:hAnsi="Verdana"/>
          <w:sz w:val="20"/>
          <w:szCs w:val="20"/>
        </w:rPr>
        <w:t>ional familiar of working in Project- Based environment.</w:t>
      </w:r>
    </w:p>
    <w:p>
      <w:pPr>
        <w:pStyle w:val="ListParagraph"/>
        <w:numPr>
          <w:ilvl w:val="0"/>
          <w:numId w:val="17"/>
        </w:numPr>
        <w:rPr>
          <w:rFonts w:ascii="Verdana" w:cs="Verdana" w:eastAsia="Verdana" w:hAnsi="Verdana"/>
          <w:sz w:val="20"/>
          <w:szCs w:val="20"/>
        </w:rPr>
      </w:pPr>
      <w:r>
        <w:rPr>
          <w:rFonts w:ascii="Verdana" w:cs="Verdana" w:eastAsia="Verdana" w:hAnsi="Verdana"/>
          <w:sz w:val="20"/>
          <w:szCs w:val="20"/>
        </w:rPr>
        <w:t>Experience in QA software Testing, Integration Testing and User Acceptance Testing.</w:t>
      </w:r>
    </w:p>
    <w:p>
      <w:pPr>
        <w:pStyle w:val="ListParagraph"/>
        <w:numPr>
          <w:ilvl w:val="0"/>
          <w:numId w:val="17"/>
        </w:numPr>
        <w:rPr>
          <w:rFonts w:ascii="Verdana" w:cs="Verdana" w:eastAsia="Verdana" w:hAnsi="Verdana"/>
          <w:sz w:val="20"/>
          <w:szCs w:val="20"/>
        </w:rPr>
      </w:pPr>
      <w:r>
        <w:rPr>
          <w:rFonts w:ascii="Verdana" w:cs="Verdana" w:eastAsia="Verdana" w:hAnsi="Verdana"/>
          <w:sz w:val="20"/>
          <w:szCs w:val="20"/>
        </w:rPr>
        <w:t>Detecting defects, classifying them based on Severity and Priority, Defect Reporting and Tracking.</w:t>
      </w:r>
    </w:p>
    <w:p>
      <w:pPr>
        <w:pStyle w:val="ListParagraph"/>
        <w:numPr>
          <w:ilvl w:val="0"/>
          <w:numId w:val="17"/>
        </w:numPr>
        <w:rPr>
          <w:rFonts w:ascii="Verdana" w:cs="Verdana" w:eastAsia="Verdana" w:hAnsi="Verdana"/>
          <w:sz w:val="20"/>
          <w:szCs w:val="20"/>
        </w:rPr>
      </w:pPr>
      <w:r>
        <w:rPr>
          <w:rFonts w:ascii="Verdana" w:cs="Verdana" w:eastAsia="Verdana" w:hAnsi="Verdana"/>
          <w:sz w:val="20"/>
          <w:szCs w:val="20"/>
        </w:rPr>
        <w:t xml:space="preserve">Experienced in Bug Reporting and Tracking using </w:t>
      </w:r>
      <w:r>
        <w:rPr>
          <w:rFonts w:ascii="Verdana" w:cs="Verdana" w:eastAsia="Verdana" w:hAnsi="Verdana"/>
          <w:b/>
          <w:sz w:val="20"/>
          <w:szCs w:val="20"/>
        </w:rPr>
        <w:t>Bug Tracking Tool</w:t>
      </w:r>
      <w:r>
        <w:rPr>
          <w:rFonts w:ascii="Verdana" w:cs="Verdana" w:eastAsia="Verdana" w:hAnsi="Verdana"/>
          <w:b/>
          <w:sz w:val="20"/>
          <w:szCs w:val="20"/>
        </w:rPr>
        <w:t xml:space="preserve"> </w:t>
      </w:r>
      <w:r>
        <w:rPr>
          <w:rFonts w:ascii="Verdana" w:cs="Verdana" w:eastAsia="Verdana" w:hAnsi="Verdana"/>
          <w:b/>
          <w:sz w:val="20"/>
          <w:szCs w:val="20"/>
        </w:rPr>
        <w:t>QC</w:t>
      </w:r>
      <w:r>
        <w:rPr>
          <w:rFonts w:ascii="Verdana" w:cs="Verdana" w:eastAsia="Verdana" w:hAnsi="Verdana"/>
          <w:b/>
          <w:sz w:val="20"/>
          <w:szCs w:val="20"/>
        </w:rPr>
        <w:t xml:space="preserve"> </w:t>
      </w:r>
      <w:r>
        <w:rPr>
          <w:rFonts w:ascii="Verdana" w:cs="Verdana" w:eastAsia="Verdana" w:hAnsi="Verdana"/>
          <w:sz w:val="20"/>
          <w:szCs w:val="20"/>
        </w:rPr>
        <w:t>and reporting to the Development team.</w:t>
      </w:r>
    </w:p>
    <w:p>
      <w:pPr>
        <w:pStyle w:val="ListParagraph"/>
        <w:numPr>
          <w:ilvl w:val="0"/>
          <w:numId w:val="17"/>
        </w:numPr>
        <w:rPr>
          <w:rFonts w:ascii="Verdana" w:cs="Verdana" w:eastAsia="Verdana" w:hAnsi="Verdana"/>
          <w:sz w:val="20"/>
          <w:szCs w:val="20"/>
        </w:rPr>
      </w:pPr>
      <w:r>
        <w:rPr>
          <w:rFonts w:ascii="Verdana" w:cs="Verdana" w:eastAsia="Verdana" w:hAnsi="Verdana"/>
          <w:sz w:val="20"/>
          <w:szCs w:val="20"/>
        </w:rPr>
        <w:t xml:space="preserve">Good Experience in locating dynamic </w:t>
      </w:r>
      <w:r>
        <w:rPr>
          <w:rFonts w:ascii="Verdana" w:cs="Verdana" w:eastAsia="Verdana" w:hAnsi="Verdana"/>
          <w:b/>
          <w:sz w:val="20"/>
          <w:szCs w:val="20"/>
        </w:rPr>
        <w:t>WebElement</w:t>
      </w:r>
      <w:r>
        <w:rPr>
          <w:rFonts w:ascii="Verdana" w:cs="Verdana" w:eastAsia="Verdana" w:hAnsi="Verdana"/>
          <w:sz w:val="20"/>
          <w:szCs w:val="20"/>
        </w:rPr>
        <w:t xml:space="preserve"> using Locators.</w:t>
      </w:r>
    </w:p>
    <w:p>
      <w:pPr>
        <w:pStyle w:val="ListParagraph"/>
        <w:numPr>
          <w:ilvl w:val="0"/>
          <w:numId w:val="17"/>
        </w:numPr>
        <w:rPr>
          <w:rFonts w:ascii="Verdana" w:cs="Verdana" w:eastAsia="Verdana" w:hAnsi="Verdana"/>
          <w:sz w:val="20"/>
          <w:szCs w:val="20"/>
        </w:rPr>
      </w:pPr>
      <w:r>
        <w:rPr>
          <w:rFonts w:ascii="Verdana" w:cs="Verdana" w:eastAsia="Verdana" w:hAnsi="Verdana"/>
          <w:sz w:val="20"/>
          <w:szCs w:val="20"/>
        </w:rPr>
        <w:t>Pro-activeness in knowledge acquisition /sharing to help in problem resolution.</w:t>
      </w:r>
    </w:p>
    <w:p>
      <w:pPr>
        <w:pStyle w:val="ListParagraph"/>
        <w:numPr>
          <w:ilvl w:val="0"/>
          <w:numId w:val="17"/>
        </w:numPr>
        <w:rPr>
          <w:rFonts w:ascii="Verdana" w:cs="Verdana" w:eastAsia="Verdana" w:hAnsi="Verdana"/>
          <w:sz w:val="20"/>
          <w:szCs w:val="20"/>
        </w:rPr>
      </w:pPr>
      <w:r>
        <w:rPr>
          <w:rFonts w:ascii="Verdana" w:cs="Verdana" w:eastAsia="Verdana" w:hAnsi="Verdana"/>
          <w:sz w:val="20"/>
          <w:szCs w:val="20"/>
        </w:rPr>
        <w:t>An organized, hardworking and dedicated team player determined to be part of growth oriented organization.</w:t>
      </w:r>
    </w:p>
    <w:p>
      <w:pPr>
        <w:pStyle w:val="ListParagraph"/>
        <w:numPr>
          <w:ilvl w:val="0"/>
          <w:numId w:val="17"/>
        </w:numPr>
        <w:rPr>
          <w:rFonts w:ascii="Verdana" w:cs="Verdana" w:eastAsia="Verdana" w:hAnsi="Verdana"/>
          <w:sz w:val="20"/>
          <w:szCs w:val="20"/>
        </w:rPr>
      </w:pPr>
      <w:r>
        <w:rPr>
          <w:rFonts w:ascii="Verdana" w:cs="Verdana" w:eastAsia="Verdana" w:hAnsi="Verdana"/>
          <w:sz w:val="20"/>
          <w:szCs w:val="20"/>
        </w:rPr>
        <w:t>G</w:t>
      </w:r>
      <w:r>
        <w:rPr>
          <w:rFonts w:ascii="Verdana" w:cs="Verdana" w:eastAsia="Verdana" w:hAnsi="Verdana"/>
          <w:sz w:val="20"/>
          <w:szCs w:val="20"/>
        </w:rPr>
        <w:t>ood Communication, Quick Learner</w:t>
      </w:r>
      <w:r>
        <w:rPr>
          <w:rFonts w:ascii="Verdana" w:cs="Verdana" w:eastAsia="Verdana" w:hAnsi="Verdana"/>
          <w:sz w:val="20"/>
          <w:szCs w:val="20"/>
        </w:rPr>
        <w:t>, Versatile.</w:t>
      </w:r>
    </w:p>
    <w:p>
      <w:pPr>
        <w:pStyle w:val="ListParagraph"/>
        <w:numPr>
          <w:ilvl w:val="0"/>
          <w:numId w:val="17"/>
        </w:numPr>
        <w:rPr>
          <w:rFonts w:ascii="Verdana" w:cs="Verdana" w:eastAsia="Verdana" w:hAnsi="Verdana"/>
          <w:sz w:val="20"/>
          <w:szCs w:val="20"/>
        </w:rPr>
      </w:pPr>
      <w:r>
        <w:rPr>
          <w:rFonts w:ascii="Verdana" w:cs="Verdana" w:eastAsia="Verdana" w:hAnsi="Verdana"/>
          <w:sz w:val="20"/>
          <w:szCs w:val="20"/>
        </w:rPr>
        <w:t>Result Oriented, Committed</w:t>
      </w:r>
      <w:r>
        <w:rPr>
          <w:rFonts w:ascii="Verdana" w:cs="Verdana" w:eastAsia="Verdana" w:hAnsi="Verdana"/>
          <w:sz w:val="20"/>
          <w:szCs w:val="20"/>
        </w:rPr>
        <w:t xml:space="preserve"> to meet the goal and experienced with working on tight schedules to meet the deadline.</w:t>
      </w:r>
    </w:p>
    <w:p>
      <w:pPr>
        <w:pStyle w:val="TableParagraph"/>
        <w:spacing w:before="0" w:line="283" w:lineRule="auto"/>
        <w:ind w:left="0" w:right="177"/>
        <w:rPr>
          <w:rFonts w:ascii="Verdana" w:hAnsi="Verdana"/>
          <w:sz w:val="20"/>
          <w:szCs w:val="20"/>
        </w:rPr>
      </w:pPr>
    </w:p>
    <w:p>
      <w:pPr>
        <w:shd w:val="clear" w:color="auto" w:fill="bfbfbf"/>
        <w:rPr>
          <w:rFonts w:ascii="Verdana" w:hAnsi="Verdana"/>
          <w:sz w:val="20"/>
          <w:szCs w:val="20"/>
        </w:rPr>
      </w:pPr>
      <w:r>
        <w:rPr>
          <w:rFonts w:ascii="Verdana" w:cs="Verdana" w:eastAsia="Verdana" w:hAnsi="Verdana"/>
          <w:b/>
          <w:sz w:val="20"/>
          <w:szCs w:val="20"/>
        </w:rPr>
        <w:t>Technical Skills</w:t>
      </w:r>
    </w:p>
    <w:p>
      <w:pPr>
        <w:pStyle w:val="ListParagraph"/>
        <w:spacing w:line="360" w:lineRule="auto"/>
        <w:ind w:left="720" w:right="0" w:firstLine="0"/>
        <w:rPr>
          <w:rFonts w:ascii="Verdana" w:hAnsi="Verdana"/>
          <w:sz w:val="20"/>
          <w:szCs w:val="20"/>
        </w:rPr>
      </w:pPr>
    </w:p>
    <w:p>
      <w:pPr>
        <w:pStyle w:val="ListParagraph"/>
        <w:numPr>
          <w:ilvl w:val="0"/>
          <w:numId w:val="19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Functional Testing </w:t>
      </w:r>
      <w:r>
        <w:rPr>
          <w:rFonts w:ascii="Verdana" w:hAnsi="Verdana"/>
          <w:sz w:val="20"/>
          <w:szCs w:val="20"/>
        </w:rPr>
        <w:t>Tool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 xml:space="preserve">Selenium </w:t>
      </w:r>
      <w:r>
        <w:rPr>
          <w:rFonts w:ascii="Verdana" w:hAnsi="Verdana"/>
          <w:sz w:val="20"/>
          <w:szCs w:val="20"/>
        </w:rPr>
        <w:t>WebDriver</w:t>
      </w:r>
      <w:r>
        <w:rPr>
          <w:rFonts w:ascii="Verdana" w:hAnsi="Verdana"/>
          <w:sz w:val="20"/>
          <w:szCs w:val="20"/>
        </w:rPr>
        <w:t xml:space="preserve"> , </w:t>
      </w:r>
      <w:r>
        <w:rPr>
          <w:rFonts w:ascii="Verdana" w:hAnsi="Verdana"/>
          <w:sz w:val="20"/>
          <w:szCs w:val="20"/>
        </w:rPr>
        <w:t>AssureNxt</w:t>
      </w:r>
      <w:r>
        <w:rPr>
          <w:rFonts w:ascii="Verdana" w:hAnsi="Verdana"/>
          <w:sz w:val="20"/>
          <w:szCs w:val="20"/>
        </w:rPr>
        <w:t>, HPALM</w:t>
      </w:r>
    </w:p>
    <w:p>
      <w:pPr>
        <w:pStyle w:val="ListParagraph"/>
        <w:numPr>
          <w:ilvl w:val="0"/>
          <w:numId w:val="19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Defect Tracking Tool</w:t>
      </w:r>
      <w:r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>HPALM (QC)</w:t>
      </w:r>
    </w:p>
    <w:p>
      <w:pPr>
        <w:pStyle w:val="ListParagraph"/>
        <w:numPr>
          <w:ilvl w:val="0"/>
          <w:numId w:val="19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Frameworks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>T</w:t>
      </w:r>
      <w:r>
        <w:rPr>
          <w:rFonts w:ascii="Verdana" w:hAnsi="Verdana"/>
          <w:sz w:val="20"/>
          <w:szCs w:val="20"/>
        </w:rPr>
        <w:t>estNG</w:t>
      </w:r>
      <w:r>
        <w:rPr>
          <w:rFonts w:ascii="Verdana" w:hAnsi="Verdana"/>
          <w:sz w:val="20"/>
          <w:szCs w:val="20"/>
        </w:rPr>
        <w:t xml:space="preserve"> , Keyword Driven &amp; Data</w:t>
      </w:r>
      <w:r>
        <w:rPr>
          <w:rFonts w:ascii="Verdana" w:hAnsi="Verdana"/>
          <w:sz w:val="20"/>
          <w:szCs w:val="20"/>
        </w:rPr>
        <w:t>-driven Framework.</w:t>
      </w:r>
    </w:p>
    <w:p>
      <w:pPr>
        <w:pStyle w:val="ListParagraph"/>
        <w:numPr>
          <w:ilvl w:val="0"/>
          <w:numId w:val="19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Web Technologies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>HTML</w:t>
      </w:r>
    </w:p>
    <w:p>
      <w:pPr>
        <w:pStyle w:val="ListParagraph"/>
        <w:numPr>
          <w:ilvl w:val="0"/>
          <w:numId w:val="19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Development Tool</w:t>
      </w:r>
      <w:r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>Eclipse</w:t>
      </w:r>
    </w:p>
    <w:p>
      <w:pPr>
        <w:pStyle w:val="ListParagraph"/>
        <w:numPr>
          <w:ilvl w:val="0"/>
          <w:numId w:val="19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Operating System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:Windows 7/8/10/XP</w:t>
      </w:r>
    </w:p>
    <w:p>
      <w:pPr>
        <w:pStyle w:val="ListParagraph"/>
        <w:spacing w:line="360" w:lineRule="auto"/>
        <w:ind w:left="720" w:right="0" w:firstLine="0"/>
        <w:rPr>
          <w:rFonts w:ascii="Verdana" w:hAnsi="Verdana"/>
          <w:sz w:val="20"/>
          <w:szCs w:val="20"/>
        </w:rPr>
      </w:pPr>
    </w:p>
    <w:p>
      <w:pPr>
        <w:shd w:val="clear" w:color="auto" w:fill="bfbfbf"/>
        <w:rPr>
          <w:rFonts w:ascii="Verdana" w:cs="Verdana" w:eastAsia="Verdana" w:hAnsi="Verdana"/>
          <w:b/>
          <w:sz w:val="20"/>
          <w:szCs w:val="20"/>
        </w:rPr>
      </w:pPr>
      <w:r>
        <w:rPr>
          <w:rFonts w:ascii="Verdana" w:cs="Verdana" w:eastAsia="Verdana" w:hAnsi="Verdana"/>
          <w:b/>
          <w:sz w:val="20"/>
          <w:szCs w:val="20"/>
        </w:rPr>
        <w:t>CURRENT EMPLOYMENT</w:t>
      </w:r>
    </w:p>
    <w:p>
      <w:pPr>
        <w:rPr>
          <w:rFonts w:ascii="Verdana" w:cs="Verdana" w:eastAsia="Verdana" w:hAnsi="Verdana"/>
          <w:b/>
          <w:sz w:val="20"/>
          <w:szCs w:val="20"/>
          <w:u w:val="single"/>
        </w:rPr>
      </w:pPr>
    </w:p>
    <w:p>
      <w:pPr>
        <w:pStyle w:val="Annotationtext"/>
        <w:rPr>
          <w:rFonts w:ascii="Verdana" w:hAnsi="Verdana"/>
        </w:rPr>
      </w:pPr>
      <w:r>
        <w:rPr>
          <w:rStyle w:val="Annotationreference"/>
          <w:rFonts w:ascii="Verdana" w:hAnsi="Verdana"/>
          <w:sz w:val="20"/>
          <w:szCs w:val="20"/>
        </w:rPr>
        <w:t xml:space="preserve">Currently working in </w:t>
      </w:r>
      <w:r>
        <w:rPr>
          <w:rStyle w:val="Annotationreference"/>
          <w:rFonts w:ascii="Verdana" w:hAnsi="Verdana"/>
          <w:b/>
          <w:sz w:val="20"/>
          <w:szCs w:val="20"/>
        </w:rPr>
        <w:t>Wipro Tech</w:t>
      </w:r>
      <w:r>
        <w:rPr>
          <w:rStyle w:val="Annotationreference"/>
          <w:rFonts w:ascii="Verdana" w:hAnsi="Verdana"/>
          <w:b/>
          <w:sz w:val="20"/>
          <w:szCs w:val="20"/>
        </w:rPr>
        <w:t>no</w:t>
      </w:r>
      <w:r>
        <w:rPr>
          <w:rStyle w:val="Annotationreference"/>
          <w:rFonts w:ascii="Verdana" w:hAnsi="Verdana"/>
          <w:b/>
          <w:sz w:val="20"/>
          <w:szCs w:val="20"/>
        </w:rPr>
        <w:t>logies LTD</w:t>
      </w:r>
      <w:r>
        <w:rPr>
          <w:rStyle w:val="Annotationreference"/>
          <w:rFonts w:ascii="Verdana" w:hAnsi="Verdana"/>
          <w:sz w:val="20"/>
          <w:szCs w:val="20"/>
        </w:rPr>
        <w:t xml:space="preserve">. </w:t>
      </w:r>
      <w:r>
        <w:rPr>
          <w:rStyle w:val="Annotationreference"/>
          <w:rFonts w:ascii="Verdana" w:hAnsi="Verdana"/>
          <w:sz w:val="20"/>
          <w:szCs w:val="20"/>
        </w:rPr>
        <w:t>M</w:t>
      </w:r>
      <w:r>
        <w:rPr>
          <w:rStyle w:val="Annotationreference"/>
          <w:rFonts w:ascii="Verdana" w:hAnsi="Verdana"/>
          <w:sz w:val="20"/>
          <w:szCs w:val="20"/>
        </w:rPr>
        <w:t>arch 2018 till date</w:t>
      </w:r>
      <w:r>
        <w:rPr>
          <w:rStyle w:val="Annotationreference"/>
          <w:rFonts w:ascii="Verdana" w:hAnsi="Verdana"/>
          <w:sz w:val="20"/>
          <w:szCs w:val="20"/>
        </w:rPr>
        <w:t>.</w:t>
      </w:r>
    </w:p>
    <w:p>
      <w:pPr>
        <w:tabs>
          <w:tab w:val="left" w:pos="220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>
      <w:pPr>
        <w:shd w:val="clear" w:color="auto" w:fill="bfbfbf"/>
        <w:rPr>
          <w:rFonts w:ascii="Verdana" w:cs="Verdana" w:eastAsia="Verdana" w:hAnsi="Verdana"/>
          <w:b/>
          <w:sz w:val="20"/>
          <w:szCs w:val="20"/>
        </w:rPr>
      </w:pPr>
      <w:r>
        <w:rPr>
          <w:rFonts w:ascii="Verdana" w:cs="Verdana" w:eastAsia="Verdana" w:hAnsi="Verdana"/>
          <w:b/>
          <w:sz w:val="20"/>
          <w:szCs w:val="20"/>
        </w:rPr>
        <w:t>PROJECTS</w:t>
      </w:r>
    </w:p>
    <w:p>
      <w:pPr>
        <w:rPr>
          <w:rFonts w:ascii="Verdana" w:cs="Verdana" w:eastAsia="Verdana" w:hAnsi="Verdana"/>
          <w:b/>
          <w:sz w:val="20"/>
          <w:szCs w:val="20"/>
          <w:u w:val="single"/>
        </w:rPr>
      </w:pPr>
    </w:p>
    <w:p>
      <w:pPr>
        <w:rPr>
          <w:rFonts w:ascii="Verdana" w:cs="Verdana" w:eastAsia="Verdana" w:hAnsi="Verdana"/>
          <w:b/>
          <w:sz w:val="20"/>
          <w:szCs w:val="20"/>
        </w:rPr>
      </w:pPr>
      <w:r>
        <w:rPr>
          <w:rFonts w:asciiTheme="majorHAnsi" w:cs="Cambria" w:eastAsia="Cambria" w:hAnsiTheme="majorHAnsi"/>
          <w:b/>
        </w:rPr>
        <w:t>Project  Title</w:t>
      </w:r>
      <w:r>
        <w:rPr>
          <w:rFonts w:asciiTheme="majorHAnsi" w:cs="Cambria" w:eastAsia="Cambria" w:hAnsiTheme="majorHAnsi"/>
          <w:b/>
        </w:rPr>
        <w:t xml:space="preserve"> :  </w:t>
      </w:r>
      <w:r>
        <w:rPr>
          <w:rFonts w:asciiTheme="majorHAnsi" w:cs="Cambria" w:eastAsia="Cambria" w:hAnsiTheme="majorHAnsi"/>
        </w:rPr>
        <w:t>Corning Inc.</w:t>
      </w:r>
    </w:p>
    <w:p>
      <w:pPr>
        <w:rPr>
          <w:rFonts w:ascii="Verdana" w:cs="Verdana" w:eastAsia="Verdana" w:hAnsi="Verdana"/>
          <w:b/>
          <w:sz w:val="20"/>
          <w:szCs w:val="20"/>
        </w:rPr>
      </w:pPr>
      <w:r>
        <w:rPr>
          <w:rFonts w:ascii="Verdana" w:cs="Verdana" w:eastAsia="Verdana" w:hAnsi="Verdana"/>
          <w:b/>
          <w:sz w:val="20"/>
          <w:szCs w:val="20"/>
        </w:rPr>
        <w:t xml:space="preserve">Role:  </w:t>
      </w:r>
      <w:r>
        <w:rPr>
          <w:rFonts w:ascii="Verdana" w:cs="Verdana" w:eastAsia="Verdana" w:hAnsi="Verdana"/>
          <w:sz w:val="20"/>
          <w:szCs w:val="20"/>
        </w:rPr>
        <w:t>Software Test Engineer</w:t>
      </w:r>
    </w:p>
    <w:p>
      <w:pPr>
        <w:rPr>
          <w:rFonts w:ascii="Verdana" w:cs="Verdana" w:eastAsia="Verdana" w:hAnsi="Verdana"/>
          <w:b/>
          <w:sz w:val="20"/>
          <w:szCs w:val="20"/>
        </w:rPr>
      </w:pPr>
      <w:r>
        <w:rPr>
          <w:rFonts w:ascii="Verdana" w:cs="Verdana" w:eastAsia="Verdana" w:hAnsi="Verdana"/>
          <w:b/>
          <w:sz w:val="20"/>
          <w:szCs w:val="20"/>
        </w:rPr>
        <w:t xml:space="preserve">Domain: </w:t>
      </w:r>
      <w:r>
        <w:rPr>
          <w:rFonts w:ascii="Verdana" w:cs="Verdana" w:eastAsia="Verdana" w:hAnsi="Verdana"/>
          <w:sz w:val="20"/>
          <w:szCs w:val="20"/>
        </w:rPr>
        <w:t>Manufacturing</w:t>
      </w:r>
    </w:p>
    <w:p>
      <w:pPr>
        <w:rPr>
          <w:rFonts w:ascii="Verdana" w:cs="Verdana" w:eastAsia="Verdana" w:hAnsi="Verdana"/>
          <w:b/>
          <w:sz w:val="20"/>
          <w:szCs w:val="20"/>
        </w:rPr>
      </w:pPr>
      <w:r>
        <w:rPr>
          <w:rFonts w:ascii="Verdana" w:cs="Verdana" w:eastAsia="Verdana" w:hAnsi="Verdana"/>
          <w:b/>
          <w:sz w:val="20"/>
          <w:szCs w:val="20"/>
        </w:rPr>
        <w:t xml:space="preserve">Testing Methodologies: </w:t>
      </w:r>
      <w:r>
        <w:rPr>
          <w:rFonts w:ascii="Verdana" w:cs="Verdana" w:eastAsia="Verdana" w:hAnsi="Verdana"/>
          <w:sz w:val="20"/>
          <w:szCs w:val="20"/>
        </w:rPr>
        <w:t>Automation Testing</w:t>
      </w:r>
    </w:p>
    <w:p>
      <w:pPr>
        <w:rPr>
          <w:rFonts w:ascii="Verdana" w:cs="Verdana" w:eastAsia="Verdana" w:hAnsi="Verdana"/>
          <w:sz w:val="20"/>
          <w:szCs w:val="20"/>
        </w:rPr>
      </w:pPr>
      <w:r>
        <w:rPr>
          <w:rFonts w:ascii="Verdana" w:cs="Verdana" w:eastAsia="Verdana" w:hAnsi="Verdana"/>
          <w:b/>
          <w:sz w:val="20"/>
          <w:szCs w:val="20"/>
        </w:rPr>
        <w:t xml:space="preserve">Period: </w:t>
      </w:r>
      <w:r>
        <w:rPr>
          <w:rFonts w:ascii="Verdana" w:cs="Verdana" w:eastAsia="Verdana" w:hAnsi="Verdana"/>
          <w:sz w:val="20"/>
          <w:szCs w:val="20"/>
        </w:rPr>
        <w:t>March 2019</w:t>
      </w:r>
      <w:r>
        <w:rPr>
          <w:rFonts w:ascii="Verdana" w:cs="Verdana" w:eastAsia="Verdana" w:hAnsi="Verdana"/>
          <w:sz w:val="20"/>
          <w:szCs w:val="20"/>
        </w:rPr>
        <w:t xml:space="preserve"> to till date</w:t>
      </w:r>
    </w:p>
    <w:p>
      <w:pPr>
        <w:rPr>
          <w:rFonts w:ascii="Verdana" w:cs="Verdana" w:eastAsia="Verdana" w:hAnsi="Verdana"/>
          <w:b/>
          <w:sz w:val="20"/>
          <w:szCs w:val="20"/>
        </w:rPr>
      </w:pPr>
      <w:r>
        <w:rPr>
          <w:rFonts w:ascii="Verdana" w:cs="Verdana" w:eastAsia="Verdana" w:hAnsi="Verdana"/>
          <w:b/>
          <w:sz w:val="20"/>
          <w:szCs w:val="20"/>
        </w:rPr>
        <w:t xml:space="preserve">Team Size: </w:t>
      </w:r>
      <w:r>
        <w:rPr>
          <w:rFonts w:ascii="Verdana" w:cs="Verdana" w:eastAsia="Verdana" w:hAnsi="Verdana"/>
          <w:sz w:val="20"/>
          <w:szCs w:val="20"/>
        </w:rPr>
        <w:t>5</w:t>
      </w:r>
    </w:p>
    <w:p>
      <w:pPr>
        <w:rPr>
          <w:rFonts w:ascii="Verdana" w:cs="Verdana" w:eastAsia="Verdana" w:hAnsi="Verdana"/>
          <w:sz w:val="20"/>
          <w:szCs w:val="20"/>
        </w:rPr>
      </w:pPr>
      <w:r>
        <w:rPr>
          <w:rFonts w:ascii="Verdana" w:cs="Verdana" w:eastAsia="Verdana" w:hAnsi="Verdana"/>
          <w:b/>
          <w:sz w:val="20"/>
          <w:szCs w:val="20"/>
        </w:rPr>
        <w:t>Skills :</w:t>
      </w:r>
      <w:r>
        <w:rPr>
          <w:rFonts w:ascii="Verdana" w:cs="Verdana" w:eastAsia="Verdana" w:hAnsi="Verdana"/>
          <w:b/>
          <w:sz w:val="20"/>
          <w:szCs w:val="20"/>
        </w:rPr>
        <w:t xml:space="preserve"> </w:t>
      </w:r>
      <w:r>
        <w:rPr>
          <w:rFonts w:ascii="Verdana" w:cs="Verdana" w:eastAsia="Verdana" w:hAnsi="Verdana"/>
          <w:sz w:val="20"/>
          <w:szCs w:val="20"/>
        </w:rPr>
        <w:t xml:space="preserve">Selenium </w:t>
      </w:r>
      <w:r>
        <w:rPr>
          <w:rFonts w:ascii="Verdana" w:cs="Verdana" w:eastAsia="Verdana" w:hAnsi="Verdana"/>
          <w:sz w:val="20"/>
          <w:szCs w:val="20"/>
        </w:rPr>
        <w:t>WebDriver</w:t>
      </w:r>
    </w:p>
    <w:p>
      <w:pPr>
        <w:rPr>
          <w:rFonts w:ascii="Verdana" w:cs="Verdana" w:eastAsia="Verdana" w:hAnsi="Verdana"/>
          <w:sz w:val="20"/>
          <w:szCs w:val="20"/>
        </w:rPr>
      </w:pPr>
    </w:p>
    <w:p>
      <w:pPr>
        <w:spacing w:line="276" w:lineRule="auto"/>
        <w:rPr>
          <w:rFonts w:ascii="Verdana" w:cs="Verdana" w:eastAsia="Verdana" w:hAnsi="Verdana"/>
          <w:b/>
          <w:sz w:val="20"/>
          <w:szCs w:val="20"/>
        </w:rPr>
      </w:pPr>
      <w:r>
        <w:rPr>
          <w:rFonts w:ascii="Verdana" w:cs="Verdana" w:eastAsia="Verdana" w:hAnsi="Verdana"/>
          <w:b/>
          <w:sz w:val="20"/>
          <w:szCs w:val="20"/>
        </w:rPr>
        <w:t>Responsibilities:</w:t>
      </w:r>
    </w:p>
    <w:p>
      <w:pPr>
        <w:pStyle w:val="ListParagraph"/>
        <w:numPr>
          <w:ilvl w:val="0"/>
          <w:numId w:val="20"/>
        </w:numPr>
        <w:spacing w:line="276" w:lineRule="auto"/>
        <w:rPr>
          <w:rFonts w:ascii="Verdana" w:cs="Verdana" w:eastAsia="Verdana" w:hAnsi="Verdana"/>
          <w:sz w:val="20"/>
          <w:szCs w:val="20"/>
        </w:rPr>
      </w:pPr>
      <w:r>
        <w:rPr>
          <w:rFonts w:ascii="Verdana" w:cs="Verdana" w:eastAsia="Verdana" w:hAnsi="Verdana"/>
          <w:sz w:val="20"/>
          <w:szCs w:val="20"/>
        </w:rPr>
        <w:t xml:space="preserve">Implemented </w:t>
      </w:r>
      <w:r>
        <w:rPr>
          <w:rFonts w:ascii="Verdana" w:cs="Verdana" w:eastAsia="Verdana" w:hAnsi="Verdana"/>
          <w:sz w:val="20"/>
          <w:szCs w:val="20"/>
        </w:rPr>
        <w:t xml:space="preserve">Automation Scripts using </w:t>
      </w:r>
      <w:r>
        <w:rPr>
          <w:rFonts w:ascii="Verdana" w:cs="Verdana" w:eastAsia="Verdana" w:hAnsi="Verdana"/>
          <w:sz w:val="20"/>
          <w:szCs w:val="20"/>
        </w:rPr>
        <w:t>AssureNxt</w:t>
      </w:r>
      <w:r>
        <w:rPr>
          <w:rFonts w:ascii="Verdana" w:cs="Verdana" w:eastAsia="Verdana" w:hAnsi="Verdana"/>
          <w:sz w:val="20"/>
          <w:szCs w:val="20"/>
        </w:rPr>
        <w:t xml:space="preserve"> ,</w:t>
      </w:r>
      <w:r>
        <w:rPr>
          <w:rFonts w:ascii="Verdana" w:cs="Verdana" w:eastAsia="Verdana" w:hAnsi="Verdana"/>
          <w:sz w:val="20"/>
          <w:szCs w:val="20"/>
        </w:rPr>
        <w:t xml:space="preserve"> Selenium </w:t>
      </w:r>
      <w:r>
        <w:rPr>
          <w:rFonts w:ascii="Verdana" w:cs="Verdana" w:eastAsia="Verdana" w:hAnsi="Verdana"/>
          <w:sz w:val="20"/>
          <w:szCs w:val="20"/>
        </w:rPr>
        <w:t>WebDriver</w:t>
      </w:r>
      <w:r>
        <w:rPr>
          <w:rFonts w:ascii="Verdana" w:cs="Verdana" w:eastAsia="Verdana" w:hAnsi="Verdana"/>
          <w:sz w:val="20"/>
          <w:szCs w:val="20"/>
        </w:rPr>
        <w:t xml:space="preserve">, Java and </w:t>
      </w:r>
      <w:r>
        <w:rPr>
          <w:rFonts w:ascii="Verdana" w:cs="Verdana" w:eastAsia="Verdana" w:hAnsi="Verdana"/>
          <w:sz w:val="20"/>
          <w:szCs w:val="20"/>
        </w:rPr>
        <w:t>TestNG</w:t>
      </w:r>
      <w:r>
        <w:rPr>
          <w:rFonts w:ascii="Verdana" w:cs="Verdana" w:eastAsia="Verdana" w:hAnsi="Verdana"/>
          <w:sz w:val="20"/>
          <w:szCs w:val="20"/>
        </w:rPr>
        <w:t xml:space="preserve"> in Existing Framework.</w:t>
      </w:r>
    </w:p>
    <w:p>
      <w:pPr>
        <w:pStyle w:val="ListParagraph"/>
        <w:numPr>
          <w:ilvl w:val="0"/>
          <w:numId w:val="20"/>
        </w:numPr>
        <w:spacing w:line="276" w:lineRule="auto"/>
        <w:rPr>
          <w:rFonts w:ascii="Verdana" w:cs="Verdana" w:eastAsia="Verdana" w:hAnsi="Verdana"/>
          <w:b/>
          <w:sz w:val="20"/>
          <w:szCs w:val="20"/>
        </w:rPr>
      </w:pPr>
      <w:r>
        <w:rPr>
          <w:rFonts w:ascii="Verdana" w:cs="Verdana" w:eastAsia="Verdana" w:hAnsi="Verdana"/>
          <w:sz w:val="20"/>
          <w:szCs w:val="20"/>
        </w:rPr>
        <w:t xml:space="preserve">Developed Automation Scripts for </w:t>
      </w:r>
      <w:r>
        <w:rPr>
          <w:rFonts w:ascii="Verdana" w:cs="Verdana" w:eastAsia="Verdana" w:hAnsi="Verdana"/>
          <w:b/>
          <w:sz w:val="20"/>
          <w:szCs w:val="20"/>
        </w:rPr>
        <w:t>Incident Management, Change Management, Service Request Management</w:t>
      </w:r>
      <w:r>
        <w:rPr>
          <w:rFonts w:ascii="Verdana" w:cs="Verdana" w:eastAsia="Verdana" w:hAnsi="Verdana"/>
          <w:b/>
          <w:sz w:val="20"/>
          <w:szCs w:val="20"/>
        </w:rPr>
        <w:t>,,</w:t>
      </w:r>
      <w:r>
        <w:rPr>
          <w:rFonts w:ascii="Verdana" w:cs="Verdana" w:eastAsia="Verdana" w:hAnsi="Verdana"/>
          <w:b/>
          <w:sz w:val="20"/>
          <w:szCs w:val="20"/>
        </w:rPr>
        <w:t xml:space="preserve"> Problem Management, Reports, Notification, Knowledge Management.</w:t>
      </w:r>
    </w:p>
    <w:p>
      <w:pPr>
        <w:pStyle w:val="ListParagraph"/>
        <w:numPr>
          <w:ilvl w:val="0"/>
          <w:numId w:val="20"/>
        </w:numPr>
        <w:spacing w:line="276" w:lineRule="auto"/>
        <w:rPr>
          <w:rFonts w:ascii="Verdana" w:cs="Verdana" w:eastAsia="Verdana" w:hAnsi="Verdana"/>
          <w:sz w:val="20"/>
          <w:szCs w:val="20"/>
        </w:rPr>
      </w:pPr>
      <w:r>
        <w:rPr>
          <w:rFonts w:ascii="Verdana" w:cs="Verdana" w:eastAsia="Verdana" w:hAnsi="Verdana"/>
          <w:sz w:val="20"/>
          <w:szCs w:val="20"/>
        </w:rPr>
        <w:t>Involved i</w:t>
      </w:r>
      <w:r>
        <w:rPr>
          <w:rFonts w:ascii="Verdana" w:cs="Verdana" w:eastAsia="Verdana" w:hAnsi="Verdana"/>
          <w:sz w:val="20"/>
          <w:szCs w:val="20"/>
        </w:rPr>
        <w:t xml:space="preserve">n identifying critical path scenarios (critical business scenarios) and </w:t>
      </w:r>
      <w:r>
        <w:rPr>
          <w:rFonts w:ascii="Verdana" w:cs="Verdana" w:eastAsia="Verdana" w:hAnsi="Verdana"/>
          <w:sz w:val="20"/>
          <w:szCs w:val="20"/>
        </w:rPr>
        <w:t>automating</w:t>
      </w:r>
      <w:r>
        <w:rPr>
          <w:rFonts w:ascii="Verdana" w:cs="Verdana" w:eastAsia="Verdana" w:hAnsi="Verdana"/>
          <w:sz w:val="20"/>
          <w:szCs w:val="20"/>
        </w:rPr>
        <w:t xml:space="preserve"> the planned scenarios.</w:t>
      </w:r>
    </w:p>
    <w:p>
      <w:pPr>
        <w:pStyle w:val="ListParagraph"/>
        <w:numPr>
          <w:ilvl w:val="0"/>
          <w:numId w:val="20"/>
        </w:numPr>
        <w:spacing w:line="276" w:lineRule="auto"/>
        <w:rPr>
          <w:rFonts w:ascii="Verdana" w:cs="Verdana" w:eastAsia="Verdana" w:hAnsi="Verdana"/>
          <w:sz w:val="20"/>
          <w:szCs w:val="20"/>
        </w:rPr>
      </w:pPr>
      <w:r>
        <w:rPr>
          <w:rFonts w:ascii="Verdana" w:cs="Verdana" w:eastAsia="Verdana" w:hAnsi="Verdana"/>
          <w:sz w:val="20"/>
          <w:szCs w:val="20"/>
        </w:rPr>
        <w:t xml:space="preserve">Executed </w:t>
      </w:r>
      <w:r>
        <w:rPr>
          <w:rFonts w:ascii="Verdana" w:cs="Verdana" w:eastAsia="Verdana" w:hAnsi="Verdana"/>
          <w:sz w:val="20"/>
          <w:szCs w:val="20"/>
        </w:rPr>
        <w:t>Automated</w:t>
      </w:r>
      <w:r>
        <w:rPr>
          <w:rFonts w:ascii="Verdana" w:cs="Verdana" w:eastAsia="Verdana" w:hAnsi="Verdana"/>
          <w:sz w:val="20"/>
          <w:szCs w:val="20"/>
        </w:rPr>
        <w:t xml:space="preserve"> scripts from HPALM</w:t>
      </w:r>
      <w:r>
        <w:rPr>
          <w:rFonts w:ascii="Verdana" w:cs="Verdana" w:eastAsia="Verdana" w:hAnsi="Verdana"/>
          <w:sz w:val="20"/>
          <w:szCs w:val="20"/>
        </w:rPr>
        <w:t xml:space="preserve"> </w:t>
      </w:r>
      <w:r>
        <w:rPr>
          <w:rFonts w:ascii="Verdana" w:cs="Verdana" w:eastAsia="Verdana" w:hAnsi="Verdana"/>
          <w:sz w:val="20"/>
          <w:szCs w:val="20"/>
        </w:rPr>
        <w:t xml:space="preserve">(QC) before and after the patch upgrade in different </w:t>
      </w:r>
      <w:r>
        <w:rPr>
          <w:rFonts w:ascii="Verdana" w:cs="Verdana" w:eastAsia="Verdana" w:hAnsi="Verdana"/>
          <w:sz w:val="20"/>
          <w:szCs w:val="20"/>
        </w:rPr>
        <w:t>ServiceNow</w:t>
      </w:r>
      <w:r>
        <w:rPr>
          <w:rFonts w:ascii="Verdana" w:cs="Verdana" w:eastAsia="Verdana" w:hAnsi="Verdana"/>
          <w:sz w:val="20"/>
          <w:szCs w:val="20"/>
        </w:rPr>
        <w:t xml:space="preserve"> Instance</w:t>
      </w:r>
      <w:r>
        <w:rPr>
          <w:rFonts w:ascii="Verdana" w:cs="Verdana" w:eastAsia="Verdana" w:hAnsi="Verdana"/>
          <w:sz w:val="20"/>
          <w:szCs w:val="20"/>
        </w:rPr>
        <w:t>s</w:t>
      </w:r>
      <w:r>
        <w:rPr>
          <w:rFonts w:ascii="Verdana" w:cs="Verdana" w:eastAsia="Verdana" w:hAnsi="Verdana"/>
          <w:sz w:val="20"/>
          <w:szCs w:val="20"/>
        </w:rPr>
        <w:t xml:space="preserve"> (DEV and QA).</w:t>
      </w:r>
    </w:p>
    <w:p>
      <w:pPr>
        <w:pStyle w:val="ListParagraph"/>
        <w:numPr>
          <w:ilvl w:val="0"/>
          <w:numId w:val="20"/>
        </w:numPr>
        <w:spacing w:line="276" w:lineRule="auto"/>
        <w:rPr>
          <w:rFonts w:ascii="Verdana" w:cs="Verdana" w:eastAsia="Verdana" w:hAnsi="Verdana"/>
          <w:sz w:val="20"/>
          <w:szCs w:val="20"/>
        </w:rPr>
      </w:pPr>
      <w:r>
        <w:rPr>
          <w:rFonts w:ascii="Verdana" w:cs="Verdana" w:eastAsia="Verdana" w:hAnsi="Verdana"/>
          <w:sz w:val="20"/>
          <w:szCs w:val="20"/>
        </w:rPr>
        <w:t>Maintained Automation Scripts such as providing scripts fix whenever required.</w:t>
      </w:r>
    </w:p>
    <w:p>
      <w:pPr>
        <w:pStyle w:val="ListParagraph"/>
        <w:numPr>
          <w:ilvl w:val="0"/>
          <w:numId w:val="20"/>
        </w:numPr>
        <w:spacing w:line="276" w:lineRule="auto"/>
        <w:rPr>
          <w:rFonts w:ascii="Verdana" w:cs="Verdana" w:eastAsia="Verdana" w:hAnsi="Verdana"/>
          <w:sz w:val="20"/>
          <w:szCs w:val="20"/>
        </w:rPr>
      </w:pPr>
      <w:r>
        <w:rPr>
          <w:rFonts w:ascii="Verdana" w:cs="Verdana" w:eastAsia="Verdana" w:hAnsi="Verdana"/>
          <w:sz w:val="20"/>
          <w:szCs w:val="20"/>
        </w:rPr>
        <w:t>Involved in Automation Scr</w:t>
      </w:r>
      <w:r>
        <w:rPr>
          <w:rFonts w:ascii="Verdana" w:cs="Verdana" w:eastAsia="Verdana" w:hAnsi="Verdana"/>
          <w:sz w:val="20"/>
          <w:szCs w:val="20"/>
        </w:rPr>
        <w:t>ipt Development, debugging, review, analyze results and reporting defects.</w:t>
      </w:r>
    </w:p>
    <w:p>
      <w:pPr>
        <w:pStyle w:val="ListParagraph"/>
        <w:numPr>
          <w:ilvl w:val="0"/>
          <w:numId w:val="20"/>
        </w:numPr>
        <w:spacing w:line="276" w:lineRule="auto"/>
        <w:rPr>
          <w:rFonts w:ascii="Verdana" w:cs="Verdana" w:eastAsia="Verdana" w:hAnsi="Verdana"/>
          <w:sz w:val="20"/>
          <w:szCs w:val="20"/>
        </w:rPr>
      </w:pPr>
      <w:r>
        <w:rPr>
          <w:rFonts w:ascii="Verdana" w:cs="Verdana" w:eastAsia="Verdana" w:hAnsi="Verdana"/>
          <w:sz w:val="20"/>
          <w:szCs w:val="20"/>
        </w:rPr>
        <w:t>Analysis of Test Scripts and proposing the enhancements in the Test scripts.</w:t>
      </w:r>
    </w:p>
    <w:p>
      <w:pPr>
        <w:pStyle w:val="ListParagraph"/>
        <w:numPr>
          <w:ilvl w:val="0"/>
          <w:numId w:val="20"/>
        </w:numPr>
        <w:spacing w:line="276" w:lineRule="auto"/>
        <w:rPr>
          <w:rFonts w:ascii="Verdana" w:cs="Verdana" w:eastAsia="Verdana" w:hAnsi="Verdana"/>
          <w:sz w:val="20"/>
          <w:szCs w:val="20"/>
        </w:rPr>
      </w:pPr>
      <w:r>
        <w:rPr>
          <w:rFonts w:ascii="Verdana" w:cs="Verdana" w:eastAsia="Verdana" w:hAnsi="Verdana"/>
          <w:sz w:val="20"/>
          <w:szCs w:val="20"/>
        </w:rPr>
        <w:t>Identified the pain areas in project and providing proactive solutions in Selenium Automation. Suggested and implemented improvements.</w:t>
      </w:r>
    </w:p>
    <w:p>
      <w:pPr>
        <w:pStyle w:val="ListParagraph"/>
        <w:numPr>
          <w:ilvl w:val="0"/>
          <w:numId w:val="20"/>
        </w:numPr>
        <w:spacing w:line="276" w:lineRule="auto"/>
        <w:rPr>
          <w:rFonts w:ascii="Verdana" w:cs="Verdana" w:eastAsia="Verdana" w:hAnsi="Verdana"/>
          <w:sz w:val="20"/>
          <w:szCs w:val="20"/>
        </w:rPr>
      </w:pPr>
      <w:r>
        <w:rPr>
          <w:rFonts w:ascii="Verdana" w:cs="Verdana" w:eastAsia="Verdana" w:hAnsi="Verdana"/>
          <w:sz w:val="20"/>
          <w:szCs w:val="20"/>
        </w:rPr>
        <w:t xml:space="preserve">Involved In </w:t>
      </w:r>
      <w:r>
        <w:rPr>
          <w:rFonts w:ascii="Verdana" w:cs="Verdana" w:eastAsia="Verdana" w:hAnsi="Verdana"/>
          <w:b/>
          <w:sz w:val="20"/>
          <w:szCs w:val="20"/>
        </w:rPr>
        <w:t>SFM Bot</w:t>
      </w:r>
      <w:r>
        <w:rPr>
          <w:rFonts w:ascii="Verdana" w:cs="Verdana" w:eastAsia="Verdana" w:hAnsi="Verdana"/>
          <w:sz w:val="20"/>
          <w:szCs w:val="20"/>
        </w:rPr>
        <w:t xml:space="preserve"> </w:t>
      </w:r>
      <w:r>
        <w:rPr>
          <w:rFonts w:ascii="Verdana" w:cs="Verdana" w:eastAsia="Verdana" w:hAnsi="Verdana"/>
          <w:sz w:val="20"/>
          <w:szCs w:val="20"/>
        </w:rPr>
        <w:t>( Share</w:t>
      </w:r>
      <w:r>
        <w:rPr>
          <w:rFonts w:ascii="Verdana" w:cs="Verdana" w:eastAsia="Verdana" w:hAnsi="Verdana"/>
          <w:sz w:val="20"/>
          <w:szCs w:val="20"/>
        </w:rPr>
        <w:t xml:space="preserve"> Folder Management BOT) for Integration and UAT Testing</w:t>
      </w:r>
      <w:r>
        <w:rPr>
          <w:rFonts w:ascii="Verdana" w:cs="Verdana" w:eastAsia="Verdana" w:hAnsi="Verdana"/>
          <w:sz w:val="20"/>
          <w:szCs w:val="20"/>
        </w:rPr>
        <w:t>.</w:t>
      </w:r>
    </w:p>
    <w:p>
      <w:pPr>
        <w:pStyle w:val="ListParagraph"/>
        <w:numPr>
          <w:ilvl w:val="0"/>
          <w:numId w:val="20"/>
        </w:numPr>
        <w:spacing w:line="276" w:lineRule="auto"/>
        <w:rPr>
          <w:rFonts w:ascii="Verdana" w:cs="Verdana" w:eastAsia="Verdana" w:hAnsi="Verdana"/>
          <w:sz w:val="20"/>
          <w:szCs w:val="20"/>
        </w:rPr>
      </w:pPr>
      <w:r>
        <w:rPr>
          <w:rFonts w:ascii="Verdana" w:cs="Verdana" w:eastAsia="Verdana" w:hAnsi="Verdana"/>
          <w:sz w:val="20"/>
          <w:szCs w:val="20"/>
        </w:rPr>
        <w:t>SFM Bot is a Web Based Application. It is a self-service Portal in which user can request to create folder/grant/revoke permission.</w:t>
      </w:r>
    </w:p>
    <w:p>
      <w:pPr>
        <w:pStyle w:val="ListParagraph"/>
        <w:numPr>
          <w:ilvl w:val="0"/>
          <w:numId w:val="20"/>
        </w:numPr>
        <w:spacing w:line="276" w:lineRule="auto"/>
        <w:rPr>
          <w:rFonts w:ascii="Verdana" w:cs="Verdana" w:eastAsia="Verdana" w:hAnsi="Verdana"/>
          <w:sz w:val="20"/>
          <w:szCs w:val="20"/>
        </w:rPr>
      </w:pPr>
      <w:r>
        <w:rPr>
          <w:rFonts w:ascii="Verdana" w:cs="Verdana" w:eastAsia="Verdana" w:hAnsi="Verdana"/>
          <w:sz w:val="20"/>
          <w:szCs w:val="20"/>
        </w:rPr>
        <w:t xml:space="preserve">Involved in </w:t>
      </w:r>
      <w:r>
        <w:rPr>
          <w:rFonts w:ascii="Verdana" w:cs="Verdana" w:eastAsia="Verdana" w:hAnsi="Verdana"/>
          <w:b/>
          <w:sz w:val="20"/>
          <w:szCs w:val="20"/>
        </w:rPr>
        <w:t>Splunk</w:t>
      </w:r>
      <w:r>
        <w:rPr>
          <w:rFonts w:ascii="Verdana" w:cs="Verdana" w:eastAsia="Verdana" w:hAnsi="Verdana"/>
          <w:b/>
          <w:sz w:val="20"/>
          <w:szCs w:val="20"/>
        </w:rPr>
        <w:t xml:space="preserve"> </w:t>
      </w:r>
      <w:r>
        <w:rPr>
          <w:rFonts w:ascii="Verdana" w:cs="Verdana" w:eastAsia="Verdana" w:hAnsi="Verdana"/>
          <w:b/>
          <w:sz w:val="20"/>
          <w:szCs w:val="20"/>
        </w:rPr>
        <w:t>UAT Automation Testing</w:t>
      </w:r>
      <w:r>
        <w:rPr>
          <w:rFonts w:ascii="Verdana" w:cs="Verdana" w:eastAsia="Verdana" w:hAnsi="Verdana"/>
          <w:sz w:val="20"/>
          <w:szCs w:val="20"/>
        </w:rPr>
        <w:t>.</w:t>
      </w:r>
    </w:p>
    <w:p>
      <w:pPr>
        <w:rPr>
          <w:rFonts w:ascii="Verdana" w:cs="Verdana" w:eastAsia="Verdana" w:hAnsi="Verdana"/>
          <w:b/>
          <w:sz w:val="20"/>
          <w:szCs w:val="20"/>
          <w:u w:val="single"/>
        </w:rPr>
      </w:pPr>
    </w:p>
    <w:p>
      <w:pPr>
        <w:spacing w:line="276" w:lineRule="auto"/>
        <w:rPr>
          <w:rFonts w:asciiTheme="majorHAnsi" w:cs="Times New Roman" w:hAnsiTheme="majorHAnsi"/>
          <w:sz w:val="24"/>
          <w:szCs w:val="24"/>
        </w:rPr>
      </w:pPr>
      <w:r>
        <w:rPr>
          <w:rFonts w:asciiTheme="majorHAnsi" w:cs="Cambria" w:eastAsia="Cambria" w:hAnsiTheme="majorHAnsi"/>
          <w:b/>
          <w:u w:val="single"/>
        </w:rPr>
        <w:t>Project Name:</w:t>
      </w:r>
      <w:r>
        <w:rPr>
          <w:rFonts w:asciiTheme="majorHAnsi" w:cs="Cambria" w:eastAsia="Cambria" w:hAnsiTheme="majorHAnsi"/>
        </w:rPr>
        <w:t xml:space="preserve">  </w:t>
      </w:r>
      <w:r>
        <w:rPr>
          <w:rFonts w:asciiTheme="majorHAnsi" w:cs="Times New Roman" w:hAnsiTheme="majorHAnsi"/>
          <w:sz w:val="24"/>
          <w:szCs w:val="24"/>
        </w:rPr>
        <w:t>NiSource US Based Client Project</w:t>
      </w:r>
    </w:p>
    <w:p>
      <w:pPr>
        <w:spacing w:line="276" w:lineRule="auto"/>
        <w:rPr>
          <w:rFonts w:asciiTheme="majorHAnsi" w:cs="Times New Roman" w:hAnsiTheme="majorHAnsi"/>
          <w:b/>
          <w:sz w:val="24"/>
          <w:szCs w:val="24"/>
          <w:u w:val="single"/>
        </w:rPr>
      </w:pPr>
      <w:r>
        <w:rPr>
          <w:rFonts w:asciiTheme="majorHAnsi" w:cs="Times New Roman" w:hAnsiTheme="majorHAnsi"/>
          <w:b/>
          <w:sz w:val="24"/>
          <w:szCs w:val="24"/>
          <w:u w:val="single"/>
        </w:rPr>
        <w:t xml:space="preserve">Team Size: </w:t>
      </w:r>
      <w:r>
        <w:rPr>
          <w:rFonts w:asciiTheme="majorHAnsi" w:cs="Times New Roman" w:hAnsiTheme="majorHAnsi"/>
          <w:b/>
          <w:sz w:val="24"/>
          <w:szCs w:val="24"/>
          <w:u w:val="single"/>
        </w:rPr>
        <w:t>25  Members</w:t>
      </w:r>
    </w:p>
    <w:p>
      <w:pPr>
        <w:spacing w:line="276" w:lineRule="auto"/>
        <w:rPr>
          <w:rFonts w:asciiTheme="majorHAnsi" w:cs="Times New Roman" w:hAnsiTheme="majorHAnsi"/>
          <w:sz w:val="24"/>
          <w:szCs w:val="24"/>
          <w:u w:val="single"/>
        </w:rPr>
      </w:pPr>
      <w:r>
        <w:rPr>
          <w:rFonts w:asciiTheme="majorHAnsi" w:cs="Times New Roman" w:hAnsiTheme="majorHAnsi"/>
          <w:b/>
          <w:sz w:val="24"/>
          <w:szCs w:val="24"/>
          <w:u w:val="single"/>
        </w:rPr>
        <w:t>Role :</w:t>
      </w:r>
      <w:r>
        <w:rPr>
          <w:rFonts w:asciiTheme="majorHAnsi" w:cs="Times New Roman" w:hAnsiTheme="majorHAnsi"/>
          <w:b/>
          <w:sz w:val="24"/>
          <w:szCs w:val="24"/>
          <w:u w:val="single"/>
        </w:rPr>
        <w:t xml:space="preserve"> </w:t>
      </w:r>
      <w:r>
        <w:rPr>
          <w:rFonts w:asciiTheme="majorHAnsi" w:cs="Times New Roman" w:hAnsiTheme="majorHAnsi"/>
          <w:sz w:val="24"/>
          <w:szCs w:val="24"/>
          <w:u w:val="single"/>
        </w:rPr>
        <w:t>Administrator (Support)</w:t>
      </w:r>
    </w:p>
    <w:p>
      <w:pPr>
        <w:spacing w:line="276" w:lineRule="auto"/>
        <w:rPr>
          <w:rFonts w:asciiTheme="majorHAnsi" w:cs="Times New Roman" w:hAnsiTheme="majorHAnsi"/>
          <w:sz w:val="24"/>
          <w:szCs w:val="24"/>
          <w:u w:val="single"/>
        </w:rPr>
      </w:pPr>
    </w:p>
    <w:p>
      <w:pPr>
        <w:shd w:val="clear" w:color="auto" w:fill="ffffff"/>
        <w:spacing w:line="276" w:lineRule="auto"/>
        <w:rPr>
          <w:rFonts w:asciiTheme="majorHAnsi" w:cs="Arial" w:eastAsia="Times New Roman" w:hAnsiTheme="majorHAnsi"/>
          <w:color w:val="222222"/>
        </w:rPr>
      </w:pPr>
      <w:r>
        <w:rPr>
          <w:rFonts w:asciiTheme="majorHAnsi" w:cs="Times New Roman" w:hAnsiTheme="majorHAnsi"/>
          <w:b/>
          <w:sz w:val="24"/>
          <w:szCs w:val="24"/>
          <w:u w:val="single"/>
        </w:rPr>
        <w:t>Description</w:t>
      </w:r>
      <w:r>
        <w:rPr>
          <w:rFonts w:asciiTheme="majorHAnsi" w:cs="Times New Roman" w:hAnsiTheme="majorHAnsi"/>
          <w:sz w:val="24"/>
          <w:szCs w:val="24"/>
        </w:rPr>
        <w:t xml:space="preserve">: </w:t>
      </w:r>
      <w:r>
        <w:rPr>
          <w:rFonts w:asciiTheme="majorHAnsi" w:cs="Arial" w:eastAsia="Times New Roman" w:hAnsiTheme="majorHAnsi"/>
          <w:color w:val="222222"/>
        </w:rPr>
        <w:t>NiSource is a Utilizer Company, which supplies 3.5 million Natural Gas customers and 5 lakh electricity customers. So employees generally use few of the applications to support this whole process and keep it going. Few of the applications/tools supported by IT department listed as follows:</w:t>
      </w:r>
    </w:p>
    <w:p>
      <w:pPr>
        <w:shd w:val="clear" w:color="auto" w:fill="ffffff"/>
        <w:spacing w:line="276" w:lineRule="auto"/>
        <w:rPr>
          <w:rFonts w:asciiTheme="majorHAnsi" w:cs="Arial" w:eastAsia="Times New Roman" w:hAnsiTheme="majorHAnsi"/>
          <w:color w:val="222222"/>
        </w:rPr>
      </w:pPr>
      <w:r>
        <w:rPr>
          <w:rFonts w:asciiTheme="majorHAnsi" w:cs="Arial" w:eastAsia="Times New Roman" w:hAnsiTheme="majorHAnsi"/>
          <w:b/>
          <w:color w:val="222222"/>
          <w:u w:val="single"/>
        </w:rPr>
        <w:t>Dameware</w:t>
      </w:r>
      <w:r>
        <w:rPr>
          <w:rFonts w:asciiTheme="majorHAnsi" w:cs="Arial" w:eastAsia="Times New Roman" w:hAnsiTheme="majorHAnsi"/>
          <w:color w:val="222222"/>
        </w:rPr>
        <w:t xml:space="preserve"> - Remote Desktop Support system, in which accessing </w:t>
      </w:r>
      <w:r>
        <w:rPr>
          <w:rFonts w:asciiTheme="majorHAnsi" w:cs="Arial" w:eastAsia="Times New Roman" w:hAnsiTheme="majorHAnsi"/>
          <w:color w:val="222222"/>
        </w:rPr>
        <w:t>users</w:t>
      </w:r>
      <w:r>
        <w:rPr>
          <w:rFonts w:asciiTheme="majorHAnsi" w:cs="Arial" w:eastAsia="Times New Roman" w:hAnsiTheme="majorHAnsi"/>
          <w:color w:val="222222"/>
        </w:rPr>
        <w:t xml:space="preserve"> machine using this tool with the help of IP address.</w:t>
      </w:r>
    </w:p>
    <w:p>
      <w:pPr>
        <w:shd w:val="clear" w:color="auto" w:fill="ffffff"/>
        <w:spacing w:line="276" w:lineRule="auto"/>
        <w:rPr>
          <w:rFonts w:asciiTheme="majorHAnsi" w:cs="Arial" w:eastAsia="Times New Roman" w:hAnsiTheme="majorHAnsi"/>
          <w:color w:val="222222"/>
        </w:rPr>
      </w:pPr>
      <w:r>
        <w:rPr>
          <w:rFonts w:asciiTheme="majorHAnsi" w:cs="Arial" w:eastAsia="Times New Roman" w:hAnsiTheme="majorHAnsi"/>
          <w:b/>
          <w:color w:val="222222"/>
          <w:u w:val="single"/>
        </w:rPr>
        <w:t>Citrix</w:t>
      </w:r>
      <w:r>
        <w:rPr>
          <w:rFonts w:asciiTheme="majorHAnsi" w:cs="Arial" w:eastAsia="Times New Roman" w:hAnsiTheme="majorHAnsi"/>
          <w:color w:val="222222"/>
        </w:rPr>
        <w:t xml:space="preserve"> - Accessing all the applications from the Citrix, Initial troubleshooting would comprise of the reset of the receiver.</w:t>
      </w:r>
    </w:p>
    <w:p>
      <w:pPr>
        <w:shd w:val="clear" w:color="auto" w:fill="ffffff"/>
        <w:spacing w:line="276" w:lineRule="auto"/>
        <w:rPr>
          <w:rFonts w:asciiTheme="majorHAnsi" w:cs="Arial" w:eastAsia="Times New Roman" w:hAnsiTheme="majorHAnsi"/>
          <w:color w:val="222222"/>
        </w:rPr>
      </w:pPr>
      <w:r>
        <w:rPr>
          <w:rFonts w:asciiTheme="majorHAnsi" w:cs="Arial" w:eastAsia="Times New Roman" w:hAnsiTheme="majorHAnsi"/>
          <w:b/>
          <w:color w:val="222222"/>
          <w:u w:val="single"/>
        </w:rPr>
        <w:t>IBM Lotus Notes 8.5</w:t>
      </w:r>
      <w:r>
        <w:rPr>
          <w:rFonts w:asciiTheme="majorHAnsi" w:cs="Arial" w:eastAsia="Times New Roman" w:hAnsiTheme="majorHAnsi"/>
          <w:color w:val="222222"/>
        </w:rPr>
        <w:t xml:space="preserve"> i.e. L1 troubleshooting which comprised of the initial troubleshooting and the configuration of the application.</w:t>
      </w:r>
    </w:p>
    <w:p>
      <w:pPr>
        <w:shd w:val="clear" w:color="auto" w:fill="ffffff"/>
        <w:spacing w:line="276" w:lineRule="auto"/>
        <w:rPr>
          <w:rFonts w:asciiTheme="majorHAnsi" w:cs="Arial" w:eastAsia="Times New Roman" w:hAnsiTheme="majorHAnsi"/>
          <w:color w:val="222222"/>
        </w:rPr>
      </w:pPr>
      <w:r>
        <w:rPr>
          <w:rFonts w:asciiTheme="majorHAnsi" w:cs="Arial" w:eastAsia="Times New Roman" w:hAnsiTheme="majorHAnsi"/>
          <w:b/>
          <w:color w:val="222222"/>
          <w:u w:val="single"/>
        </w:rPr>
        <w:t>Cisco Any Connect</w:t>
      </w:r>
      <w:r>
        <w:rPr>
          <w:rFonts w:asciiTheme="majorHAnsi" w:cs="Arial" w:eastAsia="Times New Roman" w:hAnsiTheme="majorHAnsi"/>
          <w:color w:val="222222"/>
        </w:rPr>
        <w:t xml:space="preserve"> - Helping user to connect to the VPN when they are on field or working remotely.</w:t>
      </w:r>
    </w:p>
    <w:p>
      <w:pPr>
        <w:shd w:val="clear" w:color="auto" w:fill="ffffff"/>
        <w:spacing w:line="276" w:lineRule="auto"/>
        <w:rPr>
          <w:rFonts w:asciiTheme="majorHAnsi" w:cs="Arial" w:eastAsia="Times New Roman" w:hAnsiTheme="majorHAnsi"/>
          <w:color w:val="222222"/>
        </w:rPr>
      </w:pPr>
    </w:p>
    <w:p>
      <w:pPr>
        <w:pStyle w:val="TableParagraph"/>
        <w:spacing w:before="0" w:line="276" w:lineRule="auto"/>
        <w:ind w:right="177"/>
        <w:rPr>
          <w:rFonts w:asciiTheme="majorHAnsi" w:cs="Arial" w:eastAsia="Times New Roman" w:hAnsiTheme="majorHAnsi"/>
          <w:b/>
          <w:color w:val="222222"/>
          <w:u w:val="single"/>
        </w:rPr>
      </w:pPr>
    </w:p>
    <w:p>
      <w:pPr>
        <w:pStyle w:val="TableParagraph"/>
        <w:spacing w:before="0" w:line="276" w:lineRule="auto"/>
        <w:ind w:right="177"/>
        <w:rPr>
          <w:rFonts w:asciiTheme="majorHAnsi" w:cs="Arial" w:eastAsia="Times New Roman" w:hAnsiTheme="majorHAnsi"/>
          <w:color w:val="222222"/>
        </w:rPr>
      </w:pPr>
      <w:r>
        <w:rPr>
          <w:rFonts w:asciiTheme="majorHAnsi" w:cs="Arial" w:eastAsia="Times New Roman" w:hAnsiTheme="majorHAnsi"/>
          <w:b/>
          <w:color w:val="222222"/>
          <w:u w:val="single"/>
        </w:rPr>
        <w:t>MDM</w:t>
      </w:r>
      <w:r>
        <w:rPr>
          <w:rFonts w:asciiTheme="majorHAnsi" w:cs="Arial" w:eastAsia="Times New Roman" w:hAnsiTheme="majorHAnsi"/>
          <w:color w:val="222222"/>
        </w:rPr>
        <w:t xml:space="preserve"> - Mobile Device Management comprises of Mobile Iron application configuration, </w:t>
      </w:r>
      <w:r>
        <w:rPr>
          <w:rFonts w:asciiTheme="majorHAnsi" w:cs="Arial" w:eastAsia="Times New Roman" w:hAnsiTheme="majorHAnsi"/>
          <w:b/>
          <w:color w:val="222222"/>
        </w:rPr>
        <w:t>RSA Secure ID token configuration</w:t>
      </w:r>
      <w:r>
        <w:rPr>
          <w:rFonts w:asciiTheme="majorHAnsi" w:cs="Arial" w:eastAsia="Times New Roman" w:hAnsiTheme="majorHAnsi"/>
          <w:color w:val="222222"/>
        </w:rPr>
        <w:t xml:space="preserve">. All these issues were handled with various modes of contact such as </w:t>
      </w:r>
      <w:r>
        <w:rPr>
          <w:rFonts w:asciiTheme="majorHAnsi" w:cs="Arial" w:eastAsia="Times New Roman" w:hAnsiTheme="majorHAnsi"/>
          <w:b/>
          <w:color w:val="222222"/>
        </w:rPr>
        <w:t>Self Service, Chats, Emails, Calls, and Service Requests</w:t>
      </w:r>
      <w:r>
        <w:rPr>
          <w:rFonts w:asciiTheme="majorHAnsi" w:cs="Arial" w:eastAsia="Times New Roman" w:hAnsiTheme="majorHAnsi"/>
          <w:color w:val="222222"/>
        </w:rPr>
        <w:t xml:space="preserve">. </w:t>
      </w:r>
      <w:r>
        <w:rPr>
          <w:rFonts w:asciiTheme="majorHAnsi" w:cs="Arial" w:eastAsia="Times New Roman" w:hAnsiTheme="majorHAnsi"/>
          <w:color w:val="222222"/>
        </w:rPr>
        <w:t>Also supported Learning Management and Skills programs if they were not accessible.</w:t>
      </w:r>
    </w:p>
    <w:p>
      <w:pPr>
        <w:pStyle w:val="TableParagraph"/>
        <w:spacing w:before="0" w:line="276" w:lineRule="auto"/>
        <w:ind w:left="827" w:right="177"/>
        <w:rPr>
          <w:rFonts w:asciiTheme="majorHAnsi" w:cs="Arial" w:eastAsia="Times New Roman" w:hAnsiTheme="majorHAnsi"/>
          <w:color w:val="222222"/>
        </w:rPr>
      </w:pPr>
    </w:p>
    <w:p>
      <w:pPr>
        <w:shd w:val="clear" w:color="auto" w:fill="bfbfbf"/>
        <w:rPr>
          <w:rFonts w:ascii="Verdana" w:cs="Verdana" w:eastAsia="Verdana" w:hAnsi="Verdana"/>
          <w:sz w:val="20"/>
          <w:szCs w:val="20"/>
        </w:rPr>
      </w:pPr>
      <w:r>
        <w:rPr>
          <w:rFonts w:ascii="Verdana" w:cs="Verdana" w:eastAsia="Verdana" w:hAnsi="Verdana"/>
          <w:b/>
          <w:sz w:val="20"/>
          <w:szCs w:val="20"/>
        </w:rPr>
        <w:t>EDUCATIONAL QUALIFICATION</w:t>
      </w:r>
    </w:p>
    <w:p>
      <w:pPr>
        <w:tabs>
          <w:tab w:val="left" w:pos="3915"/>
        </w:tabs>
        <w:rPr>
          <w:rFonts w:ascii="Verdana" w:hAnsi="Verdana"/>
          <w:sz w:val="20"/>
          <w:szCs w:val="20"/>
        </w:rPr>
      </w:pPr>
    </w:p>
    <w:tbl>
      <w:tblPr>
        <w:tblW w:w="908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/>
      </w:tblPr>
      <w:tblGrid>
        <w:gridCol w:w="2558"/>
        <w:gridCol w:w="3263"/>
        <w:gridCol w:w="3263"/>
      </w:tblGrid>
      <w:tr>
        <w:trPr>
          <w:trHeight w:val="639"/>
          <w:jc w:val="center"/>
        </w:trPr>
        <w:tc>
          <w:tcPr>
            <w:cnfStyle w:val="000010100000"/>
            <w:tcW w:w="2558" w:type="dxa"/>
            <w:shd w:val="clear" w:color="auto" w:fill="e6e6e6"/>
            <w:vAlign w:val="center"/>
          </w:tcPr>
          <w:p>
            <w:pPr>
              <w:rPr>
                <w:rFonts w:ascii="Verdana" w:cs="Verdana" w:eastAsia="Verdana" w:hAnsi="Verdan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Verdana" w:cs="Verdana" w:eastAsia="Verdana" w:hAnsi="Verdana"/>
                <w:b/>
                <w:bCs/>
                <w:sz w:val="20"/>
                <w:szCs w:val="20"/>
                <w:u w:val="single"/>
              </w:rPr>
              <w:t>Academic Qualification</w:t>
            </w:r>
          </w:p>
        </w:tc>
        <w:tc>
          <w:tcPr>
            <w:cnfStyle w:val="000001100000"/>
            <w:tcW w:w="3263" w:type="dxa"/>
            <w:shd w:val="clear" w:color="auto" w:fill="e6e6e6"/>
            <w:vAlign w:val="center"/>
          </w:tcPr>
          <w:p>
            <w:pPr>
              <w:rPr>
                <w:rFonts w:ascii="Verdana" w:cs="Verdana" w:eastAsia="Verdana" w:hAnsi="Verdana"/>
                <w:b/>
                <w:sz w:val="20"/>
                <w:szCs w:val="20"/>
                <w:u w:val="single"/>
              </w:rPr>
            </w:pPr>
            <w:r>
              <w:rPr>
                <w:rFonts w:ascii="Verdana" w:cs="Verdana" w:eastAsia="Verdana" w:hAnsi="Verdana"/>
                <w:b/>
                <w:sz w:val="20"/>
                <w:szCs w:val="20"/>
                <w:u w:val="single"/>
              </w:rPr>
              <w:t>College/University</w:t>
            </w:r>
          </w:p>
        </w:tc>
        <w:tc>
          <w:tcPr>
            <w:cnfStyle w:val="000010100000"/>
            <w:tcW w:w="3263" w:type="dxa"/>
            <w:shd w:val="clear" w:color="auto" w:fill="e6e6e6"/>
          </w:tcPr>
          <w:p>
            <w:pPr>
              <w:rPr>
                <w:rFonts w:ascii="Verdana" w:cs="Verdana" w:eastAsia="Verdana" w:hAnsi="Verdana"/>
                <w:b/>
                <w:sz w:val="20"/>
                <w:szCs w:val="20"/>
                <w:u w:val="single"/>
              </w:rPr>
            </w:pPr>
            <w:r>
              <w:rPr>
                <w:rFonts w:ascii="Verdana" w:cs="Verdana" w:eastAsia="Verdana" w:hAnsi="Verdana"/>
                <w:b/>
                <w:sz w:val="20"/>
                <w:szCs w:val="20"/>
                <w:u w:val="single"/>
              </w:rPr>
              <w:t>Passout</w:t>
            </w:r>
            <w:r>
              <w:rPr>
                <w:rFonts w:ascii="Verdana" w:cs="Verdana" w:eastAsia="Verdana" w:hAnsi="Verdana"/>
                <w:b/>
                <w:sz w:val="20"/>
                <w:szCs w:val="20"/>
                <w:u w:val="single"/>
              </w:rPr>
              <w:t xml:space="preserve"> Year</w:t>
            </w:r>
          </w:p>
        </w:tc>
      </w:tr>
      <w:tr>
        <w:trPr>
          <w:trHeight w:val="526"/>
          <w:jc w:val="center"/>
        </w:trPr>
        <w:tc>
          <w:tcPr>
            <w:cnfStyle w:val="000010010000"/>
            <w:tcW w:w="2558" w:type="dxa"/>
            <w:shd w:val="clear" w:color="auto" w:fill="e6e6e6"/>
            <w:vAlign w:val="center"/>
          </w:tcPr>
          <w:p>
            <w:pPr>
              <w:rPr>
                <w:rFonts w:ascii="Verdana" w:cs="Verdana" w:eastAsia="Verdana" w:hAnsi="Verdana"/>
                <w:b/>
                <w:sz w:val="20"/>
                <w:szCs w:val="20"/>
                <w:u w:val="single"/>
              </w:rPr>
            </w:pPr>
            <w:r>
              <w:rPr>
                <w:rFonts w:ascii="Verdana" w:cs="Verdana" w:eastAsia="Verdana" w:hAnsi="Verdana"/>
                <w:b/>
                <w:sz w:val="20"/>
                <w:szCs w:val="20"/>
                <w:u w:val="single"/>
              </w:rPr>
              <w:t>Bachelor of Engineering (Computer Science)</w:t>
            </w:r>
          </w:p>
        </w:tc>
        <w:tc>
          <w:tcPr>
            <w:cnfStyle w:val="000001010000"/>
            <w:tcW w:w="3263" w:type="dxa"/>
            <w:vAlign w:val="center"/>
          </w:tcPr>
          <w:p>
            <w:pPr>
              <w:rPr>
                <w:rFonts w:ascii="Verdana" w:cs="Verdana" w:eastAsia="Verdana" w:hAnsi="Verdana"/>
                <w:sz w:val="20"/>
                <w:szCs w:val="20"/>
                <w:u w:val="single"/>
              </w:rPr>
            </w:pPr>
            <w:r>
              <w:rPr>
                <w:rFonts w:ascii="Verdana" w:cs="Verdana" w:eastAsia="Verdana" w:hAnsi="Verdana"/>
                <w:sz w:val="20"/>
                <w:szCs w:val="20"/>
                <w:u w:val="single"/>
              </w:rPr>
              <w:t>Zeal College of Engineering and Research Pune</w:t>
            </w:r>
          </w:p>
        </w:tc>
        <w:tc>
          <w:tcPr>
            <w:cnfStyle w:val="000010010000"/>
            <w:tcW w:w="3263" w:type="dxa"/>
          </w:tcPr>
          <w:p>
            <w:pPr>
              <w:rPr>
                <w:rFonts w:ascii="Verdana" w:cs="Verdana" w:eastAsia="Verdana" w:hAnsi="Verdana"/>
                <w:sz w:val="20"/>
                <w:szCs w:val="20"/>
                <w:u w:val="single"/>
              </w:rPr>
            </w:pPr>
          </w:p>
          <w:p>
            <w:pPr>
              <w:ind w:firstLine="720"/>
              <w:rPr>
                <w:rFonts w:ascii="Verdana" w:cs="Verdana" w:eastAsia="Verdana" w:hAnsi="Verdana"/>
                <w:sz w:val="20"/>
                <w:szCs w:val="20"/>
              </w:rPr>
            </w:pPr>
            <w:r>
              <w:rPr>
                <w:rFonts w:ascii="Verdana" w:cs="Verdana" w:eastAsia="Verdana" w:hAnsi="Verdana"/>
                <w:sz w:val="20"/>
                <w:szCs w:val="20"/>
              </w:rPr>
              <w:t>2017</w:t>
            </w:r>
          </w:p>
        </w:tc>
      </w:tr>
      <w:tr>
        <w:trPr>
          <w:trHeight w:val="846"/>
          <w:jc w:val="center"/>
        </w:trPr>
        <w:tc>
          <w:tcPr>
            <w:cnfStyle w:val="000010100000"/>
            <w:tcW w:w="2558" w:type="dxa"/>
            <w:shd w:val="clear" w:color="auto" w:fill="e6e6e6"/>
            <w:vAlign w:val="center"/>
          </w:tcPr>
          <w:p>
            <w:pPr>
              <w:rPr>
                <w:rFonts w:ascii="Verdana" w:cs="Verdana" w:eastAsia="Verdana" w:hAnsi="Verdana"/>
                <w:b/>
                <w:sz w:val="20"/>
                <w:szCs w:val="20"/>
                <w:u w:val="single"/>
              </w:rPr>
            </w:pPr>
            <w:r>
              <w:rPr>
                <w:rFonts w:ascii="Verdana" w:cs="Verdana" w:eastAsia="Verdana" w:hAnsi="Verdana"/>
                <w:b/>
                <w:sz w:val="20"/>
                <w:szCs w:val="20"/>
                <w:u w:val="single"/>
              </w:rPr>
              <w:t>Diploma</w:t>
            </w:r>
          </w:p>
        </w:tc>
        <w:tc>
          <w:tcPr>
            <w:cnfStyle w:val="000001100000"/>
            <w:tcW w:w="3263" w:type="dxa"/>
            <w:vAlign w:val="center"/>
          </w:tcPr>
          <w:p>
            <w:pPr>
              <w:rPr>
                <w:rFonts w:ascii="Verdana" w:cs="Verdana" w:eastAsia="Verdana" w:hAnsi="Verdana"/>
                <w:sz w:val="20"/>
                <w:szCs w:val="20"/>
                <w:u w:val="single"/>
              </w:rPr>
            </w:pPr>
            <w:r>
              <w:rPr>
                <w:rFonts w:ascii="Verdana" w:cs="Verdana" w:eastAsia="Verdana" w:hAnsi="Verdana"/>
                <w:sz w:val="20"/>
                <w:szCs w:val="20"/>
                <w:u w:val="single"/>
              </w:rPr>
              <w:t xml:space="preserve">Shree </w:t>
            </w:r>
            <w:r>
              <w:rPr>
                <w:rFonts w:ascii="Verdana" w:cs="Verdana" w:eastAsia="Verdana" w:hAnsi="Verdana"/>
                <w:sz w:val="20"/>
                <w:szCs w:val="20"/>
                <w:u w:val="single"/>
              </w:rPr>
              <w:t>Sai</w:t>
            </w:r>
            <w:r>
              <w:rPr>
                <w:rFonts w:ascii="Verdana" w:cs="Verdana" w:eastAsia="Verdana" w:hAnsi="Verdana"/>
                <w:sz w:val="20"/>
                <w:szCs w:val="20"/>
                <w:u w:val="single"/>
              </w:rPr>
              <w:t xml:space="preserve"> Polytechnic College, </w:t>
            </w:r>
            <w:r>
              <w:rPr>
                <w:rFonts w:ascii="Verdana" w:cs="Verdana" w:eastAsia="Verdana" w:hAnsi="Verdana"/>
                <w:sz w:val="20"/>
                <w:szCs w:val="20"/>
                <w:u w:val="single"/>
              </w:rPr>
              <w:t>Chandrapur</w:t>
            </w:r>
            <w:r>
              <w:rPr>
                <w:rFonts w:ascii="Verdana" w:cs="Verdana" w:eastAsia="Verdana" w:hAnsi="Verdana"/>
                <w:sz w:val="20"/>
                <w:szCs w:val="20"/>
                <w:u w:val="single"/>
              </w:rPr>
              <w:t>.</w:t>
            </w:r>
          </w:p>
          <w:p>
            <w:pPr>
              <w:rPr>
                <w:rFonts w:ascii="Verdana" w:cs="Verdana" w:eastAsia="Verdana" w:hAnsi="Verdana"/>
                <w:sz w:val="20"/>
                <w:szCs w:val="20"/>
                <w:u w:val="single"/>
              </w:rPr>
            </w:pPr>
            <w:r>
              <w:rPr>
                <w:rFonts w:ascii="Verdana" w:cs="Verdana" w:eastAsia="Verdana" w:hAnsi="Verdana"/>
                <w:sz w:val="20"/>
                <w:szCs w:val="20"/>
                <w:u w:val="single"/>
              </w:rPr>
              <w:t>MSBTE</w:t>
            </w:r>
          </w:p>
        </w:tc>
        <w:tc>
          <w:tcPr>
            <w:cnfStyle w:val="000010100000"/>
            <w:tcW w:w="3263" w:type="dxa"/>
          </w:tcPr>
          <w:p>
            <w:pPr>
              <w:rPr>
                <w:rFonts w:ascii="Verdana" w:cs="Verdana" w:eastAsia="Verdana" w:hAnsi="Verdana"/>
                <w:sz w:val="20"/>
                <w:szCs w:val="20"/>
              </w:rPr>
            </w:pPr>
          </w:p>
          <w:p>
            <w:pPr>
              <w:ind w:firstLine="720"/>
              <w:rPr>
                <w:rFonts w:ascii="Verdana" w:cs="Verdana" w:eastAsia="Verdana" w:hAnsi="Verdana"/>
                <w:sz w:val="20"/>
                <w:szCs w:val="20"/>
              </w:rPr>
            </w:pPr>
            <w:r>
              <w:rPr>
                <w:rFonts w:ascii="Verdana" w:cs="Verdana" w:eastAsia="Verdana" w:hAnsi="Verdana"/>
                <w:sz w:val="20"/>
                <w:szCs w:val="20"/>
              </w:rPr>
              <w:t>2014</w:t>
            </w:r>
          </w:p>
        </w:tc>
      </w:tr>
      <w:tr>
        <w:trPr>
          <w:trHeight w:val="846"/>
          <w:jc w:val="center"/>
        </w:trPr>
        <w:tc>
          <w:tcPr>
            <w:cnfStyle w:val="000010010000"/>
            <w:tcW w:w="2558" w:type="dxa"/>
            <w:shd w:val="clear" w:color="auto" w:fill="e6e6e6"/>
            <w:vAlign w:val="center"/>
          </w:tcPr>
          <w:p>
            <w:pPr>
              <w:rPr>
                <w:rFonts w:ascii="Verdana" w:cs="Verdana" w:eastAsia="Verdana" w:hAnsi="Verdana"/>
                <w:b/>
                <w:sz w:val="20"/>
                <w:szCs w:val="20"/>
                <w:u w:val="single"/>
              </w:rPr>
            </w:pPr>
            <w:r>
              <w:rPr>
                <w:rFonts w:ascii="Verdana" w:cs="Verdana" w:eastAsia="Verdana" w:hAnsi="Verdana"/>
                <w:b/>
                <w:sz w:val="20"/>
                <w:szCs w:val="20"/>
                <w:u w:val="single"/>
              </w:rPr>
              <w:t>Class 12</w:t>
            </w:r>
            <w:r>
              <w:rPr>
                <w:rFonts w:ascii="Verdana" w:cs="Verdana" w:eastAsia="Verdana" w:hAnsi="Verdana"/>
                <w:b/>
                <w:sz w:val="20"/>
                <w:szCs w:val="20"/>
                <w:u w:val="single"/>
                <w:vertAlign w:val="superscript"/>
              </w:rPr>
              <w:t>th</w:t>
            </w:r>
          </w:p>
        </w:tc>
        <w:tc>
          <w:tcPr>
            <w:cnfStyle w:val="000001010000"/>
            <w:tcW w:w="3263" w:type="dxa"/>
            <w:vAlign w:val="center"/>
          </w:tcPr>
          <w:p>
            <w:pPr>
              <w:rPr>
                <w:rFonts w:ascii="Verdana" w:cs="Verdana" w:eastAsia="Verdana" w:hAnsi="Verdana"/>
                <w:sz w:val="20"/>
                <w:szCs w:val="20"/>
                <w:u w:val="single"/>
              </w:rPr>
            </w:pPr>
            <w:r>
              <w:rPr>
                <w:rFonts w:ascii="Verdana" w:cs="Verdana" w:eastAsia="Verdana" w:hAnsi="Verdana"/>
                <w:sz w:val="20"/>
                <w:szCs w:val="20"/>
                <w:u w:val="single"/>
              </w:rPr>
              <w:t>Janata</w:t>
            </w:r>
            <w:r>
              <w:rPr>
                <w:rFonts w:ascii="Verdana" w:cs="Verdana" w:eastAsia="Verdana" w:hAnsi="Verdana"/>
                <w:sz w:val="20"/>
                <w:szCs w:val="20"/>
                <w:u w:val="single"/>
              </w:rPr>
              <w:t xml:space="preserve"> </w:t>
            </w:r>
            <w:r>
              <w:rPr>
                <w:rFonts w:ascii="Verdana" w:cs="Verdana" w:eastAsia="Verdana" w:hAnsi="Verdana"/>
                <w:sz w:val="20"/>
                <w:szCs w:val="20"/>
                <w:u w:val="single"/>
              </w:rPr>
              <w:t>Mahavidyalaya</w:t>
            </w:r>
          </w:p>
          <w:p>
            <w:pPr>
              <w:rPr>
                <w:rFonts w:ascii="Verdana" w:cs="Verdana" w:eastAsia="Verdana" w:hAnsi="Verdana"/>
                <w:sz w:val="20"/>
                <w:szCs w:val="20"/>
                <w:u w:val="single"/>
              </w:rPr>
            </w:pPr>
            <w:r>
              <w:rPr>
                <w:rFonts w:ascii="Verdana" w:cs="Verdana" w:eastAsia="Verdana" w:hAnsi="Verdana"/>
                <w:sz w:val="20"/>
                <w:szCs w:val="20"/>
                <w:u w:val="single"/>
              </w:rPr>
              <w:t>Chandrapur</w:t>
            </w:r>
            <w:r>
              <w:rPr>
                <w:rFonts w:ascii="Verdana" w:cs="Verdana" w:eastAsia="Verdana" w:hAnsi="Verdana"/>
                <w:sz w:val="20"/>
                <w:szCs w:val="20"/>
                <w:u w:val="single"/>
              </w:rPr>
              <w:t>, Maharashtra</w:t>
            </w:r>
          </w:p>
          <w:p>
            <w:pPr>
              <w:rPr>
                <w:rFonts w:ascii="Verdana" w:cs="Verdana" w:eastAsia="Verdana" w:hAnsi="Verdana"/>
                <w:sz w:val="20"/>
                <w:szCs w:val="20"/>
                <w:u w:val="single"/>
              </w:rPr>
            </w:pPr>
            <w:r>
              <w:rPr>
                <w:rFonts w:ascii="Verdana" w:cs="Verdana" w:eastAsia="Verdana" w:hAnsi="Verdana"/>
                <w:sz w:val="20"/>
                <w:szCs w:val="20"/>
                <w:u w:val="single"/>
              </w:rPr>
              <w:t>Nagpur Divisional Board</w:t>
            </w:r>
          </w:p>
          <w:p>
            <w:pPr>
              <w:rPr>
                <w:rFonts w:ascii="Verdana" w:cs="Verdana" w:eastAsia="Verdana" w:hAnsi="Verdana"/>
                <w:sz w:val="20"/>
                <w:szCs w:val="20"/>
                <w:u w:val="single"/>
              </w:rPr>
            </w:pPr>
          </w:p>
        </w:tc>
        <w:tc>
          <w:tcPr>
            <w:cnfStyle w:val="000010010000"/>
            <w:tcW w:w="3263" w:type="dxa"/>
          </w:tcPr>
          <w:p>
            <w:pPr>
              <w:rPr>
                <w:rFonts w:ascii="Verdana" w:cs="Verdana" w:eastAsia="Verdana" w:hAnsi="Verdana"/>
                <w:sz w:val="20"/>
                <w:szCs w:val="20"/>
                <w:u w:val="single"/>
              </w:rPr>
            </w:pPr>
          </w:p>
          <w:p>
            <w:pPr>
              <w:tabs>
                <w:tab w:val="left" w:pos="720"/>
              </w:tabs>
              <w:rPr>
                <w:rFonts w:ascii="Verdana" w:cs="Verdana" w:eastAsia="Verdana" w:hAnsi="Verdana"/>
                <w:sz w:val="20"/>
                <w:szCs w:val="20"/>
              </w:rPr>
            </w:pPr>
            <w:r>
              <w:rPr>
                <w:rFonts w:ascii="Verdana" w:cs="Verdana" w:eastAsia="Verdana" w:hAnsi="Verdana"/>
                <w:sz w:val="20"/>
                <w:szCs w:val="20"/>
              </w:rPr>
              <w:tab/>
              <w:t>2011</w:t>
            </w:r>
          </w:p>
        </w:tc>
      </w:tr>
      <w:tr>
        <w:trPr>
          <w:trHeight w:val="920"/>
          <w:jc w:val="center"/>
        </w:trPr>
        <w:tc>
          <w:tcPr>
            <w:cnfStyle w:val="000010100000"/>
            <w:tcW w:w="2558" w:type="dxa"/>
            <w:shd w:val="clear" w:color="auto" w:fill="e6e6e6"/>
            <w:vAlign w:val="center"/>
          </w:tcPr>
          <w:p>
            <w:pPr>
              <w:rPr>
                <w:rFonts w:ascii="Verdana" w:cs="Verdana" w:eastAsia="Verdana" w:hAnsi="Verdana"/>
                <w:b/>
                <w:sz w:val="20"/>
                <w:szCs w:val="20"/>
                <w:u w:val="single"/>
              </w:rPr>
            </w:pPr>
            <w:r>
              <w:rPr>
                <w:rFonts w:ascii="Verdana" w:cs="Verdana" w:eastAsia="Verdana" w:hAnsi="Verdana"/>
                <w:b/>
                <w:sz w:val="20"/>
                <w:szCs w:val="20"/>
                <w:u w:val="single"/>
              </w:rPr>
              <w:t>Class 10</w:t>
            </w:r>
            <w:r>
              <w:rPr>
                <w:rFonts w:ascii="Verdana" w:cs="Verdana" w:eastAsia="Verdana" w:hAnsi="Verdana"/>
                <w:b/>
                <w:sz w:val="20"/>
                <w:szCs w:val="20"/>
                <w:u w:val="single"/>
                <w:vertAlign w:val="superscript"/>
              </w:rPr>
              <w:t>th</w:t>
            </w:r>
          </w:p>
        </w:tc>
        <w:tc>
          <w:tcPr>
            <w:cnfStyle w:val="000001100000"/>
            <w:tcW w:w="3263" w:type="dxa"/>
            <w:vAlign w:val="center"/>
          </w:tcPr>
          <w:p>
            <w:pPr>
              <w:rPr>
                <w:rFonts w:ascii="Verdana" w:cs="Verdana" w:eastAsia="Verdana" w:hAnsi="Verdana"/>
                <w:sz w:val="20"/>
                <w:szCs w:val="20"/>
                <w:u w:val="single"/>
              </w:rPr>
            </w:pPr>
            <w:r>
              <w:rPr>
                <w:rFonts w:ascii="Verdana" w:cs="Verdana" w:eastAsia="Verdana" w:hAnsi="Verdana"/>
                <w:sz w:val="20"/>
                <w:szCs w:val="20"/>
                <w:u w:val="single"/>
              </w:rPr>
              <w:t>Mount Carmel Convent High School</w:t>
            </w:r>
          </w:p>
          <w:p>
            <w:pPr>
              <w:rPr>
                <w:rFonts w:ascii="Verdana" w:cs="Verdana" w:eastAsia="Verdana" w:hAnsi="Verdana"/>
                <w:sz w:val="20"/>
                <w:szCs w:val="20"/>
                <w:u w:val="single"/>
              </w:rPr>
            </w:pPr>
            <w:r>
              <w:rPr>
                <w:rFonts w:ascii="Verdana" w:cs="Verdana" w:eastAsia="Verdana" w:hAnsi="Verdana"/>
                <w:sz w:val="20"/>
                <w:szCs w:val="20"/>
                <w:u w:val="single"/>
              </w:rPr>
              <w:t>Chandrapur</w:t>
            </w:r>
            <w:r>
              <w:rPr>
                <w:rFonts w:ascii="Verdana" w:cs="Verdana" w:eastAsia="Verdana" w:hAnsi="Verdana"/>
                <w:sz w:val="20"/>
                <w:szCs w:val="20"/>
                <w:u w:val="single"/>
              </w:rPr>
              <w:t>, Maharashtra</w:t>
            </w:r>
          </w:p>
          <w:p>
            <w:pPr>
              <w:rPr>
                <w:rFonts w:ascii="Verdana" w:cs="Verdana" w:eastAsia="Verdana" w:hAnsi="Verdana"/>
                <w:sz w:val="20"/>
                <w:szCs w:val="20"/>
                <w:u w:val="single"/>
              </w:rPr>
            </w:pPr>
            <w:r>
              <w:rPr>
                <w:rFonts w:ascii="Verdana" w:cs="Verdana" w:eastAsia="Verdana" w:hAnsi="Verdana"/>
                <w:sz w:val="20"/>
                <w:szCs w:val="20"/>
                <w:u w:val="single"/>
              </w:rPr>
              <w:t>Nagpur Divisional Board</w:t>
            </w:r>
          </w:p>
          <w:p>
            <w:pPr>
              <w:rPr>
                <w:rFonts w:ascii="Verdana" w:cs="Verdana" w:eastAsia="Verdana" w:hAnsi="Verdana"/>
                <w:sz w:val="20"/>
                <w:szCs w:val="20"/>
                <w:u w:val="single"/>
              </w:rPr>
            </w:pPr>
          </w:p>
        </w:tc>
        <w:tc>
          <w:tcPr>
            <w:cnfStyle w:val="000010100000"/>
            <w:tcW w:w="3263" w:type="dxa"/>
          </w:tcPr>
          <w:p>
            <w:pPr>
              <w:rPr>
                <w:rFonts w:ascii="Verdana" w:cs="Verdana" w:eastAsia="Verdana" w:hAnsi="Verdana"/>
                <w:sz w:val="20"/>
                <w:szCs w:val="20"/>
                <w:u w:val="single"/>
              </w:rPr>
            </w:pPr>
          </w:p>
          <w:p>
            <w:pPr>
              <w:ind w:firstLine="720"/>
              <w:rPr>
                <w:rFonts w:ascii="Verdana" w:cs="Verdana" w:eastAsia="Verdana" w:hAnsi="Verdana"/>
                <w:sz w:val="20"/>
                <w:szCs w:val="20"/>
              </w:rPr>
            </w:pPr>
            <w:r>
              <w:rPr>
                <w:rFonts w:ascii="Verdana" w:cs="Verdana" w:eastAsia="Verdana" w:hAnsi="Verdana"/>
                <w:sz w:val="20"/>
                <w:szCs w:val="20"/>
              </w:rPr>
              <w:t>2009</w:t>
            </w:r>
          </w:p>
        </w:tc>
      </w:tr>
    </w:tbl>
    <w:p>
      <w:pPr>
        <w:pStyle w:val="TableParagraph"/>
        <w:spacing w:before="0" w:line="247" w:lineRule="auto"/>
        <w:ind w:left="0" w:right="177"/>
        <w:rPr>
          <w:rFonts w:ascii="Verdana" w:hAnsi="Verdana"/>
          <w:sz w:val="20"/>
          <w:szCs w:val="20"/>
        </w:rPr>
      </w:pPr>
    </w:p>
    <w:p>
      <w:pPr>
        <w:pStyle w:val="TableParagraph"/>
        <w:spacing w:before="0" w:line="247" w:lineRule="auto"/>
        <w:ind w:left="827" w:right="177"/>
        <w:rPr>
          <w:rFonts w:ascii="Verdana" w:hAnsi="Verdana"/>
          <w:sz w:val="20"/>
          <w:szCs w:val="20"/>
        </w:rPr>
      </w:pPr>
    </w:p>
    <w:p>
      <w:pPr>
        <w:shd w:val="clear" w:color="auto" w:fill="bfbfbf"/>
        <w:rPr>
          <w:rFonts w:ascii="Verdana" w:hAnsi="Verdana"/>
          <w:sz w:val="20"/>
          <w:szCs w:val="20"/>
        </w:rPr>
      </w:pPr>
      <w:r>
        <w:rPr>
          <w:rFonts w:ascii="Verdana" w:cs="Verdana" w:eastAsia="Verdana" w:hAnsi="Verdana"/>
          <w:b/>
          <w:sz w:val="20"/>
          <w:szCs w:val="20"/>
        </w:rPr>
        <w:t>Extra / Co-Curricular Activities</w:t>
      </w:r>
    </w:p>
    <w:p>
      <w:pPr>
        <w:pStyle w:val="TableParagraph"/>
        <w:framePr w:hAnchor="margin" w:hSpace="180" w:vAnchor="text" w:wrap="around" w:xAlign="center" w:y="158"/>
        <w:numPr>
          <w:ilvl w:val="0"/>
          <w:numId w:val="16"/>
        </w:numPr>
        <w:tabs>
          <w:tab w:val="left" w:pos="827"/>
          <w:tab w:val="left" w:pos="828"/>
        </w:tabs>
        <w:spacing w:before="1" w:line="256" w:lineRule="auto"/>
        <w:ind w:right="269"/>
        <w:rPr>
          <w:rFonts w:ascii="Verdana" w:hAnsi="Verdana"/>
          <w:color w:val="212121"/>
          <w:sz w:val="20"/>
          <w:szCs w:val="20"/>
        </w:rPr>
      </w:pPr>
      <w:r>
        <w:rPr>
          <w:rFonts w:ascii="Verdana" w:hAnsi="Verdana"/>
          <w:w w:val="95"/>
          <w:sz w:val="20"/>
          <w:szCs w:val="20"/>
        </w:rPr>
        <w:t xml:space="preserve">Mobile Application Development and Deployment using IBM </w:t>
      </w:r>
      <w:r>
        <w:rPr>
          <w:rFonts w:ascii="Verdana" w:hAnsi="Verdana"/>
          <w:w w:val="95"/>
          <w:sz w:val="20"/>
          <w:szCs w:val="20"/>
        </w:rPr>
        <w:t>Wor</w:t>
      </w:r>
      <w:r>
        <w:rPr>
          <w:rFonts w:ascii="Verdana" w:hAnsi="Verdana"/>
          <w:w w:val="95"/>
          <w:sz w:val="20"/>
          <w:szCs w:val="20"/>
        </w:rPr>
        <w:t>k</w:t>
      </w:r>
      <w:r>
        <w:rPr>
          <w:rFonts w:ascii="Verdana" w:hAnsi="Verdana"/>
          <w:w w:val="95"/>
          <w:sz w:val="20"/>
          <w:szCs w:val="20"/>
        </w:rPr>
        <w:t>light</w:t>
      </w:r>
      <w:r>
        <w:rPr>
          <w:rFonts w:ascii="Verdana" w:hAnsi="Verdana"/>
          <w:w w:val="95"/>
          <w:sz w:val="20"/>
          <w:szCs w:val="20"/>
        </w:rPr>
        <w:t xml:space="preserve"> Course Organized </w:t>
      </w:r>
      <w:r>
        <w:rPr>
          <w:rFonts w:ascii="Verdana" w:hAnsi="Verdana"/>
          <w:sz w:val="20"/>
          <w:szCs w:val="20"/>
        </w:rPr>
        <w:t xml:space="preserve">by </w:t>
      </w:r>
      <w:r>
        <w:rPr>
          <w:rFonts w:ascii="Verdana" w:hAnsi="Verdana"/>
          <w:color w:val="212121"/>
          <w:sz w:val="20"/>
          <w:szCs w:val="20"/>
        </w:rPr>
        <w:t>IBM India Pvt.</w:t>
      </w:r>
      <w:r>
        <w:rPr>
          <w:rFonts w:ascii="Verdana" w:hAnsi="Verdana"/>
          <w:color w:val="212121"/>
          <w:spacing w:val="-26"/>
          <w:sz w:val="20"/>
          <w:szCs w:val="20"/>
        </w:rPr>
        <w:t xml:space="preserve"> </w:t>
      </w:r>
      <w:r>
        <w:rPr>
          <w:rFonts w:ascii="Verdana" w:hAnsi="Verdana"/>
          <w:color w:val="212121"/>
          <w:sz w:val="20"/>
          <w:szCs w:val="20"/>
        </w:rPr>
        <w:t>Ltd.</w:t>
      </w:r>
    </w:p>
    <w:p>
      <w:pPr>
        <w:pStyle w:val="TableParagraph"/>
        <w:framePr w:hAnchor="margin" w:hSpace="180" w:vAnchor="text" w:wrap="around" w:xAlign="center" w:y="158"/>
        <w:numPr>
          <w:ilvl w:val="0"/>
          <w:numId w:val="16"/>
        </w:numPr>
        <w:tabs>
          <w:tab w:val="left" w:pos="827"/>
          <w:tab w:val="left" w:pos="828"/>
        </w:tabs>
        <w:spacing w:before="0" w:line="277" w:lineRule="exac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Participated</w:t>
      </w:r>
      <w:r>
        <w:rPr>
          <w:rFonts w:ascii="Verdana" w:hAnsi="Verdana"/>
          <w:spacing w:val="-1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in</w:t>
      </w:r>
      <w:r>
        <w:rPr>
          <w:rFonts w:ascii="Verdana" w:hAnsi="Verdana"/>
          <w:spacing w:val="-1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Matlab</w:t>
      </w:r>
      <w:r>
        <w:rPr>
          <w:rFonts w:ascii="Verdana" w:hAnsi="Verdana"/>
          <w:spacing w:val="-1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workshop</w:t>
      </w:r>
      <w:r>
        <w:rPr>
          <w:rFonts w:ascii="Verdana" w:hAnsi="Verdana"/>
          <w:spacing w:val="-11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was</w:t>
      </w:r>
      <w:r>
        <w:rPr>
          <w:rFonts w:ascii="Verdana" w:hAnsi="Verdana"/>
          <w:spacing w:val="-8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held</w:t>
      </w:r>
      <w:r>
        <w:rPr>
          <w:rFonts w:ascii="Verdana" w:hAnsi="Verdana"/>
          <w:spacing w:val="-1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in</w:t>
      </w:r>
      <w:r>
        <w:rPr>
          <w:rFonts w:ascii="Verdana" w:hAnsi="Verdana"/>
          <w:spacing w:val="-1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SSPC,</w:t>
      </w:r>
      <w:r>
        <w:rPr>
          <w:rFonts w:ascii="Verdana" w:hAnsi="Verdana"/>
          <w:spacing w:val="-12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Chandrapur</w:t>
      </w:r>
      <w:r>
        <w:rPr>
          <w:rFonts w:ascii="Verdana" w:hAnsi="Verdana"/>
          <w:sz w:val="20"/>
          <w:szCs w:val="20"/>
        </w:rPr>
        <w:t>.</w:t>
      </w:r>
      <w:bookmarkStart w:id="0" w:name="_GoBack"/>
      <w:bookmarkEnd w:id="0"/>
    </w:p>
    <w:p>
      <w:pPr>
        <w:pStyle w:val="ListParagraph"/>
        <w:framePr w:hAnchor="margin" w:hSpace="180" w:vAnchor="text" w:wrap="around" w:xAlign="center" w:y="158"/>
        <w:numPr>
          <w:ilvl w:val="0"/>
          <w:numId w:val="16"/>
        </w:numPr>
        <w:spacing w:after="200" w:line="276" w:lineRule="auto"/>
        <w:contextualSpacing w:val="on"/>
        <w:rPr>
          <w:rFonts w:asciiTheme="majorHAnsi" w:cs="Times New Roman" w:hAnsiTheme="majorHAnsi"/>
          <w:bCs/>
        </w:rPr>
      </w:pPr>
      <w:r>
        <w:rPr>
          <w:rFonts w:asciiTheme="majorHAnsi" w:cs="Times New Roman" w:hAnsiTheme="majorHAnsi"/>
        </w:rPr>
        <w:t>Akash</w:t>
      </w:r>
      <w:r>
        <w:rPr>
          <w:rFonts w:asciiTheme="majorHAnsi" w:cs="Times New Roman" w:hAnsiTheme="majorHAnsi"/>
        </w:rPr>
        <w:t xml:space="preserve"> Dance Company </w:t>
      </w:r>
      <w:r>
        <w:rPr>
          <w:rFonts w:asciiTheme="majorHAnsi" w:cs="Times New Roman" w:hAnsiTheme="majorHAnsi"/>
        </w:rPr>
        <w:t>Danspiration</w:t>
      </w:r>
      <w:r>
        <w:rPr>
          <w:rFonts w:asciiTheme="majorHAnsi" w:cs="Times New Roman" w:hAnsiTheme="majorHAnsi"/>
        </w:rPr>
        <w:t xml:space="preserve"> Workshop with </w:t>
      </w:r>
      <w:r>
        <w:rPr>
          <w:rFonts w:asciiTheme="majorHAnsi" w:cs="Times New Roman" w:hAnsiTheme="majorHAnsi"/>
        </w:rPr>
        <w:t>Sanam</w:t>
      </w:r>
      <w:r>
        <w:rPr>
          <w:rFonts w:asciiTheme="majorHAnsi" w:cs="Times New Roman" w:hAnsiTheme="majorHAnsi"/>
        </w:rPr>
        <w:t xml:space="preserve"> </w:t>
      </w:r>
      <w:r>
        <w:rPr>
          <w:rFonts w:asciiTheme="majorHAnsi" w:cs="Times New Roman" w:hAnsiTheme="majorHAnsi"/>
        </w:rPr>
        <w:t>Johar</w:t>
      </w:r>
      <w:r>
        <w:rPr>
          <w:rFonts w:asciiTheme="majorHAnsi" w:cs="Times New Roman" w:hAnsiTheme="majorHAnsi"/>
        </w:rPr>
        <w:t xml:space="preserve"> ,</w:t>
      </w:r>
      <w:r>
        <w:rPr>
          <w:rFonts w:asciiTheme="majorHAnsi" w:cs="Times New Roman" w:hAnsiTheme="majorHAnsi"/>
        </w:rPr>
        <w:t xml:space="preserve"> </w:t>
      </w:r>
      <w:r>
        <w:rPr>
          <w:rFonts w:asciiTheme="majorHAnsi" w:cs="Times New Roman" w:hAnsiTheme="majorHAnsi"/>
        </w:rPr>
        <w:t>Chandrapur</w:t>
      </w:r>
      <w:r>
        <w:rPr>
          <w:rFonts w:asciiTheme="majorHAnsi" w:cs="Times New Roman" w:hAnsiTheme="majorHAnsi"/>
        </w:rPr>
        <w:t>.</w:t>
      </w:r>
    </w:p>
    <w:p>
      <w:pPr>
        <w:pStyle w:val="ListParagraph"/>
        <w:framePr w:hAnchor="margin" w:hSpace="180" w:vAnchor="text" w:wrap="around" w:xAlign="center" w:y="158"/>
        <w:numPr>
          <w:ilvl w:val="0"/>
          <w:numId w:val="16"/>
        </w:numPr>
        <w:spacing w:after="200" w:line="276" w:lineRule="auto"/>
        <w:contextualSpacing w:val="on"/>
        <w:rPr>
          <w:rFonts w:asciiTheme="majorHAnsi" w:cs="Times New Roman" w:hAnsiTheme="majorHAnsi"/>
          <w:bCs/>
        </w:rPr>
      </w:pPr>
      <w:r>
        <w:rPr>
          <w:rFonts w:asciiTheme="majorHAnsi" w:cs="Times New Roman" w:hAnsiTheme="majorHAnsi"/>
        </w:rPr>
        <w:t xml:space="preserve">Participated in </w:t>
      </w:r>
      <w:r>
        <w:rPr>
          <w:rFonts w:asciiTheme="majorHAnsi" w:cs="Times New Roman" w:hAnsiTheme="majorHAnsi"/>
        </w:rPr>
        <w:t>Talentron</w:t>
      </w:r>
      <w:r>
        <w:rPr>
          <w:rFonts w:asciiTheme="majorHAnsi" w:cs="Times New Roman" w:hAnsiTheme="majorHAnsi"/>
        </w:rPr>
        <w:t xml:space="preserve"> Fest held in </w:t>
      </w:r>
      <w:r>
        <w:rPr>
          <w:rFonts w:asciiTheme="majorHAnsi" w:cs="Times New Roman" w:hAnsiTheme="majorHAnsi"/>
        </w:rPr>
        <w:t>ZCOER ,</w:t>
      </w:r>
      <w:r>
        <w:rPr>
          <w:rFonts w:asciiTheme="majorHAnsi" w:cs="Times New Roman" w:hAnsiTheme="majorHAnsi"/>
        </w:rPr>
        <w:t xml:space="preserve"> Pune.</w:t>
      </w:r>
    </w:p>
    <w:p>
      <w:pPr>
        <w:pStyle w:val="ListParagraph"/>
        <w:framePr w:hAnchor="margin" w:hSpace="180" w:vAnchor="text" w:wrap="around" w:xAlign="center" w:y="158"/>
        <w:numPr>
          <w:ilvl w:val="0"/>
          <w:numId w:val="16"/>
        </w:numPr>
        <w:spacing w:after="200" w:line="276" w:lineRule="auto"/>
        <w:contextualSpacing w:val="on"/>
        <w:rPr>
          <w:rFonts w:asciiTheme="majorHAnsi" w:cs="Times New Roman" w:hAnsiTheme="majorHAnsi"/>
          <w:bCs/>
        </w:rPr>
      </w:pPr>
      <w:r>
        <w:rPr>
          <w:rFonts w:asciiTheme="majorHAnsi" w:cs="Times New Roman" w:hAnsiTheme="majorHAnsi"/>
        </w:rPr>
        <w:t xml:space="preserve">Participated in </w:t>
      </w:r>
      <w:r>
        <w:rPr>
          <w:rFonts w:asciiTheme="majorHAnsi" w:cs="Times New Roman" w:hAnsiTheme="majorHAnsi"/>
        </w:rPr>
        <w:t>Savitribai</w:t>
      </w:r>
      <w:r>
        <w:rPr>
          <w:rFonts w:asciiTheme="majorHAnsi" w:cs="Times New Roman" w:hAnsiTheme="majorHAnsi"/>
        </w:rPr>
        <w:t xml:space="preserve"> </w:t>
      </w:r>
      <w:r>
        <w:rPr>
          <w:rFonts w:asciiTheme="majorHAnsi" w:cs="Times New Roman" w:hAnsiTheme="majorHAnsi"/>
        </w:rPr>
        <w:t>Phule</w:t>
      </w:r>
      <w:r>
        <w:rPr>
          <w:rFonts w:asciiTheme="majorHAnsi" w:cs="Times New Roman" w:hAnsiTheme="majorHAnsi"/>
        </w:rPr>
        <w:t xml:space="preserve"> Pune University Dance Competition , Pune</w:t>
      </w:r>
    </w:p>
    <w:p>
      <w:pPr>
        <w:shd w:val="clear" w:color="auto" w:fill="bfbfbf"/>
        <w:rPr>
          <w:rFonts w:ascii="Verdana" w:cs="Verdana" w:eastAsia="Verdana" w:hAnsi="Verdana"/>
          <w:b/>
          <w:sz w:val="20"/>
          <w:szCs w:val="20"/>
        </w:rPr>
      </w:pPr>
    </w:p>
    <w:p>
      <w:pPr>
        <w:shd w:val="clear" w:color="auto" w:fill="bfbfbf"/>
        <w:rPr>
          <w:rFonts w:ascii="Verdana" w:cs="Verdana" w:eastAsia="Verdana" w:hAnsi="Verdana"/>
          <w:b/>
          <w:sz w:val="20"/>
          <w:szCs w:val="20"/>
        </w:rPr>
      </w:pPr>
    </w:p>
    <w:p>
      <w:pPr>
        <w:shd w:val="clear" w:color="auto" w:fill="bfbfbf"/>
        <w:rPr>
          <w:rFonts w:ascii="Verdana" w:hAnsi="Verdana"/>
          <w:sz w:val="20"/>
          <w:szCs w:val="20"/>
        </w:rPr>
      </w:pPr>
      <w:r>
        <w:rPr>
          <w:rFonts w:ascii="Verdana" w:cs="Verdana" w:eastAsia="Verdana" w:hAnsi="Verdana"/>
          <w:b/>
          <w:sz w:val="20"/>
          <w:szCs w:val="20"/>
        </w:rPr>
        <w:t>PERSONAL DETAILS</w:t>
      </w:r>
    </w:p>
    <w:p>
      <w:pPr>
        <w:pStyle w:val="TableParagraph"/>
        <w:spacing w:before="127"/>
        <w:ind w:left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</w:t>
      </w:r>
      <w:r>
        <w:rPr>
          <w:rFonts w:ascii="Verdana" w:hAnsi="Verdana"/>
          <w:b/>
          <w:sz w:val="20"/>
          <w:szCs w:val="20"/>
        </w:rPr>
        <w:t>Date of Birth: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16</w:t>
      </w:r>
      <w:r>
        <w:rPr>
          <w:rFonts w:ascii="Verdana" w:hAnsi="Verdana"/>
          <w:position w:val="5"/>
          <w:sz w:val="20"/>
          <w:szCs w:val="20"/>
        </w:rPr>
        <w:t>th</w:t>
      </w:r>
      <w:r>
        <w:rPr>
          <w:rFonts w:ascii="Verdana" w:hAnsi="Verdana"/>
          <w:position w:val="5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April 1993</w:t>
      </w:r>
      <w:r>
        <w:rPr>
          <w:rFonts w:ascii="Verdana" w:hAnsi="Verdana"/>
          <w:b/>
          <w:sz w:val="20"/>
          <w:szCs w:val="20"/>
        </w:rPr>
        <w:t xml:space="preserve"> </w:t>
      </w:r>
    </w:p>
    <w:p>
      <w:pPr>
        <w:pStyle w:val="TableParagraph"/>
        <w:spacing w:before="127"/>
        <w:ind w:left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</w:t>
      </w:r>
      <w:r>
        <w:rPr>
          <w:rFonts w:ascii="Verdana" w:hAnsi="Verdana"/>
          <w:b/>
          <w:sz w:val="20"/>
          <w:szCs w:val="20"/>
        </w:rPr>
        <w:t xml:space="preserve">Gender: </w:t>
      </w:r>
      <w:r>
        <w:rPr>
          <w:rFonts w:ascii="Verdana" w:hAnsi="Verdana"/>
          <w:sz w:val="20"/>
          <w:szCs w:val="20"/>
        </w:rPr>
        <w:t>Female</w:t>
      </w:r>
    </w:p>
    <w:p>
      <w:pPr>
        <w:ind w:firstLine="107"/>
        <w:rPr>
          <w:rFonts w:ascii="Verdana" w:hAnsi="Verdana"/>
          <w:sz w:val="20"/>
          <w:szCs w:val="20"/>
        </w:rPr>
        <w:sectPr>
          <w:footerReference w:type="default" r:id="rId16"/>
          <w:type w:val="continuous"/>
          <w:pgSz w:w="12240" w:h="15840"/>
          <w:pgMar w:top="1360" w:right="1060" w:bottom="380" w:left="1280" w:header="720" w:footer="196" w:gutter="0"/>
          <w:cols w:space="720"/>
        </w:sectPr>
      </w:pPr>
      <w:r>
        <w:rPr>
          <w:rFonts w:ascii="Verdana" w:hAnsi="Verdana"/>
          <w:b/>
          <w:w w:val="95"/>
          <w:sz w:val="20"/>
          <w:szCs w:val="20"/>
        </w:rPr>
        <w:t xml:space="preserve">    </w:t>
      </w:r>
      <w:r>
        <w:rPr>
          <w:rFonts w:ascii="Verdana" w:hAnsi="Verdana"/>
          <w:b/>
          <w:w w:val="95"/>
          <w:sz w:val="20"/>
          <w:szCs w:val="20"/>
        </w:rPr>
        <w:t xml:space="preserve">Current </w:t>
      </w:r>
      <w:r>
        <w:rPr>
          <w:rFonts w:ascii="Verdana" w:hAnsi="Verdana"/>
          <w:b/>
          <w:w w:val="95"/>
          <w:sz w:val="20"/>
          <w:szCs w:val="20"/>
        </w:rPr>
        <w:t>Address:</w:t>
      </w:r>
      <w:r>
        <w:rPr>
          <w:rFonts w:ascii="Verdana" w:hAnsi="Verdana"/>
          <w:b/>
          <w:spacing w:val="-23"/>
          <w:w w:val="95"/>
          <w:sz w:val="20"/>
          <w:szCs w:val="20"/>
        </w:rPr>
        <w:t xml:space="preserve"> </w:t>
      </w:r>
      <w:r>
        <w:rPr>
          <w:rFonts w:ascii="Verdana" w:hAnsi="Verdana"/>
          <w:w w:val="95"/>
          <w:sz w:val="20"/>
          <w:szCs w:val="20"/>
        </w:rPr>
        <w:t>Bangalore,</w:t>
      </w:r>
      <w:r>
        <w:rPr>
          <w:rFonts w:ascii="Verdana" w:hAnsi="Verdana"/>
          <w:w w:val="95"/>
          <w:sz w:val="20"/>
          <w:szCs w:val="20"/>
        </w:rPr>
        <w:t xml:space="preserve"> India</w:t>
      </w:r>
      <w:r>
        <w:rPr>
          <w:rFonts w:ascii="Verdana" w:hAnsi="Verdana"/>
          <w:w w:val="95"/>
          <w:sz w:val="20"/>
          <w:szCs w:val="20"/>
        </w:rPr>
        <w:t>.</w:t>
      </w:r>
    </w:p>
    <w:p>
      <w:pPr>
        <w:pStyle w:val="BodyText"/>
        <w:spacing w:before="3" w:after="1"/>
        <w:rPr>
          <w:rFonts w:ascii="Verdana" w:hAnsi="Verdana"/>
          <w:sz w:val="20"/>
          <w:szCs w:val="20"/>
        </w:rPr>
      </w:pPr>
    </w:p>
    <w:sectPr>
      <w:pgSz w:w="12240" w:h="15840"/>
      <w:pgMar w:top="1500" w:right="1060" w:bottom="460" w:left="1280" w:header="0" w:footer="196" w:gutter="0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49E223" w15:done="0"/>
  <w15:commentEx w15:paraId="317541FE" w15:done="0"/>
  <w15:commentEx w15:paraId="7A71689D" w15:done="0"/>
  <w15:commentEx w15:paraId="6BC749D7" w15:done="0"/>
  <w15:commentEx w15:paraId="5768B238" w15:done="0"/>
  <w15:commentEx w15:paraId="6689E49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r>
        <w:rPr/>
        <w:separator/>
      </w:r>
    </w:p>
  </w:endnote>
  <w:endnote w:type="continuationSeparator" w:id="1">
    <w:p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4000acff" w:usb2="00000009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00000000" w:usb1="00000000" w:usb2="00000029" w:usb3="00000000" w:csb0="000001df" w:csb1="00000000"/>
  </w:font>
  <w:font w:name="Verdana">
    <w:panose1 w:val="020b0604030504040204"/>
    <w:charset w:val="00"/>
    <w:family w:val="swiss"/>
    <w:pitch w:val="variable"/>
    <w:sig w:usb0="00000000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00000000" w:usb1="400004ff" w:usb2="00000000" w:usb3="00000000" w:csb0="000001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BodyText"/>
      <w:spacing w:line="14" w:lineRule="auto"/>
      <w:rPr>
        <w:sz w:val="20"/>
      </w:rPr>
    </w:pPr>
    <w:r>
      <w:rPr>
        <w:lang w:bidi="ar-SA"/>
      </w:rPr>
      <mc:AlternateContent>
        <mc:Choice Requires="wps">
          <w:drawing xmlns:mc="http://schemas.openxmlformats.org/markup-compatibility/2006">
            <wp:anchor allowOverlap="1" behindDoc="1" distT="0" distB="0" distL="114300" distR="114300" layoutInCell="1" locked="0" relativeHeight="251653632" simplePos="0">
              <wp:simplePos x="0" y="0"/>
              <wp:positionH relativeFrom="page">
                <wp:posOffset>3246120</wp:posOffset>
              </wp:positionH>
              <wp:positionV relativeFrom="page">
                <wp:posOffset>9743440</wp:posOffset>
              </wp:positionV>
              <wp:extent cx="1279525" cy="12446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2" name="Text Box 1"/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1279525" cy="12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 id="0">
                      <w:txbxContent>
                        <w:p>
                          <w:pPr>
                            <w:spacing w:before="14"/>
                            <w:ind w:left="20"/>
                            <w:rPr>
                              <w:rFonts w:ascii="Arial"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58C88A2E-6EFE-DD33-822B4DF3EDC7" coordsize="21600,21600" style="position:absolute;width:100.75pt;height:9.8pt;mso-width-percent:0;mso-width-relative:page;mso-height-percent:0;mso-height-relative:page;margin-top:767.2pt;margin-left:255.6pt;mso-wrap-distance-left:9pt;mso-wrap-distance-right:9pt;mso-wrap-distance-top:0pt;mso-wrap-distance-bottom:0pt;mso-position-horizontal-relative:page;mso-position-vertical-relative:page;rotation:0.000000;z-index:251653632;" stroked="f" o:spt="1" path="m0,0 l0,21600 r21600,0 l21600,0 x e">
              <w10:wrap side="both"/>
              <o: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r>
        <w:rPr/>
        <w:separator/>
      </w:r>
    </w:p>
  </w:footnote>
  <w:footnote w:type="continuationSeparator" w:id="1">
    <w:p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  <w:b w:val="off"/>
        <w:i w:val="off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numFmt w:val="bullet"/>
      <w:lvlText w:val=""/>
      <w:lvlJc w:val="left"/>
      <w:pPr>
        <w:ind w:left="827" w:hanging="360"/>
      </w:pPr>
      <w:rPr>
        <w:rFonts w:ascii="Wingdings" w:cs="Wingdings" w:eastAsia="Wingdings" w:hAnsi="Wingdings" w:hint="default"/>
        <w:w w:val="99"/>
        <w:sz w:val="20"/>
        <w:szCs w:val="20"/>
        <w:lang w:val="en-US" w:bidi="en-US" w:eastAsia="en-US"/>
      </w:rPr>
    </w:lvl>
    <w:lvl w:ilvl="1" w:tentative="0">
      <w:numFmt w:val="bullet"/>
      <w:lvlText w:val=""/>
      <w:lvlJc w:val="left"/>
      <w:pPr>
        <w:ind w:left="1187" w:hanging="360"/>
      </w:pPr>
      <w:rPr>
        <w:rFonts w:hint="default"/>
        <w:w w:val="100"/>
        <w:lang w:val="en-US" w:bidi="en-US" w:eastAsia="en-US"/>
      </w:rPr>
    </w:lvl>
    <w:lvl w:ilvl="2" w:tentative="0">
      <w:numFmt w:val="bullet"/>
      <w:lvlText w:val="•"/>
      <w:lvlJc w:val="left"/>
      <w:pPr>
        <w:ind w:left="2074" w:hanging="360"/>
      </w:pPr>
      <w:rPr>
        <w:rFonts w:hint="default"/>
        <w:lang w:val="en-US" w:bidi="en-US" w:eastAsia="en-US"/>
      </w:rPr>
    </w:lvl>
    <w:lvl w:ilvl="3" w:tentative="0">
      <w:numFmt w:val="bullet"/>
      <w:lvlText w:val="•"/>
      <w:lvlJc w:val="left"/>
      <w:pPr>
        <w:ind w:left="2969" w:hanging="360"/>
      </w:pPr>
      <w:rPr>
        <w:rFonts w:hint="default"/>
        <w:lang w:val="en-US" w:bidi="en-US" w:eastAsia="en-US"/>
      </w:rPr>
    </w:lvl>
    <w:lvl w:ilvl="4" w:tentative="0">
      <w:numFmt w:val="bullet"/>
      <w:lvlText w:val="•"/>
      <w:lvlJc w:val="left"/>
      <w:pPr>
        <w:ind w:left="3864" w:hanging="360"/>
      </w:pPr>
      <w:rPr>
        <w:rFonts w:hint="default"/>
        <w:lang w:val="en-US" w:bidi="en-US" w:eastAsia="en-US"/>
      </w:rPr>
    </w:lvl>
    <w:lvl w:ilvl="5" w:tentative="0">
      <w:numFmt w:val="bullet"/>
      <w:lvlText w:val="•"/>
      <w:lvlJc w:val="left"/>
      <w:pPr>
        <w:ind w:left="4759" w:hanging="360"/>
      </w:pPr>
      <w:rPr>
        <w:rFonts w:hint="default"/>
        <w:lang w:val="en-US" w:bidi="en-US" w:eastAsia="en-US"/>
      </w:rPr>
    </w:lvl>
    <w:lvl w:ilvl="6" w:tentative="0">
      <w:numFmt w:val="bullet"/>
      <w:lvlText w:val="•"/>
      <w:lvlJc w:val="left"/>
      <w:pPr>
        <w:ind w:left="5654" w:hanging="360"/>
      </w:pPr>
      <w:rPr>
        <w:rFonts w:hint="default"/>
        <w:lang w:val="en-US" w:bidi="en-US" w:eastAsia="en-US"/>
      </w:rPr>
    </w:lvl>
    <w:lvl w:ilvl="7" w:tentative="0">
      <w:numFmt w:val="bullet"/>
      <w:lvlText w:val="•"/>
      <w:lvlJc w:val="left"/>
      <w:pPr>
        <w:ind w:left="6549" w:hanging="360"/>
      </w:pPr>
      <w:rPr>
        <w:rFonts w:hint="default"/>
        <w:lang w:val="en-US" w:bidi="en-US" w:eastAsia="en-US"/>
      </w:rPr>
    </w:lvl>
    <w:lvl w:ilvl="8" w:tentative="0">
      <w:numFmt w:val="bullet"/>
      <w:lvlText w:val="•"/>
      <w:lvlJc w:val="left"/>
      <w:pPr>
        <w:ind w:left="7444" w:hanging="360"/>
      </w:pPr>
      <w:rPr>
        <w:rFonts w:hint="default"/>
        <w:lang w:val="en-US" w:bidi="en-US" w:eastAsia="en-US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644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numFmt w:val="bullet"/>
      <w:lvlText w:val=""/>
      <w:lvlJc w:val="left"/>
      <w:pPr>
        <w:ind w:left="827" w:hanging="360"/>
      </w:pPr>
      <w:rPr>
        <w:rFonts w:hint="default"/>
        <w:w w:val="100"/>
        <w:lang w:val="en-US" w:bidi="en-US" w:eastAsia="en-US"/>
      </w:rPr>
    </w:lvl>
    <w:lvl w:ilvl="1" w:tentative="0">
      <w:numFmt w:val="bullet"/>
      <w:lvlText w:val="•"/>
      <w:lvlJc w:val="left"/>
      <w:pPr>
        <w:ind w:left="1675" w:hanging="360"/>
      </w:pPr>
      <w:rPr>
        <w:rFonts w:hint="default"/>
        <w:lang w:val="en-US" w:bidi="en-US" w:eastAsia="en-US"/>
      </w:rPr>
    </w:lvl>
    <w:lvl w:ilvl="2" w:tentative="0">
      <w:numFmt w:val="bullet"/>
      <w:lvlText w:val="•"/>
      <w:lvlJc w:val="left"/>
      <w:pPr>
        <w:ind w:left="2530" w:hanging="360"/>
      </w:pPr>
      <w:rPr>
        <w:rFonts w:hint="default"/>
        <w:lang w:val="en-US" w:bidi="en-US" w:eastAsia="en-US"/>
      </w:rPr>
    </w:lvl>
    <w:lvl w:ilvl="3" w:tentative="0">
      <w:numFmt w:val="bullet"/>
      <w:lvlText w:val="•"/>
      <w:lvlJc w:val="left"/>
      <w:pPr>
        <w:ind w:left="3385" w:hanging="360"/>
      </w:pPr>
      <w:rPr>
        <w:rFonts w:hint="default"/>
        <w:lang w:val="en-US" w:bidi="en-US" w:eastAsia="en-US"/>
      </w:rPr>
    </w:lvl>
    <w:lvl w:ilvl="4" w:tentative="0">
      <w:numFmt w:val="bullet"/>
      <w:lvlText w:val="•"/>
      <w:lvlJc w:val="left"/>
      <w:pPr>
        <w:ind w:left="4240" w:hanging="360"/>
      </w:pPr>
      <w:rPr>
        <w:rFonts w:hint="default"/>
        <w:lang w:val="en-US" w:bidi="en-US" w:eastAsia="en-US"/>
      </w:rPr>
    </w:lvl>
    <w:lvl w:ilvl="5" w:tentative="0">
      <w:numFmt w:val="bullet"/>
      <w:lvlText w:val="•"/>
      <w:lvlJc w:val="left"/>
      <w:pPr>
        <w:ind w:left="5095" w:hanging="360"/>
      </w:pPr>
      <w:rPr>
        <w:rFonts w:hint="default"/>
        <w:lang w:val="en-US" w:bidi="en-US" w:eastAsia="en-US"/>
      </w:rPr>
    </w:lvl>
    <w:lvl w:ilvl="6" w:tentative="0">
      <w:numFmt w:val="bullet"/>
      <w:lvlText w:val="•"/>
      <w:lvlJc w:val="left"/>
      <w:pPr>
        <w:ind w:left="5950" w:hanging="360"/>
      </w:pPr>
      <w:rPr>
        <w:rFonts w:hint="default"/>
        <w:lang w:val="en-US" w:bidi="en-US" w:eastAsia="en-US"/>
      </w:rPr>
    </w:lvl>
    <w:lvl w:ilvl="7" w:tentative="0">
      <w:numFmt w:val="bullet"/>
      <w:lvlText w:val="•"/>
      <w:lvlJc w:val="left"/>
      <w:pPr>
        <w:ind w:left="6805" w:hanging="360"/>
      </w:pPr>
      <w:rPr>
        <w:rFonts w:hint="default"/>
        <w:lang w:val="en-US" w:bidi="en-US" w:eastAsia="en-US"/>
      </w:rPr>
    </w:lvl>
    <w:lvl w:ilvl="8" w:tentative="0">
      <w:numFmt w:val="bullet"/>
      <w:lvlText w:val="•"/>
      <w:lvlJc w:val="left"/>
      <w:pPr>
        <w:ind w:left="7660" w:hanging="360"/>
      </w:pPr>
      <w:rPr>
        <w:rFonts w:hint="default"/>
        <w:lang w:val="en-US" w:bidi="en-US" w:eastAsia="en-US"/>
      </w:r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off"/>
        <w:i w:val="off"/>
        <w:sz w:val="24"/>
        <w:szCs w:val="24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multiLevelType w:val="multilevel"/>
    <w:lvl w:ilvl="0" w:tentative="0">
      <w:start w:val="1"/>
      <w:numFmt w:val="bullet"/>
      <w:lvlText w:val=""/>
      <w:lvlJc w:val="left"/>
      <w:pPr>
        <w:ind w:left="1170" w:firstLine="810"/>
      </w:pPr>
      <w:rPr>
        <w:rFonts w:ascii="Symbol" w:hAnsi="Symbol" w:hint="default"/>
        <w:color w:val="000000"/>
        <w:sz w:val="18"/>
        <w:szCs w:val="18"/>
      </w:rPr>
    </w:lvl>
    <w:lvl w:ilvl="1" w:tentative="0">
      <w:start w:val="1"/>
      <w:numFmt w:val="bullet"/>
      <w:lvlText w:val="o"/>
      <w:lvlJc w:val="left"/>
      <w:pPr>
        <w:ind w:left="2250" w:firstLine="1890"/>
      </w:pPr>
      <w:rPr>
        <w:rFonts w:ascii="Arial" w:cs="Arial" w:eastAsia="Arial" w:hAnsi="Arial"/>
      </w:rPr>
    </w:lvl>
    <w:lvl w:ilvl="2" w:tentative="0">
      <w:start w:val="1"/>
      <w:numFmt w:val="bullet"/>
      <w:lvlText w:val="▪"/>
      <w:lvlJc w:val="left"/>
      <w:pPr>
        <w:ind w:left="2970" w:firstLine="2610"/>
      </w:pPr>
      <w:rPr>
        <w:rFonts w:ascii="Arial" w:cs="Arial" w:eastAsia="Arial" w:hAnsi="Arial"/>
      </w:rPr>
    </w:lvl>
    <w:lvl w:ilvl="3" w:tentative="0">
      <w:start w:val="1"/>
      <w:numFmt w:val="bullet"/>
      <w:lvlText w:val="●"/>
      <w:lvlJc w:val="left"/>
      <w:pPr>
        <w:ind w:left="3690" w:firstLine="3330"/>
      </w:pPr>
      <w:rPr>
        <w:rFonts w:ascii="Arial" w:cs="Arial" w:eastAsia="Arial" w:hAnsi="Arial"/>
      </w:rPr>
    </w:lvl>
    <w:lvl w:ilvl="4" w:tentative="0">
      <w:start w:val="1"/>
      <w:numFmt w:val="bullet"/>
      <w:lvlText w:val="o"/>
      <w:lvlJc w:val="left"/>
      <w:pPr>
        <w:ind w:left="4410" w:firstLine="4050"/>
      </w:pPr>
      <w:rPr>
        <w:rFonts w:ascii="Arial" w:cs="Arial" w:eastAsia="Arial" w:hAnsi="Arial"/>
      </w:rPr>
    </w:lvl>
    <w:lvl w:ilvl="5" w:tentative="0">
      <w:start w:val="1"/>
      <w:numFmt w:val="bullet"/>
      <w:lvlText w:val="▪"/>
      <w:lvlJc w:val="left"/>
      <w:pPr>
        <w:ind w:left="5130" w:firstLine="4770"/>
      </w:pPr>
      <w:rPr>
        <w:rFonts w:ascii="Arial" w:cs="Arial" w:eastAsia="Arial" w:hAnsi="Arial"/>
      </w:rPr>
    </w:lvl>
    <w:lvl w:ilvl="6" w:tentative="0">
      <w:start w:val="1"/>
      <w:numFmt w:val="bullet"/>
      <w:lvlText w:val="●"/>
      <w:lvlJc w:val="left"/>
      <w:pPr>
        <w:ind w:left="5850" w:firstLine="5490"/>
      </w:pPr>
      <w:rPr>
        <w:rFonts w:ascii="Arial" w:cs="Arial" w:eastAsia="Arial" w:hAnsi="Arial"/>
      </w:rPr>
    </w:lvl>
    <w:lvl w:ilvl="7" w:tentative="0">
      <w:start w:val="1"/>
      <w:numFmt w:val="bullet"/>
      <w:lvlText w:val="o"/>
      <w:lvlJc w:val="left"/>
      <w:pPr>
        <w:ind w:left="6570" w:firstLine="6210"/>
      </w:pPr>
      <w:rPr>
        <w:rFonts w:ascii="Arial" w:cs="Arial" w:eastAsia="Arial" w:hAnsi="Arial"/>
      </w:rPr>
    </w:lvl>
    <w:lvl w:ilvl="8" w:tentative="0">
      <w:start w:val="1"/>
      <w:numFmt w:val="bullet"/>
      <w:lvlText w:val="▪"/>
      <w:lvlJc w:val="left"/>
      <w:pPr>
        <w:ind w:left="7290" w:firstLine="6930"/>
      </w:pPr>
      <w:rPr>
        <w:rFonts w:ascii="Arial" w:cs="Arial" w:eastAsia="Arial" w:hAnsi="Arial"/>
      </w:r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decimal"/>
      <w:lvlText w:val="%1."/>
      <w:lvlJc w:val="left"/>
      <w:pPr>
        <w:ind w:left="2160" w:hanging="360"/>
      </w:pPr>
    </w:lvl>
    <w:lvl w:ilvl="1" w:tentative="1">
      <w:start w:val="1"/>
      <w:numFmt w:val="lowerLetter"/>
      <w:lvlText w:val="%2."/>
      <w:lvlJc w:val="left"/>
      <w:pPr>
        <w:ind w:left="2880" w:hanging="360"/>
      </w:pPr>
    </w:lvl>
    <w:lvl w:ilvl="2" w:tentative="1">
      <w:start w:val="1"/>
      <w:numFmt w:val="lowerRoman"/>
      <w:lvlText w:val="%3."/>
      <w:lvlJc w:val="right"/>
      <w:pPr>
        <w:ind w:left="3600" w:hanging="180"/>
      </w:pPr>
    </w:lvl>
    <w:lvl w:ilvl="3" w:tentative="1">
      <w:start w:val="1"/>
      <w:numFmt w:val="decimal"/>
      <w:lvlText w:val="%4."/>
      <w:lvlJc w:val="left"/>
      <w:pPr>
        <w:ind w:left="4320" w:hanging="360"/>
      </w:pPr>
    </w:lvl>
    <w:lvl w:ilvl="4" w:tentative="1">
      <w:start w:val="1"/>
      <w:numFmt w:val="lowerLetter"/>
      <w:lvlText w:val="%5."/>
      <w:lvlJc w:val="left"/>
      <w:pPr>
        <w:ind w:left="5040" w:hanging="360"/>
      </w:pPr>
    </w:lvl>
    <w:lvl w:ilvl="5" w:tentative="1">
      <w:start w:val="1"/>
      <w:numFmt w:val="lowerRoman"/>
      <w:lvlText w:val="%6."/>
      <w:lvlJc w:val="right"/>
      <w:pPr>
        <w:ind w:left="5760" w:hanging="180"/>
      </w:pPr>
    </w:lvl>
    <w:lvl w:ilvl="6" w:tentative="1">
      <w:start w:val="1"/>
      <w:numFmt w:val="decimal"/>
      <w:lvlText w:val="%7."/>
      <w:lvlJc w:val="left"/>
      <w:pPr>
        <w:ind w:left="6480" w:hanging="360"/>
      </w:pPr>
    </w:lvl>
    <w:lvl w:ilvl="7" w:tentative="1">
      <w:start w:val="1"/>
      <w:numFmt w:val="lowerLetter"/>
      <w:lvlText w:val="%8."/>
      <w:lvlJc w:val="left"/>
      <w:pPr>
        <w:ind w:left="7200" w:hanging="360"/>
      </w:pPr>
    </w:lvl>
    <w:lvl w:ilvl="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multiLevelType w:val="hybridMultilevel"/>
    <w:lvl w:ilvl="0" w:tentative="0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6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2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8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 w:tentative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multilevel"/>
    <w:lvl w:ilvl="0" w:tentative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8">
    <w:multiLevelType w:val="hybridMultilevel"/>
    <w:lvl w:ilvl="0" w:tentative="0">
      <w:numFmt w:val="bullet"/>
      <w:lvlText w:val=""/>
      <w:lvlJc w:val="left"/>
      <w:pPr>
        <w:ind w:left="750" w:hanging="360"/>
      </w:pPr>
      <w:rPr>
        <w:rFonts w:hint="default"/>
        <w:w w:val="99"/>
        <w:lang w:val="en-US" w:bidi="en-US" w:eastAsia="en-US"/>
      </w:rPr>
    </w:lvl>
    <w:lvl w:ilvl="1" w:tentative="0">
      <w:numFmt w:val="bullet"/>
      <w:lvlText w:val="•"/>
      <w:lvlJc w:val="left"/>
      <w:pPr>
        <w:ind w:left="1607" w:hanging="360"/>
      </w:pPr>
      <w:rPr>
        <w:rFonts w:hint="default"/>
        <w:lang w:val="en-US" w:bidi="en-US" w:eastAsia="en-US"/>
      </w:rPr>
    </w:lvl>
    <w:lvl w:ilvl="2" w:tentative="0">
      <w:numFmt w:val="bullet"/>
      <w:lvlText w:val="•"/>
      <w:lvlJc w:val="left"/>
      <w:pPr>
        <w:ind w:left="2454" w:hanging="360"/>
      </w:pPr>
      <w:rPr>
        <w:rFonts w:hint="default"/>
        <w:lang w:val="en-US" w:bidi="en-US" w:eastAsia="en-US"/>
      </w:rPr>
    </w:lvl>
    <w:lvl w:ilvl="3" w:tentative="0">
      <w:numFmt w:val="bullet"/>
      <w:lvlText w:val="•"/>
      <w:lvlJc w:val="left"/>
      <w:pPr>
        <w:ind w:left="3302" w:hanging="360"/>
      </w:pPr>
      <w:rPr>
        <w:rFonts w:hint="default"/>
        <w:lang w:val="en-US" w:bidi="en-US" w:eastAsia="en-US"/>
      </w:rPr>
    </w:lvl>
    <w:lvl w:ilvl="4" w:tentative="0">
      <w:numFmt w:val="bullet"/>
      <w:lvlText w:val="•"/>
      <w:lvlJc w:val="left"/>
      <w:pPr>
        <w:ind w:left="4149" w:hanging="360"/>
      </w:pPr>
      <w:rPr>
        <w:rFonts w:hint="default"/>
        <w:lang w:val="en-US" w:bidi="en-US" w:eastAsia="en-US"/>
      </w:rPr>
    </w:lvl>
    <w:lvl w:ilvl="5" w:tentative="0">
      <w:numFmt w:val="bullet"/>
      <w:lvlText w:val="•"/>
      <w:lvlJc w:val="left"/>
      <w:pPr>
        <w:ind w:left="4997" w:hanging="360"/>
      </w:pPr>
      <w:rPr>
        <w:rFonts w:hint="default"/>
        <w:lang w:val="en-US" w:bidi="en-US" w:eastAsia="en-US"/>
      </w:rPr>
    </w:lvl>
    <w:lvl w:ilvl="6" w:tentative="0">
      <w:numFmt w:val="bullet"/>
      <w:lvlText w:val="•"/>
      <w:lvlJc w:val="left"/>
      <w:pPr>
        <w:ind w:left="5844" w:hanging="360"/>
      </w:pPr>
      <w:rPr>
        <w:rFonts w:hint="default"/>
        <w:lang w:val="en-US" w:bidi="en-US" w:eastAsia="en-US"/>
      </w:rPr>
    </w:lvl>
    <w:lvl w:ilvl="7" w:tentative="0">
      <w:numFmt w:val="bullet"/>
      <w:lvlText w:val="•"/>
      <w:lvlJc w:val="left"/>
      <w:pPr>
        <w:ind w:left="6691" w:hanging="360"/>
      </w:pPr>
      <w:rPr>
        <w:rFonts w:hint="default"/>
        <w:lang w:val="en-US" w:bidi="en-US" w:eastAsia="en-US"/>
      </w:rPr>
    </w:lvl>
    <w:lvl w:ilvl="8" w:tentative="0">
      <w:numFmt w:val="bullet"/>
      <w:lvlText w:val="•"/>
      <w:lvlJc w:val="left"/>
      <w:pPr>
        <w:ind w:left="7539" w:hanging="360"/>
      </w:pPr>
      <w:rPr>
        <w:rFonts w:hint="default"/>
        <w:lang w:val="en-US" w:bidi="en-US" w:eastAsia="en-US"/>
      </w:rPr>
    </w:lvl>
  </w:abstractNum>
  <w:abstractNum w:abstractNumId="19">
    <w:multiLevelType w:val="hybridMultilevel"/>
    <w:lvl w:ilvl="0" w:tentative="0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6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2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8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58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78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98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917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37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57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77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97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517" w:hanging="360"/>
      </w:pPr>
    </w:lvl>
  </w:abstractNum>
  <w:num w:numId="1">
    <w:abstractNumId w:val="3"/>
  </w:num>
  <w:num w:numId="2">
    <w:abstractNumId w:val="18"/>
  </w:num>
  <w:num w:numId="3">
    <w:abstractNumId w:val="1"/>
  </w:num>
  <w:num w:numId="4">
    <w:abstractNumId w:val="6"/>
  </w:num>
  <w:num w:numId="5">
    <w:abstractNumId w:val="0"/>
  </w:num>
  <w:num w:numId="6">
    <w:abstractNumId w:val="12"/>
  </w:num>
  <w:num w:numId="7">
    <w:abstractNumId w:val="2"/>
  </w:num>
  <w:num w:numId="8">
    <w:abstractNumId w:val="7"/>
  </w:num>
  <w:num w:numId="9">
    <w:abstractNumId w:val="16"/>
  </w:num>
  <w:num w:numId="10">
    <w:abstractNumId w:val="8"/>
  </w:num>
  <w:num w:numId="11">
    <w:abstractNumId w:val="17"/>
  </w:num>
  <w:num w:numId="12">
    <w:abstractNumId w:val="14"/>
  </w:num>
  <w:num w:numId="13">
    <w:abstractNumId w:val="11"/>
  </w:num>
  <w:num w:numId="14">
    <w:abstractNumId w:val="13"/>
  </w:num>
  <w:num w:numId="15">
    <w:abstractNumId w:val="19"/>
  </w:num>
  <w:num w:numId="16">
    <w:abstractNumId w:val="5"/>
  </w:num>
  <w:num w:numId="17">
    <w:abstractNumId w:val="15"/>
  </w:num>
  <w:num w:numId="18">
    <w:abstractNumId w:val="4"/>
  </w:num>
  <w:num w:numId="19">
    <w:abstractNumId w:val="20"/>
  </w:num>
  <w:num w:numId="20">
    <w:abstractNumId w:val="9"/>
  </w:num>
  <w:num w:numId="21">
    <w:abstractNumId w:val="10"/>
  </w:num>
  <w:num w:numId="22">
    <w:abstractNumId w:val="2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hananjay Kurekar">
    <w15:presenceInfo w15:providerId="Windows Live" w15:userId="b09fb721b57183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741"/>
    <w:rsid w:val="00023BCC"/>
    <w:rsid w:val="00081B62"/>
    <w:rsid w:val="001178F5"/>
    <w:rsid w:val="00120802"/>
    <w:rsid w:val="001602C7"/>
    <w:rsid w:val="00180E4C"/>
    <w:rsid w:val="00183F58"/>
    <w:rsid w:val="00186FE8"/>
    <w:rsid w:val="0022010B"/>
    <w:rsid w:val="002F7B7F"/>
    <w:rsid w:val="00336246"/>
    <w:rsid w:val="00390EBB"/>
    <w:rsid w:val="00427B17"/>
    <w:rsid w:val="00483A6C"/>
    <w:rsid w:val="00486846"/>
    <w:rsid w:val="004C13A4"/>
    <w:rsid w:val="004C2DCB"/>
    <w:rsid w:val="004C6024"/>
    <w:rsid w:val="00503F76"/>
    <w:rsid w:val="00542FC0"/>
    <w:rsid w:val="00567A99"/>
    <w:rsid w:val="005B69FB"/>
    <w:rsid w:val="00676E4C"/>
    <w:rsid w:val="00733527"/>
    <w:rsid w:val="00794361"/>
    <w:rsid w:val="007943E2"/>
    <w:rsid w:val="007A4B71"/>
    <w:rsid w:val="007D5081"/>
    <w:rsid w:val="008238AB"/>
    <w:rsid w:val="008443C1"/>
    <w:rsid w:val="0088110B"/>
    <w:rsid w:val="008A3B67"/>
    <w:rsid w:val="009424BB"/>
    <w:rsid w:val="00944EC9"/>
    <w:rsid w:val="0095617C"/>
    <w:rsid w:val="00A26CBE"/>
    <w:rsid w:val="00A407B5"/>
    <w:rsid w:val="00A435A5"/>
    <w:rsid w:val="00A6298E"/>
    <w:rsid w:val="00A920FC"/>
    <w:rsid w:val="00AA0603"/>
    <w:rsid w:val="00AB1753"/>
    <w:rsid w:val="00AB5964"/>
    <w:rsid w:val="00AD52F4"/>
    <w:rsid w:val="00AF5B3D"/>
    <w:rsid w:val="00B53884"/>
    <w:rsid w:val="00B55741"/>
    <w:rsid w:val="00B62617"/>
    <w:rsid w:val="00C22C01"/>
    <w:rsid w:val="00C2534D"/>
    <w:rsid w:val="00C60E0E"/>
    <w:rsid w:val="00C72931"/>
    <w:rsid w:val="00C72D0B"/>
    <w:rsid w:val="00C91046"/>
    <w:rsid w:val="00C949FB"/>
    <w:rsid w:val="00C95CD3"/>
    <w:rsid w:val="00CB6125"/>
    <w:rsid w:val="00D05E71"/>
    <w:rsid w:val="00D11FCC"/>
    <w:rsid w:val="00D97BF6"/>
    <w:rsid w:val="00DE12A2"/>
    <w:rsid w:val="00DF6D73"/>
    <w:rsid w:val="00E047AC"/>
    <w:rsid w:val="00E25A5F"/>
    <w:rsid w:val="00E44FF4"/>
    <w:rsid w:val="00EA06CA"/>
    <w:rsid w:val="00EA4D87"/>
    <w:rsid w:val="00EE41F9"/>
    <w:rsid w:val="00EF66CE"/>
    <w:rsid w:val="00F02AC9"/>
    <w:rsid w:val="00F31551"/>
    <w:rsid w:val="00F33591"/>
    <w:rsid w:val="00F5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CADEFB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/>
  </w:docDefaults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1"/>
    <w:qFormat w:val="on"/>
    <w:rPr>
      <w:rFonts w:ascii="Georgia" w:cs="Georgia" w:eastAsia="Georgia" w:hAnsi="Georgia"/>
      <w:lang w:bidi="en-US"/>
    </w:rPr>
  </w:style>
  <w:style w:type="paragraph" w:styleId="Heading1">
    <w:name w:val="Heading 1"/>
    <w:basedOn w:val="Normal"/>
    <w:uiPriority w:val="1"/>
    <w:qFormat w:val="on"/>
    <w:pPr>
      <w:spacing w:before="2"/>
      <w:ind w:left="170"/>
    </w:pPr>
    <w:rPr>
      <w:b/>
      <w:bCs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BodyText">
    <w:name w:val="Body Text"/>
    <w:basedOn w:val="Normal"/>
    <w:uiPriority w:val="1"/>
    <w:qFormat w:val="on"/>
  </w:style>
  <w:style w:type="paragraph" w:styleId="ListParagraph">
    <w:name w:val="List Paragraph"/>
    <w:basedOn w:val="Normal"/>
    <w:uiPriority w:val="34"/>
    <w:qFormat w:val="on"/>
  </w:style>
  <w:style w:type="paragraph" w:customStyle="1" w:styleId="TableParagraph">
    <w:name w:val="Table Paragraph"/>
    <w:basedOn w:val="Normal"/>
    <w:uiPriority w:val="1"/>
    <w:qFormat w:val="on"/>
    <w:pPr>
      <w:spacing w:before="7"/>
      <w:ind w:left="107"/>
    </w:p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Georgia" w:cs="Georgia" w:eastAsia="Georgia" w:hAnsi="Georgia"/>
      <w:lang w:bidi="en-US"/>
    </w:rPr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Georgia" w:cs="Georgia" w:eastAsia="Georgia" w:hAnsi="Georgia"/>
      <w:lang w:bidi="en-US"/>
    </w:rPr>
  </w:style>
  <w:style w:type="table" w:styleId="TableGrid">
    <w:name w:val="Table Grid"/>
    <w:basedOn w:val="NormalTable"/>
    <w:uiPriority w:val="59"/>
    <w:pPr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Pr>
      <w:color w:val="0000ff"/>
      <w:u w:val="single"/>
    </w:rPr>
  </w:style>
  <w:style w:type="character" w:styleId="Annotationreference">
    <w:name w:val="Annotation reference"/>
    <w:basedOn w:val="DefaultParagraphFont"/>
    <w:uiPriority w:val="99"/>
    <w:semiHidden w:val="on"/>
    <w:unhideWhenUsed w:val="on"/>
    <w:unhideWhenUsed w:val="on"/>
    <w:rPr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unhideWhenUsed w:val="on"/>
    <w:unhideWhenUsed w:val="on"/>
    <w:rPr>
      <w:sz w:val="20"/>
      <w:szCs w:val="20"/>
    </w:rPr>
  </w:style>
  <w:style w:type="character" w:customStyle="1" w:styleId="CommentTextChar">
    <w:name w:val="Comment Text Char"/>
    <w:basedOn w:val="DefaultParagraphFont"/>
    <w:link w:val="Annotationtext"/>
    <w:uiPriority w:val="99"/>
    <w:rPr>
      <w:rFonts w:ascii="Georgia" w:cs="Georgia" w:eastAsia="Georgia" w:hAnsi="Georgia"/>
      <w:sz w:val="20"/>
      <w:szCs w:val="20"/>
      <w:lang w:bidi="en-US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 w:val="on"/>
    <w:unhideWhenUsed w:val="on"/>
    <w:unhideWhenUsed w:val="on"/>
    <w:rPr>
      <w:b/>
      <w:bCs/>
    </w:rPr>
  </w:style>
  <w:style w:type="character" w:customStyle="1" w:styleId="CommentSubjectChar">
    <w:name w:val="Comment Subject Char"/>
    <w:basedOn w:val="CommentTextChar"/>
    <w:link w:val="Annotationsubject"/>
    <w:uiPriority w:val="99"/>
    <w:semiHidden w:val="on"/>
    <w:rPr>
      <w:rFonts w:ascii="Georgia" w:cs="Georgia" w:eastAsia="Georgia" w:hAnsi="Georgia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 w:val="on"/>
    <w:unhideWhenUsed w:val="on"/>
    <w:unhideWhenUsed w:val="on"/>
    <w:rPr>
      <w:rFonts w:ascii="Segoe UI" w:cs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Segoe UI" w:cs="Segoe UI" w:eastAsia="Georgia" w:hAnsi="Segoe UI"/>
      <w:sz w:val="18"/>
      <w:szCs w:val="18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bidi="en-US"/>
    </w:rPr>
  </w:style>
  <w:style w:type="paragraph" w:styleId="Heading1">
    <w:name w:val="heading 1"/>
    <w:basedOn w:val="Normal"/>
    <w:uiPriority w:val="1"/>
    <w:qFormat/>
    <w:pPr>
      <w:spacing w:before="2"/>
      <w:ind w:left="17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before="7"/>
      <w:ind w:left="107"/>
    </w:pPr>
  </w:style>
  <w:style w:type="paragraph" w:styleId="Header">
    <w:name w:val="header"/>
    <w:basedOn w:val="Normal"/>
    <w:link w:val="HeaderChar"/>
    <w:uiPriority w:val="99"/>
    <w:unhideWhenUsed/>
    <w:rsid w:val="002F7B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B7F"/>
    <w:rPr>
      <w:rFonts w:ascii="Georgia" w:eastAsia="Georgia" w:hAnsi="Georgia" w:cs="Georg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F7B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B7F"/>
    <w:rPr>
      <w:rFonts w:ascii="Georgia" w:eastAsia="Georgia" w:hAnsi="Georgia" w:cs="Georgia"/>
      <w:lang w:bidi="en-US"/>
    </w:rPr>
  </w:style>
  <w:style w:type="table" w:styleId="TableGrid">
    <w:name w:val="Table Grid"/>
    <w:basedOn w:val="TableNormal"/>
    <w:uiPriority w:val="59"/>
    <w:rsid w:val="00A6298E"/>
    <w:pPr>
      <w:widowControl/>
      <w:autoSpaceDE/>
      <w:autoSpaceDN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DE12A2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B17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B17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B1753"/>
    <w:rPr>
      <w:rFonts w:ascii="Georgia" w:eastAsia="Georgia" w:hAnsi="Georgia" w:cs="Georgia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17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1753"/>
    <w:rPr>
      <w:rFonts w:ascii="Georgia" w:eastAsia="Georgia" w:hAnsi="Georgia" w:cs="Georgia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75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753"/>
    <w:rPr>
      <w:rFonts w:ascii="Segoe UI" w:eastAsia="Georgia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9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4" Type="http://schemas.openxmlformats.org/officeDocument/2006/relationships/footer" Target="footer1.xml"/><Relationship Id="rId15" Type="http://schemas.openxmlformats.org/officeDocument/2006/relationships/footer" Target="footer1.xml"/><Relationship Id="rId16" Type="http://schemas.openxmlformats.org/officeDocument/2006/relationships/footer" Target="footer1.xml"/><Relationship Id="rId2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9" Type="http://schemas.openxmlformats.org/officeDocument/2006/relationships/footer" Target="footer1.xml"/><Relationship Id="rId3" Type="http://schemas.microsoft.com/office/2007/relationships/stylesWithEffects" Target="stylesWithEffects.xml"/><Relationship Id="rId5" Type="http://schemas.openxmlformats.org/officeDocument/2006/relationships/webSettings" Target="webSettings.xml"/><Relationship Id="rId8" Type="http://schemas.openxmlformats.org/officeDocument/2006/relationships/hyperlink" Target="mailto:kurekarpayal93@gmail.com" TargetMode="External"/><Relationship Id="rId12" Type="http://schemas.microsoft.com/office/2011/relationships/people" Target="people.xml"/><Relationship Id="rId13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2019-11-21T00:00:00Z</vt:filetime>
  </property>
</Properties>
</file>