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6C8C3" w14:textId="04195BF8"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14:paraId="374092BE" w14:textId="77777777"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a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14:paraId="434A5BD0" w14:textId="77777777" w:rsidR="007E6B02" w:rsidRPr="00FE626B" w:rsidRDefault="007E6B02" w:rsidP="00B904B6">
      <w:pPr>
        <w:spacing w:after="0" w:line="240" w:lineRule="auto"/>
        <w:jc w:val="both"/>
        <w:rPr>
          <w:rFonts w:ascii="Calibri" w:eastAsia="Times New Roman" w:hAnsi="Calibri" w:cs="Calibri"/>
          <w:sz w:val="22"/>
          <w:szCs w:val="22"/>
        </w:rPr>
      </w:pPr>
    </w:p>
    <w:p w14:paraId="16B11DC5" w14:textId="77777777"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14:paraId="23CFD4ED" w14:textId="77777777"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14:paraId="77285113" w14:textId="1C2A3384"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r w:rsidR="006E5875" w:rsidRPr="00FE626B">
        <w:rPr>
          <w:rFonts w:ascii="Book Antiqua" w:hAnsi="Book Antiqua" w:cs="Shruti"/>
          <w:sz w:val="22"/>
          <w:szCs w:val="22"/>
        </w:rPr>
        <w:t>C</w:t>
      </w:r>
      <w:r w:rsidR="0025171C">
        <w:rPr>
          <w:rFonts w:ascii="Book Antiqua" w:hAnsi="Book Antiqua" w:cs="Shruti"/>
          <w:sz w:val="22"/>
          <w:szCs w:val="22"/>
        </w:rPr>
        <w:t>#</w:t>
      </w:r>
      <w:r w:rsidR="006E5875" w:rsidRPr="00FE626B">
        <w:rPr>
          <w:rFonts w:ascii="Book Antiqua" w:hAnsi="Book Antiqua" w:cs="Shruti"/>
          <w:sz w:val="22"/>
          <w:szCs w:val="22"/>
        </w:rPr>
        <w:t>,</w:t>
      </w:r>
      <w:r w:rsidR="00276C70" w:rsidRPr="00FE626B">
        <w:rPr>
          <w:rFonts w:ascii="Book Antiqua" w:hAnsi="Book Antiqua" w:cs="Shruti"/>
          <w:sz w:val="22"/>
          <w:szCs w:val="22"/>
        </w:rPr>
        <w:t xml:space="preserve"> </w:t>
      </w:r>
      <w:r w:rsidR="00403FAC" w:rsidRPr="00FE626B">
        <w:rPr>
          <w:rFonts w:ascii="Book Antiqua" w:hAnsi="Book Antiqua" w:cs="Shruti"/>
          <w:sz w:val="22"/>
          <w:szCs w:val="22"/>
        </w:rPr>
        <w:t xml:space="preserve"> .Net</w:t>
      </w:r>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14:paraId="60BB42F5" w14:textId="2F52EABA"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in Backend Technologies like </w:t>
      </w:r>
      <w:r w:rsidR="00415A40">
        <w:rPr>
          <w:rFonts w:ascii="Book Antiqua" w:hAnsi="Book Antiqua" w:cs="Shruti"/>
          <w:sz w:val="22"/>
          <w:szCs w:val="22"/>
        </w:rPr>
        <w:t>.Net</w:t>
      </w:r>
      <w:r w:rsidRPr="00FE626B">
        <w:rPr>
          <w:rFonts w:ascii="Book Antiqua" w:hAnsi="Book Antiqua" w:cs="Shruti"/>
          <w:sz w:val="22"/>
          <w:szCs w:val="22"/>
        </w:rPr>
        <w:t xml:space="preserve"> etc</w:t>
      </w:r>
    </w:p>
    <w:p w14:paraId="0B0490FE" w14:textId="77777777"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Knowledge of Stored Procedures,Functions,Views,Triggers etc</w:t>
      </w:r>
    </w:p>
    <w:p w14:paraId="493B0789"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14:paraId="789CF380"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14:paraId="38366272" w14:textId="77777777" w:rsidR="007E6B02" w:rsidRPr="00FE626B" w:rsidRDefault="007E6B02" w:rsidP="00B904B6">
      <w:pPr>
        <w:spacing w:after="0" w:line="240" w:lineRule="auto"/>
        <w:jc w:val="both"/>
        <w:rPr>
          <w:rFonts w:ascii="Calibri" w:eastAsia="Times New Roman" w:hAnsi="Calibri" w:cs="Calibri"/>
          <w:sz w:val="22"/>
          <w:szCs w:val="22"/>
        </w:rPr>
      </w:pPr>
    </w:p>
    <w:p w14:paraId="196B8D74" w14:textId="77777777"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14:paraId="3DC63D3A" w14:textId="77777777" w:rsidTr="00953AE9">
        <w:tc>
          <w:tcPr>
            <w:tcW w:w="4353" w:type="dxa"/>
          </w:tcPr>
          <w:p w14:paraId="4E1E4D0B" w14:textId="77777777"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14:paraId="7B7E77C8" w14:textId="7A92B3B3" w:rsidR="00905B96" w:rsidRPr="00FE626B" w:rsidRDefault="00403FAC" w:rsidP="00F53ABD">
            <w:pPr>
              <w:autoSpaceDE w:val="0"/>
              <w:autoSpaceDN w:val="0"/>
              <w:adjustRightInd w:val="0"/>
              <w:spacing w:after="40"/>
              <w:jc w:val="both"/>
              <w:rPr>
                <w:rFonts w:ascii="Book Antiqua" w:hAnsi="Book Antiqua" w:cs="Shruti"/>
              </w:rPr>
            </w:pPr>
            <w:r w:rsidRPr="00FE626B">
              <w:rPr>
                <w:rFonts w:ascii="Book Antiqua" w:hAnsi="Book Antiqua" w:cs="Shruti"/>
              </w:rPr>
              <w:t>SQL SERVER</w:t>
            </w:r>
          </w:p>
        </w:tc>
      </w:tr>
      <w:tr w:rsidR="00905B96" w:rsidRPr="00FE626B" w14:paraId="0E274865" w14:textId="77777777" w:rsidTr="00953AE9">
        <w:tc>
          <w:tcPr>
            <w:tcW w:w="4353" w:type="dxa"/>
          </w:tcPr>
          <w:p w14:paraId="7927A06D" w14:textId="77777777"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14:paraId="004264F2" w14:textId="77777777" w:rsidR="00905B96" w:rsidRPr="00246F46" w:rsidRDefault="00246F46" w:rsidP="006E5875">
            <w:pPr>
              <w:autoSpaceDE w:val="0"/>
              <w:autoSpaceDN w:val="0"/>
              <w:adjustRightInd w:val="0"/>
              <w:spacing w:after="40"/>
              <w:jc w:val="both"/>
              <w:rPr>
                <w:rFonts w:ascii="Book Antiqua" w:hAnsi="Book Antiqua" w:cs="Shruti"/>
                <w:sz w:val="20"/>
                <w:szCs w:val="20"/>
              </w:rPr>
            </w:pPr>
            <w:r w:rsidRPr="00246F46">
              <w:rPr>
                <w:rFonts w:ascii="Book Antiqua" w:hAnsi="Book Antiqua" w:cs="Shruti"/>
                <w:sz w:val="20"/>
                <w:szCs w:val="20"/>
              </w:rPr>
              <w:t>Html,</w:t>
            </w:r>
            <w:r w:rsidR="006F0C0B" w:rsidRPr="00246F46">
              <w:rPr>
                <w:rFonts w:ascii="Book Antiqua" w:hAnsi="Book Antiqua" w:cs="Shruti"/>
                <w:sz w:val="20"/>
                <w:szCs w:val="20"/>
              </w:rPr>
              <w:t>CSS,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14:paraId="217E7BA6" w14:textId="77777777" w:rsidTr="00953AE9">
        <w:tc>
          <w:tcPr>
            <w:tcW w:w="4353" w:type="dxa"/>
          </w:tcPr>
          <w:p w14:paraId="1411122D"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14:paraId="6DF31521" w14:textId="4450F5EB" w:rsidR="00905B96" w:rsidRPr="00FE626B" w:rsidRDefault="00403FAC"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C#.Net</w:t>
            </w:r>
          </w:p>
        </w:tc>
      </w:tr>
      <w:tr w:rsidR="00905B96" w:rsidRPr="00FE626B" w14:paraId="3A65E51F" w14:textId="77777777" w:rsidTr="00953AE9">
        <w:tc>
          <w:tcPr>
            <w:tcW w:w="4353" w:type="dxa"/>
          </w:tcPr>
          <w:p w14:paraId="0C5A4123"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14:paraId="7D81872B" w14:textId="096BF0A4"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 xml:space="preserve">Windows </w:t>
            </w:r>
            <w:r w:rsidR="00231285">
              <w:rPr>
                <w:rFonts w:ascii="Book Antiqua" w:hAnsi="Book Antiqua" w:cs="Shruti"/>
              </w:rPr>
              <w:t>10</w:t>
            </w:r>
          </w:p>
          <w:p w14:paraId="6D2B8A4F"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14:paraId="7213A9CE" w14:textId="77777777"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14:paraId="776631FA" w14:textId="77777777"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450" w:type="dxa"/>
        <w:tblInd w:w="108" w:type="dxa"/>
        <w:tblLook w:val="04A0" w:firstRow="1" w:lastRow="0" w:firstColumn="1" w:lastColumn="0" w:noHBand="0" w:noVBand="1"/>
      </w:tblPr>
      <w:tblGrid>
        <w:gridCol w:w="2434"/>
        <w:gridCol w:w="3945"/>
        <w:gridCol w:w="1985"/>
        <w:gridCol w:w="1086"/>
      </w:tblGrid>
      <w:tr w:rsidR="00953AE9" w:rsidRPr="00FE626B" w14:paraId="32154CC1" w14:textId="77777777" w:rsidTr="00953AE9">
        <w:trPr>
          <w:trHeight w:val="486"/>
        </w:trPr>
        <w:tc>
          <w:tcPr>
            <w:tcW w:w="2434" w:type="dxa"/>
            <w:shd w:val="clear" w:color="auto" w:fill="BFBFBF" w:themeFill="background1" w:themeFillShade="BF"/>
          </w:tcPr>
          <w:p w14:paraId="269844A0" w14:textId="77777777" w:rsidR="00953AE9" w:rsidRPr="00FE626B" w:rsidRDefault="00953AE9" w:rsidP="009869A5">
            <w:pPr>
              <w:spacing w:line="263" w:lineRule="exact"/>
              <w:jc w:val="center"/>
              <w:rPr>
                <w:b/>
                <w:lang w:val="en-IN"/>
              </w:rPr>
            </w:pPr>
            <w:r w:rsidRPr="00FE626B">
              <w:rPr>
                <w:b/>
                <w:lang w:val="en-IN"/>
              </w:rPr>
              <w:t>Degree/Certificate</w:t>
            </w:r>
          </w:p>
        </w:tc>
        <w:tc>
          <w:tcPr>
            <w:tcW w:w="3945" w:type="dxa"/>
            <w:shd w:val="clear" w:color="auto" w:fill="BFBFBF" w:themeFill="background1" w:themeFillShade="BF"/>
          </w:tcPr>
          <w:p w14:paraId="3A8D6AE4" w14:textId="77777777" w:rsidR="00953AE9" w:rsidRPr="00FE626B" w:rsidRDefault="00953AE9" w:rsidP="009869A5">
            <w:pPr>
              <w:spacing w:line="263" w:lineRule="exact"/>
              <w:jc w:val="center"/>
              <w:rPr>
                <w:b/>
                <w:lang w:val="en-IN"/>
              </w:rPr>
            </w:pPr>
            <w:r w:rsidRPr="00FE626B">
              <w:rPr>
                <w:b/>
                <w:lang w:val="en-IN"/>
              </w:rPr>
              <w:t>University / Board</w:t>
            </w:r>
          </w:p>
        </w:tc>
        <w:tc>
          <w:tcPr>
            <w:tcW w:w="1985" w:type="dxa"/>
            <w:shd w:val="clear" w:color="auto" w:fill="BFBFBF" w:themeFill="background1" w:themeFillShade="BF"/>
          </w:tcPr>
          <w:p w14:paraId="5E4A9294" w14:textId="35345731" w:rsidR="00953AE9" w:rsidRPr="003371B2" w:rsidRDefault="003371B2" w:rsidP="009869A5">
            <w:pPr>
              <w:spacing w:line="263" w:lineRule="exact"/>
              <w:jc w:val="center"/>
              <w:rPr>
                <w:b/>
                <w:bCs/>
                <w:lang w:val="en-IN"/>
              </w:rPr>
            </w:pPr>
            <w:r w:rsidRPr="003371B2">
              <w:rPr>
                <w:b/>
                <w:bCs/>
              </w:rPr>
              <w:t>Aggregate</w:t>
            </w:r>
            <w:r w:rsidR="006E5875" w:rsidRPr="003371B2">
              <w:rPr>
                <w:b/>
                <w:bCs/>
                <w:lang w:val="en-IN"/>
              </w:rPr>
              <w:t xml:space="preserve"> </w:t>
            </w:r>
          </w:p>
        </w:tc>
        <w:tc>
          <w:tcPr>
            <w:tcW w:w="1086" w:type="dxa"/>
            <w:shd w:val="clear" w:color="auto" w:fill="BFBFBF" w:themeFill="background1" w:themeFillShade="BF"/>
          </w:tcPr>
          <w:p w14:paraId="6DE62B3A" w14:textId="77777777" w:rsidR="00953AE9" w:rsidRPr="00FE626B" w:rsidRDefault="00953AE9" w:rsidP="009869A5">
            <w:pPr>
              <w:spacing w:line="263" w:lineRule="exact"/>
              <w:jc w:val="center"/>
              <w:rPr>
                <w:b/>
                <w:lang w:val="en-IN"/>
              </w:rPr>
            </w:pPr>
            <w:r w:rsidRPr="00FE626B">
              <w:rPr>
                <w:b/>
                <w:lang w:val="en-IN"/>
              </w:rPr>
              <w:t>Year</w:t>
            </w:r>
          </w:p>
        </w:tc>
      </w:tr>
      <w:tr w:rsidR="00953AE9" w:rsidRPr="00FE626B" w14:paraId="496538FD" w14:textId="77777777" w:rsidTr="00953AE9">
        <w:trPr>
          <w:trHeight w:val="289"/>
        </w:trPr>
        <w:tc>
          <w:tcPr>
            <w:tcW w:w="2434" w:type="dxa"/>
            <w:shd w:val="clear" w:color="auto" w:fill="FFFFFF" w:themeFill="background1"/>
          </w:tcPr>
          <w:p w14:paraId="762E452D" w14:textId="75808F69" w:rsidR="00953AE9" w:rsidRPr="00FE626B" w:rsidRDefault="00953AE9" w:rsidP="009869A5">
            <w:pPr>
              <w:spacing w:line="263" w:lineRule="exact"/>
              <w:rPr>
                <w:lang w:val="en-IN"/>
              </w:rPr>
            </w:pPr>
            <w:r w:rsidRPr="00FE626B">
              <w:rPr>
                <w:lang w:val="en-IN"/>
              </w:rPr>
              <w:t>B.</w:t>
            </w:r>
            <w:r w:rsidR="00836C75">
              <w:rPr>
                <w:lang w:val="en-IN"/>
              </w:rPr>
              <w:t>C.A.</w:t>
            </w:r>
            <w:r w:rsidRPr="00FE626B">
              <w:rPr>
                <w:lang w:val="en-IN"/>
              </w:rPr>
              <w:t xml:space="preserve">  (</w:t>
            </w:r>
            <w:r w:rsidR="00836C75" w:rsidRPr="00836C75">
              <w:rPr>
                <w:rFonts w:cstheme="minorHAnsi"/>
                <w:color w:val="202124"/>
                <w:shd w:val="clear" w:color="auto" w:fill="FFFFFF"/>
              </w:rPr>
              <w:t>Bachelor of Computer Applications</w:t>
            </w:r>
            <w:r w:rsidR="00836C75">
              <w:rPr>
                <w:rFonts w:ascii="Arial" w:hAnsi="Arial" w:cs="Arial"/>
                <w:color w:val="202124"/>
                <w:shd w:val="clear" w:color="auto" w:fill="FFFFFF"/>
              </w:rPr>
              <w:t>.</w:t>
            </w:r>
            <w:r w:rsidRPr="00FE626B">
              <w:rPr>
                <w:lang w:val="en-IN"/>
              </w:rPr>
              <w:t>)</w:t>
            </w:r>
          </w:p>
        </w:tc>
        <w:tc>
          <w:tcPr>
            <w:tcW w:w="3945" w:type="dxa"/>
          </w:tcPr>
          <w:p w14:paraId="520070F4" w14:textId="13100AEA" w:rsidR="00211C6F" w:rsidRPr="00211C6F" w:rsidRDefault="001506CE" w:rsidP="00211C6F">
            <w:pPr>
              <w:pStyle w:val="Heading2"/>
              <w:shd w:val="clear" w:color="auto" w:fill="FFFFFF"/>
              <w:spacing w:before="0" w:line="420" w:lineRule="atLeast"/>
              <w:outlineLvl w:val="1"/>
              <w:rPr>
                <w:rFonts w:asciiTheme="minorHAnsi" w:hAnsiTheme="minorHAnsi" w:cstheme="minorHAnsi"/>
                <w:color w:val="111111"/>
                <w:sz w:val="22"/>
                <w:szCs w:val="22"/>
              </w:rPr>
            </w:pPr>
            <w:r>
              <w:rPr>
                <w:rFonts w:asciiTheme="minorHAnsi" w:hAnsiTheme="minorHAnsi" w:cstheme="minorHAnsi"/>
                <w:color w:val="111111"/>
                <w:sz w:val="22"/>
                <w:szCs w:val="22"/>
              </w:rPr>
              <w:t>Pune University</w:t>
            </w:r>
          </w:p>
          <w:p w14:paraId="6820D0F9" w14:textId="07876E5F" w:rsidR="00953AE9" w:rsidRPr="00FE626B" w:rsidRDefault="00953AE9" w:rsidP="009869A5">
            <w:pPr>
              <w:spacing w:line="263" w:lineRule="exact"/>
              <w:rPr>
                <w:lang w:val="en-IN"/>
              </w:rPr>
            </w:pPr>
          </w:p>
        </w:tc>
        <w:tc>
          <w:tcPr>
            <w:tcW w:w="1985" w:type="dxa"/>
          </w:tcPr>
          <w:p w14:paraId="4DFDC396" w14:textId="3AFF768D" w:rsidR="00953AE9" w:rsidRPr="00FE626B" w:rsidRDefault="003371B2" w:rsidP="009869A5">
            <w:pPr>
              <w:spacing w:line="263" w:lineRule="exact"/>
              <w:rPr>
                <w:lang w:val="en-IN"/>
              </w:rPr>
            </w:pPr>
            <w:r>
              <w:rPr>
                <w:lang w:val="en-IN"/>
              </w:rPr>
              <w:t>52</w:t>
            </w:r>
          </w:p>
        </w:tc>
        <w:tc>
          <w:tcPr>
            <w:tcW w:w="1086" w:type="dxa"/>
          </w:tcPr>
          <w:p w14:paraId="1B45373F" w14:textId="585A41C7" w:rsidR="00953AE9" w:rsidRPr="00FE626B" w:rsidRDefault="006E5875" w:rsidP="009869A5">
            <w:pPr>
              <w:spacing w:line="263" w:lineRule="exact"/>
              <w:jc w:val="center"/>
              <w:rPr>
                <w:lang w:val="en-IN"/>
              </w:rPr>
            </w:pPr>
            <w:r w:rsidRPr="00FE626B">
              <w:rPr>
                <w:lang w:val="en-IN"/>
              </w:rPr>
              <w:t>201</w:t>
            </w:r>
            <w:r w:rsidR="001506CE">
              <w:rPr>
                <w:lang w:val="en-IN"/>
              </w:rPr>
              <w:t>8</w:t>
            </w:r>
          </w:p>
        </w:tc>
      </w:tr>
      <w:tr w:rsidR="00953AE9" w:rsidRPr="00FE626B" w14:paraId="39D5AC1B" w14:textId="77777777" w:rsidTr="00953AE9">
        <w:trPr>
          <w:trHeight w:val="261"/>
        </w:trPr>
        <w:tc>
          <w:tcPr>
            <w:tcW w:w="2434" w:type="dxa"/>
            <w:shd w:val="clear" w:color="auto" w:fill="FFFFFF" w:themeFill="background1"/>
          </w:tcPr>
          <w:p w14:paraId="4B48183A" w14:textId="77777777" w:rsidR="00953AE9" w:rsidRPr="00FE626B" w:rsidRDefault="006E5875" w:rsidP="009869A5">
            <w:pPr>
              <w:spacing w:line="263" w:lineRule="exact"/>
              <w:rPr>
                <w:lang w:val="en-IN"/>
              </w:rPr>
            </w:pPr>
            <w:r w:rsidRPr="00FE626B">
              <w:rPr>
                <w:lang w:val="en-IN"/>
              </w:rPr>
              <w:t>12</w:t>
            </w:r>
            <w:r w:rsidRPr="00FE626B">
              <w:rPr>
                <w:vertAlign w:val="superscript"/>
                <w:lang w:val="en-IN"/>
              </w:rPr>
              <w:t>th</w:t>
            </w:r>
          </w:p>
        </w:tc>
        <w:tc>
          <w:tcPr>
            <w:tcW w:w="3945" w:type="dxa"/>
          </w:tcPr>
          <w:p w14:paraId="27D64C81" w14:textId="2552B3D8" w:rsidR="00953AE9" w:rsidRPr="00FE626B" w:rsidRDefault="001506CE" w:rsidP="009869A5">
            <w:pPr>
              <w:spacing w:line="263" w:lineRule="exact"/>
              <w:rPr>
                <w:lang w:val="en-IN"/>
              </w:rPr>
            </w:pPr>
            <w:r>
              <w:rPr>
                <w:lang w:val="en-IN"/>
              </w:rPr>
              <w:t>M</w:t>
            </w:r>
            <w:r w:rsidRPr="002E31F7">
              <w:rPr>
                <w:lang w:val="en-IN"/>
              </w:rPr>
              <w:t>aharashtra</w:t>
            </w:r>
            <w:r>
              <w:rPr>
                <w:lang w:val="en-IN"/>
              </w:rPr>
              <w:t xml:space="preserve"> State Board</w:t>
            </w:r>
          </w:p>
        </w:tc>
        <w:tc>
          <w:tcPr>
            <w:tcW w:w="1985" w:type="dxa"/>
          </w:tcPr>
          <w:p w14:paraId="6341A5C3" w14:textId="10DFECB5" w:rsidR="00953AE9" w:rsidRPr="00FE626B" w:rsidRDefault="001506CE" w:rsidP="009869A5">
            <w:pPr>
              <w:spacing w:line="263" w:lineRule="exact"/>
              <w:rPr>
                <w:lang w:val="en-IN"/>
              </w:rPr>
            </w:pPr>
            <w:r>
              <w:rPr>
                <w:lang w:val="en-IN"/>
              </w:rPr>
              <w:t>56</w:t>
            </w:r>
          </w:p>
        </w:tc>
        <w:tc>
          <w:tcPr>
            <w:tcW w:w="1086" w:type="dxa"/>
          </w:tcPr>
          <w:p w14:paraId="68810CD1" w14:textId="07085AD1" w:rsidR="00953AE9" w:rsidRPr="00FE626B" w:rsidRDefault="006E5875" w:rsidP="009869A5">
            <w:pPr>
              <w:spacing w:line="263" w:lineRule="exact"/>
              <w:jc w:val="center"/>
              <w:rPr>
                <w:lang w:val="en-IN"/>
              </w:rPr>
            </w:pPr>
            <w:r w:rsidRPr="00FE626B">
              <w:rPr>
                <w:lang w:val="en-IN"/>
              </w:rPr>
              <w:t>201</w:t>
            </w:r>
            <w:r w:rsidR="001506CE">
              <w:rPr>
                <w:lang w:val="en-IN"/>
              </w:rPr>
              <w:t>3</w:t>
            </w:r>
          </w:p>
        </w:tc>
      </w:tr>
      <w:tr w:rsidR="00953AE9" w:rsidRPr="00FE626B" w14:paraId="6CB636F3" w14:textId="77777777" w:rsidTr="00953AE9">
        <w:trPr>
          <w:trHeight w:val="276"/>
        </w:trPr>
        <w:tc>
          <w:tcPr>
            <w:tcW w:w="2434" w:type="dxa"/>
            <w:shd w:val="clear" w:color="auto" w:fill="FFFFFF" w:themeFill="background1"/>
          </w:tcPr>
          <w:p w14:paraId="55385D27" w14:textId="77777777" w:rsidR="00953AE9" w:rsidRPr="00FE626B" w:rsidRDefault="006E5875" w:rsidP="009869A5">
            <w:pPr>
              <w:spacing w:line="263" w:lineRule="exact"/>
              <w:rPr>
                <w:lang w:val="en-IN"/>
              </w:rPr>
            </w:pPr>
            <w:r w:rsidRPr="00FE626B">
              <w:rPr>
                <w:lang w:val="en-IN"/>
              </w:rPr>
              <w:t>10</w:t>
            </w:r>
            <w:r w:rsidRPr="00FE626B">
              <w:rPr>
                <w:vertAlign w:val="superscript"/>
                <w:lang w:val="en-IN"/>
              </w:rPr>
              <w:t>th</w:t>
            </w:r>
          </w:p>
        </w:tc>
        <w:tc>
          <w:tcPr>
            <w:tcW w:w="3945" w:type="dxa"/>
          </w:tcPr>
          <w:p w14:paraId="6E5A76BC" w14:textId="697F60F0" w:rsidR="00953AE9" w:rsidRPr="00FE626B" w:rsidRDefault="002E31F7" w:rsidP="006E5875">
            <w:pPr>
              <w:spacing w:line="263" w:lineRule="exact"/>
              <w:rPr>
                <w:lang w:val="en-IN"/>
              </w:rPr>
            </w:pPr>
            <w:r>
              <w:rPr>
                <w:lang w:val="en-IN"/>
              </w:rPr>
              <w:t>M</w:t>
            </w:r>
            <w:r w:rsidRPr="002E31F7">
              <w:rPr>
                <w:lang w:val="en-IN"/>
              </w:rPr>
              <w:t xml:space="preserve">aharashtra </w:t>
            </w:r>
            <w:r w:rsidR="001506CE">
              <w:rPr>
                <w:lang w:val="en-IN"/>
              </w:rPr>
              <w:t>State Board</w:t>
            </w:r>
          </w:p>
        </w:tc>
        <w:tc>
          <w:tcPr>
            <w:tcW w:w="1985" w:type="dxa"/>
          </w:tcPr>
          <w:p w14:paraId="1F89F4C6" w14:textId="0271E3E2" w:rsidR="00953AE9" w:rsidRPr="00FE626B" w:rsidRDefault="001506CE" w:rsidP="009869A5">
            <w:pPr>
              <w:spacing w:line="263" w:lineRule="exact"/>
              <w:rPr>
                <w:lang w:val="en-IN"/>
              </w:rPr>
            </w:pPr>
            <w:r>
              <w:rPr>
                <w:lang w:val="en-IN"/>
              </w:rPr>
              <w:t>54</w:t>
            </w:r>
          </w:p>
        </w:tc>
        <w:tc>
          <w:tcPr>
            <w:tcW w:w="1086" w:type="dxa"/>
          </w:tcPr>
          <w:p w14:paraId="0A8007C1" w14:textId="29D5FB1D" w:rsidR="00953AE9" w:rsidRPr="00FE626B" w:rsidRDefault="00953AE9" w:rsidP="009869A5">
            <w:pPr>
              <w:spacing w:line="263" w:lineRule="exact"/>
              <w:jc w:val="center"/>
              <w:rPr>
                <w:lang w:val="en-IN"/>
              </w:rPr>
            </w:pPr>
            <w:r w:rsidRPr="00FE626B">
              <w:rPr>
                <w:lang w:val="en-IN"/>
              </w:rPr>
              <w:t>20</w:t>
            </w:r>
            <w:r w:rsidR="006E5875" w:rsidRPr="00FE626B">
              <w:rPr>
                <w:lang w:val="en-IN"/>
              </w:rPr>
              <w:t>1</w:t>
            </w:r>
            <w:r w:rsidR="001506CE">
              <w:rPr>
                <w:lang w:val="en-IN"/>
              </w:rPr>
              <w:t>1</w:t>
            </w:r>
          </w:p>
        </w:tc>
      </w:tr>
    </w:tbl>
    <w:p w14:paraId="2566FF31" w14:textId="77777777"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14:paraId="7B58B877" w14:textId="77777777"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14:paraId="15A999E1" w14:textId="77777777"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Sql server </w:t>
      </w:r>
      <w:r w:rsidR="00A3757B" w:rsidRPr="00FE626B">
        <w:rPr>
          <w:rFonts w:ascii="Book Antiqua" w:hAnsi="Book Antiqua"/>
          <w:smallCaps/>
          <w:spacing w:val="22"/>
          <w:sz w:val="22"/>
          <w:szCs w:val="22"/>
        </w:rPr>
        <w:t>From Enosis Learning.</w:t>
      </w:r>
    </w:p>
    <w:p w14:paraId="26810EE7"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4025764E"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783865A0"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269F9C6B"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544080EC" w14:textId="77777777"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firstRow="1" w:lastRow="0" w:firstColumn="1" w:lastColumn="0" w:noHBand="0" w:noVBand="1"/>
      </w:tblPr>
      <w:tblGrid>
        <w:gridCol w:w="3283"/>
        <w:gridCol w:w="6308"/>
      </w:tblGrid>
      <w:tr w:rsidR="00953AE9" w:rsidRPr="00FE626B" w14:paraId="34168FD9" w14:textId="77777777" w:rsidTr="006E5875">
        <w:trPr>
          <w:trHeight w:val="138"/>
        </w:trPr>
        <w:tc>
          <w:tcPr>
            <w:tcW w:w="3283" w:type="dxa"/>
            <w:shd w:val="clear" w:color="auto" w:fill="BFBFBF" w:themeFill="background1" w:themeFillShade="BF"/>
          </w:tcPr>
          <w:p w14:paraId="499EC596" w14:textId="77777777"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14:paraId="6B0EDBE3" w14:textId="77777777"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14:paraId="122D8C1E" w14:textId="77777777" w:rsidTr="006E5875">
        <w:trPr>
          <w:trHeight w:val="2989"/>
        </w:trPr>
        <w:tc>
          <w:tcPr>
            <w:tcW w:w="3283" w:type="dxa"/>
            <w:shd w:val="clear" w:color="auto" w:fill="FFFFFF" w:themeFill="background1"/>
          </w:tcPr>
          <w:p w14:paraId="60993F63" w14:textId="77777777" w:rsidR="00953AE9" w:rsidRPr="00FE626B" w:rsidRDefault="006E5875" w:rsidP="009869A5">
            <w:pPr>
              <w:pStyle w:val="Default"/>
              <w:tabs>
                <w:tab w:val="left" w:pos="113"/>
              </w:tabs>
              <w:rPr>
                <w:rFonts w:ascii="Book Antiqua" w:hAnsi="Book Antiqua" w:cs="Times New Roman"/>
              </w:rPr>
            </w:pPr>
            <w:r w:rsidRPr="00FE626B">
              <w:rPr>
                <w:rFonts w:ascii="Book Antiqua" w:hAnsi="Book Antiqua"/>
              </w:rPr>
              <w:t xml:space="preserve">Image Recognition to find out presence of Malaria and Anemia </w:t>
            </w:r>
          </w:p>
        </w:tc>
        <w:tc>
          <w:tcPr>
            <w:tcW w:w="6308" w:type="dxa"/>
          </w:tcPr>
          <w:p w14:paraId="7221A4B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0FB8BB9A" w14:textId="77777777" w:rsidR="00953AE9" w:rsidRPr="00FE626B" w:rsidRDefault="006E5875" w:rsidP="009869A5">
            <w:pPr>
              <w:pStyle w:val="ListParagraph"/>
              <w:tabs>
                <w:tab w:val="left" w:pos="1400"/>
              </w:tabs>
              <w:rPr>
                <w:rFonts w:ascii="Book Antiqua" w:hAnsi="Book Antiqua"/>
              </w:rPr>
            </w:pPr>
            <w:r w:rsidRPr="00FE626B">
              <w:rPr>
                <w:rFonts w:ascii="Book Antiqua" w:hAnsi="Book Antiqua"/>
              </w:rPr>
              <w:t xml:space="preserve">A microscopic image of a blood smear is taken first and the system checks the shape and size of the Red Blood cells and White Blood cells. If the shape of RBC is not right then presence of Malaria is detected if count of RBC is less then anemia is detected. </w:t>
            </w:r>
          </w:p>
          <w:p w14:paraId="3D01C28F" w14:textId="77777777" w:rsidR="00953AE9" w:rsidRPr="00FE626B" w:rsidRDefault="00953AE9" w:rsidP="009869A5">
            <w:pPr>
              <w:pStyle w:val="ListParagraph"/>
              <w:tabs>
                <w:tab w:val="left" w:pos="1400"/>
              </w:tabs>
              <w:rPr>
                <w:rFonts w:ascii="Book Antiqua" w:hAnsi="Book Antiqua"/>
              </w:rPr>
            </w:pPr>
          </w:p>
          <w:p w14:paraId="0791C9F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Team Size: 4</w:t>
            </w:r>
          </w:p>
          <w:p w14:paraId="7EFD85F4"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14:paraId="5F08EC8E"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14:paraId="7467FACB"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14:paraId="540D3D93" w14:textId="77777777"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14:paraId="1B0005C0" w14:textId="77777777"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B45988" w:rsidRPr="00FE626B">
              <w:rPr>
                <w:rFonts w:ascii="Book Antiqua" w:hAnsi="Book Antiqua"/>
              </w:rPr>
              <w:t xml:space="preserve">for filter </w:t>
            </w:r>
          </w:p>
          <w:p w14:paraId="6AE945F4" w14:textId="77777777" w:rsidR="00953AE9" w:rsidRPr="00FE626B" w:rsidRDefault="00953AE9" w:rsidP="009869A5">
            <w:pPr>
              <w:tabs>
                <w:tab w:val="left" w:pos="1400"/>
              </w:tabs>
              <w:rPr>
                <w:rFonts w:ascii="Book Antiqua" w:hAnsi="Book Antiqua"/>
              </w:rPr>
            </w:pPr>
          </w:p>
        </w:tc>
      </w:tr>
    </w:tbl>
    <w:p w14:paraId="786512B8" w14:textId="77777777"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firstRow="1" w:lastRow="0" w:firstColumn="1" w:lastColumn="0" w:noHBand="0" w:noVBand="1"/>
      </w:tblPr>
      <w:tblGrid>
        <w:gridCol w:w="3283"/>
        <w:gridCol w:w="6308"/>
      </w:tblGrid>
      <w:tr w:rsidR="006E5875" w:rsidRPr="00FE626B" w14:paraId="3BCBAF3C" w14:textId="77777777" w:rsidTr="003C0441">
        <w:trPr>
          <w:trHeight w:val="138"/>
        </w:trPr>
        <w:tc>
          <w:tcPr>
            <w:tcW w:w="3283" w:type="dxa"/>
            <w:shd w:val="clear" w:color="auto" w:fill="BFBFBF" w:themeFill="background1" w:themeFillShade="BF"/>
          </w:tcPr>
          <w:p w14:paraId="588C030B" w14:textId="77777777"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14:paraId="0E5DB3E9" w14:textId="77777777"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14:paraId="170338C1" w14:textId="77777777" w:rsidTr="003C0441">
        <w:trPr>
          <w:trHeight w:val="2989"/>
        </w:trPr>
        <w:tc>
          <w:tcPr>
            <w:tcW w:w="3283" w:type="dxa"/>
            <w:shd w:val="clear" w:color="auto" w:fill="FFFFFF" w:themeFill="background1"/>
          </w:tcPr>
          <w:p w14:paraId="100E767A" w14:textId="77777777" w:rsidR="006E5875" w:rsidRPr="00FE626B" w:rsidRDefault="006E5875" w:rsidP="003C0441">
            <w:pPr>
              <w:pStyle w:val="Default"/>
              <w:tabs>
                <w:tab w:val="left" w:pos="113"/>
              </w:tabs>
              <w:rPr>
                <w:rFonts w:ascii="Book Antiqua" w:hAnsi="Book Antiqua" w:cs="Times New Roman"/>
              </w:rPr>
            </w:pPr>
            <w:r w:rsidRPr="00FE626B">
              <w:rPr>
                <w:rFonts w:ascii="Book Antiqua" w:hAnsi="Book Antiqua"/>
              </w:rPr>
              <w:t>Changing Colour of interior of the Car to control certain emotions</w:t>
            </w:r>
          </w:p>
        </w:tc>
        <w:tc>
          <w:tcPr>
            <w:tcW w:w="6308" w:type="dxa"/>
          </w:tcPr>
          <w:p w14:paraId="15E3EC75"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63F2F89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Certain colours affect the human brain differently i.e. Blue colour helps person feel calm</w:t>
            </w:r>
            <w:r w:rsidR="00B45988" w:rsidRPr="00FE626B">
              <w:rPr>
                <w:rFonts w:ascii="Book Antiqua" w:hAnsi="Book Antiqua"/>
              </w:rPr>
              <w:t>er</w:t>
            </w:r>
            <w:r w:rsidRPr="00FE626B">
              <w:rPr>
                <w:rFonts w:ascii="Book Antiqua" w:hAnsi="Book Antiqua"/>
              </w:rPr>
              <w:t>. The interior of car can use a camera and scan the face to see their behaviors and find out how they are feeling and change interior colour of car. Eg.: if a person is angry the camera will detect it and change the interior colour of car to blue or green hence, reducing chances of an accident</w:t>
            </w:r>
          </w:p>
          <w:p w14:paraId="7B3728D1"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14:paraId="0E25DF1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14:paraId="5DEBAD33"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14:paraId="35605A70"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14:paraId="4C7A5D84"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14:paraId="0D628133" w14:textId="77777777" w:rsidR="006E5875" w:rsidRPr="00FE626B" w:rsidRDefault="006E5875" w:rsidP="003C0441">
            <w:pPr>
              <w:tabs>
                <w:tab w:val="left" w:pos="1400"/>
              </w:tabs>
              <w:rPr>
                <w:rFonts w:ascii="Book Antiqua" w:hAnsi="Book Antiqua"/>
              </w:rPr>
            </w:pPr>
          </w:p>
        </w:tc>
      </w:tr>
    </w:tbl>
    <w:p w14:paraId="71A4F291" w14:textId="5BE9E7C6" w:rsidR="008E0908" w:rsidRDefault="008E0908" w:rsidP="008E0908">
      <w:pPr>
        <w:spacing w:line="216" w:lineRule="exact"/>
        <w:rPr>
          <w:rFonts w:eastAsia="Times New Roman"/>
          <w:sz w:val="22"/>
          <w:szCs w:val="22"/>
        </w:rPr>
      </w:pPr>
    </w:p>
    <w:p w14:paraId="376D76FD" w14:textId="7D7A9C80" w:rsidR="00060944" w:rsidRDefault="00060944" w:rsidP="008E0908">
      <w:pPr>
        <w:spacing w:line="216" w:lineRule="exact"/>
        <w:rPr>
          <w:rFonts w:eastAsia="Times New Roman"/>
          <w:sz w:val="22"/>
          <w:szCs w:val="22"/>
        </w:rPr>
      </w:pPr>
    </w:p>
    <w:p w14:paraId="63D2DD79" w14:textId="77777777" w:rsidR="00060944" w:rsidRPr="00FE626B" w:rsidRDefault="00060944" w:rsidP="008E0908">
      <w:pPr>
        <w:spacing w:line="216" w:lineRule="exact"/>
        <w:rPr>
          <w:rFonts w:eastAsia="Times New Roman"/>
          <w:sz w:val="22"/>
          <w:szCs w:val="22"/>
        </w:rPr>
      </w:pPr>
    </w:p>
    <w:p w14:paraId="5FFA9631" w14:textId="77777777"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lastRenderedPageBreak/>
        <w:t>Strengths</w:t>
      </w:r>
      <w:r w:rsidR="0046608F" w:rsidRPr="00FE626B">
        <w:rPr>
          <w:rFonts w:ascii="Book Antiqua" w:hAnsi="Book Antiqua"/>
          <w:b/>
          <w:smallCaps/>
          <w:spacing w:val="22"/>
          <w:sz w:val="22"/>
          <w:szCs w:val="22"/>
        </w:rPr>
        <w:t>:</w:t>
      </w:r>
    </w:p>
    <w:p w14:paraId="2B60B6D6" w14:textId="77777777" w:rsidR="008E0908" w:rsidRPr="00FE626B" w:rsidRDefault="008E0908" w:rsidP="0046608F">
      <w:pPr>
        <w:spacing w:line="144" w:lineRule="exact"/>
        <w:rPr>
          <w:rFonts w:ascii="Book Antiqua" w:eastAsia="Times New Roman" w:hAnsi="Book Antiqua"/>
          <w:sz w:val="22"/>
          <w:szCs w:val="22"/>
        </w:rPr>
      </w:pPr>
    </w:p>
    <w:p w14:paraId="3852EBD6"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Flexible and Hard worker</w:t>
      </w:r>
    </w:p>
    <w:p w14:paraId="602E3E2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14:paraId="6912DD4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14:paraId="13BF730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14:paraId="32AC16DA"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14:paraId="0EF57E18"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14:paraId="7AF30A79" w14:textId="77777777"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14:paraId="58E5C728" w14:textId="77777777" w:rsidR="006E5875" w:rsidRPr="00FE626B" w:rsidRDefault="006E5875" w:rsidP="006E5875">
      <w:pPr>
        <w:tabs>
          <w:tab w:val="left" w:pos="1400"/>
        </w:tabs>
        <w:rPr>
          <w:rFonts w:ascii="Book Antiqua" w:hAnsi="Book Antiqua"/>
          <w:sz w:val="22"/>
          <w:szCs w:val="22"/>
        </w:rPr>
      </w:pPr>
    </w:p>
    <w:p w14:paraId="02162579" w14:textId="77777777" w:rsidR="008E0908" w:rsidRPr="00FE626B" w:rsidRDefault="008E0908" w:rsidP="00D72075">
      <w:pPr>
        <w:spacing w:after="0" w:line="240" w:lineRule="auto"/>
        <w:rPr>
          <w:rFonts w:ascii="Arial" w:hAnsi="Arial" w:cs="Arial"/>
          <w:b/>
          <w:sz w:val="22"/>
          <w:szCs w:val="22"/>
          <w:u w:val="single"/>
        </w:rPr>
      </w:pPr>
    </w:p>
    <w:p w14:paraId="26A84190" w14:textId="77777777"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094"/>
        <w:gridCol w:w="7490"/>
      </w:tblGrid>
      <w:tr w:rsidR="00770078" w:rsidRPr="00FE626B" w14:paraId="7D0C6EE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1FE80A68"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14:paraId="23E40123" w14:textId="55E3E3A7" w:rsidR="00770078" w:rsidRPr="00FE626B" w:rsidRDefault="001506CE" w:rsidP="00953AE9">
            <w:pPr>
              <w:spacing w:line="240" w:lineRule="auto"/>
              <w:rPr>
                <w:rFonts w:asciiTheme="minorHAnsi" w:hAnsiTheme="minorHAnsi" w:cstheme="minorHAnsi"/>
                <w:sz w:val="22"/>
                <w:szCs w:val="22"/>
              </w:rPr>
            </w:pPr>
            <w:r>
              <w:rPr>
                <w:rFonts w:asciiTheme="minorHAnsi" w:hAnsiTheme="minorHAnsi" w:cstheme="minorHAnsi"/>
                <w:sz w:val="22"/>
                <w:szCs w:val="22"/>
              </w:rPr>
              <w:t>Rupesh Ramesh Rajpure</w:t>
            </w:r>
          </w:p>
        </w:tc>
      </w:tr>
      <w:tr w:rsidR="00770078" w:rsidRPr="00FE626B" w14:paraId="69C7753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6106C5C4"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14:paraId="5BDDDF2C" w14:textId="32865085" w:rsidR="00770078" w:rsidRPr="00FE626B" w:rsidRDefault="001506CE" w:rsidP="00953AE9">
            <w:pPr>
              <w:spacing w:line="240" w:lineRule="auto"/>
              <w:rPr>
                <w:rFonts w:asciiTheme="minorHAnsi" w:hAnsiTheme="minorHAnsi" w:cstheme="minorHAnsi"/>
                <w:sz w:val="22"/>
                <w:szCs w:val="22"/>
              </w:rPr>
            </w:pPr>
            <w:r>
              <w:rPr>
                <w:rFonts w:asciiTheme="minorHAnsi" w:hAnsiTheme="minorHAnsi" w:cstheme="minorHAnsi"/>
                <w:sz w:val="22"/>
                <w:szCs w:val="22"/>
              </w:rPr>
              <w:t>1</w:t>
            </w:r>
            <w:r w:rsidR="00060944">
              <w:rPr>
                <w:rFonts w:asciiTheme="minorHAnsi" w:hAnsiTheme="minorHAnsi" w:cstheme="minorHAnsi"/>
                <w:sz w:val="22"/>
                <w:szCs w:val="22"/>
              </w:rPr>
              <w:t>9</w:t>
            </w:r>
            <w:r w:rsidR="006E5875" w:rsidRPr="001506CE">
              <w:rPr>
                <w:rFonts w:asciiTheme="minorHAnsi" w:hAnsiTheme="minorHAnsi" w:cstheme="minorHAnsi"/>
                <w:sz w:val="22"/>
                <w:szCs w:val="22"/>
                <w:vertAlign w:val="superscript"/>
              </w:rPr>
              <w:t>th</w:t>
            </w:r>
            <w:r>
              <w:rPr>
                <w:rFonts w:asciiTheme="minorHAnsi" w:hAnsiTheme="minorHAnsi" w:cstheme="minorHAnsi"/>
                <w:sz w:val="22"/>
                <w:szCs w:val="22"/>
              </w:rPr>
              <w:t xml:space="preserve"> SEP</w:t>
            </w:r>
            <w:r w:rsidR="006E5875" w:rsidRPr="00FE626B">
              <w:rPr>
                <w:rFonts w:asciiTheme="minorHAnsi" w:hAnsiTheme="minorHAnsi" w:cstheme="minorHAnsi"/>
                <w:sz w:val="22"/>
                <w:szCs w:val="22"/>
              </w:rPr>
              <w:t xml:space="preserve"> 199</w:t>
            </w:r>
            <w:r>
              <w:rPr>
                <w:rFonts w:asciiTheme="minorHAnsi" w:hAnsiTheme="minorHAnsi" w:cstheme="minorHAnsi"/>
                <w:sz w:val="22"/>
                <w:szCs w:val="22"/>
              </w:rPr>
              <w:t>5</w:t>
            </w:r>
          </w:p>
        </w:tc>
      </w:tr>
      <w:tr w:rsidR="00770078" w:rsidRPr="00FE626B" w14:paraId="78BDECBB"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14:paraId="23E7F3AE" w14:textId="77777777"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14:paraId="147C1F00" w14:textId="77777777"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14:paraId="4C3FA19F"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14:paraId="292FC8CE"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Martial Status :</w:t>
            </w:r>
          </w:p>
        </w:tc>
        <w:tc>
          <w:tcPr>
            <w:tcW w:w="7490" w:type="dxa"/>
            <w:tcBorders>
              <w:top w:val="dotted" w:sz="4" w:space="0" w:color="auto"/>
              <w:left w:val="dotted" w:sz="4" w:space="0" w:color="auto"/>
              <w:bottom w:val="dotted" w:sz="4" w:space="0" w:color="auto"/>
              <w:right w:val="single" w:sz="4" w:space="0" w:color="auto"/>
            </w:tcBorders>
            <w:vAlign w:val="center"/>
          </w:tcPr>
          <w:p w14:paraId="29375EE1" w14:textId="77777777"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14:paraId="137BA615"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14:paraId="40284055"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338C21C" w14:textId="77777777"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14:paraId="54584871"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14:paraId="099F3B6A"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14:paraId="3CB7056F" w14:textId="2F14C915"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r w:rsidRPr="00FE626B">
              <w:rPr>
                <w:rFonts w:asciiTheme="minorHAnsi" w:hAnsiTheme="minorHAnsi" w:cstheme="minorHAnsi"/>
                <w:sz w:val="22"/>
                <w:szCs w:val="22"/>
              </w:rPr>
              <w:t>Hindi</w:t>
            </w:r>
            <w:r w:rsidR="00060944">
              <w:rPr>
                <w:rFonts w:asciiTheme="minorHAnsi" w:hAnsiTheme="minorHAnsi" w:cstheme="minorHAnsi"/>
                <w:sz w:val="22"/>
                <w:szCs w:val="22"/>
              </w:rPr>
              <w:t>,Marathi</w:t>
            </w:r>
          </w:p>
        </w:tc>
      </w:tr>
      <w:tr w:rsidR="00770078" w:rsidRPr="00FE626B" w14:paraId="0C2233BF" w14:textId="77777777"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14:paraId="59DFFE13"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14:paraId="387795D1" w14:textId="536EEDF3" w:rsidR="00060944" w:rsidRPr="00060944" w:rsidRDefault="00060944" w:rsidP="00060944">
            <w:pPr>
              <w:shd w:val="clear" w:color="auto" w:fill="FFFFFF"/>
              <w:rPr>
                <w:rFonts w:asciiTheme="minorHAnsi" w:eastAsia="Times New Roman" w:hAnsiTheme="minorHAnsi" w:cstheme="minorHAnsi"/>
                <w:color w:val="212121"/>
                <w:sz w:val="22"/>
                <w:szCs w:val="22"/>
              </w:rPr>
            </w:pPr>
            <w:r w:rsidRPr="00060944">
              <w:rPr>
                <w:rFonts w:asciiTheme="minorHAnsi" w:eastAsia="Times New Roman" w:hAnsiTheme="minorHAnsi" w:cstheme="minorHAnsi"/>
                <w:color w:val="212121"/>
                <w:sz w:val="22"/>
                <w:szCs w:val="22"/>
              </w:rPr>
              <w:t xml:space="preserve">Flat no </w:t>
            </w:r>
            <w:r w:rsidR="001506CE">
              <w:rPr>
                <w:rFonts w:asciiTheme="minorHAnsi" w:eastAsia="Times New Roman" w:hAnsiTheme="minorHAnsi" w:cstheme="minorHAnsi"/>
                <w:color w:val="212121"/>
                <w:sz w:val="22"/>
                <w:szCs w:val="22"/>
              </w:rPr>
              <w:t>01</w:t>
            </w:r>
            <w:r w:rsidRPr="00060944">
              <w:rPr>
                <w:rFonts w:asciiTheme="minorHAnsi" w:eastAsia="Times New Roman" w:hAnsiTheme="minorHAnsi" w:cstheme="minorHAnsi"/>
                <w:color w:val="212121"/>
                <w:sz w:val="22"/>
                <w:szCs w:val="22"/>
              </w:rPr>
              <w:t xml:space="preserve"> , </w:t>
            </w:r>
            <w:r w:rsidR="001506CE">
              <w:rPr>
                <w:rFonts w:asciiTheme="minorHAnsi" w:eastAsia="Times New Roman" w:hAnsiTheme="minorHAnsi" w:cstheme="minorHAnsi"/>
                <w:color w:val="212121"/>
                <w:sz w:val="22"/>
                <w:szCs w:val="22"/>
              </w:rPr>
              <w:t>Sanket</w:t>
            </w:r>
            <w:r w:rsidRPr="00060944">
              <w:rPr>
                <w:rFonts w:asciiTheme="minorHAnsi" w:eastAsia="Times New Roman" w:hAnsiTheme="minorHAnsi" w:cstheme="minorHAnsi"/>
                <w:color w:val="212121"/>
                <w:sz w:val="22"/>
                <w:szCs w:val="22"/>
              </w:rPr>
              <w:t xml:space="preserve"> Residency, Behind the </w:t>
            </w:r>
            <w:r w:rsidR="001506CE">
              <w:rPr>
                <w:rFonts w:asciiTheme="minorHAnsi" w:eastAsia="Times New Roman" w:hAnsiTheme="minorHAnsi" w:cstheme="minorHAnsi"/>
                <w:color w:val="212121"/>
                <w:sz w:val="22"/>
                <w:szCs w:val="22"/>
              </w:rPr>
              <w:t>Ashirwad gas agency</w:t>
            </w:r>
            <w:r w:rsidRPr="00060944">
              <w:rPr>
                <w:rFonts w:asciiTheme="minorHAnsi" w:eastAsia="Times New Roman" w:hAnsiTheme="minorHAnsi" w:cstheme="minorHAnsi"/>
                <w:color w:val="212121"/>
                <w:sz w:val="22"/>
                <w:szCs w:val="22"/>
              </w:rPr>
              <w:t>,</w:t>
            </w:r>
          </w:p>
          <w:p w14:paraId="3A05D0A6" w14:textId="4445FE86" w:rsidR="00770078" w:rsidRPr="00060944" w:rsidRDefault="001506CE" w:rsidP="00060944">
            <w:pPr>
              <w:shd w:val="clear" w:color="auto" w:fill="FFFFFF"/>
              <w:rPr>
                <w:rFonts w:asciiTheme="minorHAnsi" w:eastAsia="Times New Roman" w:hAnsiTheme="minorHAnsi" w:cstheme="minorHAnsi"/>
                <w:color w:val="212121"/>
                <w:sz w:val="22"/>
                <w:szCs w:val="22"/>
              </w:rPr>
            </w:pPr>
            <w:r>
              <w:rPr>
                <w:rFonts w:asciiTheme="minorHAnsi" w:eastAsia="Times New Roman" w:hAnsiTheme="minorHAnsi" w:cstheme="minorHAnsi"/>
                <w:color w:val="212121"/>
                <w:sz w:val="22"/>
                <w:szCs w:val="22"/>
              </w:rPr>
              <w:t>Gavane vasti</w:t>
            </w:r>
            <w:r w:rsidR="00060944" w:rsidRPr="00060944">
              <w:rPr>
                <w:rFonts w:asciiTheme="minorHAnsi" w:eastAsia="Times New Roman" w:hAnsiTheme="minorHAnsi" w:cstheme="minorHAnsi"/>
                <w:color w:val="212121"/>
                <w:sz w:val="22"/>
                <w:szCs w:val="22"/>
              </w:rPr>
              <w:t xml:space="preserve">, </w:t>
            </w:r>
            <w:r>
              <w:rPr>
                <w:rFonts w:asciiTheme="minorHAnsi" w:eastAsia="Times New Roman" w:hAnsiTheme="minorHAnsi" w:cstheme="minorHAnsi"/>
                <w:color w:val="212121"/>
                <w:sz w:val="22"/>
                <w:szCs w:val="22"/>
              </w:rPr>
              <w:t>adinath</w:t>
            </w:r>
            <w:r w:rsidR="00060944" w:rsidRPr="00060944">
              <w:rPr>
                <w:rFonts w:asciiTheme="minorHAnsi" w:eastAsia="Times New Roman" w:hAnsiTheme="minorHAnsi" w:cstheme="minorHAnsi"/>
                <w:color w:val="212121"/>
                <w:sz w:val="22"/>
                <w:szCs w:val="22"/>
              </w:rPr>
              <w:t xml:space="preserve"> Nagar, </w:t>
            </w:r>
            <w:r>
              <w:rPr>
                <w:rFonts w:asciiTheme="minorHAnsi" w:eastAsia="Times New Roman" w:hAnsiTheme="minorHAnsi" w:cstheme="minorHAnsi"/>
                <w:color w:val="212121"/>
                <w:sz w:val="22"/>
                <w:szCs w:val="22"/>
              </w:rPr>
              <w:t>Bhosari</w:t>
            </w:r>
            <w:r w:rsidR="00344B34">
              <w:rPr>
                <w:rFonts w:asciiTheme="minorHAnsi" w:eastAsia="Times New Roman" w:hAnsiTheme="minorHAnsi" w:cstheme="minorHAnsi"/>
                <w:color w:val="212121"/>
                <w:sz w:val="22"/>
                <w:szCs w:val="22"/>
              </w:rPr>
              <w:t xml:space="preserve"> - Pimpri Chinchwad,</w:t>
            </w:r>
            <w:r w:rsidR="00060944" w:rsidRPr="00060944">
              <w:rPr>
                <w:rFonts w:asciiTheme="minorHAnsi" w:eastAsia="Times New Roman" w:hAnsiTheme="minorHAnsi" w:cstheme="minorHAnsi"/>
                <w:color w:val="212121"/>
                <w:sz w:val="22"/>
                <w:szCs w:val="22"/>
              </w:rPr>
              <w:t xml:space="preserve"> Maharashtra 4</w:t>
            </w:r>
            <w:r w:rsidR="00344B34">
              <w:rPr>
                <w:rFonts w:asciiTheme="minorHAnsi" w:eastAsia="Times New Roman" w:hAnsiTheme="minorHAnsi" w:cstheme="minorHAnsi"/>
                <w:color w:val="212121"/>
                <w:sz w:val="22"/>
                <w:szCs w:val="22"/>
              </w:rPr>
              <w:t>10039.</w:t>
            </w:r>
          </w:p>
        </w:tc>
      </w:tr>
      <w:tr w:rsidR="00770078" w:rsidRPr="00FE626B" w14:paraId="433832F8" w14:textId="77777777"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14:paraId="1727D140"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D9333D4" w14:textId="5F0C1207"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060944">
              <w:rPr>
                <w:rFonts w:asciiTheme="minorHAnsi" w:hAnsiTheme="minorHAnsi" w:cstheme="minorHAnsi"/>
                <w:sz w:val="22"/>
                <w:szCs w:val="22"/>
              </w:rPr>
              <w:t>9</w:t>
            </w:r>
            <w:r w:rsidR="001506CE">
              <w:rPr>
                <w:rFonts w:asciiTheme="minorHAnsi" w:hAnsiTheme="minorHAnsi" w:cstheme="minorHAnsi"/>
                <w:sz w:val="22"/>
                <w:szCs w:val="22"/>
              </w:rPr>
              <w:t>762403394</w:t>
            </w:r>
          </w:p>
        </w:tc>
      </w:tr>
    </w:tbl>
    <w:p w14:paraId="5E081DBF" w14:textId="77777777" w:rsidR="00C775D0" w:rsidRPr="00FE626B" w:rsidRDefault="00C775D0" w:rsidP="00770078">
      <w:pPr>
        <w:tabs>
          <w:tab w:val="left" w:pos="6480"/>
        </w:tabs>
        <w:spacing w:line="360" w:lineRule="auto"/>
        <w:rPr>
          <w:rFonts w:ascii="Arial" w:eastAsia="Times New Roman" w:hAnsi="Arial" w:cs="Arial"/>
          <w:b/>
          <w:sz w:val="22"/>
          <w:szCs w:val="22"/>
        </w:rPr>
      </w:pPr>
    </w:p>
    <w:p w14:paraId="786A176D" w14:textId="0218D1A3" w:rsidR="00D72075" w:rsidRDefault="00D72075" w:rsidP="00770078">
      <w:pPr>
        <w:tabs>
          <w:tab w:val="left" w:pos="6480"/>
        </w:tabs>
        <w:spacing w:line="360" w:lineRule="auto"/>
        <w:rPr>
          <w:rFonts w:asciiTheme="minorHAnsi" w:eastAsia="Times New Roman"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I hereby declare that the above mentioned particulars are true to best of my knowledge and belief.</w:t>
      </w:r>
    </w:p>
    <w:p w14:paraId="0D2F18B5" w14:textId="77777777" w:rsidR="00CB37B9" w:rsidRPr="00FE626B" w:rsidRDefault="00CB37B9" w:rsidP="00770078">
      <w:pPr>
        <w:tabs>
          <w:tab w:val="left" w:pos="6480"/>
        </w:tabs>
        <w:spacing w:line="360" w:lineRule="auto"/>
        <w:rPr>
          <w:rFonts w:asciiTheme="minorHAnsi" w:hAnsiTheme="minorHAnsi" w:cstheme="minorHAnsi"/>
          <w:sz w:val="22"/>
          <w:szCs w:val="22"/>
        </w:rPr>
      </w:pPr>
    </w:p>
    <w:p w14:paraId="1911B825" w14:textId="77777777" w:rsidR="00D72075" w:rsidRPr="00FE626B" w:rsidRDefault="00B83165" w:rsidP="00770078">
      <w:pPr>
        <w:tabs>
          <w:tab w:val="left" w:pos="6480"/>
        </w:tabs>
        <w:spacing w:line="360" w:lineRule="auto"/>
        <w:rPr>
          <w:rFonts w:ascii="Calibri" w:hAnsi="Calibri" w:cs="Calibri"/>
          <w:sz w:val="22"/>
          <w:szCs w:val="22"/>
        </w:rPr>
      </w:pPr>
      <w:r w:rsidRPr="00FE626B">
        <w:rPr>
          <w:rFonts w:ascii="Calibri" w:eastAsia="Times New Roman" w:hAnsi="Calibri" w:cs="Calibri"/>
          <w:sz w:val="22"/>
          <w:szCs w:val="22"/>
        </w:rPr>
        <w:t>PLACE: PUNE</w:t>
      </w:r>
      <w:r w:rsidR="00D72075" w:rsidRPr="00FE626B">
        <w:rPr>
          <w:rFonts w:ascii="Calibri" w:eastAsia="Times New Roman" w:hAnsi="Calibri" w:cs="Calibri"/>
          <w:sz w:val="22"/>
          <w:szCs w:val="22"/>
        </w:rPr>
        <w:tab/>
      </w:r>
      <w:r w:rsidR="00D72075" w:rsidRPr="00FE626B">
        <w:rPr>
          <w:rFonts w:ascii="Calibri" w:eastAsia="Times New Roman" w:hAnsi="Calibri" w:cs="Calibri"/>
          <w:b/>
          <w:sz w:val="22"/>
          <w:szCs w:val="22"/>
        </w:rPr>
        <w:t>Yours faithfully,</w:t>
      </w:r>
    </w:p>
    <w:p w14:paraId="57D22D8B" w14:textId="29CBAF67" w:rsidR="004B61F4" w:rsidRPr="00FE626B" w:rsidRDefault="00770078" w:rsidP="00905B96">
      <w:pPr>
        <w:tabs>
          <w:tab w:val="left" w:pos="6480"/>
        </w:tabs>
        <w:spacing w:line="360" w:lineRule="auto"/>
        <w:rPr>
          <w:rFonts w:ascii="Arial" w:hAnsi="Arial" w:cs="Arial"/>
          <w:sz w:val="22"/>
          <w:szCs w:val="22"/>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r w:rsidR="001506CE">
        <w:rPr>
          <w:rFonts w:asciiTheme="minorHAnsi" w:hAnsiTheme="minorHAnsi" w:cstheme="minorHAnsi"/>
          <w:sz w:val="22"/>
          <w:szCs w:val="22"/>
        </w:rPr>
        <w:t>Rupesh Rajpure</w:t>
      </w:r>
    </w:p>
    <w:sectPr w:rsidR="004B61F4"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558C2" w14:textId="77777777" w:rsidR="00E85A5D" w:rsidRDefault="00E85A5D" w:rsidP="005C7D7E">
      <w:pPr>
        <w:spacing w:after="0" w:line="240" w:lineRule="auto"/>
      </w:pPr>
      <w:r>
        <w:separator/>
      </w:r>
    </w:p>
  </w:endnote>
  <w:endnote w:type="continuationSeparator" w:id="0">
    <w:p w14:paraId="089ACA53" w14:textId="77777777" w:rsidR="00E85A5D" w:rsidRDefault="00E85A5D"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EF750" w14:textId="77777777" w:rsidR="00E85A5D" w:rsidRDefault="00E85A5D" w:rsidP="005C7D7E">
      <w:pPr>
        <w:spacing w:after="0" w:line="240" w:lineRule="auto"/>
      </w:pPr>
      <w:r>
        <w:separator/>
      </w:r>
    </w:p>
  </w:footnote>
  <w:footnote w:type="continuationSeparator" w:id="0">
    <w:p w14:paraId="31DDEAE0" w14:textId="77777777" w:rsidR="00E85A5D" w:rsidRDefault="00E85A5D" w:rsidP="005C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6C4B9" w14:textId="3A75C864" w:rsidR="006E5875" w:rsidRDefault="001506CE" w:rsidP="00A52DC6">
    <w:pPr>
      <w:pStyle w:val="Header"/>
      <w:rPr>
        <w:rFonts w:ascii="Arial" w:hAnsi="Arial" w:cs="Arial"/>
        <w:b/>
        <w:sz w:val="20"/>
        <w:szCs w:val="20"/>
      </w:rPr>
    </w:pPr>
    <w:r>
      <w:rPr>
        <w:rFonts w:ascii="Arial" w:hAnsi="Arial" w:cs="Arial"/>
        <w:b/>
        <w:sz w:val="20"/>
        <w:szCs w:val="20"/>
      </w:rPr>
      <w:t>Rupesh Rajpure</w:t>
    </w:r>
  </w:p>
  <w:p w14:paraId="1D85E612" w14:textId="549DC28B" w:rsidR="005C7D7E" w:rsidRPr="006F0C0B" w:rsidRDefault="00A52DC6" w:rsidP="00A52DC6">
    <w:pPr>
      <w:pStyle w:val="Header"/>
      <w:rPr>
        <w:rFonts w:ascii="Arial" w:hAnsi="Arial" w:cs="Arial"/>
        <w:sz w:val="20"/>
        <w:szCs w:val="20"/>
      </w:rPr>
    </w:pPr>
    <w:r w:rsidRPr="006F0C0B">
      <w:rPr>
        <w:rFonts w:ascii="Arial" w:hAnsi="Arial" w:cs="Arial"/>
        <w:b/>
        <w:sz w:val="20"/>
        <w:szCs w:val="20"/>
        <w:u w:val="single"/>
      </w:rPr>
      <w:t>Contact :</w:t>
    </w:r>
    <w:r w:rsidR="00FF19F5" w:rsidRPr="006F0C0B">
      <w:rPr>
        <w:rFonts w:ascii="Arial" w:hAnsi="Arial" w:cs="Arial"/>
        <w:sz w:val="20"/>
        <w:szCs w:val="20"/>
      </w:rPr>
      <w:t>+91-</w:t>
    </w:r>
    <w:r w:rsidR="00403EBB">
      <w:rPr>
        <w:rFonts w:ascii="Cambria" w:eastAsia="Microsoft Yi Baiti" w:hAnsi="Cambria" w:cs="Tahoma"/>
        <w:iCs/>
        <w:lang w:val="nl-NL"/>
      </w:rPr>
      <w:t>9</w:t>
    </w:r>
    <w:r w:rsidR="001506CE">
      <w:rPr>
        <w:rFonts w:ascii="Cambria" w:eastAsia="Microsoft Yi Baiti" w:hAnsi="Cambria" w:cs="Tahoma"/>
        <w:iCs/>
        <w:lang w:val="nl-NL"/>
      </w:rPr>
      <w:t>762403394</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hyperlink r:id="rId1" w:history="1">
      <w:r w:rsidR="001506CE" w:rsidRPr="00C64493">
        <w:rPr>
          <w:rStyle w:val="Hyperlink"/>
          <w:rFonts w:ascii="Cambria" w:eastAsia="Microsoft Yi Baiti" w:hAnsi="Cambria" w:cs="Tahoma"/>
          <w:iCs/>
          <w:lang w:val="nl-NL"/>
        </w:rPr>
        <w:t>rajpurerupesh@gmail.com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
  </w:num>
  <w:num w:numId="5">
    <w:abstractNumId w:val="2"/>
  </w:num>
  <w:num w:numId="6">
    <w:abstractNumId w:val="14"/>
  </w:num>
  <w:num w:numId="7">
    <w:abstractNumId w:val="13"/>
  </w:num>
  <w:num w:numId="8">
    <w:abstractNumId w:val="13"/>
  </w:num>
  <w:num w:numId="9">
    <w:abstractNumId w:val="12"/>
  </w:num>
  <w:num w:numId="10">
    <w:abstractNumId w:val="3"/>
  </w:num>
  <w:num w:numId="11">
    <w:abstractNumId w:val="0"/>
  </w:num>
  <w:num w:numId="12">
    <w:abstractNumId w:val="16"/>
  </w:num>
  <w:num w:numId="13">
    <w:abstractNumId w:val="8"/>
  </w:num>
  <w:num w:numId="14">
    <w:abstractNumId w:val="11"/>
  </w:num>
  <w:num w:numId="15">
    <w:abstractNumId w:val="10"/>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60944"/>
    <w:rsid w:val="000A1DFE"/>
    <w:rsid w:val="000F5DE9"/>
    <w:rsid w:val="00101779"/>
    <w:rsid w:val="00122CB0"/>
    <w:rsid w:val="001302AB"/>
    <w:rsid w:val="001502F1"/>
    <w:rsid w:val="001506CE"/>
    <w:rsid w:val="0017371F"/>
    <w:rsid w:val="001D2B77"/>
    <w:rsid w:val="001D78D3"/>
    <w:rsid w:val="001F075C"/>
    <w:rsid w:val="001F125C"/>
    <w:rsid w:val="001F3E31"/>
    <w:rsid w:val="001F70B7"/>
    <w:rsid w:val="00204CFC"/>
    <w:rsid w:val="00211C6F"/>
    <w:rsid w:val="00215489"/>
    <w:rsid w:val="00216D25"/>
    <w:rsid w:val="00231285"/>
    <w:rsid w:val="00246F46"/>
    <w:rsid w:val="00247D25"/>
    <w:rsid w:val="0025171C"/>
    <w:rsid w:val="00276C70"/>
    <w:rsid w:val="00283F00"/>
    <w:rsid w:val="002E31F7"/>
    <w:rsid w:val="002F2FC3"/>
    <w:rsid w:val="003302F3"/>
    <w:rsid w:val="003371B2"/>
    <w:rsid w:val="00341672"/>
    <w:rsid w:val="00344B34"/>
    <w:rsid w:val="003652B3"/>
    <w:rsid w:val="003A0FA8"/>
    <w:rsid w:val="003D59D3"/>
    <w:rsid w:val="003E401D"/>
    <w:rsid w:val="003F3E4B"/>
    <w:rsid w:val="003F4A1A"/>
    <w:rsid w:val="00403EBB"/>
    <w:rsid w:val="00403FAC"/>
    <w:rsid w:val="00415A40"/>
    <w:rsid w:val="00425778"/>
    <w:rsid w:val="00435C29"/>
    <w:rsid w:val="0046608F"/>
    <w:rsid w:val="004814AF"/>
    <w:rsid w:val="004A2F76"/>
    <w:rsid w:val="004A42DB"/>
    <w:rsid w:val="004B15CB"/>
    <w:rsid w:val="004B61F4"/>
    <w:rsid w:val="004D68F2"/>
    <w:rsid w:val="004E1CF1"/>
    <w:rsid w:val="005140D1"/>
    <w:rsid w:val="00553295"/>
    <w:rsid w:val="00554D29"/>
    <w:rsid w:val="00556587"/>
    <w:rsid w:val="005649E5"/>
    <w:rsid w:val="00587D6C"/>
    <w:rsid w:val="005A5D31"/>
    <w:rsid w:val="005C7D7E"/>
    <w:rsid w:val="005F07E2"/>
    <w:rsid w:val="00600EC8"/>
    <w:rsid w:val="0069413F"/>
    <w:rsid w:val="00696C83"/>
    <w:rsid w:val="006A275A"/>
    <w:rsid w:val="006E5875"/>
    <w:rsid w:val="006F0C0B"/>
    <w:rsid w:val="00737482"/>
    <w:rsid w:val="007657B8"/>
    <w:rsid w:val="00770078"/>
    <w:rsid w:val="007B3A80"/>
    <w:rsid w:val="007B3F8E"/>
    <w:rsid w:val="007B4AD0"/>
    <w:rsid w:val="007D3DE9"/>
    <w:rsid w:val="007D7D5B"/>
    <w:rsid w:val="007E6B02"/>
    <w:rsid w:val="007F4E6C"/>
    <w:rsid w:val="00822657"/>
    <w:rsid w:val="00836C75"/>
    <w:rsid w:val="00840D83"/>
    <w:rsid w:val="00847945"/>
    <w:rsid w:val="008C18EC"/>
    <w:rsid w:val="008D491A"/>
    <w:rsid w:val="008E0908"/>
    <w:rsid w:val="00905B96"/>
    <w:rsid w:val="009329B2"/>
    <w:rsid w:val="00942D21"/>
    <w:rsid w:val="00953AE9"/>
    <w:rsid w:val="00963901"/>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AD3281"/>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446F4"/>
    <w:rsid w:val="00C50E57"/>
    <w:rsid w:val="00C775D0"/>
    <w:rsid w:val="00CA3018"/>
    <w:rsid w:val="00CA7978"/>
    <w:rsid w:val="00CB295A"/>
    <w:rsid w:val="00CB37B9"/>
    <w:rsid w:val="00CF194B"/>
    <w:rsid w:val="00CF5749"/>
    <w:rsid w:val="00D05F82"/>
    <w:rsid w:val="00D070AF"/>
    <w:rsid w:val="00D123D1"/>
    <w:rsid w:val="00D22E1A"/>
    <w:rsid w:val="00D72075"/>
    <w:rsid w:val="00DD2610"/>
    <w:rsid w:val="00DE2C21"/>
    <w:rsid w:val="00DE4485"/>
    <w:rsid w:val="00DF09FF"/>
    <w:rsid w:val="00E16227"/>
    <w:rsid w:val="00E3367E"/>
    <w:rsid w:val="00E375C2"/>
    <w:rsid w:val="00E566BA"/>
    <w:rsid w:val="00E85A5D"/>
    <w:rsid w:val="00E916CA"/>
    <w:rsid w:val="00EB5D0F"/>
    <w:rsid w:val="00F01930"/>
    <w:rsid w:val="00F25ACB"/>
    <w:rsid w:val="00F53ABD"/>
    <w:rsid w:val="00F57258"/>
    <w:rsid w:val="00F9564B"/>
    <w:rsid w:val="00FA0514"/>
    <w:rsid w:val="00FA3430"/>
    <w:rsid w:val="00FA5DC9"/>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A3E76"/>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2">
    <w:name w:val="heading 2"/>
    <w:basedOn w:val="Normal"/>
    <w:next w:val="Normal"/>
    <w:link w:val="Heading2Char"/>
    <w:uiPriority w:val="9"/>
    <w:unhideWhenUsed/>
    <w:qFormat/>
    <w:rsid w:val="00211C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 w:type="character" w:styleId="UnresolvedMention">
    <w:name w:val="Unresolved Mention"/>
    <w:basedOn w:val="DefaultParagraphFont"/>
    <w:uiPriority w:val="99"/>
    <w:semiHidden/>
    <w:unhideWhenUsed/>
    <w:rsid w:val="00403EBB"/>
    <w:rPr>
      <w:color w:val="605E5C"/>
      <w:shd w:val="clear" w:color="auto" w:fill="E1DFDD"/>
    </w:rPr>
  </w:style>
  <w:style w:type="character" w:customStyle="1" w:styleId="Heading2Char">
    <w:name w:val="Heading 2 Char"/>
    <w:basedOn w:val="DefaultParagraphFont"/>
    <w:link w:val="Heading2"/>
    <w:uiPriority w:val="9"/>
    <w:rsid w:val="00211C6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435247956">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1952278823">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ajpurerup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RJ RUPESH</cp:lastModifiedBy>
  <cp:revision>3</cp:revision>
  <cp:lastPrinted>2017-10-04T16:29:00Z</cp:lastPrinted>
  <dcterms:created xsi:type="dcterms:W3CDTF">2020-12-22T06:03:00Z</dcterms:created>
  <dcterms:modified xsi:type="dcterms:W3CDTF">2020-12-22T06:16:00Z</dcterms:modified>
</cp:coreProperties>
</file>