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pPr w:leftFromText="180" w:rightFromText="180" w:vertAnchor="text" w:horzAnchor="page" w:tblpX="7438" w:tblpY="-644"/>
        <w:tblW w:w="40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EECE1"/>
        <w:tblLook w:val="0000"/>
      </w:tblPr>
      <w:tblGrid>
        <w:gridCol w:w="4069"/>
      </w:tblGrid>
      <w:tr>
        <w:tblPrEx>
          <w:tblW w:w="40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EECE1"/>
          <w:tblLook w:val="0000"/>
        </w:tblPrEx>
        <w:trPr>
          <w:trHeight w:val="1244"/>
        </w:trPr>
        <w:tc>
          <w:tcPr>
            <w:tcW w:w="4069" w:type="dxa"/>
            <w:shd w:val="clear" w:color="auto" w:fill="EEECE1"/>
          </w:tcPr>
          <w:p w:rsidR="00E72092">
            <w:pPr>
              <w:pStyle w:val="NoSpacing"/>
              <w:jc w:val="both"/>
              <w:rPr>
                <w:rFonts w:cs="Calibri"/>
                <w:u w:val="single"/>
              </w:rPr>
            </w:pPr>
            <w:r>
              <w:rPr>
                <w:rFonts w:cs="Calibri"/>
                <w:b/>
                <w:u w:val="single"/>
              </w:rPr>
              <w:t>CONTACT</w:t>
            </w:r>
            <w:r>
              <w:rPr>
                <w:rFonts w:cs="Calibri"/>
                <w:u w:val="single"/>
              </w:rPr>
              <w:t>:</w:t>
            </w:r>
          </w:p>
          <w:p w:rsidR="00E72092">
            <w:pPr>
              <w:pStyle w:val="NoSpacing"/>
              <w:jc w:val="both"/>
              <w:rPr>
                <w:rFonts w:cs="Calibri"/>
                <w:b/>
              </w:rPr>
            </w:pPr>
            <w:r>
              <w:rPr>
                <w:rFonts w:cs="Calibri"/>
                <w:b/>
              </w:rPr>
              <w:t>Address :</w:t>
            </w:r>
            <w:r w:rsidRPr="00490558" w:rsidR="00490558">
              <w:rPr>
                <w:rFonts w:cs="Calibri"/>
              </w:rPr>
              <w:t xml:space="preserve">FL.No.6Elite Blossom near </w:t>
            </w:r>
            <w:r w:rsidR="00B6236C">
              <w:rPr>
                <w:rFonts w:cs="Calibri"/>
              </w:rPr>
              <w:t>b</w:t>
            </w:r>
            <w:r w:rsidRPr="00490558" w:rsidR="00490558">
              <w:rPr>
                <w:rFonts w:cs="Calibri"/>
              </w:rPr>
              <w:t>alewadi</w:t>
            </w:r>
            <w:r w:rsidR="00B6236C">
              <w:rPr>
                <w:rFonts w:cs="Calibri"/>
              </w:rPr>
              <w:t xml:space="preserve"> p</w:t>
            </w:r>
            <w:r w:rsidRPr="00490558" w:rsidR="00490558">
              <w:rPr>
                <w:rFonts w:cs="Calibri"/>
              </w:rPr>
              <w:t>hata</w:t>
            </w:r>
            <w:r w:rsidR="00B6236C">
              <w:rPr>
                <w:rFonts w:cs="Calibri"/>
              </w:rPr>
              <w:t xml:space="preserve"> b</w:t>
            </w:r>
            <w:r w:rsidRPr="00490558" w:rsidR="00490558">
              <w:rPr>
                <w:rFonts w:cs="Calibri"/>
              </w:rPr>
              <w:t>aner</w:t>
            </w:r>
            <w:r w:rsidRPr="00490558">
              <w:rPr>
                <w:szCs w:val="24"/>
              </w:rPr>
              <w:t xml:space="preserve"> Pune</w:t>
            </w:r>
            <w:r w:rsidRPr="00490558" w:rsidR="00490558">
              <w:rPr>
                <w:szCs w:val="24"/>
              </w:rPr>
              <w:t xml:space="preserve"> 411045</w:t>
            </w:r>
          </w:p>
          <w:p w:rsidR="00E72092">
            <w:pPr>
              <w:pStyle w:val="NoSpacing"/>
              <w:jc w:val="both"/>
              <w:rPr>
                <w:rFonts w:cs="Calibri"/>
              </w:rPr>
            </w:pPr>
            <w:r>
              <w:rPr>
                <w:rFonts w:cs="Calibri"/>
                <w:b/>
              </w:rPr>
              <w:t>Ph</w:t>
            </w:r>
            <w:r w:rsidR="00B6236C">
              <w:rPr>
                <w:rFonts w:cs="Calibri"/>
                <w:b/>
              </w:rPr>
              <w:t xml:space="preserve">. </w:t>
            </w:r>
            <w:r>
              <w:rPr>
                <w:rFonts w:cs="Calibri"/>
                <w:b/>
              </w:rPr>
              <w:t>No</w:t>
            </w:r>
            <w:r w:rsidR="00B6236C">
              <w:rPr>
                <w:rFonts w:cs="Calibri"/>
                <w:b/>
              </w:rPr>
              <w:t>.</w:t>
            </w:r>
            <w:r>
              <w:rPr>
                <w:rFonts w:cs="Calibri"/>
                <w:b/>
              </w:rPr>
              <w:t xml:space="preserve"> :</w:t>
            </w:r>
            <w:r>
              <w:rPr>
                <w:szCs w:val="24"/>
              </w:rPr>
              <w:t>+91-9764441569</w:t>
            </w:r>
          </w:p>
          <w:p w:rsidR="00E72092">
            <w:pPr>
              <w:pStyle w:val="NoSpacing"/>
              <w:jc w:val="both"/>
              <w:rPr>
                <w:szCs w:val="24"/>
                <w:lang w:val="it-IT"/>
              </w:rPr>
            </w:pPr>
            <w:r>
              <w:rPr>
                <w:rFonts w:cs="Calibri"/>
                <w:b/>
              </w:rPr>
              <w:t>Email :</w:t>
            </w:r>
            <w:hyperlink r:id="rId4" w:history="1">
              <w:r>
                <w:rPr>
                  <w:rStyle w:val="Hyperlink"/>
                  <w:szCs w:val="24"/>
                  <w:lang w:val="it-IT"/>
                </w:rPr>
                <w:t>abhishek.tiwari1207@gmail.com</w:t>
              </w:r>
            </w:hyperlink>
          </w:p>
        </w:tc>
      </w:tr>
    </w:tbl>
    <w:p w:rsidR="00E72092">
      <w:pPr>
        <w:pStyle w:val="NoSpacing"/>
        <w:jc w:val="both"/>
        <w:outlineLvl w:val="0"/>
        <w:rPr>
          <w:rFonts w:cs="Calibri"/>
          <w:u w:val="single"/>
        </w:rPr>
      </w:pPr>
    </w:p>
    <w:p w:rsidR="00E72092">
      <w:pPr>
        <w:pStyle w:val="NoSpacing"/>
        <w:jc w:val="both"/>
        <w:outlineLvl w:val="0"/>
        <w:rPr>
          <w:rFonts w:ascii="Tw Cen MT Condensed Extra Bold" w:hAnsi="Tw Cen MT Condensed Extra Bold" w:cs="Calibri"/>
          <w:u w:val="single"/>
        </w:rPr>
      </w:pPr>
    </w:p>
    <w:p w:rsidR="00E72092">
      <w:pPr>
        <w:pStyle w:val="NoSpacing"/>
        <w:jc w:val="both"/>
        <w:outlineLvl w:val="0"/>
        <w:rPr>
          <w:rFonts w:cs="Calibri"/>
          <w:u w:val="single"/>
        </w:rPr>
      </w:pPr>
    </w:p>
    <w:p w:rsidR="00E72092">
      <w:pPr>
        <w:spacing w:after="0" w:line="240" w:lineRule="auto"/>
        <w:ind w:right="-330" w:hanging="540"/>
        <w:jc w:val="both"/>
        <w:rPr>
          <w:rFonts w:ascii="Cambria" w:hAnsi="Cambria" w:cs="Calibri"/>
          <w:b/>
          <w:sz w:val="32"/>
          <w:szCs w:val="32"/>
        </w:rPr>
      </w:pPr>
      <w:r>
        <w:rPr>
          <w:rFonts w:ascii="Cambria" w:hAnsi="Cambria" w:cs="Calibri"/>
          <w:b/>
          <w:sz w:val="32"/>
          <w:szCs w:val="32"/>
        </w:rPr>
        <w:t>Abhishek Tiwari</w:t>
      </w:r>
    </w:p>
    <w:p w:rsidR="00E72092">
      <w:pPr>
        <w:pStyle w:val="NoSpacing"/>
        <w:jc w:val="both"/>
        <w:outlineLvl w:val="0"/>
        <w:rPr>
          <w:rFonts w:cs="Calibri"/>
          <w:u w:val="single"/>
        </w:rPr>
      </w:pPr>
      <w:r>
        <w:rPr>
          <w:rFonts w:cs="Calibri"/>
          <w:noProof/>
          <w:u w:val="single"/>
          <w:lang w:eastAsia="en-IN"/>
        </w:rPr>
        <w:pict>
          <v:shapetype id="_x0000_t32" coordsize="21600,21600" o:spt="32" o:oned="t" path="m,l21600,21600e" filled="f">
            <v:path arrowok="t" fillok="f" o:connecttype="none"/>
            <o:lock v:ext="edit" shapetype="t"/>
          </v:shapetype>
          <v:shape id="AutoShape 3" o:spid="_x0000_s1025" type="#_x0000_t32" style="width:50pt;height:50pt;margin-top:0;margin-left:0;position:absolute;visibility:hidden;z-index:251658240"/>
        </w:pict>
      </w:r>
      <w:r>
        <w:rPr>
          <w:rFonts w:cs="Calibri"/>
          <w:noProof/>
          <w:u w:val="single"/>
          <w:lang w:eastAsia="en-IN"/>
        </w:rPr>
        <w:pict>
          <v:shape id="1027" o:spid="_x0000_s1026" type="#_x0000_t32" style="width:533.25pt;height:0;margin-top:0.3pt;margin-left:-28.9pt;mso-wrap-distance-left:0;mso-wrap-distance-right:0;position:absolute;visibility:visible;z-index:251660288"/>
        </w:pict>
      </w:r>
    </w:p>
    <w:tbl>
      <w:tblPr>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
      <w:tblGrid>
        <w:gridCol w:w="9390"/>
      </w:tblGrid>
      <w:tr>
        <w:tblPrEx>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Ex>
        <w:trPr>
          <w:trHeight w:val="260"/>
        </w:trPr>
        <w:tc>
          <w:tcPr>
            <w:tcW w:w="9390" w:type="dxa"/>
            <w:tcBorders>
              <w:bottom w:val="single" w:sz="4" w:space="0" w:color="C4BC96"/>
            </w:tcBorders>
            <w:shd w:val="clear" w:color="auto" w:fill="A6A6A6"/>
          </w:tcPr>
          <w:p w:rsidR="00E72092">
            <w:pPr>
              <w:pStyle w:val="NoSpacing"/>
              <w:ind w:left="-30"/>
              <w:jc w:val="both"/>
              <w:outlineLvl w:val="0"/>
              <w:rPr>
                <w:rFonts w:cs="Calibri"/>
              </w:rPr>
            </w:pPr>
            <w:r>
              <w:rPr>
                <w:rFonts w:cs="Calibri"/>
              </w:rPr>
              <w:t>EXPERIENCE SUMMARY</w:t>
            </w:r>
          </w:p>
        </w:tc>
      </w:tr>
    </w:tbl>
    <w:p w:rsidR="00E72092">
      <w:pPr>
        <w:pStyle w:val="NoSpacing"/>
        <w:numPr>
          <w:ilvl w:val="0"/>
          <w:numId w:val="6"/>
        </w:numPr>
        <w:ind w:left="0"/>
        <w:jc w:val="both"/>
        <w:rPr>
          <w:rFonts w:cs="Calibri"/>
        </w:rPr>
      </w:pPr>
      <w:r>
        <w:t xml:space="preserve">Highly motivated professional with </w:t>
      </w:r>
      <w:r w:rsidR="008264BE">
        <w:rPr>
          <w:b/>
        </w:rPr>
        <w:t>8.5</w:t>
      </w:r>
      <w:r w:rsidRPr="005F64BD">
        <w:rPr>
          <w:b/>
        </w:rPr>
        <w:t xml:space="preserve"> years</w:t>
      </w:r>
      <w:r>
        <w:t xml:space="preserve"> of experience as </w:t>
      </w:r>
      <w:r w:rsidR="00475218">
        <w:rPr>
          <w:b/>
        </w:rPr>
        <w:t>Te</w:t>
      </w:r>
      <w:r w:rsidR="008264BE">
        <w:rPr>
          <w:b/>
        </w:rPr>
        <w:t>chnical</w:t>
      </w:r>
      <w:r w:rsidR="00475218">
        <w:rPr>
          <w:b/>
        </w:rPr>
        <w:t xml:space="preserve"> Lead</w:t>
      </w:r>
      <w:r w:rsidR="006B28C9">
        <w:rPr>
          <w:rFonts w:cs="Calibri"/>
        </w:rPr>
        <w:t>.</w:t>
      </w:r>
    </w:p>
    <w:p w:rsidR="00B262DF" w:rsidP="00B262DF">
      <w:pPr>
        <w:pStyle w:val="NoSpacing"/>
        <w:numPr>
          <w:ilvl w:val="0"/>
          <w:numId w:val="6"/>
        </w:numPr>
        <w:ind w:left="0"/>
        <w:jc w:val="both"/>
        <w:rPr>
          <w:rFonts w:cs="Calibri"/>
        </w:rPr>
      </w:pPr>
      <w:r>
        <w:rPr>
          <w:rFonts w:cs="Calibri"/>
        </w:rPr>
        <w:t xml:space="preserve">I take problems as a Challenge and working till the time I get Success. </w:t>
      </w:r>
    </w:p>
    <w:p w:rsidR="005F64BD" w:rsidRPr="00B95E35" w:rsidP="00CE6AEA">
      <w:pPr>
        <w:pStyle w:val="NoSpacing"/>
        <w:numPr>
          <w:ilvl w:val="0"/>
          <w:numId w:val="6"/>
        </w:numPr>
        <w:ind w:left="0"/>
        <w:jc w:val="both"/>
        <w:rPr>
          <w:rFonts w:cs="Calibri"/>
        </w:rPr>
      </w:pPr>
      <w:r w:rsidRPr="00B95E35">
        <w:rPr>
          <w:rFonts w:cs="Calibri"/>
        </w:rPr>
        <w:t xml:space="preserve">Project </w:t>
      </w:r>
      <w:r w:rsidRPr="00B95E35" w:rsidR="00B262DF">
        <w:rPr>
          <w:rFonts w:cs="Calibri"/>
        </w:rPr>
        <w:t xml:space="preserve">Projections in terms Trending Technologies </w:t>
      </w:r>
      <w:r w:rsidRPr="00B95E35" w:rsidR="00DF0925">
        <w:rPr>
          <w:rFonts w:cs="Calibri"/>
        </w:rPr>
        <w:t>like</w:t>
      </w:r>
      <w:r w:rsidRPr="00B95E35" w:rsidR="00B262DF">
        <w:rPr>
          <w:rFonts w:cs="Calibri"/>
          <w:b/>
        </w:rPr>
        <w:t xml:space="preserve">JSP/Servlet </w:t>
      </w:r>
      <w:r w:rsidRPr="00B95E35">
        <w:rPr>
          <w:rFonts w:cs="Calibri"/>
          <w:b/>
        </w:rPr>
        <w:t xml:space="preserve">to </w:t>
      </w:r>
      <w:r w:rsidRPr="00B95E35" w:rsidR="008264BE">
        <w:rPr>
          <w:rFonts w:cs="Calibri"/>
          <w:b/>
        </w:rPr>
        <w:t>ReactJS, NodeJS</w:t>
      </w:r>
      <w:r w:rsidRPr="00B95E35" w:rsidR="00B95E35">
        <w:rPr>
          <w:rFonts w:cs="Calibri"/>
          <w:b/>
        </w:rPr>
        <w:t>,Java,Spring, Springboot, Microservices, REST API,</w:t>
      </w:r>
      <w:r w:rsidR="00DF0925">
        <w:rPr>
          <w:rFonts w:cs="Calibri"/>
          <w:b/>
        </w:rPr>
        <w:t xml:space="preserve"> BootStrap</w:t>
      </w:r>
      <w:r w:rsidRPr="00B95E35" w:rsidR="00B262DF">
        <w:rPr>
          <w:rFonts w:cs="Calibri"/>
          <w:b/>
        </w:rPr>
        <w:t xml:space="preserve">4, DataTables, Google|Bing Map, HighCharts, </w:t>
      </w:r>
      <w:r w:rsidRPr="00B95E35" w:rsidR="00B262DF">
        <w:rPr>
          <w:b/>
        </w:rPr>
        <w:t>XHTML, HTML5, CSS/CSS3</w:t>
      </w:r>
      <w:r w:rsidR="00B262DF">
        <w:t>,</w:t>
      </w:r>
      <w:r w:rsidRPr="00B95E35" w:rsidR="00B262DF">
        <w:rPr>
          <w:b/>
        </w:rPr>
        <w:t>Responsive Web Design</w:t>
      </w:r>
      <w:r w:rsidR="00B262DF">
        <w:t xml:space="preserve">. </w:t>
      </w:r>
    </w:p>
    <w:p w:rsidR="00847E58" w:rsidP="00B262DF">
      <w:pPr>
        <w:pStyle w:val="NoSpacing"/>
        <w:numPr>
          <w:ilvl w:val="0"/>
          <w:numId w:val="6"/>
        </w:numPr>
        <w:ind w:left="0"/>
        <w:jc w:val="both"/>
        <w:rPr>
          <w:rFonts w:cs="Calibri"/>
          <w:b/>
        </w:rPr>
      </w:pPr>
      <w:r w:rsidRPr="00847E58">
        <w:rPr>
          <w:rFonts w:cs="Calibri"/>
        </w:rPr>
        <w:t xml:space="preserve">Worked as </w:t>
      </w:r>
      <w:r w:rsidRPr="00847E58">
        <w:rPr>
          <w:rFonts w:cs="Calibri"/>
          <w:b/>
        </w:rPr>
        <w:t>Individual</w:t>
      </w:r>
      <w:r w:rsidRPr="00847E58">
        <w:rPr>
          <w:rFonts w:cs="Calibri"/>
        </w:rPr>
        <w:t xml:space="preserve"> as well </w:t>
      </w:r>
      <w:r w:rsidRPr="00847E58">
        <w:rPr>
          <w:rFonts w:cs="Calibri"/>
          <w:b/>
        </w:rPr>
        <w:t>Key Team player</w:t>
      </w:r>
      <w:r w:rsidRPr="00847E58">
        <w:rPr>
          <w:rFonts w:cs="Calibri"/>
        </w:rPr>
        <w:t>to take Project to Next Level</w:t>
      </w:r>
      <w:r>
        <w:rPr>
          <w:rFonts w:cs="Calibri"/>
          <w:b/>
        </w:rPr>
        <w:t>.</w:t>
      </w:r>
    </w:p>
    <w:p w:rsidR="00847E58" w:rsidRPr="006B28C9" w:rsidP="00B262DF">
      <w:pPr>
        <w:pStyle w:val="NoSpacing"/>
        <w:numPr>
          <w:ilvl w:val="0"/>
          <w:numId w:val="6"/>
        </w:numPr>
        <w:ind w:left="0"/>
        <w:jc w:val="both"/>
        <w:rPr>
          <w:rFonts w:cs="Calibri"/>
          <w:b/>
        </w:rPr>
      </w:pPr>
      <w:r>
        <w:rPr>
          <w:rFonts w:cs="Calibri"/>
        </w:rPr>
        <w:t xml:space="preserve">No </w:t>
      </w:r>
      <w:r w:rsidR="008A4045">
        <w:rPr>
          <w:rFonts w:cs="Calibri"/>
        </w:rPr>
        <w:t>T</w:t>
      </w:r>
      <w:r>
        <w:rPr>
          <w:rFonts w:cs="Calibri"/>
        </w:rPr>
        <w:t>ime Limitation while working till I complete my allocated work</w:t>
      </w:r>
      <w:r w:rsidR="008264BE">
        <w:rPr>
          <w:rFonts w:cs="Calibri"/>
        </w:rPr>
        <w:t xml:space="preserve"> t</w:t>
      </w:r>
      <w:r>
        <w:rPr>
          <w:rFonts w:cs="Calibri"/>
        </w:rPr>
        <w:t>ask.</w:t>
      </w:r>
    </w:p>
    <w:p w:rsidR="00E72092" w:rsidP="006B28C9">
      <w:pPr>
        <w:pStyle w:val="NoSpacing"/>
        <w:numPr>
          <w:ilvl w:val="0"/>
          <w:numId w:val="6"/>
        </w:numPr>
        <w:ind w:left="0"/>
        <w:jc w:val="both"/>
        <w:rPr>
          <w:rFonts w:cs="Calibri"/>
        </w:rPr>
      </w:pPr>
      <w:r w:rsidRPr="006B28C9">
        <w:rPr>
          <w:rFonts w:cs="Calibri"/>
        </w:rPr>
        <w:t xml:space="preserve">Time to Time </w:t>
      </w:r>
      <w:r w:rsidR="008264BE">
        <w:rPr>
          <w:rFonts w:cs="Calibri"/>
        </w:rPr>
        <w:t>s</w:t>
      </w:r>
      <w:r w:rsidRPr="006B28C9">
        <w:rPr>
          <w:rFonts w:cs="Calibri"/>
        </w:rPr>
        <w:t xml:space="preserve">harpening my Skills Edges to </w:t>
      </w:r>
      <w:r>
        <w:rPr>
          <w:rFonts w:cs="Calibri"/>
        </w:rPr>
        <w:t>be in Sync with Market.</w:t>
      </w:r>
    </w:p>
    <w:p w:rsidR="006B28C9" w:rsidRPr="006B28C9" w:rsidP="006B28C9">
      <w:pPr>
        <w:pStyle w:val="NoSpacing"/>
        <w:jc w:val="both"/>
        <w:rPr>
          <w:rFonts w:cs="Calibri"/>
        </w:rPr>
      </w:pPr>
    </w:p>
    <w:tbl>
      <w:tblPr>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
      <w:tblGrid>
        <w:gridCol w:w="9390"/>
      </w:tblGrid>
      <w:tr>
        <w:tblPrEx>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Ex>
        <w:trPr>
          <w:trHeight w:val="260"/>
        </w:trPr>
        <w:tc>
          <w:tcPr>
            <w:tcW w:w="9390" w:type="dxa"/>
            <w:tcBorders>
              <w:bottom w:val="single" w:sz="4" w:space="0" w:color="C4BC96"/>
            </w:tcBorders>
            <w:shd w:val="clear" w:color="auto" w:fill="A6A6A6"/>
          </w:tcPr>
          <w:p w:rsidR="00E72092">
            <w:pPr>
              <w:pStyle w:val="NoSpacing"/>
              <w:ind w:left="-30"/>
              <w:jc w:val="both"/>
              <w:outlineLvl w:val="0"/>
              <w:rPr>
                <w:rFonts w:cs="Calibri"/>
              </w:rPr>
            </w:pPr>
            <w:r>
              <w:rPr>
                <w:rFonts w:cs="Calibri"/>
              </w:rPr>
              <w:t>TECHNICAL SUMMARY</w:t>
            </w:r>
          </w:p>
        </w:tc>
      </w:tr>
    </w:tbl>
    <w:p w:rsidR="00E72092">
      <w:pPr>
        <w:pStyle w:val="NoSpacing"/>
        <w:jc w:val="both"/>
        <w:outlineLvl w:val="0"/>
        <w:rPr>
          <w:rFonts w:cs="Calibri"/>
          <w:b/>
          <w:u w:val="single"/>
        </w:rPr>
      </w:pPr>
    </w:p>
    <w:tbl>
      <w:tblPr>
        <w:tblStyle w:val="TableGrid"/>
        <w:tblpPr w:leftFromText="180" w:rightFromText="180" w:vertAnchor="text" w:horzAnchor="margin" w:tblpX="-204" w:tblpY="162"/>
        <w:tblW w:w="9558" w:type="dxa"/>
        <w:tblLook w:val="04A0"/>
      </w:tblPr>
      <w:tblGrid>
        <w:gridCol w:w="4068"/>
        <w:gridCol w:w="5490"/>
      </w:tblGrid>
      <w:tr w:rsidTr="004E431A">
        <w:tblPrEx>
          <w:tblW w:w="9558" w:type="dxa"/>
          <w:tblLook w:val="04A0"/>
        </w:tblPrEx>
        <w:trPr>
          <w:trHeight w:val="623"/>
        </w:trPr>
        <w:tc>
          <w:tcPr>
            <w:tcW w:w="4068" w:type="dxa"/>
          </w:tcPr>
          <w:p w:rsidR="00E72092">
            <w:pPr>
              <w:pStyle w:val="ResumeSectionsHeadings"/>
              <w:spacing w:before="0" w:after="0"/>
              <w:jc w:val="both"/>
              <w:rPr>
                <w:rFonts w:ascii="Calibri" w:hAnsi="Calibri" w:cs="Calibri"/>
                <w:szCs w:val="22"/>
              </w:rPr>
            </w:pPr>
            <w:r>
              <w:rPr>
                <w:rFonts w:ascii="Calibri" w:hAnsi="Calibri" w:cs="Calibri"/>
                <w:szCs w:val="22"/>
              </w:rPr>
              <w:t>Programming languages/Technical areas</w:t>
            </w:r>
          </w:p>
        </w:tc>
        <w:tc>
          <w:tcPr>
            <w:tcW w:w="5490" w:type="dxa"/>
          </w:tcPr>
          <w:p w:rsidR="00E72092" w:rsidP="004E431A">
            <w:pPr>
              <w:pStyle w:val="ResumeSectionsHeadings"/>
              <w:spacing w:before="0" w:after="0"/>
              <w:jc w:val="both"/>
              <w:rPr>
                <w:rFonts w:ascii="Calibri" w:hAnsi="Calibri" w:cs="Calibri"/>
                <w:b w:val="0"/>
                <w:szCs w:val="22"/>
              </w:rPr>
            </w:pPr>
            <w:r w:rsidRPr="004E431A">
              <w:rPr>
                <w:rFonts w:ascii="Calibri" w:hAnsi="Calibri" w:cs="Calibri"/>
                <w:b w:val="0"/>
                <w:szCs w:val="22"/>
              </w:rPr>
              <w:t xml:space="preserve"> Java/J2EE</w:t>
            </w:r>
            <w:r w:rsidR="004E431A">
              <w:rPr>
                <w:rFonts w:ascii="Calibri" w:hAnsi="Calibri" w:cs="Calibri"/>
                <w:b w:val="0"/>
                <w:szCs w:val="22"/>
              </w:rPr>
              <w:t xml:space="preserve">, </w:t>
            </w:r>
            <w:r w:rsidRPr="004E431A">
              <w:rPr>
                <w:rFonts w:ascii="Calibri" w:hAnsi="Calibri" w:cs="Calibri"/>
                <w:b w:val="0"/>
                <w:szCs w:val="22"/>
              </w:rPr>
              <w:t>Struts 2.0/1.2, Spring</w:t>
            </w:r>
            <w:r w:rsidR="009143C4">
              <w:rPr>
                <w:rFonts w:ascii="Calibri" w:hAnsi="Calibri" w:cs="Calibri"/>
                <w:b w:val="0"/>
                <w:szCs w:val="22"/>
              </w:rPr>
              <w:t xml:space="preserve"> Boot, NodeJS, React JS</w:t>
            </w:r>
            <w:r w:rsidR="004E431A">
              <w:rPr>
                <w:rFonts w:ascii="Calibri" w:hAnsi="Calibri" w:cs="Calibri"/>
                <w:b w:val="0"/>
                <w:szCs w:val="22"/>
              </w:rPr>
              <w:t xml:space="preserve">, </w:t>
            </w:r>
            <w:r w:rsidRPr="004E431A">
              <w:rPr>
                <w:rFonts w:ascii="Calibri" w:hAnsi="Calibri" w:cs="Calibri"/>
                <w:b w:val="0"/>
                <w:szCs w:val="22"/>
              </w:rPr>
              <w:t>JSP, Servlets, JAXB, UNIX.</w:t>
            </w:r>
          </w:p>
          <w:p w:rsidR="00E72092" w:rsidP="004E431A">
            <w:pPr>
              <w:pStyle w:val="ResumeSectionsHeadings"/>
              <w:spacing w:before="0" w:after="0"/>
              <w:jc w:val="both"/>
              <w:rPr>
                <w:rFonts w:ascii="Calibri" w:hAnsi="Calibri" w:cs="Calibri"/>
                <w:b w:val="0"/>
                <w:szCs w:val="22"/>
              </w:rPr>
            </w:pPr>
            <w:r w:rsidRPr="004E431A">
              <w:rPr>
                <w:rFonts w:ascii="Calibri" w:hAnsi="Calibri" w:cs="Calibri"/>
                <w:b w:val="0"/>
                <w:szCs w:val="22"/>
              </w:rPr>
              <w:t>Junit4.1, Log4J, ANT</w:t>
            </w:r>
            <w:r w:rsidR="009143C4">
              <w:rPr>
                <w:rFonts w:ascii="Calibri" w:hAnsi="Calibri" w:cs="Calibri"/>
                <w:b w:val="0"/>
                <w:szCs w:val="22"/>
              </w:rPr>
              <w:t>,</w:t>
            </w:r>
          </w:p>
        </w:tc>
      </w:tr>
      <w:tr>
        <w:tblPrEx>
          <w:tblW w:w="9558" w:type="dxa"/>
          <w:tblLook w:val="04A0"/>
        </w:tblPrEx>
        <w:trPr>
          <w:trHeight w:val="121"/>
        </w:trPr>
        <w:tc>
          <w:tcPr>
            <w:tcW w:w="4068" w:type="dxa"/>
          </w:tcPr>
          <w:p w:rsidR="00E72092">
            <w:pPr>
              <w:pStyle w:val="ResumeSectionsHeadings"/>
              <w:spacing w:before="0" w:after="0"/>
              <w:jc w:val="both"/>
              <w:rPr>
                <w:rFonts w:ascii="Calibri" w:hAnsi="Calibri" w:cs="Calibri"/>
                <w:szCs w:val="22"/>
              </w:rPr>
            </w:pPr>
            <w:r>
              <w:rPr>
                <w:rFonts w:ascii="Calibri" w:hAnsi="Calibri" w:cs="Calibri"/>
                <w:szCs w:val="22"/>
              </w:rPr>
              <w:t>Markup language</w:t>
            </w:r>
          </w:p>
        </w:tc>
        <w:tc>
          <w:tcPr>
            <w:tcW w:w="5490" w:type="dxa"/>
          </w:tcPr>
          <w:p w:rsidR="00E72092">
            <w:pPr>
              <w:pStyle w:val="ResumeSectionsHeadings"/>
              <w:spacing w:before="0" w:after="0"/>
              <w:jc w:val="both"/>
              <w:rPr>
                <w:rFonts w:ascii="Calibri" w:hAnsi="Calibri" w:cs="Calibri"/>
                <w:b w:val="0"/>
                <w:szCs w:val="22"/>
              </w:rPr>
            </w:pPr>
            <w:r>
              <w:rPr>
                <w:rFonts w:ascii="Calibri" w:hAnsi="Calibri" w:cs="Calibri"/>
                <w:b w:val="0"/>
                <w:szCs w:val="22"/>
              </w:rPr>
              <w:t>XML,HTML.</w:t>
            </w:r>
          </w:p>
        </w:tc>
      </w:tr>
      <w:tr>
        <w:tblPrEx>
          <w:tblW w:w="9558" w:type="dxa"/>
          <w:tblLook w:val="04A0"/>
        </w:tblPrEx>
        <w:trPr>
          <w:trHeight w:val="124"/>
        </w:trPr>
        <w:tc>
          <w:tcPr>
            <w:tcW w:w="4068" w:type="dxa"/>
          </w:tcPr>
          <w:p w:rsidR="00E72092">
            <w:pPr>
              <w:pStyle w:val="ResumeSectionsHeadings"/>
              <w:spacing w:before="0" w:after="0"/>
              <w:jc w:val="both"/>
              <w:rPr>
                <w:rFonts w:ascii="Calibri" w:hAnsi="Calibri" w:cs="Calibri"/>
                <w:szCs w:val="22"/>
              </w:rPr>
            </w:pPr>
            <w:r>
              <w:rPr>
                <w:rFonts w:ascii="Calibri" w:hAnsi="Calibri" w:cs="Calibri"/>
                <w:szCs w:val="22"/>
              </w:rPr>
              <w:t xml:space="preserve">Database </w:t>
            </w:r>
          </w:p>
        </w:tc>
        <w:tc>
          <w:tcPr>
            <w:tcW w:w="5490" w:type="dxa"/>
          </w:tcPr>
          <w:p w:rsidR="00E72092">
            <w:pPr>
              <w:pStyle w:val="ResumeSectionsHeadings"/>
              <w:spacing w:before="0" w:after="0"/>
              <w:jc w:val="both"/>
              <w:rPr>
                <w:rFonts w:ascii="Calibri" w:hAnsi="Calibri" w:cs="Calibri"/>
                <w:b w:val="0"/>
                <w:szCs w:val="22"/>
              </w:rPr>
            </w:pPr>
            <w:r>
              <w:rPr>
                <w:rFonts w:ascii="Calibri" w:hAnsi="Calibri" w:cs="Calibri"/>
                <w:b w:val="0"/>
                <w:szCs w:val="22"/>
              </w:rPr>
              <w:t>SQL, PL/SQL, MS SQL Server, MySQL</w:t>
            </w:r>
          </w:p>
        </w:tc>
      </w:tr>
      <w:tr>
        <w:tblPrEx>
          <w:tblW w:w="9558" w:type="dxa"/>
          <w:tblLook w:val="04A0"/>
        </w:tblPrEx>
        <w:trPr>
          <w:trHeight w:val="124"/>
        </w:trPr>
        <w:tc>
          <w:tcPr>
            <w:tcW w:w="4068" w:type="dxa"/>
          </w:tcPr>
          <w:p w:rsidR="00E72092">
            <w:pPr>
              <w:pStyle w:val="ResumeSectionsHeadings"/>
              <w:spacing w:before="0" w:after="0"/>
              <w:jc w:val="both"/>
              <w:rPr>
                <w:rFonts w:ascii="Calibri" w:hAnsi="Calibri" w:cs="Calibri"/>
                <w:szCs w:val="22"/>
              </w:rPr>
            </w:pPr>
            <w:r>
              <w:rPr>
                <w:rFonts w:ascii="Calibri" w:hAnsi="Calibri" w:cs="Calibri"/>
                <w:szCs w:val="22"/>
              </w:rPr>
              <w:t>Data Access Layer</w:t>
            </w:r>
          </w:p>
        </w:tc>
        <w:tc>
          <w:tcPr>
            <w:tcW w:w="5490" w:type="dxa"/>
          </w:tcPr>
          <w:p w:rsidR="00E72092">
            <w:pPr>
              <w:pStyle w:val="NoSpacing"/>
              <w:jc w:val="both"/>
              <w:rPr>
                <w:rFonts w:ascii="Calibri" w:hAnsi="Calibri" w:cs="Calibri"/>
                <w:b/>
                <w:sz w:val="22"/>
                <w:szCs w:val="22"/>
              </w:rPr>
            </w:pPr>
            <w:r>
              <w:rPr>
                <w:rFonts w:ascii="Calibri" w:eastAsia="Calibri" w:hAnsi="Calibri" w:cs="Calibri"/>
                <w:sz w:val="22"/>
                <w:szCs w:val="22"/>
              </w:rPr>
              <w:t>JDBC,</w:t>
            </w:r>
            <w:r>
              <w:rPr>
                <w:rFonts w:ascii="Calibri" w:hAnsi="Calibri" w:cs="Calibri"/>
                <w:color w:val="000000"/>
                <w:sz w:val="22"/>
                <w:szCs w:val="22"/>
              </w:rPr>
              <w:t xml:space="preserve"> Hibernate</w:t>
            </w:r>
            <w:r w:rsidR="009143C4">
              <w:rPr>
                <w:rFonts w:ascii="Calibri" w:hAnsi="Calibri" w:cs="Calibri"/>
                <w:color w:val="000000"/>
                <w:sz w:val="22"/>
                <w:szCs w:val="22"/>
              </w:rPr>
              <w:t>, JPA</w:t>
            </w:r>
          </w:p>
        </w:tc>
      </w:tr>
      <w:tr>
        <w:tblPrEx>
          <w:tblW w:w="9558" w:type="dxa"/>
          <w:tblLook w:val="04A0"/>
        </w:tblPrEx>
        <w:trPr>
          <w:trHeight w:val="124"/>
        </w:trPr>
        <w:tc>
          <w:tcPr>
            <w:tcW w:w="4068" w:type="dxa"/>
          </w:tcPr>
          <w:p w:rsidR="00E72092">
            <w:pPr>
              <w:pStyle w:val="ResumeSectionsHeadings"/>
              <w:spacing w:before="0" w:after="0"/>
              <w:jc w:val="both"/>
              <w:rPr>
                <w:rFonts w:ascii="Calibri" w:hAnsi="Calibri" w:cs="Calibri"/>
                <w:szCs w:val="22"/>
              </w:rPr>
            </w:pPr>
            <w:r>
              <w:rPr>
                <w:rFonts w:ascii="Calibri" w:hAnsi="Calibri" w:cs="Calibri"/>
                <w:szCs w:val="22"/>
              </w:rPr>
              <w:t>Application Servers</w:t>
            </w:r>
          </w:p>
        </w:tc>
        <w:tc>
          <w:tcPr>
            <w:tcW w:w="5490" w:type="dxa"/>
          </w:tcPr>
          <w:p w:rsidR="00E72092">
            <w:pPr>
              <w:pStyle w:val="ResumeSectionsHeadings"/>
              <w:spacing w:before="0" w:after="0"/>
              <w:jc w:val="both"/>
              <w:rPr>
                <w:rFonts w:ascii="Calibri" w:hAnsi="Calibri" w:cs="Calibri"/>
                <w:b w:val="0"/>
                <w:szCs w:val="22"/>
              </w:rPr>
            </w:pPr>
            <w:r>
              <w:rPr>
                <w:rFonts w:ascii="Calibri" w:hAnsi="Calibri" w:cs="Calibri"/>
                <w:b w:val="0"/>
                <w:szCs w:val="22"/>
              </w:rPr>
              <w:t>JBoss, Tomcat 6.0, Weblogic</w:t>
            </w:r>
            <w:r w:rsidR="009143C4">
              <w:rPr>
                <w:rFonts w:ascii="Calibri" w:hAnsi="Calibri" w:cs="Calibri"/>
                <w:b w:val="0"/>
                <w:szCs w:val="22"/>
              </w:rPr>
              <w:t>, Amazon Webserver</w:t>
            </w:r>
          </w:p>
        </w:tc>
      </w:tr>
      <w:tr>
        <w:tblPrEx>
          <w:tblW w:w="9558" w:type="dxa"/>
          <w:tblLook w:val="04A0"/>
        </w:tblPrEx>
        <w:trPr>
          <w:trHeight w:val="70"/>
        </w:trPr>
        <w:tc>
          <w:tcPr>
            <w:tcW w:w="4068" w:type="dxa"/>
          </w:tcPr>
          <w:p w:rsidR="00E72092">
            <w:pPr>
              <w:pStyle w:val="ResumeSectionsHeadings"/>
              <w:spacing w:before="0" w:after="0"/>
              <w:jc w:val="both"/>
              <w:rPr>
                <w:rFonts w:ascii="Calibri" w:hAnsi="Calibri" w:cs="Calibri"/>
                <w:szCs w:val="22"/>
              </w:rPr>
            </w:pPr>
            <w:r>
              <w:rPr>
                <w:rFonts w:ascii="Calibri" w:hAnsi="Calibri" w:cs="Calibri"/>
                <w:szCs w:val="22"/>
              </w:rPr>
              <w:t>Other tools and IDEs handled</w:t>
            </w:r>
          </w:p>
        </w:tc>
        <w:tc>
          <w:tcPr>
            <w:tcW w:w="5490" w:type="dxa"/>
          </w:tcPr>
          <w:p w:rsidR="00E72092">
            <w:pPr>
              <w:pStyle w:val="ResumeSectionsHeadings"/>
              <w:spacing w:before="0" w:after="0"/>
              <w:jc w:val="both"/>
              <w:rPr>
                <w:rFonts w:ascii="Calibri" w:hAnsi="Calibri" w:cs="Calibri"/>
                <w:b w:val="0"/>
                <w:szCs w:val="22"/>
              </w:rPr>
            </w:pPr>
            <w:r>
              <w:rPr>
                <w:rFonts w:ascii="Calibri" w:hAnsi="Calibri" w:cs="Calibri"/>
                <w:b w:val="0"/>
                <w:szCs w:val="22"/>
              </w:rPr>
              <w:t>Eclipse , SQL developer, Toad, SVN</w:t>
            </w:r>
          </w:p>
        </w:tc>
      </w:tr>
    </w:tbl>
    <w:p w:rsidR="00E72092">
      <w:pPr>
        <w:pStyle w:val="NoSpacing"/>
        <w:jc w:val="both"/>
        <w:outlineLvl w:val="0"/>
        <w:rPr>
          <w:rFonts w:cs="Calibri"/>
          <w:u w:val="single"/>
        </w:rPr>
      </w:pPr>
    </w:p>
    <w:tbl>
      <w:tblPr>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
      <w:tblGrid>
        <w:gridCol w:w="9390"/>
      </w:tblGrid>
      <w:tr>
        <w:tblPrEx>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Ex>
        <w:trPr>
          <w:trHeight w:val="260"/>
        </w:trPr>
        <w:tc>
          <w:tcPr>
            <w:tcW w:w="9390" w:type="dxa"/>
            <w:tcBorders>
              <w:bottom w:val="single" w:sz="4" w:space="0" w:color="C4BC96"/>
            </w:tcBorders>
            <w:shd w:val="clear" w:color="auto" w:fill="A6A6A6"/>
          </w:tcPr>
          <w:p w:rsidR="00E72092">
            <w:pPr>
              <w:pStyle w:val="NoSpacing"/>
              <w:ind w:left="-30"/>
              <w:jc w:val="both"/>
              <w:outlineLvl w:val="0"/>
              <w:rPr>
                <w:rFonts w:cs="Calibri"/>
                <w:b/>
              </w:rPr>
            </w:pPr>
            <w:r>
              <w:rPr>
                <w:rFonts w:cs="Calibri"/>
                <w:b/>
              </w:rPr>
              <w:t>ACADEMICS</w:t>
            </w:r>
          </w:p>
        </w:tc>
      </w:tr>
    </w:tbl>
    <w:p w:rsidR="00E72092">
      <w:pPr>
        <w:pStyle w:val="NoSpacing"/>
        <w:jc w:val="both"/>
        <w:outlineLvl w:val="0"/>
        <w:rPr>
          <w:rFonts w:cs="Calibri"/>
          <w:u w:val="single"/>
        </w:rPr>
      </w:pPr>
    </w:p>
    <w:tbl>
      <w:tblPr>
        <w:tblpPr w:leftFromText="180" w:rightFromText="180" w:vertAnchor="text" w:horzAnchor="margin" w:tblpXSpec="center" w:tblpY="181"/>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4950"/>
        <w:gridCol w:w="1908"/>
      </w:tblGrid>
      <w:tr>
        <w:tblPrEx>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17"/>
        </w:trPr>
        <w:tc>
          <w:tcPr>
            <w:tcW w:w="2790" w:type="dxa"/>
          </w:tcPr>
          <w:p w:rsidR="00E72092">
            <w:pPr>
              <w:pStyle w:val="Head3"/>
              <w:spacing w:after="0" w:line="240" w:lineRule="auto"/>
              <w:jc w:val="both"/>
              <w:outlineLvl w:val="0"/>
              <w:rPr>
                <w:rFonts w:cs="Calibri"/>
                <w:b/>
                <w:lang w:val="en-US"/>
              </w:rPr>
            </w:pPr>
            <w:r>
              <w:rPr>
                <w:rFonts w:cs="Calibri"/>
                <w:b/>
              </w:rPr>
              <w:t>Qualification</w:t>
            </w:r>
          </w:p>
        </w:tc>
        <w:tc>
          <w:tcPr>
            <w:tcW w:w="4950" w:type="dxa"/>
          </w:tcPr>
          <w:p w:rsidR="00E72092">
            <w:pPr>
              <w:pStyle w:val="Head3"/>
              <w:spacing w:after="0" w:line="240" w:lineRule="auto"/>
              <w:jc w:val="both"/>
              <w:outlineLvl w:val="0"/>
              <w:rPr>
                <w:rFonts w:cs="Calibri"/>
                <w:b/>
                <w:lang w:val="en-US"/>
              </w:rPr>
            </w:pPr>
            <w:r>
              <w:rPr>
                <w:rFonts w:cs="Calibri"/>
                <w:b/>
              </w:rPr>
              <w:t>University/Board</w:t>
            </w:r>
          </w:p>
        </w:tc>
        <w:tc>
          <w:tcPr>
            <w:tcW w:w="1908" w:type="dxa"/>
          </w:tcPr>
          <w:p w:rsidR="00E72092">
            <w:pPr>
              <w:pStyle w:val="Head3"/>
              <w:spacing w:after="0" w:line="240" w:lineRule="auto"/>
              <w:jc w:val="both"/>
              <w:outlineLvl w:val="0"/>
              <w:rPr>
                <w:rFonts w:cs="Calibri"/>
                <w:b/>
                <w:lang w:val="en-US"/>
              </w:rPr>
            </w:pPr>
            <w:r>
              <w:rPr>
                <w:rFonts w:cs="Calibri"/>
                <w:b/>
              </w:rPr>
              <w:t>Percentage</w:t>
            </w:r>
          </w:p>
        </w:tc>
      </w:tr>
      <w:tr>
        <w:tblPrEx>
          <w:tblW w:w="9648" w:type="dxa"/>
          <w:tblLook w:val="04A0"/>
        </w:tblPrEx>
        <w:trPr>
          <w:trHeight w:val="460"/>
        </w:trPr>
        <w:tc>
          <w:tcPr>
            <w:tcW w:w="2790" w:type="dxa"/>
          </w:tcPr>
          <w:p w:rsidR="00E72092">
            <w:pPr>
              <w:pStyle w:val="Head3"/>
              <w:spacing w:after="0" w:line="240" w:lineRule="auto"/>
              <w:jc w:val="both"/>
              <w:outlineLvl w:val="0"/>
              <w:rPr>
                <w:rFonts w:cs="Calibri"/>
                <w:lang w:val="en-US"/>
              </w:rPr>
            </w:pPr>
            <w:r>
              <w:rPr>
                <w:rFonts w:cs="Calibri"/>
                <w:lang w:val="en-US"/>
              </w:rPr>
              <w:t>B.E. (I.T.)</w:t>
            </w:r>
          </w:p>
        </w:tc>
        <w:tc>
          <w:tcPr>
            <w:tcW w:w="4950" w:type="dxa"/>
          </w:tcPr>
          <w:p w:rsidR="00E72092">
            <w:pPr>
              <w:pStyle w:val="Head3"/>
              <w:spacing w:after="0" w:line="240" w:lineRule="auto"/>
              <w:jc w:val="both"/>
              <w:outlineLvl w:val="0"/>
              <w:rPr>
                <w:rFonts w:cs="Calibri"/>
                <w:lang w:val="en-US"/>
              </w:rPr>
            </w:pPr>
            <w:r>
              <w:t>Rajiv Gandhi Technical University</w:t>
            </w:r>
          </w:p>
        </w:tc>
        <w:tc>
          <w:tcPr>
            <w:tcW w:w="1908" w:type="dxa"/>
          </w:tcPr>
          <w:p w:rsidR="00E72092">
            <w:pPr>
              <w:pStyle w:val="Head3"/>
              <w:spacing w:after="0" w:line="240" w:lineRule="auto"/>
              <w:jc w:val="both"/>
              <w:outlineLvl w:val="0"/>
              <w:rPr>
                <w:rFonts w:cs="Calibri"/>
                <w:lang w:val="en-US"/>
              </w:rPr>
            </w:pPr>
            <w:r>
              <w:t>66.76%</w:t>
            </w:r>
          </w:p>
        </w:tc>
      </w:tr>
      <w:tr>
        <w:tblPrEx>
          <w:tblW w:w="9648" w:type="dxa"/>
          <w:tblLook w:val="04A0"/>
        </w:tblPrEx>
        <w:trPr>
          <w:trHeight w:val="398"/>
        </w:trPr>
        <w:tc>
          <w:tcPr>
            <w:tcW w:w="2790" w:type="dxa"/>
          </w:tcPr>
          <w:p w:rsidR="00E72092">
            <w:pPr>
              <w:pStyle w:val="Head3"/>
              <w:spacing w:after="0" w:line="240" w:lineRule="auto"/>
              <w:jc w:val="both"/>
              <w:outlineLvl w:val="0"/>
              <w:rPr>
                <w:rFonts w:cs="Calibri"/>
                <w:lang w:val="en-US"/>
              </w:rPr>
            </w:pPr>
            <w:r>
              <w:rPr>
                <w:rFonts w:cs="Calibri"/>
                <w:lang w:val="en-US"/>
              </w:rPr>
              <w:t>HSC</w:t>
            </w:r>
          </w:p>
        </w:tc>
        <w:tc>
          <w:tcPr>
            <w:tcW w:w="4950" w:type="dxa"/>
          </w:tcPr>
          <w:p w:rsidR="00E72092">
            <w:pPr>
              <w:pStyle w:val="Head3"/>
              <w:spacing w:after="0" w:line="240" w:lineRule="auto"/>
              <w:jc w:val="both"/>
              <w:outlineLvl w:val="0"/>
              <w:rPr>
                <w:rFonts w:cs="Calibri"/>
                <w:lang w:val="en-US"/>
              </w:rPr>
            </w:pPr>
            <w:r>
              <w:t>M.P. Board, Bhopal</w:t>
            </w:r>
          </w:p>
        </w:tc>
        <w:tc>
          <w:tcPr>
            <w:tcW w:w="1908" w:type="dxa"/>
          </w:tcPr>
          <w:p w:rsidR="00E72092">
            <w:pPr>
              <w:pStyle w:val="Head3"/>
              <w:spacing w:after="0" w:line="240" w:lineRule="auto"/>
              <w:jc w:val="both"/>
              <w:outlineLvl w:val="0"/>
              <w:rPr>
                <w:rFonts w:cs="Calibri"/>
                <w:lang w:val="en-US"/>
              </w:rPr>
            </w:pPr>
            <w:r>
              <w:t>60.88%</w:t>
            </w:r>
          </w:p>
        </w:tc>
      </w:tr>
      <w:tr>
        <w:tblPrEx>
          <w:tblW w:w="9648" w:type="dxa"/>
          <w:tblLook w:val="04A0"/>
        </w:tblPrEx>
        <w:trPr>
          <w:trHeight w:val="333"/>
        </w:trPr>
        <w:tc>
          <w:tcPr>
            <w:tcW w:w="2790" w:type="dxa"/>
          </w:tcPr>
          <w:p w:rsidR="00E72092">
            <w:pPr>
              <w:pStyle w:val="Head3"/>
              <w:spacing w:after="0" w:line="240" w:lineRule="auto"/>
              <w:jc w:val="both"/>
              <w:outlineLvl w:val="0"/>
              <w:rPr>
                <w:rFonts w:cs="Calibri"/>
                <w:lang w:val="en-US"/>
              </w:rPr>
            </w:pPr>
            <w:r>
              <w:rPr>
                <w:rFonts w:cs="Calibri"/>
                <w:lang w:val="en-US"/>
              </w:rPr>
              <w:t>SSC</w:t>
            </w:r>
          </w:p>
        </w:tc>
        <w:tc>
          <w:tcPr>
            <w:tcW w:w="4950" w:type="dxa"/>
          </w:tcPr>
          <w:p w:rsidR="00E72092">
            <w:pPr>
              <w:pStyle w:val="Head3"/>
              <w:spacing w:after="0" w:line="240" w:lineRule="auto"/>
              <w:jc w:val="both"/>
              <w:outlineLvl w:val="0"/>
              <w:rPr>
                <w:rFonts w:cs="Calibri"/>
                <w:lang w:val="en-US"/>
              </w:rPr>
            </w:pPr>
            <w:r>
              <w:t>M.P. Board, Bhopal</w:t>
            </w:r>
          </w:p>
        </w:tc>
        <w:tc>
          <w:tcPr>
            <w:tcW w:w="1908" w:type="dxa"/>
          </w:tcPr>
          <w:p w:rsidR="00E72092">
            <w:pPr>
              <w:pStyle w:val="Head3"/>
              <w:spacing w:after="0" w:line="240" w:lineRule="auto"/>
              <w:jc w:val="both"/>
              <w:outlineLvl w:val="0"/>
              <w:rPr>
                <w:rFonts w:cs="Calibri"/>
                <w:lang w:val="en-US"/>
              </w:rPr>
            </w:pPr>
            <w:r>
              <w:t>62%</w:t>
            </w:r>
          </w:p>
        </w:tc>
      </w:tr>
    </w:tbl>
    <w:p w:rsidR="00E72092">
      <w:pPr>
        <w:pStyle w:val="NoSpacing"/>
        <w:jc w:val="both"/>
        <w:outlineLvl w:val="0"/>
        <w:rPr>
          <w:rFonts w:cs="Calibri"/>
          <w:u w:val="single"/>
        </w:rPr>
      </w:pPr>
    </w:p>
    <w:tbl>
      <w:tblPr>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
      <w:tblGrid>
        <w:gridCol w:w="9390"/>
      </w:tblGrid>
      <w:tr>
        <w:tblPrEx>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Ex>
        <w:trPr>
          <w:trHeight w:val="260"/>
        </w:trPr>
        <w:tc>
          <w:tcPr>
            <w:tcW w:w="9390" w:type="dxa"/>
            <w:tcBorders>
              <w:bottom w:val="single" w:sz="4" w:space="0" w:color="C4BC96"/>
            </w:tcBorders>
            <w:shd w:val="clear" w:color="auto" w:fill="A6A6A6"/>
          </w:tcPr>
          <w:p w:rsidR="00E72092">
            <w:pPr>
              <w:pStyle w:val="NoSpacing"/>
              <w:ind w:left="-30"/>
              <w:jc w:val="both"/>
              <w:outlineLvl w:val="0"/>
              <w:rPr>
                <w:rFonts w:cs="Calibri"/>
              </w:rPr>
            </w:pPr>
            <w:r>
              <w:rPr>
                <w:rFonts w:cs="Calibri"/>
              </w:rPr>
              <w:t>WORK EXPERIENCE</w:t>
            </w:r>
          </w:p>
        </w:tc>
      </w:tr>
    </w:tbl>
    <w:p w:rsidR="00AD217B" w:rsidP="00AD217B">
      <w:pPr>
        <w:rPr>
          <w:lang w:val="en-US"/>
        </w:rPr>
      </w:pPr>
    </w:p>
    <w:p w:rsidR="00AD217B" w:rsidRPr="00F129DC" w:rsidP="00AD217B">
      <w:pPr>
        <w:pStyle w:val="Heading3"/>
        <w:numPr>
          <w:ilvl w:val="0"/>
          <w:numId w:val="3"/>
        </w:numPr>
        <w:suppressAutoHyphens/>
        <w:autoSpaceDE/>
        <w:autoSpaceDN/>
        <w:adjustRightInd/>
        <w:ind w:left="0" w:right="90"/>
        <w:jc w:val="both"/>
        <w:rPr>
          <w:rFonts w:eastAsia="Trebuchet MS"/>
        </w:rPr>
      </w:pPr>
      <w:r w:rsidRPr="00F129DC">
        <w:rPr>
          <w:rFonts w:ascii="Calibri" w:eastAsia="Trebuchet MS" w:hAnsi="Calibri" w:cs="Calibri"/>
          <w:sz w:val="22"/>
          <w:szCs w:val="22"/>
        </w:rPr>
        <w:t>COMPANY: -</w:t>
      </w:r>
      <w:r w:rsidRPr="00F129DC">
        <w:rPr>
          <w:rFonts w:eastAsia="Trebuchet MS"/>
        </w:rPr>
        <w:t xml:space="preserve"> Shiksha </w:t>
      </w:r>
      <w:r w:rsidR="005C567B">
        <w:rPr>
          <w:rFonts w:eastAsia="Trebuchet MS"/>
        </w:rPr>
        <w:t>Infotech Pvt. Ltd. – (Dec 2019</w:t>
      </w:r>
      <w:r w:rsidRPr="00F129DC">
        <w:rPr>
          <w:rFonts w:eastAsia="Trebuchet MS"/>
        </w:rPr>
        <w:t xml:space="preserve"> to </w:t>
      </w:r>
      <w:r w:rsidR="00E0625B">
        <w:rPr>
          <w:rFonts w:eastAsia="Trebuchet MS"/>
        </w:rPr>
        <w:t>Jun 2020</w:t>
      </w:r>
      <w:r w:rsidRPr="00F129DC">
        <w:rPr>
          <w:rFonts w:eastAsia="Trebuchet MS"/>
        </w:rPr>
        <w:t>)</w:t>
      </w:r>
    </w:p>
    <w:p w:rsidR="00AD217B" w:rsidP="00AD217B">
      <w:pPr>
        <w:rPr>
          <w:lang w:val="en-US"/>
        </w:rPr>
      </w:pPr>
    </w:p>
    <w:p w:rsidR="00CA2438" w:rsidRPr="00F129DC" w:rsidP="00AD217B">
      <w:pPr>
        <w:pStyle w:val="ListParagraph"/>
        <w:numPr>
          <w:ilvl w:val="0"/>
          <w:numId w:val="14"/>
        </w:numPr>
        <w:rPr>
          <w:rFonts w:ascii="Times New Roman" w:hAnsi="Times New Roman"/>
          <w:b/>
          <w:i/>
          <w:sz w:val="24"/>
          <w:szCs w:val="24"/>
          <w:u w:val="single"/>
        </w:rPr>
      </w:pPr>
      <w:r w:rsidRPr="00F129DC">
        <w:rPr>
          <w:rFonts w:ascii="Times New Roman" w:hAnsi="Times New Roman"/>
          <w:b/>
          <w:sz w:val="24"/>
          <w:szCs w:val="24"/>
          <w:u w:val="single"/>
        </w:rPr>
        <w:t>P</w:t>
      </w:r>
      <w:r w:rsidRPr="00F129DC">
        <w:rPr>
          <w:rFonts w:ascii="Times New Roman" w:eastAsia="Trebuchet MS" w:hAnsi="Times New Roman"/>
          <w:b/>
          <w:sz w:val="24"/>
          <w:szCs w:val="24"/>
          <w:u w:val="single"/>
        </w:rPr>
        <w:t xml:space="preserve">roject </w:t>
      </w:r>
      <w:r w:rsidRPr="00F129DC" w:rsidR="009143C4">
        <w:rPr>
          <w:rFonts w:ascii="Times New Roman" w:eastAsia="Trebuchet MS" w:hAnsi="Times New Roman"/>
          <w:b/>
          <w:sz w:val="24"/>
          <w:szCs w:val="24"/>
          <w:u w:val="single"/>
        </w:rPr>
        <w:t>Title:</w:t>
      </w:r>
      <w:r w:rsidRPr="00F129DC">
        <w:rPr>
          <w:rFonts w:ascii="Times New Roman" w:eastAsia="Trebuchet MS" w:hAnsi="Times New Roman"/>
          <w:b/>
          <w:sz w:val="24"/>
          <w:szCs w:val="24"/>
          <w:u w:val="single"/>
        </w:rPr>
        <w:t>-</w:t>
      </w:r>
      <w:r w:rsidRPr="00F129DC">
        <w:rPr>
          <w:rFonts w:ascii="Times New Roman" w:eastAsia="Trebuchet MS" w:hAnsi="Times New Roman"/>
          <w:b/>
          <w:sz w:val="24"/>
          <w:szCs w:val="24"/>
          <w:u w:val="single"/>
        </w:rPr>
        <w:t xml:space="preserve"> DialTM Video Conferencing </w:t>
      </w:r>
    </w:p>
    <w:p w:rsidR="00AD217B" w:rsidP="00AD217B">
      <w:pPr>
        <w:pStyle w:val="ListParagraph"/>
        <w:rPr>
          <w:rFonts w:ascii="Times New Roman" w:hAnsi="Times New Roman"/>
          <w:b/>
          <w:sz w:val="24"/>
          <w:szCs w:val="24"/>
        </w:rPr>
      </w:pPr>
    </w:p>
    <w:tbl>
      <w:tblPr>
        <w:tblStyle w:val="TableGrid"/>
        <w:tblW w:w="0" w:type="auto"/>
        <w:tblInd w:w="720" w:type="dxa"/>
        <w:tblLook w:val="04A0"/>
      </w:tblPr>
      <w:tblGrid>
        <w:gridCol w:w="2643"/>
        <w:gridCol w:w="5879"/>
      </w:tblGrid>
      <w:tr w:rsidTr="000C52C8">
        <w:tblPrEx>
          <w:tblW w:w="0" w:type="auto"/>
          <w:tblInd w:w="720" w:type="dxa"/>
          <w:tblLook w:val="04A0"/>
        </w:tblPrEx>
        <w:tc>
          <w:tcPr>
            <w:tcW w:w="2643" w:type="dxa"/>
          </w:tcPr>
          <w:p w:rsidR="00AD217B" w:rsidRPr="00AD217B" w:rsidP="00AD217B">
            <w:pPr>
              <w:pStyle w:val="ListParagraph"/>
              <w:ind w:left="0"/>
              <w:rPr>
                <w:rFonts w:ascii="Times New Roman" w:hAnsi="Times New Roman"/>
                <w:b/>
                <w:sz w:val="24"/>
                <w:szCs w:val="24"/>
              </w:rPr>
            </w:pPr>
            <w:r w:rsidRPr="00AD217B">
              <w:rPr>
                <w:rFonts w:ascii="Times New Roman" w:hAnsi="Times New Roman"/>
                <w:b/>
                <w:sz w:val="24"/>
                <w:szCs w:val="24"/>
              </w:rPr>
              <w:t>Client</w:t>
            </w:r>
          </w:p>
        </w:tc>
        <w:tc>
          <w:tcPr>
            <w:tcW w:w="5879" w:type="dxa"/>
          </w:tcPr>
          <w:p w:rsidR="00C74010" w:rsidRPr="00AD217B" w:rsidP="00AD217B">
            <w:pPr>
              <w:pStyle w:val="ListParagraph"/>
              <w:ind w:left="0"/>
              <w:rPr>
                <w:rFonts w:ascii="Times New Roman" w:hAnsi="Times New Roman"/>
                <w:sz w:val="24"/>
                <w:szCs w:val="24"/>
              </w:rPr>
            </w:pPr>
            <w:r w:rsidRPr="00AD217B">
              <w:rPr>
                <w:rFonts w:ascii="Times New Roman" w:hAnsi="Times New Roman"/>
                <w:sz w:val="24"/>
                <w:szCs w:val="24"/>
              </w:rPr>
              <w:t>Inhouse Product Development</w:t>
            </w:r>
          </w:p>
        </w:tc>
      </w:tr>
      <w:tr w:rsidTr="000C52C8">
        <w:tblPrEx>
          <w:tblW w:w="0" w:type="auto"/>
          <w:tblInd w:w="720" w:type="dxa"/>
          <w:tblLook w:val="04A0"/>
        </w:tblPrEx>
        <w:tc>
          <w:tcPr>
            <w:tcW w:w="2643" w:type="dxa"/>
          </w:tcPr>
          <w:p w:rsidR="00AD217B" w:rsidRPr="00AD217B" w:rsidP="00AD217B">
            <w:pPr>
              <w:pStyle w:val="ListParagraph"/>
              <w:ind w:left="0"/>
              <w:rPr>
                <w:rFonts w:ascii="Times New Roman" w:hAnsi="Times New Roman"/>
                <w:b/>
                <w:sz w:val="24"/>
                <w:szCs w:val="24"/>
              </w:rPr>
            </w:pPr>
            <w:r w:rsidRPr="00AD217B">
              <w:rPr>
                <w:rFonts w:ascii="Times New Roman" w:hAnsi="Times New Roman"/>
                <w:b/>
                <w:sz w:val="24"/>
                <w:szCs w:val="24"/>
              </w:rPr>
              <w:t>Technologies</w:t>
            </w:r>
          </w:p>
        </w:tc>
        <w:tc>
          <w:tcPr>
            <w:tcW w:w="5879" w:type="dxa"/>
          </w:tcPr>
          <w:p w:rsidR="00C74010" w:rsidRPr="00AD217B" w:rsidP="00A47DE4">
            <w:pPr>
              <w:tabs>
                <w:tab w:val="left" w:pos="2880"/>
              </w:tabs>
              <w:ind w:right="90"/>
              <w:rPr>
                <w:sz w:val="24"/>
                <w:szCs w:val="24"/>
              </w:rPr>
            </w:pPr>
            <w:r>
              <w:rPr>
                <w:sz w:val="24"/>
                <w:szCs w:val="24"/>
              </w:rPr>
              <w:t>React</w:t>
            </w:r>
            <w:r w:rsidR="000C52C8">
              <w:rPr>
                <w:sz w:val="24"/>
                <w:szCs w:val="24"/>
              </w:rPr>
              <w:t xml:space="preserve">JS, </w:t>
            </w:r>
            <w:r w:rsidRPr="00AD217B">
              <w:rPr>
                <w:sz w:val="24"/>
                <w:szCs w:val="24"/>
              </w:rPr>
              <w:t>Node</w:t>
            </w:r>
            <w:r>
              <w:rPr>
                <w:sz w:val="24"/>
                <w:szCs w:val="24"/>
              </w:rPr>
              <w:t>JS</w:t>
            </w:r>
            <w:r w:rsidRPr="00AD217B">
              <w:rPr>
                <w:sz w:val="24"/>
                <w:szCs w:val="24"/>
              </w:rPr>
              <w:t>, Java, Spring</w:t>
            </w:r>
            <w:r>
              <w:rPr>
                <w:sz w:val="24"/>
                <w:szCs w:val="24"/>
              </w:rPr>
              <w:t>B</w:t>
            </w:r>
            <w:r w:rsidRPr="00AD217B">
              <w:rPr>
                <w:sz w:val="24"/>
                <w:szCs w:val="24"/>
              </w:rPr>
              <w:t>oot, Micro</w:t>
            </w:r>
            <w:r>
              <w:rPr>
                <w:sz w:val="24"/>
                <w:szCs w:val="24"/>
              </w:rPr>
              <w:t>S</w:t>
            </w:r>
            <w:r w:rsidR="000C52C8">
              <w:rPr>
                <w:sz w:val="24"/>
                <w:szCs w:val="24"/>
              </w:rPr>
              <w:t xml:space="preserve">ervices, </w:t>
            </w:r>
            <w:r w:rsidRPr="00AD217B">
              <w:rPr>
                <w:sz w:val="24"/>
                <w:szCs w:val="24"/>
              </w:rPr>
              <w:t>RESTAPI, M</w:t>
            </w:r>
            <w:r w:rsidR="00A47DE4">
              <w:rPr>
                <w:sz w:val="24"/>
                <w:szCs w:val="24"/>
              </w:rPr>
              <w:t>ysql</w:t>
            </w:r>
            <w:r w:rsidRPr="00AD217B">
              <w:rPr>
                <w:sz w:val="24"/>
                <w:szCs w:val="24"/>
              </w:rPr>
              <w:t>.</w:t>
            </w:r>
          </w:p>
        </w:tc>
      </w:tr>
      <w:tr w:rsidTr="000C52C8">
        <w:tblPrEx>
          <w:tblW w:w="0" w:type="auto"/>
          <w:tblInd w:w="720" w:type="dxa"/>
          <w:tblLook w:val="04A0"/>
        </w:tblPrEx>
        <w:tc>
          <w:tcPr>
            <w:tcW w:w="2643" w:type="dxa"/>
          </w:tcPr>
          <w:p w:rsidR="00AD217B" w:rsidRPr="00AD217B" w:rsidP="00AD217B">
            <w:pPr>
              <w:pStyle w:val="ListParagraph"/>
              <w:ind w:left="0"/>
              <w:rPr>
                <w:rFonts w:ascii="Times New Roman" w:hAnsi="Times New Roman"/>
                <w:b/>
                <w:sz w:val="24"/>
                <w:szCs w:val="24"/>
              </w:rPr>
            </w:pPr>
            <w:r w:rsidRPr="00AD217B">
              <w:rPr>
                <w:rFonts w:ascii="Times New Roman" w:hAnsi="Times New Roman"/>
                <w:b/>
                <w:sz w:val="24"/>
                <w:szCs w:val="24"/>
              </w:rPr>
              <w:t>Project Description</w:t>
            </w:r>
          </w:p>
        </w:tc>
        <w:tc>
          <w:tcPr>
            <w:tcW w:w="5879" w:type="dxa"/>
          </w:tcPr>
          <w:p w:rsidR="000C52C8" w:rsidP="000C52C8">
            <w:pPr>
              <w:tabs>
                <w:tab w:val="left" w:pos="2880"/>
              </w:tabs>
              <w:ind w:right="90"/>
              <w:rPr>
                <w:sz w:val="24"/>
                <w:szCs w:val="24"/>
              </w:rPr>
            </w:pPr>
            <w:r w:rsidRPr="000C52C8">
              <w:rPr>
                <w:sz w:val="24"/>
                <w:szCs w:val="24"/>
              </w:rPr>
              <w:t xml:space="preserve">With the DialTM, now speak directly and </w:t>
            </w:r>
            <w:r>
              <w:rPr>
                <w:sz w:val="24"/>
                <w:szCs w:val="24"/>
              </w:rPr>
              <w:t xml:space="preserve">in a natural, </w:t>
            </w:r>
            <w:r w:rsidRPr="000C52C8">
              <w:rPr>
                <w:sz w:val="24"/>
                <w:szCs w:val="24"/>
              </w:rPr>
              <w:t>familiar way, through a single, intuitive, cloud-based application.</w:t>
            </w:r>
          </w:p>
          <w:p w:rsidR="000C52C8" w:rsidP="000C52C8">
            <w:pPr>
              <w:tabs>
                <w:tab w:val="left" w:pos="2880"/>
              </w:tabs>
              <w:ind w:right="90"/>
              <w:rPr>
                <w:sz w:val="24"/>
                <w:szCs w:val="24"/>
              </w:rPr>
            </w:pPr>
            <w:r w:rsidRPr="000C52C8">
              <w:rPr>
                <w:sz w:val="24"/>
                <w:szCs w:val="24"/>
              </w:rPr>
              <w:t>Meetings can be quickly scheduled, started, and joined.Comprehensive meeting controls are provided to the host.High data security is achieved with standard end-to-end encryption techniques.</w:t>
            </w:r>
          </w:p>
          <w:p w:rsidR="00AD217B" w:rsidP="00C74010">
            <w:pPr>
              <w:tabs>
                <w:tab w:val="left" w:pos="2880"/>
              </w:tabs>
              <w:ind w:right="90"/>
              <w:rPr>
                <w:sz w:val="24"/>
                <w:szCs w:val="24"/>
              </w:rPr>
            </w:pPr>
            <w:r w:rsidRPr="000C52C8">
              <w:rPr>
                <w:sz w:val="24"/>
                <w:szCs w:val="24"/>
              </w:rPr>
              <w:t>Encrypted meeting recordings can be conveniently and automatically stored in a dedicated cloud space.</w:t>
            </w:r>
          </w:p>
          <w:p w:rsidR="00C74010" w:rsidRPr="000C52C8" w:rsidP="00C74010">
            <w:pPr>
              <w:tabs>
                <w:tab w:val="left" w:pos="2880"/>
              </w:tabs>
              <w:ind w:right="90"/>
              <w:rPr>
                <w:sz w:val="24"/>
                <w:szCs w:val="24"/>
              </w:rPr>
            </w:pPr>
          </w:p>
        </w:tc>
      </w:tr>
      <w:tr w:rsidTr="000C52C8">
        <w:tblPrEx>
          <w:tblW w:w="0" w:type="auto"/>
          <w:tblInd w:w="720" w:type="dxa"/>
          <w:tblLook w:val="04A0"/>
        </w:tblPrEx>
        <w:tc>
          <w:tcPr>
            <w:tcW w:w="2643" w:type="dxa"/>
          </w:tcPr>
          <w:p w:rsidR="00AD217B" w:rsidRPr="00AD217B" w:rsidP="00AD217B">
            <w:pPr>
              <w:pStyle w:val="ListParagraph"/>
              <w:ind w:left="0"/>
              <w:rPr>
                <w:rFonts w:ascii="Times New Roman" w:hAnsi="Times New Roman"/>
                <w:b/>
                <w:sz w:val="24"/>
                <w:szCs w:val="24"/>
              </w:rPr>
            </w:pPr>
            <w:r w:rsidRPr="00AD217B">
              <w:rPr>
                <w:rFonts w:ascii="Times New Roman" w:hAnsi="Times New Roman"/>
                <w:b/>
                <w:sz w:val="24"/>
                <w:szCs w:val="24"/>
              </w:rPr>
              <w:t>Role&amp;Responsibilities:-</w:t>
            </w:r>
          </w:p>
        </w:tc>
        <w:tc>
          <w:tcPr>
            <w:tcW w:w="5879" w:type="dxa"/>
          </w:tcPr>
          <w:p w:rsidR="000C52C8" w:rsidRPr="000C52C8" w:rsidP="000C52C8">
            <w:pPr>
              <w:tabs>
                <w:tab w:val="left" w:pos="2880"/>
              </w:tabs>
              <w:ind w:right="90"/>
              <w:rPr>
                <w:sz w:val="24"/>
                <w:szCs w:val="24"/>
              </w:rPr>
            </w:pPr>
            <w:r>
              <w:rPr>
                <w:sz w:val="24"/>
                <w:szCs w:val="24"/>
              </w:rPr>
              <w:t xml:space="preserve">1. </w:t>
            </w:r>
            <w:r w:rsidRPr="000C52C8">
              <w:rPr>
                <w:sz w:val="24"/>
                <w:szCs w:val="24"/>
              </w:rPr>
              <w:t>Working in group of 6 Team Members and Handled UI part and Backed for Rest API via Spring Boot.</w:t>
            </w:r>
          </w:p>
          <w:p w:rsidR="000C52C8" w:rsidRPr="000C52C8" w:rsidP="000C52C8">
            <w:pPr>
              <w:tabs>
                <w:tab w:val="left" w:pos="2880"/>
              </w:tabs>
              <w:ind w:right="90"/>
              <w:rPr>
                <w:sz w:val="24"/>
                <w:szCs w:val="24"/>
              </w:rPr>
            </w:pPr>
            <w:r>
              <w:rPr>
                <w:sz w:val="24"/>
                <w:szCs w:val="24"/>
              </w:rPr>
              <w:t xml:space="preserve">2. </w:t>
            </w:r>
            <w:r w:rsidRPr="000C52C8">
              <w:rPr>
                <w:sz w:val="24"/>
                <w:szCs w:val="24"/>
              </w:rPr>
              <w:t>Actively participated in Team meetings &amp; calls. Proactively interacted with client &amp; customers.</w:t>
            </w:r>
          </w:p>
          <w:p w:rsidR="00AD217B" w:rsidRPr="009143C4" w:rsidP="00AD217B">
            <w:pPr>
              <w:widowControl w:val="0"/>
              <w:jc w:val="both"/>
              <w:rPr>
                <w:rFonts w:cs="Calibri"/>
              </w:rPr>
            </w:pPr>
          </w:p>
        </w:tc>
      </w:tr>
    </w:tbl>
    <w:p w:rsidR="009143C4" w:rsidP="009143C4">
      <w:pPr>
        <w:widowControl w:val="0"/>
        <w:spacing w:after="0" w:line="240" w:lineRule="auto"/>
        <w:jc w:val="both"/>
        <w:rPr>
          <w:rFonts w:cs="Calibri"/>
        </w:rPr>
      </w:pPr>
    </w:p>
    <w:p w:rsidR="002A00B6" w:rsidRPr="00BD5809" w:rsidP="002A00B6">
      <w:pPr>
        <w:pStyle w:val="ListParagraph"/>
        <w:numPr>
          <w:ilvl w:val="0"/>
          <w:numId w:val="14"/>
        </w:numPr>
        <w:rPr>
          <w:rFonts w:ascii="Times New Roman" w:hAnsi="Times New Roman"/>
          <w:b/>
          <w:i/>
          <w:sz w:val="24"/>
          <w:szCs w:val="24"/>
          <w:u w:val="single"/>
        </w:rPr>
      </w:pPr>
      <w:r w:rsidRPr="00BD5809">
        <w:rPr>
          <w:rFonts w:ascii="Times New Roman" w:hAnsi="Times New Roman"/>
          <w:b/>
          <w:sz w:val="24"/>
          <w:szCs w:val="24"/>
          <w:u w:val="single"/>
        </w:rPr>
        <w:t>P</w:t>
      </w:r>
      <w:r w:rsidRPr="00BD5809">
        <w:rPr>
          <w:rFonts w:ascii="Times New Roman" w:eastAsia="Trebuchet MS" w:hAnsi="Times New Roman"/>
          <w:b/>
          <w:sz w:val="24"/>
          <w:szCs w:val="24"/>
          <w:u w:val="single"/>
        </w:rPr>
        <w:t>roject Title :- Private Pursuits Capital</w:t>
      </w:r>
    </w:p>
    <w:p w:rsidR="002A00B6" w:rsidP="002A00B6">
      <w:pPr>
        <w:pStyle w:val="ListParagraph"/>
        <w:rPr>
          <w:rFonts w:ascii="Times New Roman" w:hAnsi="Times New Roman"/>
          <w:b/>
          <w:sz w:val="24"/>
          <w:szCs w:val="24"/>
        </w:rPr>
      </w:pPr>
    </w:p>
    <w:tbl>
      <w:tblPr>
        <w:tblStyle w:val="TableGrid"/>
        <w:tblW w:w="0" w:type="auto"/>
        <w:tblInd w:w="720" w:type="dxa"/>
        <w:tblLook w:val="04A0"/>
      </w:tblPr>
      <w:tblGrid>
        <w:gridCol w:w="2643"/>
        <w:gridCol w:w="5879"/>
      </w:tblGrid>
      <w:tr w:rsidTr="00466231">
        <w:tblPrEx>
          <w:tblW w:w="0" w:type="auto"/>
          <w:tblInd w:w="720" w:type="dxa"/>
          <w:tblLook w:val="04A0"/>
        </w:tblPrEx>
        <w:tc>
          <w:tcPr>
            <w:tcW w:w="2643" w:type="dxa"/>
          </w:tcPr>
          <w:p w:rsidR="002A00B6" w:rsidRPr="00AD217B" w:rsidP="00466231">
            <w:pPr>
              <w:pStyle w:val="ListParagraph"/>
              <w:ind w:left="0"/>
              <w:rPr>
                <w:rFonts w:ascii="Times New Roman" w:hAnsi="Times New Roman"/>
                <w:b/>
                <w:sz w:val="24"/>
                <w:szCs w:val="24"/>
              </w:rPr>
            </w:pPr>
            <w:r w:rsidRPr="00AD217B">
              <w:rPr>
                <w:rFonts w:ascii="Times New Roman" w:hAnsi="Times New Roman"/>
                <w:b/>
                <w:sz w:val="24"/>
                <w:szCs w:val="24"/>
              </w:rPr>
              <w:t>Client</w:t>
            </w:r>
          </w:p>
        </w:tc>
        <w:tc>
          <w:tcPr>
            <w:tcW w:w="5879" w:type="dxa"/>
          </w:tcPr>
          <w:p w:rsidR="002A00B6" w:rsidRPr="002A00B6" w:rsidP="002A00B6">
            <w:pPr>
              <w:tabs>
                <w:tab w:val="left" w:pos="2880"/>
              </w:tabs>
              <w:ind w:right="90"/>
              <w:rPr>
                <w:sz w:val="24"/>
                <w:szCs w:val="24"/>
              </w:rPr>
            </w:pPr>
            <w:r w:rsidRPr="002A00B6">
              <w:rPr>
                <w:sz w:val="24"/>
                <w:szCs w:val="24"/>
              </w:rPr>
              <w:t>Private Pursuits</w:t>
            </w:r>
            <w:r w:rsidR="00BD5809">
              <w:rPr>
                <w:sz w:val="24"/>
                <w:szCs w:val="24"/>
              </w:rPr>
              <w:t xml:space="preserve"> Capital</w:t>
            </w:r>
          </w:p>
        </w:tc>
      </w:tr>
      <w:tr w:rsidTr="00466231">
        <w:tblPrEx>
          <w:tblW w:w="0" w:type="auto"/>
          <w:tblInd w:w="720" w:type="dxa"/>
          <w:tblLook w:val="04A0"/>
        </w:tblPrEx>
        <w:tc>
          <w:tcPr>
            <w:tcW w:w="2643" w:type="dxa"/>
          </w:tcPr>
          <w:p w:rsidR="002A00B6" w:rsidRPr="00AD217B" w:rsidP="00466231">
            <w:pPr>
              <w:pStyle w:val="ListParagraph"/>
              <w:ind w:left="0"/>
              <w:rPr>
                <w:rFonts w:ascii="Times New Roman" w:hAnsi="Times New Roman"/>
                <w:b/>
                <w:sz w:val="24"/>
                <w:szCs w:val="24"/>
              </w:rPr>
            </w:pPr>
            <w:r w:rsidRPr="00AD217B">
              <w:rPr>
                <w:rFonts w:ascii="Times New Roman" w:hAnsi="Times New Roman"/>
                <w:b/>
                <w:sz w:val="24"/>
                <w:szCs w:val="24"/>
              </w:rPr>
              <w:t>Technologies</w:t>
            </w:r>
          </w:p>
        </w:tc>
        <w:tc>
          <w:tcPr>
            <w:tcW w:w="5879" w:type="dxa"/>
          </w:tcPr>
          <w:p w:rsidR="002A00B6" w:rsidRPr="00AD217B" w:rsidP="002A00B6">
            <w:pPr>
              <w:tabs>
                <w:tab w:val="left" w:pos="2880"/>
              </w:tabs>
              <w:ind w:right="90"/>
              <w:rPr>
                <w:sz w:val="24"/>
                <w:szCs w:val="24"/>
              </w:rPr>
            </w:pPr>
            <w:r w:rsidRPr="002A00B6">
              <w:rPr>
                <w:sz w:val="24"/>
                <w:szCs w:val="24"/>
              </w:rPr>
              <w:t xml:space="preserve">Amazon </w:t>
            </w:r>
            <w:r w:rsidR="00BD5809">
              <w:rPr>
                <w:sz w:val="24"/>
                <w:szCs w:val="24"/>
              </w:rPr>
              <w:t>W</w:t>
            </w:r>
            <w:r w:rsidRPr="002A00B6">
              <w:rPr>
                <w:sz w:val="24"/>
                <w:szCs w:val="24"/>
              </w:rPr>
              <w:t>eb</w:t>
            </w:r>
            <w:r w:rsidR="00BD5809">
              <w:rPr>
                <w:sz w:val="24"/>
                <w:szCs w:val="24"/>
              </w:rPr>
              <w:t xml:space="preserve"> S</w:t>
            </w:r>
            <w:r w:rsidRPr="002A00B6">
              <w:rPr>
                <w:sz w:val="24"/>
                <w:szCs w:val="24"/>
              </w:rPr>
              <w:t>ervices, NodeJS, JQuery HTML5 Bootst</w:t>
            </w:r>
            <w:r w:rsidR="00BD5809">
              <w:rPr>
                <w:sz w:val="24"/>
                <w:szCs w:val="24"/>
              </w:rPr>
              <w:t>r</w:t>
            </w:r>
            <w:r w:rsidRPr="002A00B6">
              <w:rPr>
                <w:sz w:val="24"/>
                <w:szCs w:val="24"/>
              </w:rPr>
              <w:t>ap, Amazon Webserver, MYSQL</w:t>
            </w:r>
          </w:p>
        </w:tc>
      </w:tr>
      <w:tr w:rsidTr="00466231">
        <w:tblPrEx>
          <w:tblW w:w="0" w:type="auto"/>
          <w:tblInd w:w="720" w:type="dxa"/>
          <w:tblLook w:val="04A0"/>
        </w:tblPrEx>
        <w:tc>
          <w:tcPr>
            <w:tcW w:w="2643" w:type="dxa"/>
          </w:tcPr>
          <w:p w:rsidR="002A00B6" w:rsidRPr="00AD217B" w:rsidP="00466231">
            <w:pPr>
              <w:pStyle w:val="ListParagraph"/>
              <w:ind w:left="0"/>
              <w:rPr>
                <w:rFonts w:ascii="Times New Roman" w:hAnsi="Times New Roman"/>
                <w:b/>
                <w:sz w:val="24"/>
                <w:szCs w:val="24"/>
              </w:rPr>
            </w:pPr>
            <w:r w:rsidRPr="00AD217B">
              <w:rPr>
                <w:rFonts w:ascii="Times New Roman" w:hAnsi="Times New Roman"/>
                <w:b/>
                <w:sz w:val="24"/>
                <w:szCs w:val="24"/>
              </w:rPr>
              <w:t>Project Description</w:t>
            </w:r>
          </w:p>
        </w:tc>
        <w:tc>
          <w:tcPr>
            <w:tcW w:w="5879" w:type="dxa"/>
          </w:tcPr>
          <w:p w:rsidR="002A00B6" w:rsidRPr="000C52C8" w:rsidP="00C74010">
            <w:pPr>
              <w:tabs>
                <w:tab w:val="left" w:pos="2880"/>
              </w:tabs>
              <w:ind w:right="90"/>
              <w:rPr>
                <w:sz w:val="24"/>
                <w:szCs w:val="24"/>
              </w:rPr>
            </w:pPr>
            <w:r w:rsidRPr="002A00B6">
              <w:rPr>
                <w:sz w:val="24"/>
                <w:szCs w:val="24"/>
              </w:rPr>
              <w:t>Private Equity/ Venture Capital has been known to generate higher returns than any other asset class. It is the most hands-on asset class, with strongest possibility of generating alpha through backing of innovative/ disruptive businesses, at a stage of maximum value-creation potential.</w:t>
            </w:r>
          </w:p>
        </w:tc>
      </w:tr>
      <w:tr w:rsidTr="00466231">
        <w:tblPrEx>
          <w:tblW w:w="0" w:type="auto"/>
          <w:tblInd w:w="720" w:type="dxa"/>
          <w:tblLook w:val="04A0"/>
        </w:tblPrEx>
        <w:tc>
          <w:tcPr>
            <w:tcW w:w="2643" w:type="dxa"/>
          </w:tcPr>
          <w:p w:rsidR="002A00B6" w:rsidRPr="00AD217B" w:rsidP="00466231">
            <w:pPr>
              <w:pStyle w:val="ListParagraph"/>
              <w:ind w:left="0"/>
              <w:rPr>
                <w:rFonts w:ascii="Times New Roman" w:hAnsi="Times New Roman"/>
                <w:b/>
                <w:sz w:val="24"/>
                <w:szCs w:val="24"/>
              </w:rPr>
            </w:pPr>
            <w:r w:rsidRPr="00AD217B">
              <w:rPr>
                <w:rFonts w:ascii="Times New Roman" w:hAnsi="Times New Roman"/>
                <w:b/>
                <w:sz w:val="24"/>
                <w:szCs w:val="24"/>
              </w:rPr>
              <w:t>Role&amp;Responsibilities:-</w:t>
            </w:r>
          </w:p>
        </w:tc>
        <w:tc>
          <w:tcPr>
            <w:tcW w:w="5879" w:type="dxa"/>
          </w:tcPr>
          <w:p w:rsidR="002A00B6" w:rsidRPr="002A00B6" w:rsidP="002A00B6">
            <w:pPr>
              <w:tabs>
                <w:tab w:val="left" w:pos="2880"/>
              </w:tabs>
              <w:ind w:right="90"/>
              <w:rPr>
                <w:sz w:val="24"/>
                <w:szCs w:val="24"/>
              </w:rPr>
            </w:pPr>
            <w:r>
              <w:rPr>
                <w:sz w:val="24"/>
                <w:szCs w:val="24"/>
              </w:rPr>
              <w:t>1.</w:t>
            </w:r>
            <w:r w:rsidR="00D71EE2">
              <w:rPr>
                <w:sz w:val="24"/>
                <w:szCs w:val="24"/>
              </w:rPr>
              <w:t>)</w:t>
            </w:r>
            <w:r w:rsidRPr="002A00B6">
              <w:rPr>
                <w:sz w:val="24"/>
                <w:szCs w:val="24"/>
              </w:rPr>
              <w:t>Handled Project Individually and Delivered within Timeline.</w:t>
            </w:r>
          </w:p>
          <w:p w:rsidR="002A00B6" w:rsidRPr="002A00B6" w:rsidP="002A00B6">
            <w:pPr>
              <w:tabs>
                <w:tab w:val="left" w:pos="2880"/>
              </w:tabs>
              <w:ind w:right="90"/>
              <w:rPr>
                <w:sz w:val="24"/>
                <w:szCs w:val="24"/>
              </w:rPr>
            </w:pPr>
            <w:r>
              <w:rPr>
                <w:sz w:val="24"/>
                <w:szCs w:val="24"/>
              </w:rPr>
              <w:t>2.</w:t>
            </w:r>
            <w:r w:rsidR="00D71EE2">
              <w:rPr>
                <w:sz w:val="24"/>
                <w:szCs w:val="24"/>
              </w:rPr>
              <w:t>)</w:t>
            </w:r>
            <w:r w:rsidRPr="002A00B6">
              <w:rPr>
                <w:sz w:val="24"/>
                <w:szCs w:val="24"/>
              </w:rPr>
              <w:t>Actively participated in Team meetings &amp; calls. Proactively interacted with client &amp; customers.</w:t>
            </w:r>
          </w:p>
          <w:p w:rsidR="002A00B6" w:rsidRPr="002A00B6" w:rsidP="002A00B6">
            <w:pPr>
              <w:tabs>
                <w:tab w:val="left" w:pos="2880"/>
              </w:tabs>
              <w:ind w:right="90"/>
              <w:rPr>
                <w:sz w:val="24"/>
                <w:szCs w:val="24"/>
              </w:rPr>
            </w:pPr>
          </w:p>
        </w:tc>
      </w:tr>
    </w:tbl>
    <w:p w:rsidR="00B95E35" w:rsidP="00B95E35">
      <w:pPr>
        <w:pStyle w:val="ListParagraph"/>
        <w:widowControl w:val="0"/>
        <w:jc w:val="both"/>
        <w:rPr>
          <w:rFonts w:ascii="Calibri" w:eastAsia="Calibri" w:hAnsi="Calibri" w:cs="Calibri"/>
          <w:sz w:val="22"/>
          <w:szCs w:val="22"/>
          <w:lang w:val="en-IN"/>
        </w:rPr>
      </w:pPr>
    </w:p>
    <w:p w:rsidR="002A00B6" w:rsidP="002A00B6">
      <w:pPr>
        <w:pStyle w:val="Heading3"/>
        <w:numPr>
          <w:ilvl w:val="0"/>
          <w:numId w:val="3"/>
        </w:numPr>
        <w:suppressAutoHyphens/>
        <w:autoSpaceDE/>
        <w:autoSpaceDN/>
        <w:adjustRightInd/>
        <w:ind w:left="0" w:right="90"/>
        <w:jc w:val="both"/>
        <w:rPr>
          <w:rFonts w:eastAsia="Trebuchet MS"/>
        </w:rPr>
      </w:pPr>
      <w:r>
        <w:rPr>
          <w:rFonts w:ascii="Calibri" w:eastAsia="Trebuchet MS" w:hAnsi="Calibri" w:cs="Calibri"/>
          <w:sz w:val="22"/>
          <w:szCs w:val="22"/>
        </w:rPr>
        <w:t>C</w:t>
      </w:r>
      <w:r w:rsidR="00BD5809">
        <w:rPr>
          <w:rFonts w:ascii="Calibri" w:eastAsia="Trebuchet MS" w:hAnsi="Calibri" w:cs="Calibri"/>
          <w:sz w:val="22"/>
          <w:szCs w:val="22"/>
        </w:rPr>
        <w:t>OMPANY</w:t>
      </w:r>
      <w:r>
        <w:rPr>
          <w:rFonts w:ascii="Calibri" w:eastAsia="Trebuchet MS" w:hAnsi="Calibri" w:cs="Calibri"/>
          <w:sz w:val="22"/>
          <w:szCs w:val="22"/>
        </w:rPr>
        <w:t>: -</w:t>
      </w:r>
      <w:r>
        <w:rPr>
          <w:rFonts w:eastAsia="Trebuchet MS"/>
        </w:rPr>
        <w:t xml:space="preserve"> Harman Connected Services – (Sep 2018 to May 2019)</w:t>
      </w:r>
    </w:p>
    <w:p w:rsidR="008264BE">
      <w:pPr>
        <w:pStyle w:val="NoSpacing"/>
        <w:jc w:val="both"/>
        <w:outlineLvl w:val="0"/>
        <w:rPr>
          <w:rFonts w:cs="Calibri"/>
          <w:u w:val="single"/>
        </w:rPr>
      </w:pPr>
    </w:p>
    <w:p w:rsidR="002A00B6" w:rsidRPr="00BD5809" w:rsidP="002A00B6">
      <w:pPr>
        <w:pStyle w:val="ListParagraph"/>
        <w:numPr>
          <w:ilvl w:val="0"/>
          <w:numId w:val="16"/>
        </w:numPr>
        <w:rPr>
          <w:rFonts w:ascii="Times New Roman" w:hAnsi="Times New Roman"/>
          <w:b/>
          <w:i/>
          <w:sz w:val="24"/>
          <w:szCs w:val="24"/>
          <w:u w:val="single"/>
        </w:rPr>
      </w:pPr>
      <w:r w:rsidRPr="00BD5809">
        <w:rPr>
          <w:rFonts w:ascii="Times New Roman" w:hAnsi="Times New Roman"/>
          <w:b/>
          <w:sz w:val="24"/>
          <w:szCs w:val="24"/>
          <w:u w:val="single"/>
        </w:rPr>
        <w:t>P</w:t>
      </w:r>
      <w:r w:rsidRPr="00BD5809">
        <w:rPr>
          <w:rFonts w:ascii="Times New Roman" w:eastAsia="Trebuchet MS" w:hAnsi="Times New Roman"/>
          <w:b/>
          <w:sz w:val="24"/>
          <w:szCs w:val="24"/>
          <w:u w:val="single"/>
        </w:rPr>
        <w:t xml:space="preserve">roject Title :- NMT (Network Monitoring Tool) </w:t>
      </w:r>
    </w:p>
    <w:p w:rsidR="002A00B6" w:rsidP="002A00B6">
      <w:pPr>
        <w:pStyle w:val="ListParagraph"/>
        <w:rPr>
          <w:rFonts w:ascii="Times New Roman" w:hAnsi="Times New Roman"/>
          <w:b/>
          <w:sz w:val="24"/>
          <w:szCs w:val="24"/>
        </w:rPr>
      </w:pPr>
    </w:p>
    <w:tbl>
      <w:tblPr>
        <w:tblStyle w:val="TableGrid"/>
        <w:tblW w:w="0" w:type="auto"/>
        <w:tblInd w:w="720" w:type="dxa"/>
        <w:tblLook w:val="04A0"/>
      </w:tblPr>
      <w:tblGrid>
        <w:gridCol w:w="2643"/>
        <w:gridCol w:w="5879"/>
      </w:tblGrid>
      <w:tr w:rsidTr="00466231">
        <w:tblPrEx>
          <w:tblW w:w="0" w:type="auto"/>
          <w:tblInd w:w="720" w:type="dxa"/>
          <w:tblLook w:val="04A0"/>
        </w:tblPrEx>
        <w:tc>
          <w:tcPr>
            <w:tcW w:w="2643" w:type="dxa"/>
          </w:tcPr>
          <w:p w:rsidR="002A00B6" w:rsidRPr="00AD217B" w:rsidP="00466231">
            <w:pPr>
              <w:pStyle w:val="ListParagraph"/>
              <w:ind w:left="0"/>
              <w:rPr>
                <w:rFonts w:ascii="Times New Roman" w:hAnsi="Times New Roman"/>
                <w:b/>
                <w:sz w:val="24"/>
                <w:szCs w:val="24"/>
              </w:rPr>
            </w:pPr>
            <w:r w:rsidRPr="00AD217B">
              <w:rPr>
                <w:rFonts w:ascii="Times New Roman" w:hAnsi="Times New Roman"/>
                <w:b/>
                <w:sz w:val="24"/>
                <w:szCs w:val="24"/>
              </w:rPr>
              <w:t>Client</w:t>
            </w:r>
          </w:p>
        </w:tc>
        <w:tc>
          <w:tcPr>
            <w:tcW w:w="5879" w:type="dxa"/>
          </w:tcPr>
          <w:p w:rsidR="002A00B6" w:rsidRPr="00AD217B" w:rsidP="00242BEC">
            <w:pPr>
              <w:tabs>
                <w:tab w:val="left" w:pos="2880"/>
              </w:tabs>
              <w:ind w:right="90"/>
              <w:rPr>
                <w:sz w:val="24"/>
                <w:szCs w:val="24"/>
              </w:rPr>
            </w:pPr>
            <w:r>
              <w:rPr>
                <w:sz w:val="24"/>
                <w:szCs w:val="24"/>
              </w:rPr>
              <w:t>Samsung</w:t>
            </w:r>
          </w:p>
        </w:tc>
      </w:tr>
      <w:tr w:rsidTr="00466231">
        <w:tblPrEx>
          <w:tblW w:w="0" w:type="auto"/>
          <w:tblInd w:w="720" w:type="dxa"/>
          <w:tblLook w:val="04A0"/>
        </w:tblPrEx>
        <w:tc>
          <w:tcPr>
            <w:tcW w:w="2643" w:type="dxa"/>
          </w:tcPr>
          <w:p w:rsidR="002A00B6" w:rsidRPr="00AD217B" w:rsidP="00466231">
            <w:pPr>
              <w:pStyle w:val="ListParagraph"/>
              <w:ind w:left="0"/>
              <w:rPr>
                <w:rFonts w:ascii="Times New Roman" w:hAnsi="Times New Roman"/>
                <w:b/>
                <w:sz w:val="24"/>
                <w:szCs w:val="24"/>
              </w:rPr>
            </w:pPr>
            <w:r w:rsidRPr="00AD217B">
              <w:rPr>
                <w:rFonts w:ascii="Times New Roman" w:hAnsi="Times New Roman"/>
                <w:b/>
                <w:sz w:val="24"/>
                <w:szCs w:val="24"/>
              </w:rPr>
              <w:t>Technologies</w:t>
            </w:r>
          </w:p>
        </w:tc>
        <w:tc>
          <w:tcPr>
            <w:tcW w:w="5879" w:type="dxa"/>
          </w:tcPr>
          <w:p w:rsidR="002A00B6" w:rsidRPr="00AD217B" w:rsidP="00F129DC">
            <w:pPr>
              <w:tabs>
                <w:tab w:val="left" w:pos="2880"/>
              </w:tabs>
              <w:ind w:right="90"/>
              <w:rPr>
                <w:sz w:val="24"/>
                <w:szCs w:val="24"/>
              </w:rPr>
            </w:pPr>
            <w:r w:rsidRPr="00242BEC">
              <w:rPr>
                <w:sz w:val="24"/>
                <w:szCs w:val="24"/>
              </w:rPr>
              <w:t>Amazon web</w:t>
            </w:r>
            <w:r>
              <w:rPr>
                <w:sz w:val="24"/>
                <w:szCs w:val="24"/>
              </w:rPr>
              <w:t xml:space="preserve"> S</w:t>
            </w:r>
            <w:r w:rsidRPr="00242BEC">
              <w:rPr>
                <w:sz w:val="24"/>
                <w:szCs w:val="24"/>
              </w:rPr>
              <w:t xml:space="preserve">ervices, ReactJS, Angular6, GWT, Spring, Maven, Hibernate, Maria DB, Java </w:t>
            </w:r>
            <w:r w:rsidRPr="00242BEC" w:rsidR="00F129DC">
              <w:rPr>
                <w:sz w:val="24"/>
                <w:szCs w:val="24"/>
              </w:rPr>
              <w:t>and JQuery</w:t>
            </w:r>
            <w:r w:rsidRPr="00242BEC">
              <w:rPr>
                <w:sz w:val="24"/>
                <w:szCs w:val="24"/>
              </w:rPr>
              <w:t>.</w:t>
            </w:r>
          </w:p>
        </w:tc>
      </w:tr>
      <w:tr w:rsidTr="00466231">
        <w:tblPrEx>
          <w:tblW w:w="0" w:type="auto"/>
          <w:tblInd w:w="720" w:type="dxa"/>
          <w:tblLook w:val="04A0"/>
        </w:tblPrEx>
        <w:tc>
          <w:tcPr>
            <w:tcW w:w="2643" w:type="dxa"/>
          </w:tcPr>
          <w:p w:rsidR="002A00B6" w:rsidRPr="00AD217B" w:rsidP="00466231">
            <w:pPr>
              <w:pStyle w:val="ListParagraph"/>
              <w:ind w:left="0"/>
              <w:rPr>
                <w:rFonts w:ascii="Times New Roman" w:hAnsi="Times New Roman"/>
                <w:b/>
                <w:sz w:val="24"/>
                <w:szCs w:val="24"/>
              </w:rPr>
            </w:pPr>
            <w:r w:rsidRPr="00AD217B">
              <w:rPr>
                <w:rFonts w:ascii="Times New Roman" w:hAnsi="Times New Roman"/>
                <w:b/>
                <w:sz w:val="24"/>
                <w:szCs w:val="24"/>
              </w:rPr>
              <w:t>Project Description</w:t>
            </w:r>
          </w:p>
        </w:tc>
        <w:tc>
          <w:tcPr>
            <w:tcW w:w="5879" w:type="dxa"/>
          </w:tcPr>
          <w:p w:rsidR="002A00B6" w:rsidRPr="000C52C8" w:rsidP="00242BEC">
            <w:pPr>
              <w:tabs>
                <w:tab w:val="left" w:pos="2880"/>
              </w:tabs>
              <w:ind w:right="90"/>
              <w:rPr>
                <w:sz w:val="24"/>
                <w:szCs w:val="24"/>
              </w:rPr>
            </w:pPr>
            <w:r w:rsidRPr="00242BEC">
              <w:rPr>
                <w:sz w:val="24"/>
                <w:szCs w:val="24"/>
              </w:rPr>
              <w:t>Networking monitoring tool (NMT) communicates with the LSM that provides Performance, Fault/Alarm and Configuration data of NE, installed at the radio access tower of mobile network. The NMT will process the incoming data from EMS, create a structured and relational copy of the data and persist in defined Database. Broadly speaking NMT tool is made up of the following components.</w:t>
            </w:r>
          </w:p>
        </w:tc>
      </w:tr>
      <w:tr w:rsidTr="00466231">
        <w:tblPrEx>
          <w:tblW w:w="0" w:type="auto"/>
          <w:tblInd w:w="720" w:type="dxa"/>
          <w:tblLook w:val="04A0"/>
        </w:tblPrEx>
        <w:tc>
          <w:tcPr>
            <w:tcW w:w="2643" w:type="dxa"/>
          </w:tcPr>
          <w:p w:rsidR="002A00B6" w:rsidRPr="00AD217B" w:rsidP="00466231">
            <w:pPr>
              <w:pStyle w:val="ListParagraph"/>
              <w:ind w:left="0"/>
              <w:rPr>
                <w:rFonts w:ascii="Times New Roman" w:hAnsi="Times New Roman"/>
                <w:b/>
                <w:sz w:val="24"/>
                <w:szCs w:val="24"/>
              </w:rPr>
            </w:pPr>
            <w:r w:rsidRPr="00AD217B">
              <w:rPr>
                <w:rFonts w:ascii="Times New Roman" w:hAnsi="Times New Roman"/>
                <w:b/>
                <w:sz w:val="24"/>
                <w:szCs w:val="24"/>
              </w:rPr>
              <w:t>Role&amp;Responsibilities:-</w:t>
            </w:r>
          </w:p>
        </w:tc>
        <w:tc>
          <w:tcPr>
            <w:tcW w:w="5879" w:type="dxa"/>
          </w:tcPr>
          <w:p w:rsidR="00242BEC" w:rsidRPr="00D71EE2" w:rsidP="00D71EE2">
            <w:pPr>
              <w:tabs>
                <w:tab w:val="left" w:pos="2880"/>
              </w:tabs>
              <w:ind w:right="90"/>
              <w:rPr>
                <w:sz w:val="24"/>
                <w:szCs w:val="24"/>
              </w:rPr>
            </w:pPr>
            <w:r>
              <w:rPr>
                <w:sz w:val="24"/>
                <w:szCs w:val="24"/>
              </w:rPr>
              <w:t xml:space="preserve">1.) </w:t>
            </w:r>
            <w:r w:rsidRPr="00D71EE2">
              <w:rPr>
                <w:sz w:val="24"/>
                <w:szCs w:val="24"/>
              </w:rPr>
              <w:t>Communicated with the team members regarding Implementing ideas &amp;new changes in can enhance the product usability.</w:t>
            </w:r>
          </w:p>
          <w:p w:rsidR="00242BEC" w:rsidRPr="00242BEC" w:rsidP="00242BEC">
            <w:pPr>
              <w:tabs>
                <w:tab w:val="left" w:pos="2880"/>
              </w:tabs>
              <w:ind w:right="90"/>
              <w:rPr>
                <w:sz w:val="24"/>
                <w:szCs w:val="24"/>
              </w:rPr>
            </w:pPr>
            <w:r>
              <w:rPr>
                <w:sz w:val="24"/>
                <w:szCs w:val="24"/>
              </w:rPr>
              <w:t xml:space="preserve">2.) </w:t>
            </w:r>
            <w:r w:rsidRPr="00242BEC">
              <w:rPr>
                <w:sz w:val="24"/>
                <w:szCs w:val="24"/>
              </w:rPr>
              <w:t>Actively participated in Team meetings &amp; calls. Proactively interacted with client &amp; customers.</w:t>
            </w:r>
          </w:p>
          <w:p w:rsidR="002A00B6" w:rsidRPr="00242BEC" w:rsidP="00242BEC">
            <w:pPr>
              <w:tabs>
                <w:tab w:val="left" w:pos="2880"/>
              </w:tabs>
              <w:ind w:right="90"/>
              <w:rPr>
                <w:sz w:val="24"/>
                <w:szCs w:val="24"/>
              </w:rPr>
            </w:pPr>
          </w:p>
        </w:tc>
      </w:tr>
    </w:tbl>
    <w:p w:rsidR="002A00B6">
      <w:pPr>
        <w:pStyle w:val="NoSpacing"/>
        <w:jc w:val="both"/>
        <w:outlineLvl w:val="0"/>
        <w:rPr>
          <w:rFonts w:cs="Calibri"/>
          <w:u w:val="single"/>
        </w:rPr>
      </w:pPr>
    </w:p>
    <w:p w:rsidR="001E651C" w:rsidP="001E651C">
      <w:pPr>
        <w:pStyle w:val="Heading3"/>
        <w:numPr>
          <w:ilvl w:val="0"/>
          <w:numId w:val="3"/>
        </w:numPr>
        <w:suppressAutoHyphens/>
        <w:autoSpaceDE/>
        <w:autoSpaceDN/>
        <w:adjustRightInd/>
        <w:ind w:left="0" w:right="90"/>
        <w:jc w:val="both"/>
        <w:rPr>
          <w:rFonts w:eastAsia="Trebuchet MS"/>
        </w:rPr>
      </w:pPr>
      <w:r>
        <w:rPr>
          <w:rFonts w:ascii="Calibri" w:eastAsia="Trebuchet MS" w:hAnsi="Calibri" w:cs="Calibri"/>
          <w:sz w:val="22"/>
          <w:szCs w:val="22"/>
        </w:rPr>
        <w:t>C</w:t>
      </w:r>
      <w:r w:rsidR="00BD5809">
        <w:rPr>
          <w:rFonts w:ascii="Calibri" w:eastAsia="Trebuchet MS" w:hAnsi="Calibri" w:cs="Calibri"/>
          <w:sz w:val="22"/>
          <w:szCs w:val="22"/>
        </w:rPr>
        <w:t>OMPANY</w:t>
      </w:r>
      <w:r>
        <w:rPr>
          <w:rFonts w:ascii="Calibri" w:eastAsia="Trebuchet MS" w:hAnsi="Calibri" w:cs="Calibri"/>
          <w:sz w:val="22"/>
          <w:szCs w:val="22"/>
        </w:rPr>
        <w:t>: -</w:t>
      </w:r>
      <w:r>
        <w:rPr>
          <w:rFonts w:eastAsia="Trebuchet MS"/>
        </w:rPr>
        <w:t xml:space="preserve"> Shiksha Infotech Pvt. Ltd. – (April 2014 to Aug 2018)</w:t>
      </w:r>
    </w:p>
    <w:p w:rsidR="001E651C" w:rsidP="008C7EFB"/>
    <w:p w:rsidR="00D71EE2" w:rsidRPr="00BD5809" w:rsidP="00D71EE2">
      <w:pPr>
        <w:pStyle w:val="ListParagraph"/>
        <w:numPr>
          <w:ilvl w:val="0"/>
          <w:numId w:val="19"/>
        </w:numPr>
        <w:rPr>
          <w:rFonts w:ascii="Times New Roman" w:hAnsi="Times New Roman"/>
          <w:b/>
          <w:i/>
          <w:sz w:val="24"/>
          <w:szCs w:val="24"/>
          <w:u w:val="single"/>
        </w:rPr>
      </w:pPr>
      <w:r w:rsidRPr="00BD5809">
        <w:rPr>
          <w:rFonts w:ascii="Times New Roman" w:hAnsi="Times New Roman"/>
          <w:b/>
          <w:sz w:val="24"/>
          <w:szCs w:val="24"/>
          <w:u w:val="single"/>
        </w:rPr>
        <w:t>P</w:t>
      </w:r>
      <w:r w:rsidRPr="00BD5809">
        <w:rPr>
          <w:rFonts w:ascii="Times New Roman" w:eastAsia="Trebuchet MS" w:hAnsi="Times New Roman"/>
          <w:b/>
          <w:sz w:val="24"/>
          <w:szCs w:val="24"/>
          <w:u w:val="single"/>
        </w:rPr>
        <w:t xml:space="preserve">roject Title :- NPM (Network Performance Monitoring) </w:t>
      </w:r>
    </w:p>
    <w:p w:rsidR="00D71EE2" w:rsidP="00D71EE2">
      <w:pPr>
        <w:pStyle w:val="ListParagraph"/>
        <w:rPr>
          <w:rFonts w:ascii="Times New Roman" w:hAnsi="Times New Roman"/>
          <w:b/>
          <w:sz w:val="24"/>
          <w:szCs w:val="24"/>
        </w:rPr>
      </w:pPr>
    </w:p>
    <w:tbl>
      <w:tblPr>
        <w:tblStyle w:val="TableGrid"/>
        <w:tblW w:w="0" w:type="auto"/>
        <w:tblInd w:w="720" w:type="dxa"/>
        <w:tblLook w:val="04A0"/>
      </w:tblPr>
      <w:tblGrid>
        <w:gridCol w:w="2643"/>
        <w:gridCol w:w="5879"/>
      </w:tblGrid>
      <w:tr w:rsidTr="009E03EF">
        <w:tblPrEx>
          <w:tblW w:w="0" w:type="auto"/>
          <w:tblInd w:w="720" w:type="dxa"/>
          <w:tblLook w:val="04A0"/>
        </w:tblPrEx>
        <w:tc>
          <w:tcPr>
            <w:tcW w:w="2643" w:type="dxa"/>
          </w:tcPr>
          <w:p w:rsidR="00D71EE2"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Client</w:t>
            </w:r>
          </w:p>
        </w:tc>
        <w:tc>
          <w:tcPr>
            <w:tcW w:w="5879" w:type="dxa"/>
          </w:tcPr>
          <w:p w:rsidR="00D71EE2" w:rsidRPr="00AD217B" w:rsidP="009E03EF">
            <w:pPr>
              <w:tabs>
                <w:tab w:val="left" w:pos="2880"/>
              </w:tabs>
              <w:ind w:right="90"/>
              <w:rPr>
                <w:sz w:val="24"/>
                <w:szCs w:val="24"/>
              </w:rPr>
            </w:pPr>
            <w:r w:rsidRPr="00D71EE2">
              <w:rPr>
                <w:sz w:val="24"/>
                <w:szCs w:val="24"/>
              </w:rPr>
              <w:t>British Telecom</w:t>
            </w:r>
          </w:p>
        </w:tc>
      </w:tr>
      <w:tr w:rsidTr="009E03EF">
        <w:tblPrEx>
          <w:tblW w:w="0" w:type="auto"/>
          <w:tblInd w:w="720" w:type="dxa"/>
          <w:tblLook w:val="04A0"/>
        </w:tblPrEx>
        <w:tc>
          <w:tcPr>
            <w:tcW w:w="2643" w:type="dxa"/>
          </w:tcPr>
          <w:p w:rsidR="00D71EE2"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Technologies</w:t>
            </w:r>
          </w:p>
        </w:tc>
        <w:tc>
          <w:tcPr>
            <w:tcW w:w="5879" w:type="dxa"/>
          </w:tcPr>
          <w:p w:rsidR="00D71EE2" w:rsidRPr="00AD217B" w:rsidP="009E03EF">
            <w:pPr>
              <w:tabs>
                <w:tab w:val="left" w:pos="2880"/>
              </w:tabs>
              <w:ind w:right="90"/>
              <w:rPr>
                <w:sz w:val="24"/>
                <w:szCs w:val="24"/>
              </w:rPr>
            </w:pPr>
            <w:r w:rsidRPr="00D71EE2">
              <w:rPr>
                <w:sz w:val="24"/>
                <w:szCs w:val="24"/>
              </w:rPr>
              <w:t xml:space="preserve">JSP/Servlet, AngularJS1.X, AngularJS5, BootStrap4, </w:t>
            </w:r>
            <w:r w:rsidRPr="00D71EE2" w:rsidR="006A3343">
              <w:rPr>
                <w:sz w:val="24"/>
                <w:szCs w:val="24"/>
              </w:rPr>
              <w:t>Data Tables</w:t>
            </w:r>
            <w:r w:rsidRPr="00D71EE2">
              <w:rPr>
                <w:sz w:val="24"/>
                <w:szCs w:val="24"/>
              </w:rPr>
              <w:t xml:space="preserve">, Google|Bing Map, </w:t>
            </w:r>
            <w:r w:rsidRPr="00D71EE2" w:rsidR="006A3343">
              <w:rPr>
                <w:sz w:val="24"/>
                <w:szCs w:val="24"/>
              </w:rPr>
              <w:t>High Charts</w:t>
            </w:r>
            <w:r w:rsidRPr="00D71EE2">
              <w:rPr>
                <w:sz w:val="24"/>
                <w:szCs w:val="24"/>
              </w:rPr>
              <w:t xml:space="preserve">, XHTML, HTML5, CSS/CSS3, Responsive Web Design, J2EE, Oracle SQL, Hibernate, </w:t>
            </w:r>
            <w:r w:rsidRPr="00D71EE2" w:rsidR="00F129DC">
              <w:rPr>
                <w:sz w:val="24"/>
                <w:szCs w:val="24"/>
              </w:rPr>
              <w:t>WebLogic</w:t>
            </w:r>
            <w:r w:rsidRPr="00D71EE2">
              <w:rPr>
                <w:sz w:val="24"/>
                <w:szCs w:val="24"/>
              </w:rPr>
              <w:t xml:space="preserve">, XML, JAXB, </w:t>
            </w:r>
            <w:r w:rsidRPr="00D71EE2" w:rsidR="00F129DC">
              <w:rPr>
                <w:sz w:val="24"/>
                <w:szCs w:val="24"/>
              </w:rPr>
              <w:t>JQuery</w:t>
            </w:r>
            <w:r w:rsidRPr="00D71EE2">
              <w:rPr>
                <w:sz w:val="24"/>
                <w:szCs w:val="24"/>
              </w:rPr>
              <w:t>.</w:t>
            </w:r>
          </w:p>
        </w:tc>
      </w:tr>
      <w:tr w:rsidTr="009E03EF">
        <w:tblPrEx>
          <w:tblW w:w="0" w:type="auto"/>
          <w:tblInd w:w="720" w:type="dxa"/>
          <w:tblLook w:val="04A0"/>
        </w:tblPrEx>
        <w:tc>
          <w:tcPr>
            <w:tcW w:w="2643" w:type="dxa"/>
          </w:tcPr>
          <w:p w:rsidR="00D71EE2"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Project Description</w:t>
            </w:r>
          </w:p>
        </w:tc>
        <w:tc>
          <w:tcPr>
            <w:tcW w:w="5879" w:type="dxa"/>
          </w:tcPr>
          <w:p w:rsidR="00D71EE2" w:rsidRPr="000C52C8" w:rsidP="00D71EE2">
            <w:pPr>
              <w:tabs>
                <w:tab w:val="left" w:pos="2880"/>
              </w:tabs>
              <w:ind w:right="90"/>
              <w:rPr>
                <w:sz w:val="24"/>
                <w:szCs w:val="24"/>
              </w:rPr>
            </w:pPr>
            <w:r w:rsidRPr="00D71EE2">
              <w:rPr>
                <w:sz w:val="24"/>
                <w:szCs w:val="24"/>
              </w:rPr>
              <w:t xml:space="preserve">The growing dependence on networks for everyday tasks </w:t>
            </w:r>
            <w:r w:rsidRPr="00D71EE2">
              <w:rPr>
                <w:sz w:val="24"/>
                <w:szCs w:val="24"/>
              </w:rPr>
              <w:t xml:space="preserve">has created the demand for high performance, reliable networks. Part of achieving the goal of high performance is active monitoring of networks to help in the identification and prevention of network errors. Many tools have emerged to aid in performance monitoring of networks. The most common class of tools is based on the Simple Network Management Protocol (SNMP), a protocol for sending and transmitting network performance information on IP networks. Other types of network performance monitoring tools include packet sniffers, flow monitors and application monitors. Examples of the various monitoring tools are </w:t>
            </w:r>
            <w:r w:rsidRPr="00D71EE2" w:rsidR="00DF0925">
              <w:rPr>
                <w:sz w:val="24"/>
                <w:szCs w:val="24"/>
              </w:rPr>
              <w:t>Solar Wind’s</w:t>
            </w:r>
            <w:r w:rsidRPr="00D71EE2">
              <w:rPr>
                <w:sz w:val="24"/>
                <w:szCs w:val="24"/>
              </w:rPr>
              <w:t xml:space="preserve"> Orion SNMP monitoring platform, Ethereal packet capture tool, Webmetrics, </w:t>
            </w:r>
            <w:r w:rsidRPr="00D71EE2" w:rsidR="00DF0925">
              <w:rPr>
                <w:sz w:val="24"/>
                <w:szCs w:val="24"/>
              </w:rPr>
              <w:t>Global Watch</w:t>
            </w:r>
            <w:r w:rsidRPr="00D71EE2">
              <w:rPr>
                <w:sz w:val="24"/>
                <w:szCs w:val="24"/>
              </w:rPr>
              <w:t xml:space="preserve"> and Cisco's Net</w:t>
            </w:r>
            <w:r>
              <w:rPr>
                <w:sz w:val="24"/>
                <w:szCs w:val="24"/>
              </w:rPr>
              <w:t>f</w:t>
            </w:r>
            <w:r w:rsidRPr="00D71EE2">
              <w:rPr>
                <w:sz w:val="24"/>
                <w:szCs w:val="24"/>
              </w:rPr>
              <w:t>low flow monitoring tools.</w:t>
            </w:r>
          </w:p>
        </w:tc>
      </w:tr>
      <w:tr w:rsidTr="009E03EF">
        <w:tblPrEx>
          <w:tblW w:w="0" w:type="auto"/>
          <w:tblInd w:w="720" w:type="dxa"/>
          <w:tblLook w:val="04A0"/>
        </w:tblPrEx>
        <w:tc>
          <w:tcPr>
            <w:tcW w:w="2643" w:type="dxa"/>
          </w:tcPr>
          <w:p w:rsidR="00D71EE2"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Role&amp;Responsibilities:-</w:t>
            </w:r>
          </w:p>
        </w:tc>
        <w:tc>
          <w:tcPr>
            <w:tcW w:w="5879" w:type="dxa"/>
          </w:tcPr>
          <w:p w:rsidR="00D71EE2" w:rsidRPr="00D71EE2" w:rsidP="00D71EE2">
            <w:pPr>
              <w:tabs>
                <w:tab w:val="left" w:pos="2880"/>
              </w:tabs>
              <w:ind w:right="90"/>
              <w:rPr>
                <w:sz w:val="24"/>
                <w:szCs w:val="24"/>
              </w:rPr>
            </w:pPr>
            <w:r>
              <w:rPr>
                <w:sz w:val="24"/>
                <w:szCs w:val="24"/>
              </w:rPr>
              <w:t xml:space="preserve">1.) </w:t>
            </w:r>
            <w:r w:rsidRPr="00D71EE2">
              <w:rPr>
                <w:sz w:val="24"/>
                <w:szCs w:val="24"/>
              </w:rPr>
              <w:t>Implemented Functionalities like user can Schedule their reports, Dashboards created Graphical representation. Map implementation for Devices, Topologies to see the internal Network communication to Devices.</w:t>
            </w:r>
          </w:p>
          <w:p w:rsidR="00D71EE2" w:rsidRPr="00D71EE2" w:rsidP="00D71EE2">
            <w:pPr>
              <w:tabs>
                <w:tab w:val="left" w:pos="2880"/>
              </w:tabs>
              <w:ind w:right="90"/>
              <w:rPr>
                <w:sz w:val="24"/>
                <w:szCs w:val="24"/>
              </w:rPr>
            </w:pPr>
            <w:r>
              <w:rPr>
                <w:sz w:val="24"/>
                <w:szCs w:val="24"/>
              </w:rPr>
              <w:t xml:space="preserve">2.) </w:t>
            </w:r>
            <w:r w:rsidRPr="00D71EE2">
              <w:rPr>
                <w:sz w:val="24"/>
                <w:szCs w:val="24"/>
              </w:rPr>
              <w:t>User friendly Dashboard and responsiveness with different Dashboards and on Mobile View.</w:t>
            </w:r>
          </w:p>
          <w:p w:rsidR="00D71EE2" w:rsidRPr="00D71EE2" w:rsidP="00D71EE2">
            <w:pPr>
              <w:tabs>
                <w:tab w:val="left" w:pos="2880"/>
              </w:tabs>
              <w:ind w:right="90"/>
              <w:rPr>
                <w:sz w:val="24"/>
                <w:szCs w:val="24"/>
              </w:rPr>
            </w:pPr>
            <w:r>
              <w:rPr>
                <w:sz w:val="24"/>
                <w:szCs w:val="24"/>
              </w:rPr>
              <w:t xml:space="preserve">3.) </w:t>
            </w:r>
            <w:r w:rsidRPr="00D71EE2">
              <w:rPr>
                <w:sz w:val="24"/>
                <w:szCs w:val="24"/>
              </w:rPr>
              <w:t>Worked on Modules Which enhanced my learning and Skills NetHealth21, Labrador, Netrep</w:t>
            </w:r>
            <w:r>
              <w:rPr>
                <w:sz w:val="24"/>
                <w:szCs w:val="24"/>
              </w:rPr>
              <w:t>.</w:t>
            </w:r>
          </w:p>
          <w:p w:rsidR="00D71EE2" w:rsidRPr="00D71EE2" w:rsidP="00D71EE2">
            <w:pPr>
              <w:tabs>
                <w:tab w:val="left" w:pos="2880"/>
              </w:tabs>
              <w:ind w:right="90"/>
              <w:rPr>
                <w:sz w:val="24"/>
                <w:szCs w:val="24"/>
              </w:rPr>
            </w:pPr>
            <w:r>
              <w:rPr>
                <w:sz w:val="24"/>
                <w:szCs w:val="24"/>
              </w:rPr>
              <w:t xml:space="preserve">4.) </w:t>
            </w:r>
            <w:r w:rsidRPr="00D71EE2">
              <w:rPr>
                <w:sz w:val="24"/>
                <w:szCs w:val="24"/>
              </w:rPr>
              <w:t xml:space="preserve">Started from Jquery/Javascript Form Pages, Reporting of Network Devices. Styling through CSS3 and Bootstrap. </w:t>
            </w:r>
          </w:p>
          <w:p w:rsidR="00D71EE2" w:rsidRPr="00D71EE2" w:rsidP="00D71EE2">
            <w:pPr>
              <w:tabs>
                <w:tab w:val="left" w:pos="2880"/>
              </w:tabs>
              <w:ind w:right="90"/>
              <w:rPr>
                <w:sz w:val="24"/>
                <w:szCs w:val="24"/>
              </w:rPr>
            </w:pPr>
            <w:r>
              <w:rPr>
                <w:sz w:val="24"/>
                <w:szCs w:val="24"/>
              </w:rPr>
              <w:t xml:space="preserve">5.) </w:t>
            </w:r>
            <w:r w:rsidRPr="00D71EE2">
              <w:rPr>
                <w:sz w:val="24"/>
                <w:szCs w:val="24"/>
              </w:rPr>
              <w:t>Old Framework to Responsive Pages through Angular2 and Graphing through Apis of Google and Bing.</w:t>
            </w:r>
          </w:p>
          <w:p w:rsidR="00D71EE2" w:rsidRPr="00D71EE2" w:rsidP="00D71EE2">
            <w:pPr>
              <w:tabs>
                <w:tab w:val="left" w:pos="2880"/>
              </w:tabs>
              <w:ind w:right="90"/>
              <w:rPr>
                <w:sz w:val="24"/>
                <w:szCs w:val="24"/>
              </w:rPr>
            </w:pPr>
            <w:r>
              <w:rPr>
                <w:sz w:val="24"/>
                <w:szCs w:val="24"/>
              </w:rPr>
              <w:t xml:space="preserve">6.) </w:t>
            </w:r>
            <w:r w:rsidRPr="00D71EE2">
              <w:rPr>
                <w:sz w:val="24"/>
                <w:szCs w:val="24"/>
              </w:rPr>
              <w:t xml:space="preserve">Those Reporting Reports converted into Graphing Technology through </w:t>
            </w:r>
            <w:r w:rsidRPr="00D71EE2" w:rsidR="00F129DC">
              <w:rPr>
                <w:sz w:val="24"/>
                <w:szCs w:val="24"/>
              </w:rPr>
              <w:t>High charts</w:t>
            </w:r>
            <w:r w:rsidRPr="00D71EE2">
              <w:rPr>
                <w:sz w:val="24"/>
                <w:szCs w:val="24"/>
              </w:rPr>
              <w:t xml:space="preserve"> so User can actually see the network Fluctuation.</w:t>
            </w:r>
          </w:p>
          <w:p w:rsidR="00D71EE2" w:rsidRPr="00D71EE2" w:rsidP="00D71EE2">
            <w:pPr>
              <w:tabs>
                <w:tab w:val="left" w:pos="2880"/>
              </w:tabs>
              <w:ind w:right="90"/>
              <w:rPr>
                <w:sz w:val="24"/>
                <w:szCs w:val="24"/>
              </w:rPr>
            </w:pPr>
            <w:r>
              <w:rPr>
                <w:sz w:val="24"/>
                <w:szCs w:val="24"/>
              </w:rPr>
              <w:t xml:space="preserve">7.) </w:t>
            </w:r>
            <w:r w:rsidRPr="00D71EE2">
              <w:rPr>
                <w:sz w:val="24"/>
                <w:szCs w:val="24"/>
              </w:rPr>
              <w:t>Communicated with the team members regarding Implementing ideas &amp;new changes in can enhance the product usability.</w:t>
            </w:r>
          </w:p>
          <w:p w:rsidR="00D71EE2" w:rsidRPr="00D71EE2" w:rsidP="00D71EE2">
            <w:pPr>
              <w:tabs>
                <w:tab w:val="left" w:pos="2880"/>
              </w:tabs>
              <w:ind w:right="90"/>
              <w:rPr>
                <w:sz w:val="24"/>
                <w:szCs w:val="24"/>
              </w:rPr>
            </w:pPr>
            <w:r>
              <w:rPr>
                <w:sz w:val="24"/>
                <w:szCs w:val="24"/>
              </w:rPr>
              <w:t xml:space="preserve">8.) </w:t>
            </w:r>
            <w:r w:rsidRPr="00D71EE2">
              <w:rPr>
                <w:sz w:val="24"/>
                <w:szCs w:val="24"/>
              </w:rPr>
              <w:t>Execute coding, testing, documentation according to plan and time schedule. Have good understanding of products used within BT Platform.</w:t>
            </w:r>
          </w:p>
          <w:p w:rsidR="00D71EE2" w:rsidP="00D71EE2">
            <w:pPr>
              <w:tabs>
                <w:tab w:val="left" w:pos="2880"/>
              </w:tabs>
              <w:ind w:right="90"/>
              <w:rPr>
                <w:sz w:val="24"/>
                <w:szCs w:val="24"/>
              </w:rPr>
            </w:pPr>
            <w:r>
              <w:rPr>
                <w:sz w:val="24"/>
                <w:szCs w:val="24"/>
              </w:rPr>
              <w:t xml:space="preserve">9.) </w:t>
            </w:r>
            <w:r w:rsidRPr="00D71EE2">
              <w:rPr>
                <w:sz w:val="24"/>
                <w:szCs w:val="24"/>
              </w:rPr>
              <w:t>Actively participated in Team meetings &amp; calls. Proactively interacted with client &amp; customers.</w:t>
            </w:r>
          </w:p>
          <w:p w:rsidR="00C74010" w:rsidRPr="00242BEC" w:rsidP="00D71EE2">
            <w:pPr>
              <w:tabs>
                <w:tab w:val="left" w:pos="2880"/>
              </w:tabs>
              <w:ind w:right="90"/>
              <w:rPr>
                <w:sz w:val="24"/>
                <w:szCs w:val="24"/>
              </w:rPr>
            </w:pPr>
          </w:p>
        </w:tc>
      </w:tr>
    </w:tbl>
    <w:p w:rsidR="00D71EE2" w:rsidRPr="008C7EFB" w:rsidP="008C7EFB"/>
    <w:p w:rsidR="001E651C" w:rsidP="001E651C">
      <w:pPr>
        <w:pStyle w:val="Heading3"/>
        <w:numPr>
          <w:ilvl w:val="0"/>
          <w:numId w:val="3"/>
        </w:numPr>
        <w:suppressAutoHyphens/>
        <w:autoSpaceDE/>
        <w:autoSpaceDN/>
        <w:adjustRightInd/>
        <w:ind w:left="0" w:right="90"/>
        <w:jc w:val="both"/>
        <w:rPr>
          <w:rFonts w:eastAsia="Trebuchet MS"/>
        </w:rPr>
      </w:pPr>
      <w:r>
        <w:rPr>
          <w:rFonts w:ascii="Calibri" w:eastAsia="Trebuchet MS" w:hAnsi="Calibri" w:cs="Calibri"/>
          <w:sz w:val="22"/>
          <w:szCs w:val="22"/>
        </w:rPr>
        <w:t>COMPANY</w:t>
      </w:r>
      <w:r>
        <w:rPr>
          <w:rFonts w:eastAsia="Trebuchet MS"/>
        </w:rPr>
        <w:t xml:space="preserve">: - NenoSystem </w:t>
      </w:r>
      <w:r w:rsidR="00F129DC">
        <w:rPr>
          <w:rFonts w:eastAsia="Trebuchet MS"/>
        </w:rPr>
        <w:t>Consulting</w:t>
      </w:r>
      <w:r>
        <w:rPr>
          <w:rFonts w:eastAsia="Trebuchet MS"/>
        </w:rPr>
        <w:t xml:space="preserve"> Services Pvt. Ltd. – (Jul 2011 to Mar 2014)</w:t>
      </w:r>
    </w:p>
    <w:p w:rsidR="001E651C">
      <w:pPr>
        <w:pStyle w:val="NoSpacing"/>
        <w:jc w:val="both"/>
        <w:outlineLvl w:val="0"/>
        <w:rPr>
          <w:rFonts w:cs="Calibri"/>
          <w:u w:val="single"/>
        </w:rPr>
      </w:pPr>
    </w:p>
    <w:p w:rsidR="00BD5809" w:rsidRPr="00BD5809" w:rsidP="00BD5809">
      <w:pPr>
        <w:pStyle w:val="ListParagraph"/>
        <w:numPr>
          <w:ilvl w:val="0"/>
          <w:numId w:val="21"/>
        </w:numPr>
        <w:rPr>
          <w:rFonts w:ascii="Times New Roman" w:eastAsia="Trebuchet MS" w:hAnsi="Times New Roman"/>
          <w:b/>
          <w:sz w:val="24"/>
          <w:szCs w:val="24"/>
          <w:u w:val="single"/>
        </w:rPr>
      </w:pPr>
      <w:r w:rsidRPr="00BD5809">
        <w:rPr>
          <w:rFonts w:ascii="Times New Roman" w:hAnsi="Times New Roman"/>
          <w:b/>
          <w:sz w:val="24"/>
          <w:szCs w:val="24"/>
          <w:u w:val="single"/>
        </w:rPr>
        <w:t>P</w:t>
      </w:r>
      <w:r w:rsidRPr="00BD5809">
        <w:rPr>
          <w:rFonts w:ascii="Times New Roman" w:eastAsia="Trebuchet MS" w:hAnsi="Times New Roman"/>
          <w:b/>
          <w:sz w:val="24"/>
          <w:szCs w:val="24"/>
          <w:u w:val="single"/>
        </w:rPr>
        <w:t xml:space="preserve">roject Title :- SNCU (Special New Born Care Unit) </w:t>
      </w:r>
    </w:p>
    <w:p w:rsidR="00BD5809" w:rsidRPr="00BD5809" w:rsidP="00BD5809">
      <w:pPr>
        <w:pStyle w:val="ListParagraph"/>
        <w:rPr>
          <w:rFonts w:ascii="Times New Roman" w:eastAsia="Trebuchet MS" w:hAnsi="Times New Roman"/>
          <w:b/>
          <w:sz w:val="24"/>
          <w:szCs w:val="24"/>
          <w:u w:val="single"/>
        </w:rPr>
      </w:pPr>
    </w:p>
    <w:tbl>
      <w:tblPr>
        <w:tblStyle w:val="TableGrid"/>
        <w:tblW w:w="0" w:type="auto"/>
        <w:tblInd w:w="720" w:type="dxa"/>
        <w:tblLook w:val="04A0"/>
      </w:tblPr>
      <w:tblGrid>
        <w:gridCol w:w="2643"/>
        <w:gridCol w:w="5879"/>
      </w:tblGrid>
      <w:tr w:rsidTr="009E03EF">
        <w:tblPrEx>
          <w:tblW w:w="0" w:type="auto"/>
          <w:tblInd w:w="720" w:type="dxa"/>
          <w:tblLook w:val="04A0"/>
        </w:tblPrEx>
        <w:tc>
          <w:tcPr>
            <w:tcW w:w="2643" w:type="dxa"/>
          </w:tcPr>
          <w:p w:rsidR="00BD5809"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Client</w:t>
            </w:r>
          </w:p>
        </w:tc>
        <w:tc>
          <w:tcPr>
            <w:tcW w:w="5879" w:type="dxa"/>
          </w:tcPr>
          <w:p w:rsidR="00BD5809" w:rsidRPr="00AD217B" w:rsidP="009E03EF">
            <w:pPr>
              <w:tabs>
                <w:tab w:val="left" w:pos="2880"/>
              </w:tabs>
              <w:ind w:right="90"/>
              <w:rPr>
                <w:sz w:val="24"/>
                <w:szCs w:val="24"/>
              </w:rPr>
            </w:pPr>
            <w:r w:rsidRPr="00BD5809">
              <w:rPr>
                <w:sz w:val="24"/>
                <w:szCs w:val="24"/>
              </w:rPr>
              <w:t>UNICEF India &amp; MP State Government</w:t>
            </w:r>
          </w:p>
        </w:tc>
      </w:tr>
      <w:tr w:rsidTr="009E03EF">
        <w:tblPrEx>
          <w:tblW w:w="0" w:type="auto"/>
          <w:tblInd w:w="720" w:type="dxa"/>
          <w:tblLook w:val="04A0"/>
        </w:tblPrEx>
        <w:tc>
          <w:tcPr>
            <w:tcW w:w="2643" w:type="dxa"/>
          </w:tcPr>
          <w:p w:rsidR="00BD5809"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Technologies</w:t>
            </w:r>
          </w:p>
        </w:tc>
        <w:tc>
          <w:tcPr>
            <w:tcW w:w="5879" w:type="dxa"/>
          </w:tcPr>
          <w:p w:rsidR="00BD5809" w:rsidRPr="00AD217B" w:rsidP="009E03EF">
            <w:pPr>
              <w:tabs>
                <w:tab w:val="left" w:pos="2880"/>
              </w:tabs>
              <w:ind w:right="90"/>
              <w:rPr>
                <w:sz w:val="24"/>
                <w:szCs w:val="24"/>
              </w:rPr>
            </w:pPr>
            <w:r w:rsidRPr="00BD5809">
              <w:rPr>
                <w:sz w:val="24"/>
                <w:szCs w:val="24"/>
              </w:rPr>
              <w:t>Struts 2, Hibernate, Spring, JSP/Servlet, Java.</w:t>
            </w:r>
          </w:p>
        </w:tc>
      </w:tr>
      <w:tr w:rsidTr="009E03EF">
        <w:tblPrEx>
          <w:tblW w:w="0" w:type="auto"/>
          <w:tblInd w:w="720" w:type="dxa"/>
          <w:tblLook w:val="04A0"/>
        </w:tblPrEx>
        <w:tc>
          <w:tcPr>
            <w:tcW w:w="2643" w:type="dxa"/>
          </w:tcPr>
          <w:p w:rsidR="00BD5809"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Project Description</w:t>
            </w:r>
          </w:p>
        </w:tc>
        <w:tc>
          <w:tcPr>
            <w:tcW w:w="5879" w:type="dxa"/>
          </w:tcPr>
          <w:p w:rsidR="00BD5809" w:rsidRPr="00BD5809" w:rsidP="00BD5809">
            <w:pPr>
              <w:tabs>
                <w:tab w:val="left" w:pos="2880"/>
              </w:tabs>
              <w:ind w:right="90"/>
              <w:rPr>
                <w:sz w:val="24"/>
                <w:szCs w:val="24"/>
              </w:rPr>
            </w:pPr>
            <w:r w:rsidRPr="00BD5809">
              <w:rPr>
                <w:sz w:val="24"/>
                <w:szCs w:val="24"/>
              </w:rPr>
              <w:t>SNCU project is the joint venture of UNICEF and MP State Government to protect New Born Babies and their Mothers by providing timely medical help in urban and remote areas.</w:t>
            </w:r>
          </w:p>
          <w:p w:rsidR="00BD5809" w:rsidRPr="00BD5809" w:rsidP="00BD5809">
            <w:pPr>
              <w:tabs>
                <w:tab w:val="left" w:pos="2880"/>
              </w:tabs>
              <w:ind w:right="90"/>
              <w:rPr>
                <w:sz w:val="24"/>
                <w:szCs w:val="24"/>
              </w:rPr>
            </w:pPr>
            <w:r w:rsidRPr="00BD5809">
              <w:rPr>
                <w:sz w:val="24"/>
                <w:szCs w:val="24"/>
              </w:rPr>
              <w:t>Multiple SNCU units are established in a District.  These are SNCU Units are connected with this Web Application to central database.</w:t>
            </w:r>
          </w:p>
          <w:p w:rsidR="00BD5809" w:rsidRPr="00BD5809" w:rsidP="00BD5809">
            <w:pPr>
              <w:tabs>
                <w:tab w:val="left" w:pos="2880"/>
              </w:tabs>
              <w:ind w:right="90"/>
              <w:rPr>
                <w:sz w:val="24"/>
                <w:szCs w:val="24"/>
              </w:rPr>
            </w:pPr>
          </w:p>
          <w:p w:rsidR="00BD5809" w:rsidRPr="00BD5809" w:rsidP="00BD5809">
            <w:pPr>
              <w:tabs>
                <w:tab w:val="left" w:pos="2880"/>
              </w:tabs>
              <w:ind w:right="90"/>
              <w:rPr>
                <w:sz w:val="24"/>
                <w:szCs w:val="24"/>
              </w:rPr>
            </w:pPr>
            <w:r w:rsidRPr="00BD5809">
              <w:rPr>
                <w:sz w:val="24"/>
                <w:szCs w:val="24"/>
              </w:rPr>
              <w:t xml:space="preserve">Application keeps following records </w:t>
            </w:r>
          </w:p>
          <w:p w:rsidR="00BD5809" w:rsidRPr="00BD5809" w:rsidP="00BD5809">
            <w:pPr>
              <w:pStyle w:val="ListParagraph"/>
              <w:numPr>
                <w:ilvl w:val="0"/>
                <w:numId w:val="7"/>
              </w:numPr>
              <w:tabs>
                <w:tab w:val="left" w:pos="2880"/>
              </w:tabs>
              <w:suppressAutoHyphens/>
              <w:spacing w:line="276" w:lineRule="auto"/>
              <w:ind w:right="90"/>
              <w:contextualSpacing/>
              <w:rPr>
                <w:rFonts w:ascii="Times New Roman" w:hAnsi="Times New Roman"/>
                <w:sz w:val="24"/>
                <w:szCs w:val="24"/>
                <w:lang w:val="en-IN"/>
              </w:rPr>
            </w:pPr>
            <w:r w:rsidRPr="00BD5809">
              <w:rPr>
                <w:rFonts w:ascii="Times New Roman" w:hAnsi="Times New Roman"/>
                <w:sz w:val="24"/>
                <w:szCs w:val="24"/>
                <w:lang w:val="en-IN"/>
              </w:rPr>
              <w:t>Admission of Month and New Born Babies.</w:t>
            </w:r>
          </w:p>
          <w:p w:rsidR="00BD5809" w:rsidRPr="00BD5809" w:rsidP="00BD5809">
            <w:pPr>
              <w:pStyle w:val="ListParagraph"/>
              <w:numPr>
                <w:ilvl w:val="0"/>
                <w:numId w:val="7"/>
              </w:numPr>
              <w:tabs>
                <w:tab w:val="left" w:pos="2880"/>
              </w:tabs>
              <w:suppressAutoHyphens/>
              <w:spacing w:line="276" w:lineRule="auto"/>
              <w:ind w:right="90"/>
              <w:contextualSpacing/>
              <w:rPr>
                <w:rFonts w:ascii="Times New Roman" w:hAnsi="Times New Roman"/>
                <w:sz w:val="24"/>
                <w:szCs w:val="24"/>
                <w:lang w:val="en-IN"/>
              </w:rPr>
            </w:pPr>
            <w:r w:rsidRPr="00BD5809">
              <w:rPr>
                <w:rFonts w:ascii="Times New Roman" w:hAnsi="Times New Roman"/>
                <w:sz w:val="24"/>
                <w:szCs w:val="24"/>
                <w:lang w:val="en-IN"/>
              </w:rPr>
              <w:t xml:space="preserve">Delivered and Discharge babies </w:t>
            </w:r>
          </w:p>
          <w:p w:rsidR="00BD5809" w:rsidRPr="00BD5809" w:rsidP="00BD5809">
            <w:pPr>
              <w:tabs>
                <w:tab w:val="left" w:pos="2880"/>
              </w:tabs>
              <w:ind w:right="90"/>
              <w:rPr>
                <w:sz w:val="24"/>
                <w:szCs w:val="24"/>
              </w:rPr>
            </w:pPr>
            <w:r w:rsidRPr="00BD5809">
              <w:rPr>
                <w:sz w:val="24"/>
                <w:szCs w:val="24"/>
              </w:rPr>
              <w:t>After discharge Baby follow-ups</w:t>
            </w:r>
          </w:p>
        </w:tc>
      </w:tr>
      <w:tr w:rsidTr="009E03EF">
        <w:tblPrEx>
          <w:tblW w:w="0" w:type="auto"/>
          <w:tblInd w:w="720" w:type="dxa"/>
          <w:tblLook w:val="04A0"/>
        </w:tblPrEx>
        <w:tc>
          <w:tcPr>
            <w:tcW w:w="2643" w:type="dxa"/>
          </w:tcPr>
          <w:p w:rsidR="00BD5809"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Role&amp;Responsibilities:-</w:t>
            </w:r>
          </w:p>
        </w:tc>
        <w:tc>
          <w:tcPr>
            <w:tcW w:w="5879" w:type="dxa"/>
          </w:tcPr>
          <w:p w:rsidR="00BD5809" w:rsidRPr="00BD5809" w:rsidP="00BD5809">
            <w:pPr>
              <w:tabs>
                <w:tab w:val="left" w:pos="2880"/>
              </w:tabs>
              <w:ind w:right="90"/>
              <w:rPr>
                <w:sz w:val="24"/>
                <w:szCs w:val="24"/>
              </w:rPr>
            </w:pPr>
            <w:r>
              <w:rPr>
                <w:sz w:val="24"/>
                <w:szCs w:val="24"/>
              </w:rPr>
              <w:t xml:space="preserve">1.) </w:t>
            </w:r>
            <w:r w:rsidRPr="00BD5809">
              <w:rPr>
                <w:sz w:val="24"/>
                <w:szCs w:val="24"/>
              </w:rPr>
              <w:t>Understand UML diagrams.</w:t>
            </w:r>
          </w:p>
          <w:p w:rsidR="00BD5809" w:rsidRPr="00BD5809" w:rsidP="00BD5809">
            <w:pPr>
              <w:tabs>
                <w:tab w:val="left" w:pos="2880"/>
              </w:tabs>
              <w:ind w:right="90"/>
              <w:rPr>
                <w:sz w:val="24"/>
                <w:szCs w:val="24"/>
              </w:rPr>
            </w:pPr>
            <w:r>
              <w:rPr>
                <w:sz w:val="24"/>
                <w:szCs w:val="24"/>
              </w:rPr>
              <w:t>2.) I</w:t>
            </w:r>
            <w:r w:rsidRPr="00BD5809">
              <w:rPr>
                <w:sz w:val="24"/>
                <w:szCs w:val="24"/>
              </w:rPr>
              <w:t>nvolved in development, unit testing, defect fixing of functionalities being delivered as part of the application</w:t>
            </w:r>
          </w:p>
          <w:p w:rsidR="00BD5809" w:rsidRPr="00242BEC" w:rsidP="00BD5809">
            <w:pPr>
              <w:tabs>
                <w:tab w:val="left" w:pos="2880"/>
              </w:tabs>
              <w:ind w:right="90"/>
              <w:rPr>
                <w:sz w:val="24"/>
                <w:szCs w:val="24"/>
              </w:rPr>
            </w:pPr>
          </w:p>
        </w:tc>
      </w:tr>
    </w:tbl>
    <w:p w:rsidR="001E2C6E" w:rsidP="001E2C6E">
      <w:pPr>
        <w:pStyle w:val="NoSpacing"/>
        <w:ind w:left="405"/>
        <w:jc w:val="both"/>
        <w:outlineLvl w:val="0"/>
        <w:rPr>
          <w:rFonts w:cs="Calibri"/>
          <w:u w:val="single"/>
        </w:rPr>
      </w:pPr>
    </w:p>
    <w:p w:rsidR="00BD5809" w:rsidRPr="00BD5809" w:rsidP="00BD5809">
      <w:pPr>
        <w:pStyle w:val="ListParagraph"/>
        <w:numPr>
          <w:ilvl w:val="0"/>
          <w:numId w:val="21"/>
        </w:numPr>
        <w:rPr>
          <w:rFonts w:ascii="Times New Roman" w:eastAsia="Trebuchet MS" w:hAnsi="Times New Roman"/>
          <w:b/>
          <w:sz w:val="24"/>
          <w:szCs w:val="24"/>
          <w:u w:val="single"/>
        </w:rPr>
      </w:pPr>
      <w:r w:rsidRPr="00BD5809">
        <w:rPr>
          <w:rFonts w:ascii="Times New Roman" w:hAnsi="Times New Roman"/>
          <w:b/>
          <w:sz w:val="24"/>
          <w:szCs w:val="24"/>
          <w:u w:val="single"/>
        </w:rPr>
        <w:t>P</w:t>
      </w:r>
      <w:r w:rsidRPr="00BD5809">
        <w:rPr>
          <w:rFonts w:ascii="Times New Roman" w:eastAsia="Trebuchet MS" w:hAnsi="Times New Roman"/>
          <w:b/>
          <w:sz w:val="24"/>
          <w:szCs w:val="24"/>
          <w:u w:val="single"/>
        </w:rPr>
        <w:t xml:space="preserve">roject Title :- </w:t>
      </w:r>
      <w:r w:rsidRPr="00C74010">
        <w:rPr>
          <w:rFonts w:ascii="Times New Roman" w:eastAsia="Trebuchet MS" w:hAnsi="Times New Roman"/>
          <w:b/>
          <w:sz w:val="24"/>
          <w:szCs w:val="24"/>
          <w:u w:val="single"/>
        </w:rPr>
        <w:t>Vehicle Tracking System</w:t>
      </w:r>
    </w:p>
    <w:p w:rsidR="00BD5809" w:rsidRPr="00BD5809" w:rsidP="00BD5809">
      <w:pPr>
        <w:pStyle w:val="ListParagraph"/>
        <w:rPr>
          <w:rFonts w:ascii="Times New Roman" w:eastAsia="Trebuchet MS" w:hAnsi="Times New Roman"/>
          <w:b/>
          <w:sz w:val="24"/>
          <w:szCs w:val="24"/>
          <w:u w:val="single"/>
        </w:rPr>
      </w:pPr>
    </w:p>
    <w:tbl>
      <w:tblPr>
        <w:tblStyle w:val="TableGrid"/>
        <w:tblW w:w="0" w:type="auto"/>
        <w:tblInd w:w="720" w:type="dxa"/>
        <w:tblLook w:val="04A0"/>
      </w:tblPr>
      <w:tblGrid>
        <w:gridCol w:w="2643"/>
        <w:gridCol w:w="5879"/>
      </w:tblGrid>
      <w:tr w:rsidTr="009E03EF">
        <w:tblPrEx>
          <w:tblW w:w="0" w:type="auto"/>
          <w:tblInd w:w="720" w:type="dxa"/>
          <w:tblLook w:val="04A0"/>
        </w:tblPrEx>
        <w:tc>
          <w:tcPr>
            <w:tcW w:w="2643" w:type="dxa"/>
          </w:tcPr>
          <w:p w:rsidR="00BD5809"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Client</w:t>
            </w:r>
          </w:p>
        </w:tc>
        <w:tc>
          <w:tcPr>
            <w:tcW w:w="5879" w:type="dxa"/>
          </w:tcPr>
          <w:p w:rsidR="00BD5809" w:rsidRPr="00AD217B" w:rsidP="009E03EF">
            <w:pPr>
              <w:tabs>
                <w:tab w:val="left" w:pos="2880"/>
              </w:tabs>
              <w:ind w:right="90"/>
              <w:rPr>
                <w:sz w:val="24"/>
                <w:szCs w:val="24"/>
              </w:rPr>
            </w:pPr>
            <w:hyperlink r:id="rId5" w:history="1">
              <w:r w:rsidRPr="00C74010">
                <w:rPr>
                  <w:b/>
                  <w:sz w:val="24"/>
                  <w:szCs w:val="24"/>
                </w:rPr>
                <w:t>www.VKLTrack.com</w:t>
              </w:r>
            </w:hyperlink>
          </w:p>
        </w:tc>
      </w:tr>
      <w:tr w:rsidTr="009E03EF">
        <w:tblPrEx>
          <w:tblW w:w="0" w:type="auto"/>
          <w:tblInd w:w="720" w:type="dxa"/>
          <w:tblLook w:val="04A0"/>
        </w:tblPrEx>
        <w:tc>
          <w:tcPr>
            <w:tcW w:w="2643" w:type="dxa"/>
          </w:tcPr>
          <w:p w:rsidR="00BD5809"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Technologies</w:t>
            </w:r>
          </w:p>
        </w:tc>
        <w:tc>
          <w:tcPr>
            <w:tcW w:w="5879" w:type="dxa"/>
          </w:tcPr>
          <w:p w:rsidR="00BD5809" w:rsidRPr="00AD217B" w:rsidP="009E03EF">
            <w:pPr>
              <w:tabs>
                <w:tab w:val="left" w:pos="2880"/>
              </w:tabs>
              <w:ind w:right="90"/>
              <w:rPr>
                <w:sz w:val="24"/>
                <w:szCs w:val="24"/>
              </w:rPr>
            </w:pPr>
            <w:r w:rsidRPr="00C74010">
              <w:rPr>
                <w:sz w:val="24"/>
                <w:szCs w:val="24"/>
              </w:rPr>
              <w:t>JAVA, JSP, Servlet, Struts 2, Hibernate 3, spring 2.5, JBoss, MySQL</w:t>
            </w:r>
          </w:p>
        </w:tc>
      </w:tr>
      <w:tr w:rsidTr="009E03EF">
        <w:tblPrEx>
          <w:tblW w:w="0" w:type="auto"/>
          <w:tblInd w:w="720" w:type="dxa"/>
          <w:tblLook w:val="04A0"/>
        </w:tblPrEx>
        <w:tc>
          <w:tcPr>
            <w:tcW w:w="2643" w:type="dxa"/>
          </w:tcPr>
          <w:p w:rsidR="00BD5809"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Project Description</w:t>
            </w:r>
          </w:p>
        </w:tc>
        <w:tc>
          <w:tcPr>
            <w:tcW w:w="5879" w:type="dxa"/>
          </w:tcPr>
          <w:p w:rsidR="00BD5809" w:rsidRPr="00C74010" w:rsidP="00C74010">
            <w:pPr>
              <w:tabs>
                <w:tab w:val="left" w:pos="2880"/>
              </w:tabs>
              <w:ind w:right="90"/>
              <w:rPr>
                <w:sz w:val="24"/>
                <w:szCs w:val="24"/>
              </w:rPr>
            </w:pPr>
            <w:r w:rsidRPr="00C74010">
              <w:rPr>
                <w:sz w:val="24"/>
                <w:szCs w:val="24"/>
              </w:rPr>
              <w:t>VTS is a complete</w:t>
            </w:r>
            <w:bookmarkStart w:id="0" w:name="_GoBack"/>
            <w:bookmarkEnd w:id="0"/>
            <w:r w:rsidRPr="00C74010">
              <w:rPr>
                <w:sz w:val="24"/>
                <w:szCs w:val="24"/>
              </w:rPr>
              <w:t xml:space="preserve"> solution for vehicle tracking, real time monitoring and analytical reports. It is designed and developed for tracking and monitoring of commercial and passenger vehicles </w:t>
            </w:r>
          </w:p>
          <w:p w:rsidR="00BD5809" w:rsidRPr="00C74010" w:rsidP="00C74010">
            <w:pPr>
              <w:tabs>
                <w:tab w:val="left" w:pos="2880"/>
              </w:tabs>
              <w:ind w:right="90"/>
              <w:rPr>
                <w:sz w:val="24"/>
                <w:szCs w:val="24"/>
              </w:rPr>
            </w:pPr>
            <w:r w:rsidRPr="00C74010">
              <w:rPr>
                <w:sz w:val="24"/>
                <w:szCs w:val="24"/>
              </w:rPr>
              <w:t xml:space="preserve">VTS is a system where your vehicle can go anywhere except out of sight. The VTS lets you see exactly where your cargo is whenever you need to. It is an efficient system for tracking and monitoring of vehicles. </w:t>
            </w:r>
          </w:p>
          <w:p w:rsidR="00BD5809" w:rsidRPr="00C74010" w:rsidP="00C74010">
            <w:pPr>
              <w:pStyle w:val="NoSpacing"/>
              <w:outlineLvl w:val="0"/>
              <w:rPr>
                <w:sz w:val="24"/>
                <w:szCs w:val="24"/>
              </w:rPr>
            </w:pPr>
            <w:r w:rsidRPr="00C74010">
              <w:rPr>
                <w:sz w:val="24"/>
                <w:szCs w:val="24"/>
              </w:rPr>
              <w:t>VTS is a web based application running at centralize server and connected with Vehicles through GPRS system. Application receives vehicle’s position; speed, distance travelled and other parameters from GPS enabled Vehicles and show their positions through GIS Map.</w:t>
            </w:r>
          </w:p>
        </w:tc>
      </w:tr>
      <w:tr w:rsidTr="009E03EF">
        <w:tblPrEx>
          <w:tblW w:w="0" w:type="auto"/>
          <w:tblInd w:w="720" w:type="dxa"/>
          <w:tblLook w:val="04A0"/>
        </w:tblPrEx>
        <w:tc>
          <w:tcPr>
            <w:tcW w:w="2643" w:type="dxa"/>
          </w:tcPr>
          <w:p w:rsidR="00BD5809" w:rsidRPr="00AD217B" w:rsidP="009E03EF">
            <w:pPr>
              <w:pStyle w:val="ListParagraph"/>
              <w:ind w:left="0"/>
              <w:rPr>
                <w:rFonts w:ascii="Times New Roman" w:hAnsi="Times New Roman"/>
                <w:b/>
                <w:sz w:val="24"/>
                <w:szCs w:val="24"/>
              </w:rPr>
            </w:pPr>
            <w:r w:rsidRPr="00AD217B">
              <w:rPr>
                <w:rFonts w:ascii="Times New Roman" w:hAnsi="Times New Roman"/>
                <w:b/>
                <w:sz w:val="24"/>
                <w:szCs w:val="24"/>
              </w:rPr>
              <w:t>Role&amp;Responsibilities:-</w:t>
            </w:r>
          </w:p>
        </w:tc>
        <w:tc>
          <w:tcPr>
            <w:tcW w:w="5879" w:type="dxa"/>
          </w:tcPr>
          <w:p w:rsidR="00BD5809" w:rsidRPr="00C74010" w:rsidP="00C74010">
            <w:pPr>
              <w:tabs>
                <w:tab w:val="left" w:pos="2880"/>
              </w:tabs>
              <w:ind w:right="90"/>
              <w:rPr>
                <w:sz w:val="24"/>
                <w:szCs w:val="24"/>
              </w:rPr>
            </w:pPr>
            <w:r>
              <w:rPr>
                <w:sz w:val="24"/>
                <w:szCs w:val="24"/>
              </w:rPr>
              <w:t xml:space="preserve">1.) </w:t>
            </w:r>
            <w:r w:rsidRPr="00C74010">
              <w:rPr>
                <w:sz w:val="24"/>
                <w:szCs w:val="24"/>
              </w:rPr>
              <w:t>Understand UML diagrams.</w:t>
            </w:r>
          </w:p>
          <w:p w:rsidR="00BD5809" w:rsidRPr="00C74010" w:rsidP="00C74010">
            <w:pPr>
              <w:tabs>
                <w:tab w:val="left" w:pos="2880"/>
              </w:tabs>
              <w:ind w:right="90"/>
              <w:rPr>
                <w:sz w:val="24"/>
                <w:szCs w:val="24"/>
              </w:rPr>
            </w:pPr>
            <w:r>
              <w:rPr>
                <w:sz w:val="24"/>
                <w:szCs w:val="24"/>
              </w:rPr>
              <w:t xml:space="preserve">2.) </w:t>
            </w:r>
            <w:r w:rsidRPr="00C74010">
              <w:rPr>
                <w:sz w:val="24"/>
                <w:szCs w:val="24"/>
              </w:rPr>
              <w:t>Implementation and writing unit Test Cases.</w:t>
            </w:r>
          </w:p>
          <w:p w:rsidR="00BD5809" w:rsidRPr="00C74010" w:rsidP="00C74010">
            <w:pPr>
              <w:tabs>
                <w:tab w:val="left" w:pos="2880"/>
              </w:tabs>
              <w:ind w:right="90"/>
              <w:rPr>
                <w:sz w:val="24"/>
                <w:szCs w:val="24"/>
              </w:rPr>
            </w:pPr>
            <w:r>
              <w:rPr>
                <w:sz w:val="24"/>
                <w:szCs w:val="24"/>
              </w:rPr>
              <w:t>3.) I</w:t>
            </w:r>
            <w:r w:rsidRPr="00C74010">
              <w:rPr>
                <w:sz w:val="24"/>
                <w:szCs w:val="24"/>
              </w:rPr>
              <w:t>nvolved in development, unit testing, defect fixing of functionalities being delivered as part of the application</w:t>
            </w:r>
          </w:p>
          <w:p w:rsidR="00BD5809" w:rsidRPr="00242BEC" w:rsidP="00C74010">
            <w:pPr>
              <w:tabs>
                <w:tab w:val="left" w:pos="2880"/>
              </w:tabs>
              <w:ind w:right="90"/>
              <w:rPr>
                <w:sz w:val="24"/>
                <w:szCs w:val="24"/>
              </w:rPr>
            </w:pPr>
          </w:p>
        </w:tc>
      </w:tr>
    </w:tbl>
    <w:p w:rsidR="00E72092">
      <w:pPr>
        <w:pStyle w:val="NoSpacing"/>
        <w:jc w:val="both"/>
        <w:outlineLvl w:val="0"/>
        <w:rPr>
          <w:rFonts w:cs="Calibri"/>
        </w:rPr>
      </w:pPr>
    </w:p>
    <w:tbl>
      <w:tblPr>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
      <w:tblGrid>
        <w:gridCol w:w="9390"/>
      </w:tblGrid>
      <w:tr>
        <w:tblPrEx>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Ex>
        <w:trPr>
          <w:trHeight w:val="260"/>
        </w:trPr>
        <w:tc>
          <w:tcPr>
            <w:tcW w:w="9390" w:type="dxa"/>
            <w:tcBorders>
              <w:bottom w:val="single" w:sz="4" w:space="0" w:color="C4BC96"/>
            </w:tcBorders>
            <w:shd w:val="clear" w:color="auto" w:fill="A6A6A6"/>
          </w:tcPr>
          <w:p w:rsidR="00E72092">
            <w:pPr>
              <w:pStyle w:val="NoSpacing"/>
              <w:ind w:left="-30"/>
              <w:jc w:val="both"/>
              <w:outlineLvl w:val="0"/>
              <w:rPr>
                <w:rFonts w:cs="Calibri"/>
              </w:rPr>
            </w:pPr>
            <w:r>
              <w:rPr>
                <w:rFonts w:cs="Calibri"/>
                <w:b/>
              </w:rPr>
              <w:t>Achievements</w:t>
            </w:r>
          </w:p>
        </w:tc>
      </w:tr>
    </w:tbl>
    <w:p w:rsidR="00C74010" w:rsidP="00C74010">
      <w:pPr>
        <w:tabs>
          <w:tab w:val="left" w:pos="2880"/>
        </w:tabs>
        <w:spacing w:after="0" w:line="240" w:lineRule="auto"/>
        <w:ind w:right="90"/>
        <w:rPr>
          <w:rFonts w:ascii="Times New Roman" w:eastAsia="Times New Roman" w:hAnsi="Times New Roman" w:cs="Times New Roman"/>
          <w:sz w:val="24"/>
          <w:szCs w:val="24"/>
        </w:rPr>
      </w:pPr>
    </w:p>
    <w:p w:rsidR="00E72092" w:rsidRPr="00C74010" w:rsidP="00C74010">
      <w:pPr>
        <w:tabs>
          <w:tab w:val="left" w:pos="2880"/>
        </w:tabs>
        <w:spacing w:after="0" w:line="240" w:lineRule="auto"/>
        <w:ind w:right="90"/>
        <w:rPr>
          <w:rFonts w:ascii="Times New Roman" w:eastAsia="Times New Roman" w:hAnsi="Times New Roman" w:cs="Times New Roman"/>
          <w:b/>
          <w:sz w:val="24"/>
          <w:szCs w:val="24"/>
        </w:rPr>
      </w:pPr>
      <w:r w:rsidRPr="00C74010">
        <w:rPr>
          <w:rFonts w:ascii="Times New Roman" w:eastAsia="Times New Roman" w:hAnsi="Times New Roman" w:cs="Times New Roman"/>
          <w:sz w:val="24"/>
          <w:szCs w:val="24"/>
        </w:rPr>
        <w:t xml:space="preserve">Got “Shining Star” award for my work in </w:t>
      </w:r>
      <w:r w:rsidRPr="00C74010">
        <w:rPr>
          <w:rFonts w:ascii="Times New Roman" w:eastAsia="Times New Roman" w:hAnsi="Times New Roman" w:cs="Times New Roman"/>
          <w:b/>
          <w:sz w:val="24"/>
          <w:szCs w:val="24"/>
        </w:rPr>
        <w:t xml:space="preserve">Shiksha Infotech Pvt. Ltd. </w:t>
      </w:r>
    </w:p>
    <w:p w:rsidR="00C74010" w:rsidRPr="00C74010" w:rsidP="00C74010">
      <w:pPr>
        <w:tabs>
          <w:tab w:val="left" w:pos="2880"/>
        </w:tabs>
        <w:spacing w:after="0" w:line="240" w:lineRule="auto"/>
        <w:ind w:right="90"/>
        <w:rPr>
          <w:rFonts w:ascii="Times New Roman" w:eastAsia="Times New Roman" w:hAnsi="Times New Roman" w:cs="Times New Roman"/>
          <w:sz w:val="24"/>
          <w:szCs w:val="24"/>
        </w:rPr>
      </w:pPr>
    </w:p>
    <w:tbl>
      <w:tblPr>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
      <w:tblGrid>
        <w:gridCol w:w="9390"/>
      </w:tblGrid>
      <w:tr>
        <w:tblPrEx>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Ex>
        <w:trPr>
          <w:trHeight w:val="260"/>
        </w:trPr>
        <w:tc>
          <w:tcPr>
            <w:tcW w:w="9390" w:type="dxa"/>
            <w:tcBorders>
              <w:bottom w:val="single" w:sz="4" w:space="0" w:color="C4BC96"/>
            </w:tcBorders>
            <w:shd w:val="clear" w:color="auto" w:fill="A6A6A6"/>
          </w:tcPr>
          <w:p w:rsidR="00E72092">
            <w:pPr>
              <w:pStyle w:val="NoSpacing"/>
              <w:ind w:left="-30"/>
              <w:jc w:val="both"/>
              <w:outlineLvl w:val="0"/>
              <w:rPr>
                <w:rFonts w:cs="Calibri"/>
              </w:rPr>
            </w:pPr>
            <w:r>
              <w:rPr>
                <w:rFonts w:cs="Calibri"/>
                <w:b/>
              </w:rPr>
              <w:t>Interests and hobbies</w:t>
            </w:r>
          </w:p>
        </w:tc>
      </w:tr>
    </w:tbl>
    <w:p w:rsidR="00C74010" w:rsidP="00C74010">
      <w:pPr>
        <w:tabs>
          <w:tab w:val="left" w:pos="2880"/>
        </w:tabs>
        <w:spacing w:after="0" w:line="240" w:lineRule="auto"/>
        <w:ind w:right="90"/>
        <w:rPr>
          <w:rFonts w:ascii="Times New Roman" w:eastAsia="Times New Roman" w:hAnsi="Times New Roman" w:cs="Times New Roman"/>
          <w:sz w:val="24"/>
          <w:szCs w:val="24"/>
        </w:rPr>
      </w:pPr>
    </w:p>
    <w:p w:rsidR="00E72092" w:rsidP="00C74010">
      <w:pPr>
        <w:tabs>
          <w:tab w:val="left" w:pos="2880"/>
        </w:tabs>
        <w:spacing w:after="0" w:line="240" w:lineRule="auto"/>
        <w:ind w:right="90"/>
        <w:rPr>
          <w:rFonts w:ascii="Times New Roman" w:eastAsia="Times New Roman" w:hAnsi="Times New Roman" w:cs="Times New Roman"/>
          <w:sz w:val="24"/>
          <w:szCs w:val="24"/>
        </w:rPr>
      </w:pPr>
      <w:r w:rsidRPr="00C74010">
        <w:rPr>
          <w:rFonts w:ascii="Times New Roman" w:eastAsia="Times New Roman" w:hAnsi="Times New Roman" w:cs="Times New Roman"/>
          <w:sz w:val="24"/>
          <w:szCs w:val="24"/>
        </w:rPr>
        <w:t>Cricket</w:t>
      </w:r>
      <w:r w:rsidRPr="00C74010" w:rsidR="009143C4">
        <w:rPr>
          <w:rFonts w:ascii="Times New Roman" w:eastAsia="Times New Roman" w:hAnsi="Times New Roman" w:cs="Times New Roman"/>
          <w:sz w:val="24"/>
          <w:szCs w:val="24"/>
        </w:rPr>
        <w:t xml:space="preserve">, </w:t>
      </w:r>
      <w:r w:rsidRPr="00C74010" w:rsidR="006B28C9">
        <w:rPr>
          <w:rFonts w:ascii="Times New Roman" w:eastAsia="Times New Roman" w:hAnsi="Times New Roman" w:cs="Times New Roman"/>
          <w:sz w:val="24"/>
          <w:szCs w:val="24"/>
        </w:rPr>
        <w:t>Soccer</w:t>
      </w:r>
      <w:r w:rsidRPr="00C74010" w:rsidR="009143C4">
        <w:rPr>
          <w:rFonts w:ascii="Times New Roman" w:eastAsia="Times New Roman" w:hAnsi="Times New Roman" w:cs="Times New Roman"/>
          <w:sz w:val="24"/>
          <w:szCs w:val="24"/>
        </w:rPr>
        <w:t>, Reading Books, Cooking.</w:t>
      </w:r>
    </w:p>
    <w:p w:rsidR="00C74010" w:rsidRPr="00C74010" w:rsidP="00C74010">
      <w:pPr>
        <w:tabs>
          <w:tab w:val="left" w:pos="2880"/>
        </w:tabs>
        <w:spacing w:after="0" w:line="240" w:lineRule="auto"/>
        <w:ind w:right="90"/>
        <w:rPr>
          <w:rFonts w:ascii="Times New Roman" w:eastAsia="Times New Roman" w:hAnsi="Times New Roman" w:cs="Times New Roman"/>
          <w:sz w:val="24"/>
          <w:szCs w:val="24"/>
        </w:rPr>
      </w:pPr>
    </w:p>
    <w:tbl>
      <w:tblPr>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
      <w:tblGrid>
        <w:gridCol w:w="9390"/>
      </w:tblGrid>
      <w:tr>
        <w:tblPrEx>
          <w:tblW w:w="0" w:type="auto"/>
          <w:tblInd w:w="-252" w:type="dxa"/>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shd w:val="clear" w:color="auto" w:fill="A6A6A6"/>
          <w:tblLook w:val="0000"/>
        </w:tblPrEx>
        <w:trPr>
          <w:trHeight w:val="260"/>
        </w:trPr>
        <w:tc>
          <w:tcPr>
            <w:tcW w:w="9390" w:type="dxa"/>
            <w:tcBorders>
              <w:bottom w:val="single" w:sz="4" w:space="0" w:color="C4BC96"/>
            </w:tcBorders>
            <w:shd w:val="clear" w:color="auto" w:fill="A6A6A6"/>
          </w:tcPr>
          <w:p w:rsidR="00E72092">
            <w:pPr>
              <w:pStyle w:val="NoSpacing"/>
              <w:ind w:left="-30"/>
              <w:jc w:val="both"/>
              <w:outlineLvl w:val="0"/>
              <w:rPr>
                <w:rFonts w:cs="Calibri"/>
              </w:rPr>
            </w:pPr>
            <w:r>
              <w:rPr>
                <w:rFonts w:cs="Calibri"/>
                <w:b/>
              </w:rPr>
              <w:t>Personal Profile</w:t>
            </w:r>
          </w:p>
        </w:tc>
      </w:tr>
    </w:tbl>
    <w:p w:rsidR="00E72092" w:rsidP="00C74010">
      <w:pPr>
        <w:pStyle w:val="NoSpacing"/>
        <w:jc w:val="both"/>
        <w:rPr>
          <w:rFonts w:cs="Calibri"/>
        </w:rPr>
      </w:pPr>
    </w:p>
    <w:tbl>
      <w:tblPr>
        <w:tblStyle w:val="TableGrid"/>
        <w:tblW w:w="0" w:type="auto"/>
        <w:tblInd w:w="720" w:type="dxa"/>
        <w:tblLook w:val="04A0"/>
      </w:tblPr>
      <w:tblGrid>
        <w:gridCol w:w="2643"/>
        <w:gridCol w:w="5879"/>
      </w:tblGrid>
      <w:tr w:rsidTr="009E03EF">
        <w:tblPrEx>
          <w:tblW w:w="0" w:type="auto"/>
          <w:tblInd w:w="720" w:type="dxa"/>
          <w:tblLook w:val="04A0"/>
        </w:tblPrEx>
        <w:tc>
          <w:tcPr>
            <w:tcW w:w="2643" w:type="dxa"/>
          </w:tcPr>
          <w:p w:rsidR="00C74010" w:rsidRPr="00AD217B" w:rsidP="009E03EF">
            <w:pPr>
              <w:pStyle w:val="ListParagraph"/>
              <w:ind w:left="0"/>
              <w:rPr>
                <w:rFonts w:ascii="Times New Roman" w:hAnsi="Times New Roman"/>
                <w:b/>
                <w:sz w:val="24"/>
                <w:szCs w:val="24"/>
              </w:rPr>
            </w:pPr>
            <w:r>
              <w:rPr>
                <w:rFonts w:ascii="Times New Roman" w:hAnsi="Times New Roman"/>
                <w:b/>
                <w:sz w:val="24"/>
                <w:szCs w:val="24"/>
              </w:rPr>
              <w:t>Name</w:t>
            </w:r>
          </w:p>
        </w:tc>
        <w:tc>
          <w:tcPr>
            <w:tcW w:w="5879" w:type="dxa"/>
          </w:tcPr>
          <w:p w:rsidR="00C74010" w:rsidRPr="00AD217B" w:rsidP="009E03EF">
            <w:pPr>
              <w:tabs>
                <w:tab w:val="left" w:pos="2880"/>
              </w:tabs>
              <w:ind w:right="90"/>
              <w:rPr>
                <w:sz w:val="24"/>
                <w:szCs w:val="24"/>
              </w:rPr>
            </w:pPr>
            <w:r w:rsidRPr="00C74010">
              <w:rPr>
                <w:sz w:val="24"/>
                <w:szCs w:val="24"/>
              </w:rPr>
              <w:t>Abhishek Tiwari</w:t>
            </w:r>
          </w:p>
        </w:tc>
      </w:tr>
      <w:tr w:rsidTr="009E03EF">
        <w:tblPrEx>
          <w:tblW w:w="0" w:type="auto"/>
          <w:tblInd w:w="720" w:type="dxa"/>
          <w:tblLook w:val="04A0"/>
        </w:tblPrEx>
        <w:tc>
          <w:tcPr>
            <w:tcW w:w="2643" w:type="dxa"/>
          </w:tcPr>
          <w:p w:rsidR="00C74010" w:rsidRPr="00AD217B" w:rsidP="009E03EF">
            <w:pPr>
              <w:pStyle w:val="ListParagraph"/>
              <w:ind w:left="0"/>
              <w:rPr>
                <w:rFonts w:ascii="Times New Roman" w:hAnsi="Times New Roman"/>
                <w:b/>
                <w:sz w:val="24"/>
                <w:szCs w:val="24"/>
              </w:rPr>
            </w:pPr>
            <w:r>
              <w:rPr>
                <w:rFonts w:ascii="Times New Roman" w:hAnsi="Times New Roman"/>
                <w:b/>
                <w:sz w:val="24"/>
                <w:szCs w:val="24"/>
              </w:rPr>
              <w:t>DOB</w:t>
            </w:r>
          </w:p>
        </w:tc>
        <w:tc>
          <w:tcPr>
            <w:tcW w:w="5879" w:type="dxa"/>
          </w:tcPr>
          <w:p w:rsidR="00C74010" w:rsidRPr="00AD217B" w:rsidP="009E03EF">
            <w:pPr>
              <w:tabs>
                <w:tab w:val="left" w:pos="2880"/>
              </w:tabs>
              <w:ind w:right="90"/>
              <w:rPr>
                <w:sz w:val="24"/>
                <w:szCs w:val="24"/>
              </w:rPr>
            </w:pPr>
            <w:r>
              <w:rPr>
                <w:sz w:val="24"/>
                <w:szCs w:val="24"/>
              </w:rPr>
              <w:t>17-07-1989</w:t>
            </w:r>
          </w:p>
        </w:tc>
      </w:tr>
      <w:tr w:rsidTr="009E03EF">
        <w:tblPrEx>
          <w:tblW w:w="0" w:type="auto"/>
          <w:tblInd w:w="720" w:type="dxa"/>
          <w:tblLook w:val="04A0"/>
        </w:tblPrEx>
        <w:tc>
          <w:tcPr>
            <w:tcW w:w="2643" w:type="dxa"/>
          </w:tcPr>
          <w:p w:rsidR="00C74010" w:rsidRPr="00AD217B" w:rsidP="009E03EF">
            <w:pPr>
              <w:pStyle w:val="ListParagraph"/>
              <w:ind w:left="0"/>
              <w:rPr>
                <w:rFonts w:ascii="Times New Roman" w:hAnsi="Times New Roman"/>
                <w:b/>
                <w:sz w:val="24"/>
                <w:szCs w:val="24"/>
              </w:rPr>
            </w:pPr>
            <w:r>
              <w:rPr>
                <w:rFonts w:ascii="Times New Roman" w:hAnsi="Times New Roman"/>
                <w:b/>
                <w:sz w:val="24"/>
                <w:szCs w:val="24"/>
              </w:rPr>
              <w:t>Nationality</w:t>
            </w:r>
          </w:p>
        </w:tc>
        <w:tc>
          <w:tcPr>
            <w:tcW w:w="5879" w:type="dxa"/>
          </w:tcPr>
          <w:p w:rsidR="00C74010" w:rsidRPr="00C74010" w:rsidP="00C74010">
            <w:pPr>
              <w:tabs>
                <w:tab w:val="left" w:pos="2880"/>
              </w:tabs>
              <w:ind w:right="90"/>
              <w:rPr>
                <w:sz w:val="24"/>
                <w:szCs w:val="24"/>
              </w:rPr>
            </w:pPr>
            <w:r>
              <w:rPr>
                <w:sz w:val="24"/>
                <w:szCs w:val="24"/>
              </w:rPr>
              <w:t>Indian</w:t>
            </w:r>
          </w:p>
        </w:tc>
      </w:tr>
      <w:tr w:rsidTr="009E03EF">
        <w:tblPrEx>
          <w:tblW w:w="0" w:type="auto"/>
          <w:tblInd w:w="720" w:type="dxa"/>
          <w:tblLook w:val="04A0"/>
        </w:tblPrEx>
        <w:tc>
          <w:tcPr>
            <w:tcW w:w="2643" w:type="dxa"/>
          </w:tcPr>
          <w:p w:rsidR="00C74010" w:rsidRPr="00AD217B" w:rsidP="009E03EF">
            <w:pPr>
              <w:pStyle w:val="ListParagraph"/>
              <w:ind w:left="0"/>
              <w:rPr>
                <w:rFonts w:ascii="Times New Roman" w:hAnsi="Times New Roman"/>
                <w:b/>
                <w:sz w:val="24"/>
                <w:szCs w:val="24"/>
              </w:rPr>
            </w:pPr>
            <w:r>
              <w:rPr>
                <w:rFonts w:ascii="Times New Roman" w:hAnsi="Times New Roman"/>
                <w:b/>
                <w:sz w:val="24"/>
                <w:szCs w:val="24"/>
              </w:rPr>
              <w:t>Ph. No.</w:t>
            </w:r>
          </w:p>
        </w:tc>
        <w:tc>
          <w:tcPr>
            <w:tcW w:w="5879" w:type="dxa"/>
          </w:tcPr>
          <w:p w:rsidR="00C74010" w:rsidRPr="00242BEC" w:rsidP="009E03EF">
            <w:pPr>
              <w:tabs>
                <w:tab w:val="left" w:pos="2880"/>
              </w:tabs>
              <w:ind w:right="90"/>
              <w:rPr>
                <w:sz w:val="24"/>
                <w:szCs w:val="24"/>
              </w:rPr>
            </w:pPr>
            <w:r>
              <w:rPr>
                <w:sz w:val="24"/>
                <w:szCs w:val="24"/>
              </w:rPr>
              <w:t>+91-9764441569</w:t>
            </w:r>
          </w:p>
        </w:tc>
      </w:tr>
      <w:tr w:rsidTr="009E03EF">
        <w:tblPrEx>
          <w:tblW w:w="0" w:type="auto"/>
          <w:tblInd w:w="720" w:type="dxa"/>
          <w:tblLook w:val="04A0"/>
        </w:tblPrEx>
        <w:tc>
          <w:tcPr>
            <w:tcW w:w="2643" w:type="dxa"/>
          </w:tcPr>
          <w:p w:rsidR="00C74010" w:rsidP="009E03EF">
            <w:pPr>
              <w:pStyle w:val="ListParagraph"/>
              <w:ind w:left="0"/>
              <w:rPr>
                <w:rFonts w:ascii="Times New Roman" w:hAnsi="Times New Roman"/>
                <w:b/>
                <w:sz w:val="24"/>
                <w:szCs w:val="24"/>
              </w:rPr>
            </w:pPr>
            <w:r>
              <w:rPr>
                <w:rFonts w:ascii="Times New Roman" w:hAnsi="Times New Roman"/>
                <w:b/>
                <w:sz w:val="24"/>
                <w:szCs w:val="24"/>
              </w:rPr>
              <w:t>Email ID</w:t>
            </w:r>
          </w:p>
        </w:tc>
        <w:tc>
          <w:tcPr>
            <w:tcW w:w="5879" w:type="dxa"/>
          </w:tcPr>
          <w:p w:rsidR="00C74010" w:rsidRPr="00C74010" w:rsidP="00C74010">
            <w:pPr>
              <w:tabs>
                <w:tab w:val="left" w:pos="2880"/>
              </w:tabs>
              <w:ind w:right="90"/>
              <w:rPr>
                <w:sz w:val="24"/>
                <w:szCs w:val="24"/>
              </w:rPr>
            </w:pPr>
            <w:hyperlink r:id="rId4" w:history="1">
              <w:r w:rsidRPr="00C74010">
                <w:rPr>
                  <w:b/>
                  <w:sz w:val="24"/>
                </w:rPr>
                <w:t>abhishek.tiwari1207</w:t>
              </w:r>
              <w:r w:rsidRPr="00C74010">
                <w:rPr>
                  <w:b/>
                  <w:sz w:val="24"/>
                  <w:szCs w:val="24"/>
                </w:rPr>
                <w:t>@gmail.com</w:t>
              </w:r>
            </w:hyperlink>
          </w:p>
        </w:tc>
      </w:tr>
      <w:tr w:rsidTr="009E03EF">
        <w:tblPrEx>
          <w:tblW w:w="0" w:type="auto"/>
          <w:tblInd w:w="720" w:type="dxa"/>
          <w:tblLook w:val="04A0"/>
        </w:tblPrEx>
        <w:tc>
          <w:tcPr>
            <w:tcW w:w="2643" w:type="dxa"/>
          </w:tcPr>
          <w:p w:rsidR="00C74010" w:rsidP="009E03EF">
            <w:pPr>
              <w:pStyle w:val="ListParagraph"/>
              <w:ind w:left="0"/>
              <w:rPr>
                <w:rFonts w:ascii="Times New Roman" w:hAnsi="Times New Roman"/>
                <w:b/>
                <w:sz w:val="24"/>
                <w:szCs w:val="24"/>
              </w:rPr>
            </w:pPr>
            <w:r>
              <w:rPr>
                <w:rFonts w:ascii="Times New Roman" w:hAnsi="Times New Roman"/>
                <w:b/>
                <w:sz w:val="24"/>
                <w:szCs w:val="24"/>
              </w:rPr>
              <w:t>Languages</w:t>
            </w:r>
          </w:p>
        </w:tc>
        <w:tc>
          <w:tcPr>
            <w:tcW w:w="5879" w:type="dxa"/>
          </w:tcPr>
          <w:p w:rsidR="00C74010" w:rsidP="009E03EF">
            <w:pPr>
              <w:tabs>
                <w:tab w:val="left" w:pos="2880"/>
              </w:tabs>
              <w:ind w:right="90"/>
              <w:rPr>
                <w:sz w:val="24"/>
                <w:szCs w:val="24"/>
              </w:rPr>
            </w:pPr>
            <w:r>
              <w:rPr>
                <w:sz w:val="24"/>
                <w:szCs w:val="24"/>
              </w:rPr>
              <w:t>English, Hindi</w:t>
            </w:r>
          </w:p>
        </w:tc>
      </w:tr>
    </w:tbl>
    <w:p w:rsidR="00C74010" w:rsidP="00C74010">
      <w:pPr>
        <w:pStyle w:val="NoSpacing"/>
        <w:jc w:val="both"/>
        <w:rPr>
          <w:rFonts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rsidSect="002D3444">
      <w:pgSz w:w="11906" w:h="16838"/>
      <w:pgMar w:top="540" w:right="1440" w:bottom="450" w:left="1440" w:header="0"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w Cen MT Condensed Extra Bold">
    <w:altName w:val="Tw Cen MT Condensed Extra Bold"/>
    <w:panose1 w:val="020B0803020202020204"/>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ABA633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9D625858"/>
    <w:lvl w:ilvl="0">
      <w:start w:val="1"/>
      <w:numFmt w:val="decimal"/>
      <w:lvlText w:val="%1."/>
      <w:lvlJc w:val="left"/>
      <w:pPr>
        <w:ind w:left="360" w:hanging="360"/>
      </w:pPr>
      <w:rPr>
        <w:rFonts w:ascii="Calibri" w:eastAsia="Calibri" w:hAnsi="Calibri" w:cs="Calibri"/>
      </w:rPr>
    </w:lvl>
    <w:lvl w:ilvl="1" w:tentative="1">
      <w:start w:val="1"/>
      <w:numFmt w:val="lowerLetter"/>
      <w:lvlText w:val="%2."/>
      <w:lvlJc w:val="left"/>
      <w:pPr>
        <w:ind w:left="513" w:hanging="360"/>
      </w:pPr>
    </w:lvl>
    <w:lvl w:ilvl="2" w:tentative="1">
      <w:start w:val="1"/>
      <w:numFmt w:val="lowerRoman"/>
      <w:lvlText w:val="%3."/>
      <w:lvlJc w:val="right"/>
      <w:pPr>
        <w:ind w:left="1233" w:hanging="180"/>
      </w:pPr>
    </w:lvl>
    <w:lvl w:ilvl="3" w:tentative="1">
      <w:start w:val="1"/>
      <w:numFmt w:val="decimal"/>
      <w:lvlText w:val="%4."/>
      <w:lvlJc w:val="left"/>
      <w:pPr>
        <w:ind w:left="1953" w:hanging="360"/>
      </w:pPr>
    </w:lvl>
    <w:lvl w:ilvl="4" w:tentative="1">
      <w:start w:val="1"/>
      <w:numFmt w:val="lowerLetter"/>
      <w:lvlText w:val="%5."/>
      <w:lvlJc w:val="left"/>
      <w:pPr>
        <w:ind w:left="2673" w:hanging="360"/>
      </w:pPr>
    </w:lvl>
    <w:lvl w:ilvl="5" w:tentative="1">
      <w:start w:val="1"/>
      <w:numFmt w:val="lowerRoman"/>
      <w:lvlText w:val="%6."/>
      <w:lvlJc w:val="right"/>
      <w:pPr>
        <w:ind w:left="3393" w:hanging="180"/>
      </w:pPr>
    </w:lvl>
    <w:lvl w:ilvl="6" w:tentative="1">
      <w:start w:val="1"/>
      <w:numFmt w:val="decimal"/>
      <w:lvlText w:val="%7."/>
      <w:lvlJc w:val="left"/>
      <w:pPr>
        <w:ind w:left="4113" w:hanging="360"/>
      </w:pPr>
    </w:lvl>
    <w:lvl w:ilvl="7" w:tentative="1">
      <w:start w:val="1"/>
      <w:numFmt w:val="lowerLetter"/>
      <w:lvlText w:val="%8."/>
      <w:lvlJc w:val="left"/>
      <w:pPr>
        <w:ind w:left="4833" w:hanging="360"/>
      </w:pPr>
    </w:lvl>
    <w:lvl w:ilvl="8" w:tentative="1">
      <w:start w:val="1"/>
      <w:numFmt w:val="lowerRoman"/>
      <w:lvlText w:val="%9."/>
      <w:lvlJc w:val="right"/>
      <w:pPr>
        <w:ind w:left="5553" w:hanging="180"/>
      </w:pPr>
    </w:lvl>
  </w:abstractNum>
  <w:abstractNum w:abstractNumId="2">
    <w:nsid w:val="00000003"/>
    <w:multiLevelType w:val="hybridMultilevel"/>
    <w:tmpl w:val="1A1C1524"/>
    <w:lvl w:ilvl="0">
      <w:start w:val="1"/>
      <w:numFmt w:val="decimal"/>
      <w:lvlText w:val="%1."/>
      <w:lvlJc w:val="left"/>
      <w:pPr>
        <w:ind w:left="405" w:hanging="360"/>
      </w:pPr>
      <w:rPr>
        <w:rFonts w:hint="default"/>
      </w:rPr>
    </w:lvl>
    <w:lvl w:ilvl="1" w:tentative="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3">
    <w:nsid w:val="00000004"/>
    <w:multiLevelType w:val="hybridMultilevel"/>
    <w:tmpl w:val="F80A326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5"/>
    <w:multiLevelType w:val="hybridMultilevel"/>
    <w:tmpl w:val="9EE43F6E"/>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nsid w:val="00000006"/>
    <w:multiLevelType w:val="hybridMultilevel"/>
    <w:tmpl w:val="56B0EE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0000007"/>
    <w:multiLevelType w:val="hybridMultilevel"/>
    <w:tmpl w:val="C1D0FB92"/>
    <w:lvl w:ilvl="0">
      <w:start w:val="1"/>
      <w:numFmt w:val="bullet"/>
      <w:lvlText w:val=""/>
      <w:lvlJc w:val="left"/>
      <w:pPr>
        <w:ind w:left="180" w:hanging="360"/>
      </w:pPr>
      <w:rPr>
        <w:rFonts w:ascii="Symbol" w:hAnsi="Symbol" w:hint="default"/>
      </w:rPr>
    </w:lvl>
    <w:lvl w:ilvl="1" w:tentative="1">
      <w:start w:val="1"/>
      <w:numFmt w:val="bullet"/>
      <w:lvlText w:val="o"/>
      <w:lvlJc w:val="left"/>
      <w:pPr>
        <w:ind w:left="900" w:hanging="360"/>
      </w:pPr>
      <w:rPr>
        <w:rFonts w:ascii="Courier New" w:hAnsi="Courier New" w:cs="Courier New" w:hint="default"/>
      </w:rPr>
    </w:lvl>
    <w:lvl w:ilvl="2" w:tentative="1">
      <w:start w:val="1"/>
      <w:numFmt w:val="bullet"/>
      <w:lvlText w:val=""/>
      <w:lvlJc w:val="left"/>
      <w:pPr>
        <w:ind w:left="1620" w:hanging="360"/>
      </w:pPr>
      <w:rPr>
        <w:rFonts w:ascii="Wingdings" w:hAnsi="Wingdings" w:hint="default"/>
      </w:rPr>
    </w:lvl>
    <w:lvl w:ilvl="3" w:tentative="1">
      <w:start w:val="1"/>
      <w:numFmt w:val="bullet"/>
      <w:lvlText w:val=""/>
      <w:lvlJc w:val="left"/>
      <w:pPr>
        <w:ind w:left="2340" w:hanging="360"/>
      </w:pPr>
      <w:rPr>
        <w:rFonts w:ascii="Symbol" w:hAnsi="Symbol" w:hint="default"/>
      </w:rPr>
    </w:lvl>
    <w:lvl w:ilvl="4" w:tentative="1">
      <w:start w:val="1"/>
      <w:numFmt w:val="bullet"/>
      <w:lvlText w:val="o"/>
      <w:lvlJc w:val="left"/>
      <w:pPr>
        <w:ind w:left="3060" w:hanging="360"/>
      </w:pPr>
      <w:rPr>
        <w:rFonts w:ascii="Courier New" w:hAnsi="Courier New" w:cs="Courier New" w:hint="default"/>
      </w:rPr>
    </w:lvl>
    <w:lvl w:ilvl="5" w:tentative="1">
      <w:start w:val="1"/>
      <w:numFmt w:val="bullet"/>
      <w:lvlText w:val=""/>
      <w:lvlJc w:val="left"/>
      <w:pPr>
        <w:ind w:left="3780" w:hanging="360"/>
      </w:pPr>
      <w:rPr>
        <w:rFonts w:ascii="Wingdings" w:hAnsi="Wingdings" w:hint="default"/>
      </w:rPr>
    </w:lvl>
    <w:lvl w:ilvl="6" w:tentative="1">
      <w:start w:val="1"/>
      <w:numFmt w:val="bullet"/>
      <w:lvlText w:val=""/>
      <w:lvlJc w:val="left"/>
      <w:pPr>
        <w:ind w:left="4500" w:hanging="360"/>
      </w:pPr>
      <w:rPr>
        <w:rFonts w:ascii="Symbol" w:hAnsi="Symbol" w:hint="default"/>
      </w:rPr>
    </w:lvl>
    <w:lvl w:ilvl="7" w:tentative="1">
      <w:start w:val="1"/>
      <w:numFmt w:val="bullet"/>
      <w:lvlText w:val="o"/>
      <w:lvlJc w:val="left"/>
      <w:pPr>
        <w:ind w:left="5220" w:hanging="360"/>
      </w:pPr>
      <w:rPr>
        <w:rFonts w:ascii="Courier New" w:hAnsi="Courier New" w:cs="Courier New" w:hint="default"/>
      </w:rPr>
    </w:lvl>
    <w:lvl w:ilvl="8" w:tentative="1">
      <w:start w:val="1"/>
      <w:numFmt w:val="bullet"/>
      <w:lvlText w:val=""/>
      <w:lvlJc w:val="left"/>
      <w:pPr>
        <w:ind w:left="5940" w:hanging="360"/>
      </w:pPr>
      <w:rPr>
        <w:rFonts w:ascii="Wingdings" w:hAnsi="Wingdings" w:hint="default"/>
      </w:rPr>
    </w:lvl>
  </w:abstractNum>
  <w:abstractNum w:abstractNumId="7">
    <w:nsid w:val="00000008"/>
    <w:multiLevelType w:val="hybridMultilevel"/>
    <w:tmpl w:val="16AC2178"/>
    <w:lvl w:ilvl="0">
      <w:start w:val="1"/>
      <w:numFmt w:val="decimal"/>
      <w:lvlText w:val="%1)"/>
      <w:lvlJc w:val="left"/>
      <w:pPr>
        <w:ind w:left="720" w:hanging="360"/>
      </w:pPr>
      <w:rPr>
        <w:rFonts w:eastAsia="Trebuchet M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4B53125"/>
    <w:multiLevelType w:val="hybridMultilevel"/>
    <w:tmpl w:val="D3E463E4"/>
    <w:lvl w:ilvl="0">
      <w:start w:val="1"/>
      <w:numFmt w:val="decimal"/>
      <w:lvlText w:val="%1."/>
      <w:lvlJc w:val="left"/>
      <w:pPr>
        <w:ind w:left="720" w:hanging="360"/>
      </w:pPr>
      <w:rPr>
        <w:rFonts w:eastAsia="Trebuchet M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E7715F1"/>
    <w:multiLevelType w:val="hybridMultilevel"/>
    <w:tmpl w:val="AA1A3678"/>
    <w:lvl w:ilvl="0">
      <w:start w:val="1"/>
      <w:numFmt w:val="decimal"/>
      <w:lvlText w:val="%1."/>
      <w:lvlJc w:val="left"/>
      <w:pPr>
        <w:ind w:left="720" w:hanging="360"/>
      </w:pPr>
      <w:rPr>
        <w:rFonts w:cs="SimSun"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25831AD"/>
    <w:multiLevelType w:val="hybridMultilevel"/>
    <w:tmpl w:val="AA1A3678"/>
    <w:lvl w:ilvl="0">
      <w:start w:val="1"/>
      <w:numFmt w:val="decimal"/>
      <w:lvlText w:val="%1."/>
      <w:lvlJc w:val="left"/>
      <w:pPr>
        <w:ind w:left="720" w:hanging="360"/>
      </w:pPr>
      <w:rPr>
        <w:rFonts w:cs="SimSun"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3E12973"/>
    <w:multiLevelType w:val="hybridMultilevel"/>
    <w:tmpl w:val="D9E25B92"/>
    <w:lvl w:ilvl="0">
      <w:start w:val="1"/>
      <w:numFmt w:val="decimal"/>
      <w:lvlText w:val="%1."/>
      <w:lvlJc w:val="left"/>
      <w:pPr>
        <w:ind w:left="720" w:hanging="360"/>
      </w:pPr>
      <w:rPr>
        <w:rFonts w:eastAsia="Trebuchet M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E163096"/>
    <w:multiLevelType w:val="hybridMultilevel"/>
    <w:tmpl w:val="77F6A03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EA40A0E"/>
    <w:multiLevelType w:val="hybridMultilevel"/>
    <w:tmpl w:val="DA78DFE6"/>
    <w:lvl w:ilvl="0">
      <w:start w:val="1"/>
      <w:numFmt w:val="decimal"/>
      <w:lvlText w:val="%1.)"/>
      <w:lvlJc w:val="left"/>
      <w:pPr>
        <w:ind w:left="405" w:hanging="360"/>
      </w:pPr>
      <w:rPr>
        <w:rFonts w:ascii="Times New Roman" w:eastAsia="Times New Roman" w:hAnsi="Times New Roman" w:cs="Times New Roman"/>
      </w:rPr>
    </w:lvl>
    <w:lvl w:ilvl="1" w:tentative="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14">
    <w:nsid w:val="3BEF6F22"/>
    <w:multiLevelType w:val="hybridMultilevel"/>
    <w:tmpl w:val="763E8D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0383ED0"/>
    <w:multiLevelType w:val="hybridMultilevel"/>
    <w:tmpl w:val="AA1A3678"/>
    <w:lvl w:ilvl="0">
      <w:start w:val="1"/>
      <w:numFmt w:val="decimal"/>
      <w:lvlText w:val="%1."/>
      <w:lvlJc w:val="left"/>
      <w:pPr>
        <w:ind w:left="720" w:hanging="360"/>
      </w:pPr>
      <w:rPr>
        <w:rFonts w:cs="SimSun"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2351440"/>
    <w:multiLevelType w:val="hybridMultilevel"/>
    <w:tmpl w:val="ABEE3D6A"/>
    <w:lvl w:ilvl="0">
      <w:start w:val="1"/>
      <w:numFmt w:val="decimal"/>
      <w:lvlText w:val="%1)"/>
      <w:lvlJc w:val="left"/>
      <w:pPr>
        <w:ind w:left="720" w:hanging="360"/>
      </w:pPr>
      <w:rPr>
        <w:rFonts w:eastAsia="Trebuchet M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3A40A2F"/>
    <w:multiLevelType w:val="hybridMultilevel"/>
    <w:tmpl w:val="BE1A9C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F546658"/>
    <w:multiLevelType w:val="hybridMultilevel"/>
    <w:tmpl w:val="AA1A3678"/>
    <w:lvl w:ilvl="0">
      <w:start w:val="1"/>
      <w:numFmt w:val="decimal"/>
      <w:lvlText w:val="%1."/>
      <w:lvlJc w:val="left"/>
      <w:pPr>
        <w:ind w:left="720" w:hanging="360"/>
      </w:pPr>
      <w:rPr>
        <w:rFonts w:cs="SimSun"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4BF457A"/>
    <w:multiLevelType w:val="hybridMultilevel"/>
    <w:tmpl w:val="C07C0BB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nsid w:val="6ECE1F00"/>
    <w:multiLevelType w:val="hybridMultilevel"/>
    <w:tmpl w:val="AA1A3678"/>
    <w:lvl w:ilvl="0">
      <w:start w:val="1"/>
      <w:numFmt w:val="decimal"/>
      <w:lvlText w:val="%1."/>
      <w:lvlJc w:val="left"/>
      <w:pPr>
        <w:ind w:left="720" w:hanging="360"/>
      </w:pPr>
      <w:rPr>
        <w:rFonts w:cs="SimSun"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7"/>
  </w:num>
  <w:num w:numId="3">
    <w:abstractNumId w:val="16"/>
  </w:num>
  <w:num w:numId="4">
    <w:abstractNumId w:val="3"/>
  </w:num>
  <w:num w:numId="5">
    <w:abstractNumId w:val="6"/>
  </w:num>
  <w:num w:numId="6">
    <w:abstractNumId w:val="4"/>
  </w:num>
  <w:num w:numId="7">
    <w:abstractNumId w:val="5"/>
  </w:num>
  <w:num w:numId="8">
    <w:abstractNumId w:val="1"/>
  </w:num>
  <w:num w:numId="9">
    <w:abstractNumId w:val="0"/>
  </w:num>
  <w:num w:numId="10">
    <w:abstractNumId w:val="13"/>
  </w:num>
  <w:num w:numId="11">
    <w:abstractNumId w:val="12"/>
  </w:num>
  <w:num w:numId="12">
    <w:abstractNumId w:val="14"/>
  </w:num>
  <w:num w:numId="13">
    <w:abstractNumId w:val="19"/>
  </w:num>
  <w:num w:numId="14">
    <w:abstractNumId w:val="15"/>
  </w:num>
  <w:num w:numId="15">
    <w:abstractNumId w:val="18"/>
  </w:num>
  <w:num w:numId="16">
    <w:abstractNumId w:val="10"/>
  </w:num>
  <w:num w:numId="17">
    <w:abstractNumId w:val="8"/>
  </w:num>
  <w:num w:numId="18">
    <w:abstractNumId w:val="11"/>
  </w:num>
  <w:num w:numId="19">
    <w:abstractNumId w:val="20"/>
  </w:num>
  <w:num w:numId="20">
    <w:abstractNumId w:val="17"/>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2092"/>
    <w:rsid w:val="00030C8A"/>
    <w:rsid w:val="000722A4"/>
    <w:rsid w:val="000C331D"/>
    <w:rsid w:val="000C52C8"/>
    <w:rsid w:val="001A1835"/>
    <w:rsid w:val="001E2C6E"/>
    <w:rsid w:val="001E651C"/>
    <w:rsid w:val="00242BEC"/>
    <w:rsid w:val="002A00B6"/>
    <w:rsid w:val="002D3444"/>
    <w:rsid w:val="00466231"/>
    <w:rsid w:val="00475218"/>
    <w:rsid w:val="00490558"/>
    <w:rsid w:val="004E431A"/>
    <w:rsid w:val="004E7434"/>
    <w:rsid w:val="004F5F97"/>
    <w:rsid w:val="00524D00"/>
    <w:rsid w:val="00593C00"/>
    <w:rsid w:val="005C567B"/>
    <w:rsid w:val="005F34C7"/>
    <w:rsid w:val="005F64BD"/>
    <w:rsid w:val="00602165"/>
    <w:rsid w:val="006A3343"/>
    <w:rsid w:val="006B28C9"/>
    <w:rsid w:val="006C20AF"/>
    <w:rsid w:val="00706FBE"/>
    <w:rsid w:val="007C37AB"/>
    <w:rsid w:val="008264BE"/>
    <w:rsid w:val="00847E58"/>
    <w:rsid w:val="008A4045"/>
    <w:rsid w:val="008C7EFB"/>
    <w:rsid w:val="009143C4"/>
    <w:rsid w:val="009E03EF"/>
    <w:rsid w:val="00A47DE4"/>
    <w:rsid w:val="00AD217B"/>
    <w:rsid w:val="00B262DF"/>
    <w:rsid w:val="00B279C3"/>
    <w:rsid w:val="00B6236C"/>
    <w:rsid w:val="00B766DC"/>
    <w:rsid w:val="00B95E35"/>
    <w:rsid w:val="00BD5809"/>
    <w:rsid w:val="00BE66F4"/>
    <w:rsid w:val="00C74010"/>
    <w:rsid w:val="00CA2438"/>
    <w:rsid w:val="00CE6AEA"/>
    <w:rsid w:val="00D6764B"/>
    <w:rsid w:val="00D71EE2"/>
    <w:rsid w:val="00DE6637"/>
    <w:rsid w:val="00DF0925"/>
    <w:rsid w:val="00E0625B"/>
    <w:rsid w:val="00E133D7"/>
    <w:rsid w:val="00E72092"/>
    <w:rsid w:val="00E96402"/>
    <w:rsid w:val="00F06C77"/>
    <w:rsid w:val="00F129D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6F4"/>
    <w:rPr>
      <w:lang w:val="en-IN"/>
    </w:rPr>
  </w:style>
  <w:style w:type="paragraph" w:styleId="Heading2">
    <w:name w:val="heading 2"/>
    <w:basedOn w:val="Normal"/>
    <w:next w:val="Normal"/>
    <w:link w:val="Heading2Char"/>
    <w:uiPriority w:val="9"/>
    <w:qFormat/>
    <w:rsid w:val="00BE66F4"/>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qFormat/>
    <w:rsid w:val="00BE66F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66F4"/>
    <w:rPr>
      <w:rFonts w:ascii="Times New Roman" w:eastAsia="Times New Roman" w:hAnsi="Times New Roman" w:cs="Times New Roman"/>
      <w:b/>
      <w:sz w:val="24"/>
      <w:szCs w:val="20"/>
      <w:u w:val="single"/>
    </w:rPr>
  </w:style>
  <w:style w:type="paragraph" w:styleId="NoSpacing">
    <w:name w:val="No Spacing"/>
    <w:uiPriority w:val="1"/>
    <w:qFormat/>
    <w:rsid w:val="00BE66F4"/>
    <w:pPr>
      <w:spacing w:after="0" w:line="240" w:lineRule="auto"/>
    </w:pPr>
    <w:rPr>
      <w:lang w:val="en-IN"/>
    </w:rPr>
  </w:style>
  <w:style w:type="paragraph" w:customStyle="1" w:styleId="Head3">
    <w:name w:val="Head 3"/>
    <w:basedOn w:val="BodyText"/>
    <w:rsid w:val="00BE66F4"/>
  </w:style>
  <w:style w:type="paragraph" w:styleId="BodyText">
    <w:name w:val="Body Text"/>
    <w:basedOn w:val="Normal"/>
    <w:link w:val="BodyTextChar"/>
    <w:uiPriority w:val="99"/>
    <w:rsid w:val="00BE66F4"/>
    <w:pPr>
      <w:spacing w:after="120"/>
    </w:pPr>
  </w:style>
  <w:style w:type="character" w:customStyle="1" w:styleId="BodyTextChar">
    <w:name w:val="Body Text Char"/>
    <w:basedOn w:val="DefaultParagraphFont"/>
    <w:link w:val="BodyText"/>
    <w:uiPriority w:val="99"/>
    <w:rsid w:val="00BE66F4"/>
    <w:rPr>
      <w:lang w:val="en-IN"/>
    </w:rPr>
  </w:style>
  <w:style w:type="paragraph" w:customStyle="1" w:styleId="ResumeSectionsHeadings">
    <w:name w:val="Resume Sections Headings"/>
    <w:basedOn w:val="Heading2"/>
    <w:rsid w:val="00BE66F4"/>
    <w:pPr>
      <w:keepLines w:val="0"/>
      <w:spacing w:before="240" w:after="60" w:line="240" w:lineRule="auto"/>
    </w:pPr>
    <w:rPr>
      <w:rFonts w:ascii="Garamond" w:eastAsia="Times New Roman" w:hAnsi="Garamond" w:cs="Times New Roman"/>
      <w:snapToGrid w:val="0"/>
      <w:color w:val="auto"/>
      <w:sz w:val="22"/>
      <w:szCs w:val="20"/>
      <w:lang w:val="en-US"/>
    </w:rPr>
  </w:style>
  <w:style w:type="table" w:styleId="TableGrid">
    <w:name w:val="Table Grid"/>
    <w:basedOn w:val="TableNormal"/>
    <w:uiPriority w:val="59"/>
    <w:rsid w:val="00BE66F4"/>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E66F4"/>
    <w:pPr>
      <w:spacing w:after="0" w:line="240" w:lineRule="auto"/>
      <w:ind w:left="720"/>
    </w:pPr>
    <w:rPr>
      <w:rFonts w:ascii="Garamond" w:eastAsia="Times New Roman" w:hAnsi="Garamond" w:cs="Times New Roman"/>
      <w:sz w:val="20"/>
      <w:szCs w:val="20"/>
      <w:lang w:val="en-US"/>
    </w:rPr>
  </w:style>
  <w:style w:type="character" w:customStyle="1" w:styleId="ListParagraphChar">
    <w:name w:val="List Paragraph Char"/>
    <w:basedOn w:val="DefaultParagraphFont"/>
    <w:link w:val="ListParagraph"/>
    <w:uiPriority w:val="34"/>
    <w:rsid w:val="00BE66F4"/>
    <w:rPr>
      <w:rFonts w:ascii="Garamond" w:eastAsia="Times New Roman" w:hAnsi="Garamond" w:cs="Times New Roman"/>
      <w:sz w:val="20"/>
      <w:szCs w:val="20"/>
    </w:rPr>
  </w:style>
  <w:style w:type="character" w:customStyle="1" w:styleId="Heading2Char">
    <w:name w:val="Heading 2 Char"/>
    <w:basedOn w:val="DefaultParagraphFont"/>
    <w:link w:val="Heading2"/>
    <w:uiPriority w:val="9"/>
    <w:rsid w:val="00BE66F4"/>
    <w:rPr>
      <w:rFonts w:ascii="Cambria" w:eastAsia="SimSun" w:hAnsi="Cambria" w:cs="SimSun"/>
      <w:b/>
      <w:bCs/>
      <w:color w:val="4F81BD"/>
      <w:sz w:val="26"/>
      <w:szCs w:val="26"/>
      <w:lang w:val="en-IN"/>
    </w:rPr>
  </w:style>
  <w:style w:type="character" w:styleId="Hyperlink">
    <w:name w:val="Hyperlink"/>
    <w:rsid w:val="00BE66F4"/>
    <w:rPr>
      <w:b/>
      <w:color w:val="0000FF"/>
      <w:u w:val="none"/>
    </w:rPr>
  </w:style>
  <w:style w:type="paragraph" w:styleId="Header">
    <w:name w:val="header"/>
    <w:basedOn w:val="Normal"/>
    <w:link w:val="HeaderChar"/>
    <w:rsid w:val="00BE66F4"/>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BE66F4"/>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bhishek.tiwari1207@gmail.com" TargetMode="External" /><Relationship Id="rId5" Type="http://schemas.openxmlformats.org/officeDocument/2006/relationships/hyperlink" Target="http://www.VKLTrack.com" TargetMode="External" /><Relationship Id="rId6" Type="http://schemas.openxmlformats.org/officeDocument/2006/relationships/image" Target="https://rdxfootmark.naukri.com/v2/track/openCv?trackingInfo=25b1c3fde011343820895f866dd735da134f530e18705c4458440321091b5b58150e1002114851541b4d58515c424154181c084b281e0103030717485f590951580f1b425c4c01090340281e010314041440585e1543124a4b485d4637071f1b5b58170a10014042595858564d465d4507144359090f59431209175144410c595f5049100a1105035d4a1e500558191b150115465b550c554e141b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1947</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admin</cp:lastModifiedBy>
  <cp:revision>111</cp:revision>
  <dcterms:created xsi:type="dcterms:W3CDTF">2019-05-14T07:21:00Z</dcterms:created>
  <dcterms:modified xsi:type="dcterms:W3CDTF">2020-10-12T16:17:00Z</dcterms:modified>
</cp:coreProperties>
</file>