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78"/>
        <w:tblOverlap w:val="never"/>
        <w:tblW w:w="12359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9"/>
      </w:tblGrid>
      <w:tr w:rsidR="009215AD" w:rsidRPr="004B38B3" w:rsidTr="006626F9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5AD" w:rsidRPr="004B38B3" w:rsidRDefault="009215AD" w:rsidP="006626F9">
            <w:pPr>
              <w:spacing w:after="0" w:line="195" w:lineRule="atLeast"/>
              <w:rPr>
                <w:rFonts w:eastAsia="Times New Roman" w:cstheme="minorHAnsi"/>
                <w:color w:val="666666"/>
              </w:rPr>
            </w:pPr>
            <w:r w:rsidRPr="004B38B3">
              <w:rPr>
                <w:rFonts w:eastAsia="Times New Roman" w:cstheme="minorHAnsi"/>
                <w:color w:val="666666"/>
              </w:rPr>
              <w:t> </w:t>
            </w:r>
          </w:p>
        </w:tc>
      </w:tr>
      <w:tr w:rsidR="009215AD" w:rsidRPr="004B38B3" w:rsidTr="006626F9">
        <w:trPr>
          <w:trHeight w:val="345"/>
          <w:tblCellSpacing w:w="0" w:type="dxa"/>
        </w:trPr>
        <w:tc>
          <w:tcPr>
            <w:tcW w:w="0" w:type="auto"/>
            <w:shd w:val="clear" w:color="auto" w:fill="75C4EB"/>
            <w:vAlign w:val="center"/>
            <w:hideMark/>
          </w:tcPr>
          <w:p w:rsidR="009215AD" w:rsidRPr="004B38B3" w:rsidRDefault="009215AD" w:rsidP="00E1008C">
            <w:pPr>
              <w:spacing w:after="0" w:line="195" w:lineRule="atLeast"/>
              <w:rPr>
                <w:rFonts w:eastAsia="Times New Roman" w:cstheme="minorHAnsi"/>
                <w:b/>
                <w:bCs/>
                <w:color w:val="000000"/>
              </w:rPr>
            </w:pPr>
            <w:r w:rsidRPr="004B38B3">
              <w:rPr>
                <w:rFonts w:eastAsia="Times New Roman" w:cstheme="minorHAnsi"/>
                <w:b/>
                <w:bCs/>
                <w:color w:val="000000"/>
              </w:rPr>
              <w:t xml:space="preserve">                                                  </w:t>
            </w:r>
            <w:r>
              <w:rPr>
                <w:rFonts w:eastAsia="Times New Roman" w:cstheme="minorHAnsi"/>
                <w:b/>
                <w:bCs/>
                <w:color w:val="000000"/>
              </w:rPr>
              <w:t xml:space="preserve">                                  </w:t>
            </w:r>
            <w:r w:rsidR="00E1008C">
              <w:rPr>
                <w:rFonts w:eastAsia="Times New Roman" w:cstheme="minorHAnsi"/>
                <w:b/>
                <w:bCs/>
                <w:color w:val="000000"/>
              </w:rPr>
              <w:t xml:space="preserve">     </w:t>
            </w:r>
            <w:proofErr w:type="spellStart"/>
            <w:r w:rsidR="00E1008C">
              <w:rPr>
                <w:rFonts w:eastAsia="Times New Roman" w:cstheme="minorHAnsi"/>
                <w:b/>
                <w:bCs/>
                <w:color w:val="000000"/>
              </w:rPr>
              <w:t>Microservices</w:t>
            </w:r>
            <w:proofErr w:type="spellEnd"/>
            <w:r w:rsidR="00E1008C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4B38B3">
              <w:rPr>
                <w:rFonts w:eastAsia="Times New Roman" w:cstheme="minorHAnsi"/>
                <w:b/>
                <w:bCs/>
                <w:color w:val="000000"/>
              </w:rPr>
              <w:t>Course Contents</w:t>
            </w:r>
          </w:p>
        </w:tc>
      </w:tr>
    </w:tbl>
    <w:p w:rsidR="009215AD" w:rsidRDefault="009215AD" w:rsidP="00B50ACE">
      <w:pPr>
        <w:rPr>
          <w:rFonts w:cstheme="minorHAnsi"/>
          <w:b/>
          <w:sz w:val="24"/>
          <w:szCs w:val="24"/>
        </w:rPr>
      </w:pPr>
    </w:p>
    <w:p w:rsidR="00253F0A" w:rsidRDefault="00253F0A" w:rsidP="00253F0A">
      <w:pPr>
        <w:framePr w:hSpace="180" w:wrap="around" w:vAnchor="text" w:hAnchor="margin" w:y="83"/>
        <w:spacing w:after="100" w:afterAutospacing="1" w:line="245" w:lineRule="atLeast"/>
        <w:rPr>
          <w:rFonts w:eastAsia="Times New Roman" w:cstheme="minorHAnsi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53"/>
      </w:tblGrid>
      <w:tr w:rsidR="001B2C76" w:rsidTr="001B2C76">
        <w:tc>
          <w:tcPr>
            <w:tcW w:w="11273" w:type="dxa"/>
          </w:tcPr>
          <w:p w:rsidR="001B2C76" w:rsidRPr="005332B8" w:rsidRDefault="001B2C76" w:rsidP="001B2C76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533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Docker</w:t>
            </w:r>
            <w:proofErr w:type="spellEnd"/>
          </w:p>
          <w:p w:rsidR="001B2C76" w:rsidRPr="005332B8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r w:rsidRPr="005332B8">
              <w:rPr>
                <w:rFonts w:asciiTheme="minorHAnsi" w:hAnsiTheme="minorHAnsi" w:cstheme="minorHAnsi"/>
                <w:sz w:val="22"/>
                <w:szCs w:val="22"/>
              </w:rPr>
              <w:t xml:space="preserve">Introduction to </w:t>
            </w:r>
            <w:proofErr w:type="spellStart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>Docker</w:t>
            </w:r>
            <w:proofErr w:type="spellEnd"/>
          </w:p>
          <w:p w:rsidR="001B2C76" w:rsidRPr="005332B8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r w:rsidRPr="005332B8">
              <w:rPr>
                <w:rFonts w:asciiTheme="minorHAnsi" w:hAnsiTheme="minorHAnsi" w:cstheme="minorHAnsi"/>
                <w:sz w:val="22"/>
                <w:szCs w:val="22"/>
              </w:rPr>
              <w:t xml:space="preserve">Importance of </w:t>
            </w:r>
            <w:proofErr w:type="spellStart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>Docker</w:t>
            </w:r>
            <w:proofErr w:type="spellEnd"/>
          </w:p>
          <w:p w:rsidR="001B2C76" w:rsidRPr="005332B8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r w:rsidRPr="005332B8">
              <w:rPr>
                <w:rFonts w:asciiTheme="minorHAnsi" w:hAnsiTheme="minorHAnsi" w:cstheme="minorHAnsi"/>
                <w:sz w:val="22"/>
                <w:szCs w:val="22"/>
              </w:rPr>
              <w:t xml:space="preserve">Introduction to .Net Core and </w:t>
            </w:r>
            <w:proofErr w:type="spellStart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>Docker</w:t>
            </w:r>
            <w:proofErr w:type="spellEnd"/>
          </w:p>
          <w:p w:rsidR="001B2C76" w:rsidRPr="005332B8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r w:rsidRPr="005332B8">
              <w:rPr>
                <w:rFonts w:asciiTheme="minorHAnsi" w:hAnsiTheme="minorHAnsi" w:cstheme="minorHAnsi"/>
                <w:sz w:val="22"/>
                <w:szCs w:val="22"/>
              </w:rPr>
              <w:t>Images and Containers</w:t>
            </w:r>
            <w:bookmarkStart w:id="0" w:name="_GoBack"/>
            <w:bookmarkEnd w:id="0"/>
          </w:p>
          <w:p w:rsidR="001B2C76" w:rsidRPr="005332B8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r w:rsidRPr="005332B8">
              <w:rPr>
                <w:rFonts w:asciiTheme="minorHAnsi" w:hAnsiTheme="minorHAnsi" w:cstheme="minorHAnsi"/>
                <w:sz w:val="22"/>
                <w:szCs w:val="22"/>
              </w:rPr>
              <w:t>Features of Docket Container</w:t>
            </w:r>
          </w:p>
          <w:p w:rsidR="001B2C76" w:rsidRPr="005332B8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>Docker</w:t>
            </w:r>
            <w:proofErr w:type="spellEnd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 xml:space="preserve"> Image Command Basics</w:t>
            </w:r>
          </w:p>
          <w:p w:rsidR="001B2C76" w:rsidRPr="005332B8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r w:rsidRPr="005332B8">
              <w:rPr>
                <w:rFonts w:asciiTheme="minorHAnsi" w:hAnsiTheme="minorHAnsi" w:cstheme="minorHAnsi"/>
                <w:sz w:val="22"/>
                <w:szCs w:val="22"/>
              </w:rPr>
              <w:t xml:space="preserve">Create a </w:t>
            </w:r>
            <w:proofErr w:type="spellStart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>Docker</w:t>
            </w:r>
            <w:proofErr w:type="spellEnd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 xml:space="preserve"> container</w:t>
            </w:r>
          </w:p>
          <w:p w:rsidR="001B2C76" w:rsidRPr="005332B8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r w:rsidRPr="005332B8">
              <w:rPr>
                <w:rFonts w:asciiTheme="minorHAnsi" w:hAnsiTheme="minorHAnsi" w:cstheme="minorHAnsi"/>
                <w:sz w:val="22"/>
                <w:szCs w:val="22"/>
              </w:rPr>
              <w:t>Run the container</w:t>
            </w:r>
          </w:p>
          <w:p w:rsidR="001B2C76" w:rsidRPr="005332B8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r w:rsidRPr="005332B8">
              <w:rPr>
                <w:rFonts w:asciiTheme="minorHAnsi" w:hAnsiTheme="minorHAnsi" w:cstheme="minorHAnsi"/>
                <w:sz w:val="22"/>
                <w:szCs w:val="22"/>
              </w:rPr>
              <w:t>Test the Docket container</w:t>
            </w:r>
          </w:p>
          <w:p w:rsidR="001B2C76" w:rsidRPr="005332B8" w:rsidRDefault="001B2C76" w:rsidP="001B2C76">
            <w:pPr>
              <w:pStyle w:val="Default"/>
              <w:spacing w:after="133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B2C76" w:rsidRPr="005332B8" w:rsidRDefault="001B2C76" w:rsidP="001B2C7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33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Microservices</w:t>
            </w:r>
            <w:proofErr w:type="spellEnd"/>
          </w:p>
          <w:p w:rsidR="001B2C76" w:rsidRPr="005332B8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r w:rsidRPr="005332B8">
              <w:rPr>
                <w:rFonts w:asciiTheme="minorHAnsi" w:hAnsiTheme="minorHAnsi" w:cstheme="minorHAnsi"/>
                <w:sz w:val="22"/>
                <w:szCs w:val="22"/>
              </w:rPr>
              <w:t xml:space="preserve">What is </w:t>
            </w:r>
            <w:proofErr w:type="spellStart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>Microservices</w:t>
            </w:r>
            <w:proofErr w:type="spellEnd"/>
          </w:p>
          <w:p w:rsidR="001B2C76" w:rsidRPr="005332B8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>Microservices</w:t>
            </w:r>
            <w:proofErr w:type="spellEnd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 xml:space="preserve"> Architecture</w:t>
            </w:r>
          </w:p>
          <w:p w:rsidR="001B2C76" w:rsidRPr="005332B8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r w:rsidRPr="005332B8">
              <w:rPr>
                <w:rFonts w:asciiTheme="minorHAnsi" w:eastAsia="Times New Roman" w:hAnsiTheme="minorHAnsi" w:cstheme="minorHAnsi"/>
                <w:sz w:val="22"/>
                <w:szCs w:val="22"/>
                <w:lang w:eastAsia="en-IN"/>
              </w:rPr>
              <w:t xml:space="preserve">SOA </w:t>
            </w:r>
            <w:proofErr w:type="spellStart"/>
            <w:r w:rsidRPr="005332B8">
              <w:rPr>
                <w:rFonts w:asciiTheme="minorHAnsi" w:eastAsia="Times New Roman" w:hAnsiTheme="minorHAnsi" w:cstheme="minorHAnsi"/>
                <w:sz w:val="22"/>
                <w:szCs w:val="22"/>
                <w:lang w:eastAsia="en-IN"/>
              </w:rPr>
              <w:t>vs</w:t>
            </w:r>
            <w:proofErr w:type="spellEnd"/>
            <w:r w:rsidRPr="005332B8">
              <w:rPr>
                <w:rFonts w:asciiTheme="minorHAnsi" w:eastAsia="Times New Roman" w:hAnsiTheme="minorHAnsi" w:cstheme="minorHAnsi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5332B8">
              <w:rPr>
                <w:rFonts w:asciiTheme="minorHAnsi" w:eastAsia="Times New Roman" w:hAnsiTheme="minorHAnsi" w:cstheme="minorHAnsi"/>
                <w:sz w:val="22"/>
                <w:szCs w:val="22"/>
                <w:lang w:eastAsia="en-IN"/>
              </w:rPr>
              <w:t>Microservices</w:t>
            </w:r>
            <w:proofErr w:type="spellEnd"/>
          </w:p>
          <w:p w:rsidR="001B2C76" w:rsidRPr="005332B8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r w:rsidRPr="005332B8">
              <w:rPr>
                <w:rFonts w:asciiTheme="minorHAnsi" w:hAnsiTheme="minorHAnsi" w:cstheme="minorHAnsi"/>
                <w:sz w:val="22"/>
                <w:szCs w:val="22"/>
              </w:rPr>
              <w:t xml:space="preserve">Difference between Web API &amp; </w:t>
            </w:r>
            <w:proofErr w:type="spellStart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>Microservices</w:t>
            </w:r>
            <w:proofErr w:type="spellEnd"/>
          </w:p>
          <w:p w:rsidR="001B2C76" w:rsidRPr="005332B8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r w:rsidRPr="005332B8">
              <w:rPr>
                <w:rFonts w:asciiTheme="minorHAnsi" w:hAnsiTheme="minorHAnsi" w:cstheme="minorHAnsi"/>
                <w:sz w:val="22"/>
                <w:szCs w:val="22"/>
              </w:rPr>
              <w:t xml:space="preserve">Component of </w:t>
            </w:r>
            <w:proofErr w:type="spellStart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>Microservices</w:t>
            </w:r>
            <w:proofErr w:type="spellEnd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1B2C76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>Microservices</w:t>
            </w:r>
            <w:proofErr w:type="spellEnd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 xml:space="preserve"> Communication</w:t>
            </w:r>
          </w:p>
          <w:p w:rsidR="001B2C76" w:rsidRPr="005332B8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r w:rsidRPr="005332B8">
              <w:rPr>
                <w:rFonts w:asciiTheme="minorHAnsi" w:hAnsiTheme="minorHAnsi" w:cstheme="minorHAnsi"/>
                <w:sz w:val="22"/>
                <w:szCs w:val="22"/>
              </w:rPr>
              <w:t xml:space="preserve">Building a </w:t>
            </w:r>
            <w:proofErr w:type="spellStart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>Microservices</w:t>
            </w:r>
            <w:proofErr w:type="spellEnd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 xml:space="preserve"> Application</w:t>
            </w:r>
            <w:r w:rsidR="00E1008C">
              <w:rPr>
                <w:rFonts w:asciiTheme="minorHAnsi" w:hAnsiTheme="minorHAnsi" w:cstheme="minorHAnsi"/>
                <w:sz w:val="22"/>
                <w:szCs w:val="22"/>
              </w:rPr>
              <w:t xml:space="preserve"> in .Net Core</w:t>
            </w:r>
          </w:p>
          <w:p w:rsidR="001B2C76" w:rsidRPr="005332B8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r w:rsidRPr="005332B8">
              <w:rPr>
                <w:rFonts w:asciiTheme="minorHAnsi" w:hAnsiTheme="minorHAnsi" w:cstheme="minorHAnsi"/>
                <w:sz w:val="22"/>
                <w:szCs w:val="22"/>
              </w:rPr>
              <w:t xml:space="preserve">Configuration of </w:t>
            </w:r>
            <w:proofErr w:type="spellStart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>Microservices</w:t>
            </w:r>
            <w:proofErr w:type="spellEnd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1B2C76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r w:rsidRPr="005332B8">
              <w:rPr>
                <w:rFonts w:asciiTheme="minorHAnsi" w:hAnsiTheme="minorHAnsi" w:cstheme="minorHAnsi"/>
                <w:sz w:val="22"/>
                <w:szCs w:val="22"/>
              </w:rPr>
              <w:t xml:space="preserve">Handling Data in </w:t>
            </w:r>
            <w:proofErr w:type="spellStart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>Microservices</w:t>
            </w:r>
            <w:proofErr w:type="spellEnd"/>
          </w:p>
          <w:p w:rsidR="001B2C76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Deployment of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Microservices</w:t>
            </w:r>
            <w:proofErr w:type="spellEnd"/>
            <w:r w:rsidR="00DA3AB1">
              <w:rPr>
                <w:rFonts w:asciiTheme="minorHAnsi" w:hAnsiTheme="minorHAnsi" w:cstheme="minorHAnsi"/>
                <w:sz w:val="22"/>
                <w:szCs w:val="22"/>
              </w:rPr>
              <w:t xml:space="preserve"> into </w:t>
            </w:r>
            <w:proofErr w:type="spellStart"/>
            <w:r w:rsidR="00DA3AB1">
              <w:rPr>
                <w:rFonts w:asciiTheme="minorHAnsi" w:hAnsiTheme="minorHAnsi" w:cstheme="minorHAnsi"/>
                <w:sz w:val="22"/>
                <w:szCs w:val="22"/>
              </w:rPr>
              <w:t>Docker</w:t>
            </w:r>
            <w:proofErr w:type="spellEnd"/>
            <w:r w:rsidR="00DA3AB1">
              <w:rPr>
                <w:rFonts w:asciiTheme="minorHAnsi" w:hAnsiTheme="minorHAnsi" w:cstheme="minorHAnsi"/>
                <w:sz w:val="22"/>
                <w:szCs w:val="22"/>
              </w:rPr>
              <w:t xml:space="preserve"> / Container</w:t>
            </w:r>
          </w:p>
          <w:p w:rsidR="00DA3AB1" w:rsidRDefault="00DA3AB1" w:rsidP="00DA3AB1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Deployment of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Microservices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 Cloud Environment</w:t>
            </w:r>
          </w:p>
          <w:p w:rsidR="001B2C76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Integration of Application with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Microservice</w:t>
            </w:r>
            <w:proofErr w:type="spellEnd"/>
          </w:p>
          <w:p w:rsidR="001B2C76" w:rsidRPr="005332B8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Passing Data from Application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Microservices</w:t>
            </w:r>
            <w:proofErr w:type="spellEnd"/>
          </w:p>
          <w:p w:rsidR="001B2C76" w:rsidRPr="005332B8" w:rsidRDefault="001B2C76" w:rsidP="001B2C76">
            <w:pPr>
              <w:pStyle w:val="Default"/>
              <w:numPr>
                <w:ilvl w:val="0"/>
                <w:numId w:val="3"/>
              </w:numPr>
              <w:spacing w:after="133"/>
              <w:rPr>
                <w:rFonts w:asciiTheme="minorHAnsi" w:hAnsiTheme="minorHAnsi" w:cstheme="minorHAnsi"/>
                <w:sz w:val="22"/>
                <w:szCs w:val="22"/>
              </w:rPr>
            </w:pPr>
            <w:r w:rsidRPr="005332B8">
              <w:rPr>
                <w:rFonts w:asciiTheme="minorHAnsi" w:hAnsiTheme="minorHAnsi" w:cstheme="minorHAnsi"/>
                <w:sz w:val="22"/>
                <w:szCs w:val="22"/>
              </w:rPr>
              <w:t xml:space="preserve">Securing the </w:t>
            </w:r>
            <w:proofErr w:type="spellStart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>MicroServices</w:t>
            </w:r>
            <w:proofErr w:type="spellEnd"/>
            <w:r w:rsidRPr="005332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332B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5332B8">
              <w:rPr>
                <w:rFonts w:asciiTheme="minorHAnsi" w:eastAsia="Times New Roman" w:hAnsiTheme="minorHAnsi" w:cstheme="minorHAnsi"/>
                <w:sz w:val="22"/>
                <w:szCs w:val="22"/>
                <w:lang w:eastAsia="en-IN"/>
              </w:rPr>
              <w:br/>
            </w:r>
          </w:p>
          <w:p w:rsidR="001B2C76" w:rsidRPr="005332B8" w:rsidRDefault="001B2C76" w:rsidP="001B2C76">
            <w:pPr>
              <w:rPr>
                <w:rFonts w:cstheme="minorHAnsi"/>
              </w:rPr>
            </w:pPr>
          </w:p>
          <w:p w:rsidR="001B2C76" w:rsidRDefault="001B2C76" w:rsidP="00253F0A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:rsidR="00253F0A" w:rsidRDefault="00253F0A" w:rsidP="00253F0A">
      <w:pPr>
        <w:pStyle w:val="ListParagraph"/>
        <w:rPr>
          <w:sz w:val="20"/>
          <w:szCs w:val="20"/>
        </w:rPr>
      </w:pPr>
    </w:p>
    <w:p w:rsidR="00253F0A" w:rsidRDefault="00253F0A" w:rsidP="00253F0A">
      <w:pPr>
        <w:pStyle w:val="Default"/>
        <w:framePr w:hSpace="180" w:wrap="around" w:vAnchor="text" w:hAnchor="margin" w:y="83"/>
        <w:rPr>
          <w:sz w:val="20"/>
          <w:szCs w:val="20"/>
        </w:rPr>
      </w:pPr>
    </w:p>
    <w:p w:rsidR="00253F0A" w:rsidRDefault="00253F0A" w:rsidP="00253F0A">
      <w:pPr>
        <w:framePr w:hSpace="180" w:wrap="around" w:vAnchor="text" w:hAnchor="margin" w:y="83"/>
        <w:spacing w:after="100" w:afterAutospacing="1" w:line="245" w:lineRule="atLeast"/>
        <w:rPr>
          <w:rFonts w:eastAsia="Times New Roman" w:cstheme="minorHAnsi"/>
          <w:color w:val="000000"/>
        </w:rPr>
      </w:pPr>
    </w:p>
    <w:p w:rsidR="00516339" w:rsidRDefault="00516339" w:rsidP="00516339"/>
    <w:sectPr w:rsidR="00516339" w:rsidSect="009C1DD7">
      <w:pgSz w:w="12240" w:h="16340"/>
      <w:pgMar w:top="980" w:right="477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B4994"/>
    <w:multiLevelType w:val="hybridMultilevel"/>
    <w:tmpl w:val="F054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46CE4"/>
    <w:multiLevelType w:val="hybridMultilevel"/>
    <w:tmpl w:val="5BE6E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66A69"/>
    <w:multiLevelType w:val="hybridMultilevel"/>
    <w:tmpl w:val="EA08D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9E7AEB"/>
    <w:multiLevelType w:val="hybridMultilevel"/>
    <w:tmpl w:val="FD823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94A78"/>
    <w:multiLevelType w:val="hybridMultilevel"/>
    <w:tmpl w:val="29C82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16"/>
    <w:rsid w:val="001B2C76"/>
    <w:rsid w:val="001B5FEA"/>
    <w:rsid w:val="001F513D"/>
    <w:rsid w:val="00253F0A"/>
    <w:rsid w:val="00281F24"/>
    <w:rsid w:val="0032000D"/>
    <w:rsid w:val="004F63FB"/>
    <w:rsid w:val="00516339"/>
    <w:rsid w:val="00526127"/>
    <w:rsid w:val="005332B8"/>
    <w:rsid w:val="00847E82"/>
    <w:rsid w:val="009215AD"/>
    <w:rsid w:val="00A05F16"/>
    <w:rsid w:val="00A73865"/>
    <w:rsid w:val="00A902E9"/>
    <w:rsid w:val="00B50ACE"/>
    <w:rsid w:val="00DA3AB1"/>
    <w:rsid w:val="00DB4DA3"/>
    <w:rsid w:val="00E1008C"/>
    <w:rsid w:val="00E3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094BB-E332-4126-B8D6-D80A48F2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12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5F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2612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3F0A"/>
    <w:pPr>
      <w:ind w:left="720"/>
      <w:contextualSpacing/>
    </w:pPr>
  </w:style>
  <w:style w:type="character" w:customStyle="1" w:styleId="section--item-title--2k1dq">
    <w:name w:val="section--item-title--2k1dq"/>
    <w:basedOn w:val="DefaultParagraphFont"/>
    <w:rsid w:val="004F63FB"/>
  </w:style>
  <w:style w:type="character" w:customStyle="1" w:styleId="section--hidden-on-mobile--171q9">
    <w:name w:val="section--hidden-on-mobile--171q9"/>
    <w:basedOn w:val="DefaultParagraphFont"/>
    <w:rsid w:val="004F63FB"/>
  </w:style>
  <w:style w:type="paragraph" w:styleId="NormalWeb">
    <w:name w:val="Normal (Web)"/>
    <w:basedOn w:val="Normal"/>
    <w:uiPriority w:val="99"/>
    <w:semiHidden/>
    <w:unhideWhenUsed/>
    <w:rsid w:val="004F6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float-right">
    <w:name w:val="float-right"/>
    <w:basedOn w:val="DefaultParagraphFont"/>
    <w:rsid w:val="004F63FB"/>
  </w:style>
  <w:style w:type="character" w:styleId="Hyperlink">
    <w:name w:val="Hyperlink"/>
    <w:basedOn w:val="DefaultParagraphFont"/>
    <w:uiPriority w:val="99"/>
    <w:semiHidden/>
    <w:unhideWhenUsed/>
    <w:rsid w:val="001F5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5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Dillip</cp:lastModifiedBy>
  <cp:revision>19</cp:revision>
  <dcterms:created xsi:type="dcterms:W3CDTF">2021-02-12T11:56:00Z</dcterms:created>
  <dcterms:modified xsi:type="dcterms:W3CDTF">2022-02-02T16:43:00Z</dcterms:modified>
</cp:coreProperties>
</file>