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5B9" w:rsidRPr="009D316B" w:rsidRDefault="00C92DDC" w:rsidP="002972B7">
      <w:pPr>
        <w:spacing w:after="120" w:line="240" w:lineRule="auto"/>
        <w:ind w:hanging="426"/>
        <w:rPr>
          <w:rFonts w:ascii="Segoe UI" w:hAnsi="Segoe UI" w:cs="Segoe UI"/>
          <w:b/>
          <w:color w:val="365F91" w:themeColor="accent1" w:themeShade="BF"/>
          <w:lang w:val="en-US"/>
        </w:rPr>
      </w:pPr>
      <w:proofErr w:type="spellStart"/>
      <w:r>
        <w:rPr>
          <w:rFonts w:ascii="Segoe UI" w:hAnsi="Segoe UI" w:cs="Segoe UI"/>
          <w:b/>
          <w:color w:val="365F91" w:themeColor="accent1" w:themeShade="BF"/>
          <w:lang w:val="en-US"/>
        </w:rPr>
        <w:t>Shrxxxxxxxx</w:t>
      </w:r>
      <w:proofErr w:type="spellEnd"/>
      <w:r w:rsidR="009D49E9">
        <w:rPr>
          <w:rFonts w:ascii="Segoe UI" w:hAnsi="Segoe UI" w:cs="Segoe UI"/>
          <w:b/>
          <w:color w:val="365F91" w:themeColor="accent1" w:themeShade="BF"/>
          <w:lang w:val="en-US"/>
        </w:rPr>
        <w:t xml:space="preserve"> (</w:t>
      </w:r>
      <w:r>
        <w:rPr>
          <w:rStyle w:val="txtgreen"/>
        </w:rPr>
        <w:t>shrexxxx</w:t>
      </w:r>
      <w:r w:rsidR="009D49E9">
        <w:rPr>
          <w:rStyle w:val="txtgreen"/>
        </w:rPr>
        <w:t xml:space="preserve">@gmail.com) </w:t>
      </w:r>
      <w:r>
        <w:rPr>
          <w:rStyle w:val="txtgreen"/>
        </w:rPr>
        <w:t>829xxxxxxxxxx</w:t>
      </w:r>
      <w:bookmarkStart w:id="0" w:name="_GoBack"/>
      <w:bookmarkEnd w:id="0"/>
    </w:p>
    <w:p w:rsidR="004F2573" w:rsidRPr="004D1B48" w:rsidRDefault="00FB32B0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 w:val="19"/>
          <w:szCs w:val="19"/>
          <w:lang w:val="en-US"/>
        </w:rPr>
      </w:pPr>
      <w:r w:rsidRPr="004D1B48">
        <w:rPr>
          <w:rFonts w:ascii="Segoe UI" w:hAnsi="Segoe UI" w:cs="Segoe UI"/>
          <w:b/>
          <w:noProof/>
          <w:color w:val="365F91" w:themeColor="accent1" w:themeShade="B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id="Straight Connector 1" o:spid="_x0000_s1025" style="mso-height-percent:0;mso-height-relative:page;mso-width-percent:0;mso-width-relative:margin;mso-wrap-distance-bottom:0;mso-wrap-distance-left:9pt;mso-wrap-distance-right:9pt;mso-wrap-distance-top:0;mso-wrap-style:square;position:absolute;visibility:visible;z-index:251661312" from="-21pt,8pt" to="469.4pt,8pt" strokecolor="#bfbfbf" strokeweight="2.25pt"/>
            </w:pict>
          </mc:Fallback>
        </mc:AlternateContent>
      </w:r>
    </w:p>
    <w:p w:rsidR="009C35B9" w:rsidRPr="004D1B48" w:rsidRDefault="00FB32B0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 w:val="19"/>
          <w:szCs w:val="19"/>
          <w:lang w:val="en-US"/>
        </w:rPr>
      </w:pPr>
      <w:r w:rsidRPr="004D1B48">
        <w:rPr>
          <w:rFonts w:ascii="Segoe UI" w:hAnsi="Segoe UI" w:cs="Segoe UI"/>
          <w:b/>
          <w:color w:val="365F91" w:themeColor="accent1" w:themeShade="BF"/>
          <w:sz w:val="19"/>
          <w:szCs w:val="19"/>
          <w:lang w:val="en-US"/>
        </w:rPr>
        <w:t>Summary</w:t>
      </w:r>
    </w:p>
    <w:p w:rsidR="00C560EA" w:rsidRPr="004D1B48" w:rsidRDefault="00FB32B0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</w:pPr>
      <w:r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I am</w:t>
      </w:r>
      <w:r w:rsidR="00092F62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a front</w:t>
      </w:r>
      <w:r w:rsidR="007C53F9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-</w:t>
      </w:r>
      <w:r w:rsidR="00092F62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end technology professional with strong experience in the area of eBook </w:t>
      </w:r>
      <w:r w:rsidR="00B9763D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learning</w:t>
      </w:r>
      <w:r w:rsidR="00092F62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</w:t>
      </w:r>
      <w:r w:rsidR="007C53F9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w</w:t>
      </w:r>
      <w:r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ebsites. I have</w:t>
      </w:r>
      <w:r w:rsidR="00092F62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worked on several </w:t>
      </w:r>
      <w:r w:rsidR="00411B21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IT solution</w:t>
      </w:r>
      <w:r w:rsidR="00092F62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projects for </w:t>
      </w:r>
      <w:r w:rsidR="00411B21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e-learning domain</w:t>
      </w:r>
      <w:r w:rsidR="00B9763D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.</w:t>
      </w:r>
      <w:r w:rsidR="001C5A33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</w:t>
      </w:r>
    </w:p>
    <w:p w:rsidR="00C560EA" w:rsidRPr="004D1B48" w:rsidRDefault="00FB32B0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</w:pPr>
      <w:r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My</w:t>
      </w:r>
      <w:r w:rsidR="00092F62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technology expertise of more than </w:t>
      </w:r>
      <w:r w:rsidR="002839B7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5</w:t>
      </w:r>
      <w:r w:rsidR="007C53F9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</w:t>
      </w:r>
      <w:r w:rsidR="00092F62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years includes </w:t>
      </w:r>
      <w:r w:rsidR="00C62BDC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front</w:t>
      </w:r>
      <w:r w:rsidR="007C53F9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-</w:t>
      </w:r>
      <w:r w:rsidR="00C62BDC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end</w:t>
      </w:r>
      <w:r w:rsidR="00092F62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technologies</w:t>
      </w:r>
      <w:r w:rsidR="00C62BDC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and few back</w:t>
      </w:r>
      <w:r w:rsidR="007C53F9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-</w:t>
      </w:r>
      <w:r w:rsidR="00C62BDC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end technologies</w:t>
      </w:r>
      <w:r w:rsidR="00092F62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. </w:t>
      </w:r>
      <w:r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I have</w:t>
      </w:r>
      <w:r w:rsidR="00092F62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successfully participated in various </w:t>
      </w:r>
      <w:r w:rsidR="00C62BDC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e-learning</w:t>
      </w:r>
      <w:r w:rsidR="00092F62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projects.</w:t>
      </w:r>
    </w:p>
    <w:p w:rsidR="0092637D" w:rsidRPr="004D1B48" w:rsidRDefault="00FB32B0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</w:pPr>
      <w:r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I am</w:t>
      </w:r>
      <w:r w:rsidR="00092F62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keen to learn new </w:t>
      </w:r>
      <w:r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technologies. I have also</w:t>
      </w:r>
      <w:r w:rsidR="00A03B12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worked for the performance improvement</w:t>
      </w:r>
      <w:r w:rsidR="000F6B01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</w:t>
      </w:r>
      <w:r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in </w:t>
      </w:r>
      <w:r w:rsidR="000F6B01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the product.</w:t>
      </w:r>
    </w:p>
    <w:p w:rsidR="004D1B48" w:rsidRPr="004D1B48" w:rsidRDefault="00FB32B0" w:rsidP="00B26F90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</w:pPr>
      <w:r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I have</w:t>
      </w:r>
      <w:r w:rsidR="00C560EA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completed Bachelors in Ele</w:t>
      </w:r>
      <w:r w:rsidR="00092F62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ctronics and Communication</w:t>
      </w:r>
      <w:r w:rsidR="00C560EA"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 xml:space="preserve"> from India.</w:t>
      </w:r>
    </w:p>
    <w:p w:rsidR="00D91C74" w:rsidRPr="004D1B48" w:rsidRDefault="00FB32B0" w:rsidP="00BC6C06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 w:val="19"/>
          <w:szCs w:val="19"/>
          <w:lang w:val="en-US"/>
        </w:rPr>
      </w:pPr>
      <w:r w:rsidRPr="004D1B48">
        <w:rPr>
          <w:rFonts w:ascii="Segoe UI" w:hAnsi="Segoe UI" w:cs="Segoe UI"/>
          <w:b/>
          <w:color w:val="365F91" w:themeColor="accent1" w:themeShade="BF"/>
          <w:sz w:val="19"/>
          <w:szCs w:val="19"/>
          <w:lang w:val="en-US"/>
        </w:rPr>
        <w:t>Educational Qualifications</w:t>
      </w:r>
    </w:p>
    <w:tbl>
      <w:tblPr>
        <w:tblStyle w:val="TableGrid0"/>
        <w:tblW w:w="10011" w:type="dxa"/>
        <w:tblInd w:w="-275" w:type="dxa"/>
        <w:tblCellMar>
          <w:top w:w="5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52"/>
        <w:gridCol w:w="2977"/>
        <w:gridCol w:w="3969"/>
        <w:gridCol w:w="1813"/>
      </w:tblGrid>
      <w:tr w:rsidR="00461678" w:rsidTr="00BC6C06">
        <w:trPr>
          <w:trHeight w:val="18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D91C74" w:rsidRPr="00191C99" w:rsidRDefault="00FB32B0" w:rsidP="00191C99">
            <w:pPr>
              <w:tabs>
                <w:tab w:val="left" w:pos="317"/>
                <w:tab w:val="left" w:pos="2112"/>
              </w:tabs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191C99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Year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D91C74" w:rsidRPr="00191C99" w:rsidRDefault="00FB32B0" w:rsidP="00191C99">
            <w:pPr>
              <w:tabs>
                <w:tab w:val="left" w:pos="317"/>
                <w:tab w:val="left" w:pos="2112"/>
              </w:tabs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191C99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Qualifications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D91C74" w:rsidRPr="00191C99" w:rsidRDefault="00FB32B0" w:rsidP="00191C99">
            <w:pPr>
              <w:tabs>
                <w:tab w:val="left" w:pos="317"/>
                <w:tab w:val="left" w:pos="2112"/>
              </w:tabs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191C99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Institute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:rsidR="00D91C74" w:rsidRPr="00191C99" w:rsidRDefault="00FB32B0" w:rsidP="00191C99">
            <w:pPr>
              <w:tabs>
                <w:tab w:val="left" w:pos="317"/>
                <w:tab w:val="left" w:pos="2112"/>
              </w:tabs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191C99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Performance</w:t>
            </w:r>
          </w:p>
        </w:tc>
      </w:tr>
      <w:tr w:rsidR="00461678" w:rsidTr="00BC6C06">
        <w:trPr>
          <w:trHeight w:val="597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C74" w:rsidRPr="004D1B48" w:rsidRDefault="00FB32B0" w:rsidP="003C6C9F">
            <w:pPr>
              <w:spacing w:line="259" w:lineRule="auto"/>
              <w:ind w:left="6"/>
              <w:jc w:val="center"/>
              <w:rPr>
                <w:sz w:val="19"/>
                <w:szCs w:val="19"/>
              </w:rPr>
            </w:pPr>
            <w:r w:rsidRPr="004D1B48">
              <w:rPr>
                <w:sz w:val="19"/>
                <w:szCs w:val="19"/>
              </w:rPr>
              <w:t>2012-16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C74" w:rsidRPr="004D1B48" w:rsidRDefault="00FB32B0" w:rsidP="003C6C9F">
            <w:pPr>
              <w:spacing w:line="259" w:lineRule="auto"/>
              <w:jc w:val="center"/>
              <w:rPr>
                <w:sz w:val="19"/>
                <w:szCs w:val="19"/>
              </w:rPr>
            </w:pPr>
            <w:r w:rsidRPr="004D1B48">
              <w:rPr>
                <w:sz w:val="19"/>
                <w:szCs w:val="19"/>
              </w:rPr>
              <w:t>Bachelor of Engineering Electronics &amp; Comm. Engg.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C74" w:rsidRPr="004D1B48" w:rsidRDefault="00FB32B0" w:rsidP="003C6C9F">
            <w:pPr>
              <w:spacing w:line="259" w:lineRule="auto"/>
              <w:jc w:val="center"/>
              <w:rPr>
                <w:sz w:val="19"/>
                <w:szCs w:val="19"/>
              </w:rPr>
            </w:pPr>
            <w:r w:rsidRPr="004D1B48">
              <w:rPr>
                <w:sz w:val="19"/>
                <w:szCs w:val="19"/>
              </w:rPr>
              <w:t>Gandhi Institute for Technology, Bhubaneswar (Odisha)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C74" w:rsidRPr="004D1B48" w:rsidRDefault="00FB32B0" w:rsidP="003C6C9F">
            <w:pPr>
              <w:spacing w:line="259" w:lineRule="auto"/>
              <w:ind w:left="61"/>
              <w:rPr>
                <w:sz w:val="19"/>
                <w:szCs w:val="19"/>
              </w:rPr>
            </w:pPr>
            <w:r w:rsidRPr="004D1B48">
              <w:rPr>
                <w:sz w:val="19"/>
                <w:szCs w:val="19"/>
              </w:rPr>
              <w:t>CGPA : 7.82/10</w:t>
            </w:r>
          </w:p>
        </w:tc>
      </w:tr>
      <w:tr w:rsidR="00461678" w:rsidTr="00BC6C06">
        <w:trPr>
          <w:trHeight w:val="596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C74" w:rsidRPr="004D1B48" w:rsidRDefault="00FB32B0" w:rsidP="003C6C9F">
            <w:pPr>
              <w:spacing w:line="259" w:lineRule="auto"/>
              <w:ind w:left="6"/>
              <w:jc w:val="center"/>
              <w:rPr>
                <w:sz w:val="19"/>
                <w:szCs w:val="19"/>
              </w:rPr>
            </w:pPr>
            <w:r w:rsidRPr="004D1B48">
              <w:rPr>
                <w:sz w:val="19"/>
                <w:szCs w:val="19"/>
              </w:rPr>
              <w:t>2012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C74" w:rsidRPr="004D1B48" w:rsidRDefault="00FB32B0" w:rsidP="003C6C9F">
            <w:pPr>
              <w:spacing w:line="259" w:lineRule="auto"/>
              <w:ind w:left="7"/>
              <w:jc w:val="center"/>
              <w:rPr>
                <w:sz w:val="19"/>
                <w:szCs w:val="19"/>
              </w:rPr>
            </w:pPr>
            <w:r w:rsidRPr="004D1B48">
              <w:rPr>
                <w:sz w:val="19"/>
                <w:szCs w:val="19"/>
              </w:rPr>
              <w:t>AISSCE(CBSE)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C74" w:rsidRPr="004D1B48" w:rsidRDefault="00FB32B0" w:rsidP="003C6C9F">
            <w:pPr>
              <w:spacing w:line="259" w:lineRule="auto"/>
              <w:rPr>
                <w:sz w:val="19"/>
                <w:szCs w:val="19"/>
              </w:rPr>
            </w:pPr>
            <w:r w:rsidRPr="004D1B48">
              <w:rPr>
                <w:sz w:val="19"/>
                <w:szCs w:val="19"/>
              </w:rPr>
              <w:t xml:space="preserve">    Oxford Public School, Ranchi</w:t>
            </w:r>
          </w:p>
          <w:p w:rsidR="00D91C74" w:rsidRPr="004D1B48" w:rsidRDefault="00FB32B0" w:rsidP="003C6C9F">
            <w:pPr>
              <w:spacing w:line="259" w:lineRule="auto"/>
              <w:rPr>
                <w:sz w:val="19"/>
                <w:szCs w:val="19"/>
              </w:rPr>
            </w:pPr>
            <w:r w:rsidRPr="004D1B48">
              <w:rPr>
                <w:sz w:val="19"/>
                <w:szCs w:val="19"/>
              </w:rPr>
              <w:t xml:space="preserve">                               (JH)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C74" w:rsidRPr="004D1B48" w:rsidRDefault="00FB32B0" w:rsidP="003C6C9F">
            <w:pPr>
              <w:spacing w:line="259" w:lineRule="auto"/>
              <w:ind w:left="8"/>
              <w:jc w:val="center"/>
              <w:rPr>
                <w:sz w:val="19"/>
                <w:szCs w:val="19"/>
              </w:rPr>
            </w:pPr>
            <w:r w:rsidRPr="004D1B48">
              <w:rPr>
                <w:sz w:val="19"/>
                <w:szCs w:val="19"/>
              </w:rPr>
              <w:t>68.3 %</w:t>
            </w:r>
          </w:p>
        </w:tc>
      </w:tr>
      <w:tr w:rsidR="00461678" w:rsidTr="00BC6C06">
        <w:trPr>
          <w:trHeight w:val="596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C74" w:rsidRPr="004D1B48" w:rsidRDefault="00FB32B0" w:rsidP="003C6C9F">
            <w:pPr>
              <w:spacing w:line="259" w:lineRule="auto"/>
              <w:ind w:left="6"/>
              <w:jc w:val="center"/>
              <w:rPr>
                <w:sz w:val="19"/>
                <w:szCs w:val="19"/>
              </w:rPr>
            </w:pPr>
            <w:r w:rsidRPr="004D1B48">
              <w:rPr>
                <w:sz w:val="19"/>
                <w:szCs w:val="19"/>
              </w:rPr>
              <w:t>2010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C74" w:rsidRPr="004D1B48" w:rsidRDefault="00FB32B0" w:rsidP="003C6C9F">
            <w:pPr>
              <w:spacing w:line="259" w:lineRule="auto"/>
              <w:ind w:left="7"/>
              <w:jc w:val="center"/>
              <w:rPr>
                <w:sz w:val="19"/>
                <w:szCs w:val="19"/>
              </w:rPr>
            </w:pPr>
            <w:r w:rsidRPr="004D1B48">
              <w:rPr>
                <w:sz w:val="19"/>
                <w:szCs w:val="19"/>
              </w:rPr>
              <w:t>AISSE(CBSE)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C74" w:rsidRPr="004D1B48" w:rsidRDefault="00FB32B0" w:rsidP="003C6C9F">
            <w:pPr>
              <w:spacing w:line="259" w:lineRule="auto"/>
              <w:ind w:left="69"/>
              <w:rPr>
                <w:sz w:val="19"/>
                <w:szCs w:val="19"/>
              </w:rPr>
            </w:pPr>
            <w:r w:rsidRPr="004D1B48">
              <w:rPr>
                <w:sz w:val="19"/>
                <w:szCs w:val="19"/>
              </w:rPr>
              <w:t xml:space="preserve">Kendriya Vidyalaya Patratu, Ramgarh </w:t>
            </w:r>
          </w:p>
          <w:p w:rsidR="00D91C74" w:rsidRPr="004D1B48" w:rsidRDefault="00FB32B0" w:rsidP="003C6C9F">
            <w:pPr>
              <w:spacing w:line="259" w:lineRule="auto"/>
              <w:ind w:left="7"/>
              <w:jc w:val="center"/>
              <w:rPr>
                <w:sz w:val="19"/>
                <w:szCs w:val="19"/>
              </w:rPr>
            </w:pPr>
            <w:r w:rsidRPr="004D1B48">
              <w:rPr>
                <w:sz w:val="19"/>
                <w:szCs w:val="19"/>
              </w:rPr>
              <w:t>(JH)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C74" w:rsidRPr="004D1B48" w:rsidRDefault="00FB32B0" w:rsidP="003C6C9F">
            <w:pPr>
              <w:spacing w:line="259" w:lineRule="auto"/>
              <w:ind w:left="8"/>
              <w:jc w:val="center"/>
              <w:rPr>
                <w:sz w:val="19"/>
                <w:szCs w:val="19"/>
              </w:rPr>
            </w:pPr>
            <w:r w:rsidRPr="004D1B48">
              <w:rPr>
                <w:sz w:val="19"/>
                <w:szCs w:val="19"/>
              </w:rPr>
              <w:t>CGPA : 7.8/10</w:t>
            </w:r>
          </w:p>
        </w:tc>
      </w:tr>
    </w:tbl>
    <w:p w:rsidR="00D91C74" w:rsidRPr="004D1B48" w:rsidRDefault="00D91C74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</w:pPr>
    </w:p>
    <w:p w:rsidR="00EA6FA5" w:rsidRPr="004D1B48" w:rsidRDefault="00FB32B0" w:rsidP="000C1187">
      <w:pPr>
        <w:spacing w:before="360"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 w:val="19"/>
          <w:szCs w:val="19"/>
          <w:lang w:val="en-US"/>
        </w:rPr>
      </w:pPr>
      <w:r w:rsidRPr="004D1B48">
        <w:rPr>
          <w:rFonts w:ascii="Segoe UI" w:hAnsi="Segoe UI" w:cs="Segoe UI"/>
          <w:b/>
          <w:color w:val="365F91" w:themeColor="accent1" w:themeShade="BF"/>
          <w:sz w:val="19"/>
          <w:szCs w:val="19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461678" w:rsidTr="00215739">
        <w:trPr>
          <w:trHeight w:val="20"/>
        </w:trPr>
        <w:tc>
          <w:tcPr>
            <w:tcW w:w="2978" w:type="dxa"/>
            <w:vAlign w:val="center"/>
          </w:tcPr>
          <w:p w:rsidR="002972B7" w:rsidRPr="004D1B48" w:rsidRDefault="00FB32B0" w:rsidP="00EA6FA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•</w:t>
            </w: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ab/>
              <w:t>Environments</w:t>
            </w:r>
          </w:p>
        </w:tc>
        <w:tc>
          <w:tcPr>
            <w:tcW w:w="6872" w:type="dxa"/>
            <w:vAlign w:val="center"/>
          </w:tcPr>
          <w:p w:rsidR="002972B7" w:rsidRPr="004D1B48" w:rsidRDefault="00FB32B0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Windows, MSDOS</w:t>
            </w:r>
          </w:p>
        </w:tc>
      </w:tr>
      <w:tr w:rsidR="00461678" w:rsidTr="00215739">
        <w:trPr>
          <w:trHeight w:val="20"/>
        </w:trPr>
        <w:tc>
          <w:tcPr>
            <w:tcW w:w="2978" w:type="dxa"/>
            <w:vAlign w:val="center"/>
          </w:tcPr>
          <w:p w:rsidR="002972B7" w:rsidRPr="004D1B48" w:rsidRDefault="00FB32B0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Languages</w:t>
            </w:r>
          </w:p>
        </w:tc>
        <w:tc>
          <w:tcPr>
            <w:tcW w:w="6872" w:type="dxa"/>
            <w:vAlign w:val="center"/>
          </w:tcPr>
          <w:p w:rsidR="002972B7" w:rsidRPr="004D1B48" w:rsidRDefault="00FB32B0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JavaScript, </w:t>
            </w:r>
            <w:r w:rsidR="0071532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XML,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A</w:t>
            </w:r>
            <w:r w:rsidR="00DB58D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ngularJS, </w:t>
            </w:r>
            <w:r w:rsidR="0071532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jQuery</w:t>
            </w:r>
            <w:r w:rsidR="00DB58D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, </w:t>
            </w:r>
            <w:r w:rsidR="0071532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HTML, CSS,</w:t>
            </w:r>
            <w:r w:rsidR="00DB58D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Angular </w:t>
            </w:r>
            <w:r w:rsidR="0071532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Material, Angular</w:t>
            </w:r>
            <w:r w:rsidR="00593A60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8</w:t>
            </w:r>
          </w:p>
        </w:tc>
      </w:tr>
      <w:tr w:rsidR="00461678" w:rsidTr="00215739">
        <w:trPr>
          <w:trHeight w:val="20"/>
        </w:trPr>
        <w:tc>
          <w:tcPr>
            <w:tcW w:w="2978" w:type="dxa"/>
            <w:vAlign w:val="center"/>
          </w:tcPr>
          <w:p w:rsidR="00C560EA" w:rsidRPr="004D1B48" w:rsidRDefault="00FB32B0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Microsoft Technologies</w:t>
            </w:r>
          </w:p>
        </w:tc>
        <w:tc>
          <w:tcPr>
            <w:tcW w:w="6872" w:type="dxa"/>
            <w:vAlign w:val="center"/>
          </w:tcPr>
          <w:p w:rsidR="00C560EA" w:rsidRPr="004D1B48" w:rsidRDefault="00FB32B0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C, C++, fabric</w:t>
            </w:r>
            <w:r w:rsidR="000C31B6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JS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, SharePoint</w:t>
            </w:r>
          </w:p>
        </w:tc>
      </w:tr>
      <w:tr w:rsidR="00461678" w:rsidTr="00215739">
        <w:trPr>
          <w:trHeight w:val="20"/>
        </w:trPr>
        <w:tc>
          <w:tcPr>
            <w:tcW w:w="2978" w:type="dxa"/>
            <w:vAlign w:val="center"/>
          </w:tcPr>
          <w:p w:rsidR="002972B7" w:rsidRPr="004D1B48" w:rsidRDefault="00FB32B0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Database</w:t>
            </w:r>
          </w:p>
        </w:tc>
        <w:tc>
          <w:tcPr>
            <w:tcW w:w="6872" w:type="dxa"/>
            <w:vAlign w:val="center"/>
          </w:tcPr>
          <w:p w:rsidR="002972B7" w:rsidRPr="004D1B48" w:rsidRDefault="00FB32B0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Basic knowledge on </w:t>
            </w:r>
            <w:r w:rsidR="00C560EA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SQL </w:t>
            </w:r>
            <w:r w:rsidR="00681EF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,Pulumi,AWS</w:t>
            </w:r>
          </w:p>
        </w:tc>
      </w:tr>
      <w:tr w:rsidR="00461678" w:rsidTr="00215739">
        <w:trPr>
          <w:trHeight w:val="20"/>
        </w:trPr>
        <w:tc>
          <w:tcPr>
            <w:tcW w:w="2978" w:type="dxa"/>
            <w:vAlign w:val="center"/>
          </w:tcPr>
          <w:p w:rsidR="00C560EA" w:rsidRPr="004D1B48" w:rsidRDefault="00FB32B0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Development Tools</w:t>
            </w:r>
          </w:p>
        </w:tc>
        <w:tc>
          <w:tcPr>
            <w:tcW w:w="6872" w:type="dxa"/>
            <w:vAlign w:val="center"/>
          </w:tcPr>
          <w:p w:rsidR="00C560EA" w:rsidRPr="004D1B48" w:rsidRDefault="00FB32B0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Visual Studio</w:t>
            </w:r>
            <w:r w:rsidR="00835444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(latest)</w:t>
            </w:r>
            <w:r w:rsidR="0071532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, SharePoint designer</w:t>
            </w:r>
            <w:r w:rsidR="0023545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,Outsystem</w:t>
            </w:r>
            <w:r w:rsidR="00B26F90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(Service Studio)</w:t>
            </w:r>
          </w:p>
        </w:tc>
      </w:tr>
      <w:tr w:rsidR="00461678" w:rsidTr="00215739">
        <w:trPr>
          <w:trHeight w:val="20"/>
        </w:trPr>
        <w:tc>
          <w:tcPr>
            <w:tcW w:w="2978" w:type="dxa"/>
            <w:vAlign w:val="center"/>
          </w:tcPr>
          <w:p w:rsidR="00C560EA" w:rsidRPr="004D1B48" w:rsidRDefault="00FB32B0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Management Tools</w:t>
            </w:r>
          </w:p>
        </w:tc>
        <w:tc>
          <w:tcPr>
            <w:tcW w:w="6872" w:type="dxa"/>
            <w:vAlign w:val="center"/>
          </w:tcPr>
          <w:p w:rsidR="00C560EA" w:rsidRPr="004D1B48" w:rsidRDefault="00FB32B0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Git</w:t>
            </w:r>
            <w:r w:rsidR="00470D78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Extension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, Git Bash</w:t>
            </w:r>
          </w:p>
        </w:tc>
      </w:tr>
      <w:tr w:rsidR="00461678" w:rsidTr="00215739">
        <w:trPr>
          <w:trHeight w:val="20"/>
        </w:trPr>
        <w:tc>
          <w:tcPr>
            <w:tcW w:w="2978" w:type="dxa"/>
            <w:vAlign w:val="center"/>
          </w:tcPr>
          <w:p w:rsidR="00C560EA" w:rsidRPr="004D1B48" w:rsidRDefault="00FB32B0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Domains</w:t>
            </w:r>
          </w:p>
        </w:tc>
        <w:tc>
          <w:tcPr>
            <w:tcW w:w="6872" w:type="dxa"/>
            <w:vAlign w:val="center"/>
          </w:tcPr>
          <w:p w:rsidR="00C560EA" w:rsidRPr="004D1B48" w:rsidRDefault="00FB32B0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eBook </w:t>
            </w:r>
            <w:r w:rsidR="0071532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Learning, Talent Connect, HIMSS 2020</w:t>
            </w:r>
            <w:r w:rsidR="000C31B6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,Talent Connect 2.0</w:t>
            </w:r>
            <w:r w:rsidR="00B26F90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, Client Project</w:t>
            </w:r>
          </w:p>
        </w:tc>
      </w:tr>
    </w:tbl>
    <w:p w:rsidR="00715322" w:rsidRPr="004D1B48" w:rsidRDefault="00FB32B0" w:rsidP="00715322">
      <w:pPr>
        <w:spacing w:before="360" w:after="120" w:line="240" w:lineRule="auto"/>
        <w:ind w:left="-432"/>
        <w:rPr>
          <w:rFonts w:ascii="Segoe UI" w:hAnsi="Segoe UI" w:cs="Segoe UI"/>
          <w:b/>
          <w:color w:val="365F91" w:themeColor="accent1" w:themeShade="BF"/>
          <w:sz w:val="19"/>
          <w:szCs w:val="19"/>
          <w:lang w:val="en-US"/>
        </w:rPr>
      </w:pPr>
      <w:r w:rsidRPr="004D1B48">
        <w:rPr>
          <w:rFonts w:ascii="Segoe UI" w:hAnsi="Segoe UI" w:cs="Segoe UI"/>
          <w:b/>
          <w:color w:val="365F91" w:themeColor="accent1" w:themeShade="BF"/>
          <w:sz w:val="19"/>
          <w:szCs w:val="19"/>
          <w:lang w:val="en-US"/>
        </w:rPr>
        <w:t>Professional Experience</w:t>
      </w:r>
    </w:p>
    <w:p w:rsidR="00715322" w:rsidRPr="004D1B48" w:rsidRDefault="00FB32B0" w:rsidP="00715322">
      <w:pPr>
        <w:spacing w:before="360" w:after="120" w:line="240" w:lineRule="auto"/>
        <w:ind w:left="-432"/>
        <w:rPr>
          <w:rFonts w:ascii="Segoe UI" w:hAnsi="Segoe UI" w:cs="Segoe UI"/>
          <w:b/>
          <w:color w:val="365F91" w:themeColor="accent1" w:themeShade="BF"/>
          <w:sz w:val="19"/>
          <w:szCs w:val="19"/>
          <w:lang w:val="en-US"/>
        </w:rPr>
      </w:pPr>
      <w:r w:rsidRPr="004D1B48">
        <w:rPr>
          <w:rFonts w:ascii="Segoe UI" w:hAnsi="Segoe UI" w:cs="Segoe UI"/>
          <w:b/>
          <w:i/>
          <w:color w:val="404040" w:themeColor="text1" w:themeTint="BF"/>
          <w:sz w:val="19"/>
          <w:szCs w:val="19"/>
        </w:rPr>
        <w:t xml:space="preserve">CitiusTech Healthcare Technology Private Limited                           </w:t>
      </w:r>
      <w:r w:rsidR="002326A4">
        <w:rPr>
          <w:rFonts w:ascii="Segoe UI" w:hAnsi="Segoe UI" w:cs="Segoe UI"/>
          <w:b/>
          <w:i/>
          <w:color w:val="404040" w:themeColor="text1" w:themeTint="BF"/>
          <w:sz w:val="19"/>
          <w:szCs w:val="19"/>
        </w:rPr>
        <w:t xml:space="preserve">  Duration: Aug 2019 – Apr 2021</w:t>
      </w:r>
      <w:r w:rsidRPr="004D1B48">
        <w:rPr>
          <w:rFonts w:ascii="Segoe UI" w:hAnsi="Segoe UI" w:cs="Segoe UI"/>
          <w:b/>
          <w:i/>
          <w:color w:val="404040" w:themeColor="text1" w:themeTint="BF"/>
          <w:sz w:val="19"/>
          <w:szCs w:val="19"/>
        </w:rPr>
        <w:t xml:space="preserve"> </w:t>
      </w:r>
    </w:p>
    <w:p w:rsidR="00715322" w:rsidRDefault="00FB32B0" w:rsidP="00715322">
      <w:pPr>
        <w:spacing w:after="120"/>
        <w:rPr>
          <w:rFonts w:ascii="Segoe UI" w:hAnsi="Segoe UI" w:cs="Segoe UI"/>
          <w:color w:val="404040" w:themeColor="text1" w:themeTint="BF"/>
          <w:sz w:val="19"/>
          <w:szCs w:val="19"/>
        </w:rPr>
      </w:pPr>
      <w:r w:rsidRPr="004D1B48">
        <w:rPr>
          <w:rFonts w:ascii="Segoe UI" w:hAnsi="Segoe UI" w:cs="Segoe UI"/>
          <w:color w:val="404040" w:themeColor="text1" w:themeTint="BF"/>
          <w:sz w:val="19"/>
          <w:szCs w:val="19"/>
        </w:rPr>
        <w:t>CitiusTech is a specialized provider of healthcare technology and business process services to healthcare technology companies, healthcare providers, managed care organizations, health plans, and disease management companies.</w:t>
      </w:r>
    </w:p>
    <w:tbl>
      <w:tblPr>
        <w:tblStyle w:val="TableGrid"/>
        <w:tblW w:w="10349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55"/>
        <w:gridCol w:w="8594"/>
      </w:tblGrid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6A6A6" w:themeFill="background1" w:themeFillShade="A6"/>
          </w:tcPr>
          <w:p w:rsidR="00734662" w:rsidRPr="004D1B48" w:rsidRDefault="00FB32B0" w:rsidP="00BD4BC5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Project</w:t>
            </w:r>
          </w:p>
        </w:tc>
        <w:tc>
          <w:tcPr>
            <w:tcW w:w="859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6A6A6" w:themeFill="background1" w:themeFillShade="A6"/>
          </w:tcPr>
          <w:p w:rsidR="00734662" w:rsidRPr="004D1B48" w:rsidRDefault="00FB32B0" w:rsidP="00BD4BC5">
            <w:pPr>
              <w:tabs>
                <w:tab w:val="left" w:pos="317"/>
                <w:tab w:val="left" w:pos="2112"/>
              </w:tabs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Talent Connect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  <w:t xml:space="preserve">     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                 Duration: Aug 2019 – Oct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2019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34662" w:rsidRPr="004D1B48" w:rsidRDefault="00FB32B0" w:rsidP="00BD4BC5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Summary</w:t>
            </w:r>
          </w:p>
        </w:tc>
        <w:tc>
          <w:tcPr>
            <w:tcW w:w="859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34662" w:rsidRPr="004D1B48" w:rsidRDefault="00FB32B0" w:rsidP="00BD4BC5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Did few research on Pulumi and AWS Software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34662" w:rsidRPr="004D1B48" w:rsidRDefault="00FB32B0" w:rsidP="00BD4BC5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Main Technologies</w:t>
            </w:r>
          </w:p>
        </w:tc>
        <w:tc>
          <w:tcPr>
            <w:tcW w:w="859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34662" w:rsidRPr="004D1B48" w:rsidRDefault="00FB32B0" w:rsidP="00BD4BC5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Linux Syntax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34662" w:rsidRPr="004D1B48" w:rsidRDefault="00FB32B0" w:rsidP="00BD4BC5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Responsibilities</w:t>
            </w:r>
          </w:p>
          <w:p w:rsidR="00734662" w:rsidRPr="004D1B48" w:rsidRDefault="00734662" w:rsidP="00BD4BC5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859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34662" w:rsidRDefault="00FB32B0" w:rsidP="00BD4BC5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How to deploy </w:t>
            </w:r>
            <w:r w:rsidR="0018655B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Angular</w:t>
            </w:r>
            <w:r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application using Pulumi on the server</w:t>
            </w:r>
          </w:p>
          <w:p w:rsidR="00734662" w:rsidRPr="004D1B48" w:rsidRDefault="00FB32B0" w:rsidP="00BD4BC5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Used few Linux code, Aws  server creation .</w:t>
            </w:r>
          </w:p>
        </w:tc>
      </w:tr>
    </w:tbl>
    <w:p w:rsidR="00734662" w:rsidRPr="004D1B48" w:rsidRDefault="00734662" w:rsidP="00715322">
      <w:pPr>
        <w:spacing w:after="120"/>
        <w:rPr>
          <w:rFonts w:ascii="Segoe UI" w:hAnsi="Segoe UI" w:cs="Segoe UI"/>
          <w:color w:val="404040" w:themeColor="text1" w:themeTint="BF"/>
          <w:sz w:val="19"/>
          <w:szCs w:val="19"/>
        </w:rPr>
      </w:pPr>
    </w:p>
    <w:tbl>
      <w:tblPr>
        <w:tblStyle w:val="TableGrid"/>
        <w:tblW w:w="1049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55"/>
        <w:gridCol w:w="8736"/>
      </w:tblGrid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6A6A6" w:themeFill="background1" w:themeFillShade="A6"/>
          </w:tcPr>
          <w:p w:rsidR="00715322" w:rsidRPr="004D1B48" w:rsidRDefault="00FB32B0" w:rsidP="00503EA4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Project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6A6A6" w:themeFill="background1" w:themeFillShade="A6"/>
          </w:tcPr>
          <w:p w:rsidR="00715322" w:rsidRPr="004D1B48" w:rsidRDefault="00FB32B0" w:rsidP="00191C99">
            <w:pPr>
              <w:tabs>
                <w:tab w:val="left" w:pos="317"/>
                <w:tab w:val="left" w:pos="2112"/>
              </w:tabs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Talent Connect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="00191C99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  <w:t xml:space="preserve">    </w:t>
            </w:r>
            <w:r w:rsidR="00E12D3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                  Duration: Nov 2019 – Jan 2020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15322" w:rsidRPr="004D1B48" w:rsidRDefault="00FB32B0" w:rsidP="00503EA4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Summary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15322" w:rsidRPr="004D1B48" w:rsidRDefault="00FB32B0" w:rsidP="00503EA4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For tracking all the bench employees, created website, where all bench employees can able to apply for available projects.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15322" w:rsidRPr="004D1B48" w:rsidRDefault="00FB32B0" w:rsidP="00503EA4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Main Technologies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15322" w:rsidRPr="004D1B48" w:rsidRDefault="00FB32B0" w:rsidP="00503EA4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jQuery, HTML, CSS, Java Script, SharePoint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15322" w:rsidRPr="004D1B48" w:rsidRDefault="00FB32B0" w:rsidP="00503EA4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Responsibilities</w:t>
            </w:r>
          </w:p>
          <w:p w:rsidR="00715322" w:rsidRPr="004D1B48" w:rsidRDefault="00715322" w:rsidP="00503EA4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15322" w:rsidRPr="004D1B48" w:rsidRDefault="00FB32B0" w:rsidP="00F50039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Created Employee Screen with its full functionality</w:t>
            </w:r>
          </w:p>
          <w:p w:rsidR="00715322" w:rsidRPr="004D1B48" w:rsidRDefault="00FB32B0" w:rsidP="00715322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Linked TPM and FM screen with Applica</w:t>
            </w:r>
            <w:r w:rsidR="000429C7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nt screen</w:t>
            </w:r>
          </w:p>
          <w:p w:rsidR="00715322" w:rsidRPr="004D1B48" w:rsidRDefault="00FB32B0" w:rsidP="00715322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Developed technical documentation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0429C7" w:rsidRPr="004D1B48" w:rsidRDefault="000429C7" w:rsidP="00503EA4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0429C7" w:rsidRPr="004D1B48" w:rsidRDefault="000429C7" w:rsidP="000429C7">
            <w:pPr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</w:p>
        </w:tc>
      </w:tr>
      <w:tr w:rsidR="00461678" w:rsidTr="00734662">
        <w:trPr>
          <w:trHeight w:val="340"/>
        </w:trPr>
        <w:tc>
          <w:tcPr>
            <w:tcW w:w="1755" w:type="dxa"/>
            <w:shd w:val="clear" w:color="auto" w:fill="A6A6A6" w:themeFill="background1" w:themeFillShade="A6"/>
            <w:vAlign w:val="center"/>
          </w:tcPr>
          <w:p w:rsidR="000429C7" w:rsidRPr="004D1B48" w:rsidRDefault="00FB32B0" w:rsidP="00503EA4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Project </w:t>
            </w:r>
          </w:p>
        </w:tc>
        <w:tc>
          <w:tcPr>
            <w:tcW w:w="8736" w:type="dxa"/>
            <w:shd w:val="clear" w:color="auto" w:fill="A6A6A6" w:themeFill="background1" w:themeFillShade="A6"/>
            <w:vAlign w:val="center"/>
          </w:tcPr>
          <w:p w:rsidR="000429C7" w:rsidRPr="004D1B48" w:rsidRDefault="00FB32B0" w:rsidP="000429C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HIMSS 2020                      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  <w:t xml:space="preserve">          </w:t>
            </w:r>
            <w:r w:rsidR="00734662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           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Duration: Feb 2020– Mar 2020</w:t>
            </w:r>
          </w:p>
        </w:tc>
      </w:tr>
      <w:tr w:rsidR="00461678" w:rsidTr="00734662">
        <w:trPr>
          <w:trHeight w:val="636"/>
        </w:trPr>
        <w:tc>
          <w:tcPr>
            <w:tcW w:w="1755" w:type="dxa"/>
            <w:tcBorders>
              <w:bottom w:val="single" w:sz="4" w:space="0" w:color="BFBFBF" w:themeColor="background1" w:themeShade="BF"/>
            </w:tcBorders>
          </w:tcPr>
          <w:p w:rsidR="000429C7" w:rsidRPr="004D1B48" w:rsidRDefault="00FB32B0" w:rsidP="00503EA4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Summary</w:t>
            </w:r>
          </w:p>
        </w:tc>
        <w:tc>
          <w:tcPr>
            <w:tcW w:w="8736" w:type="dxa"/>
            <w:tcBorders>
              <w:bottom w:val="single" w:sz="4" w:space="0" w:color="BFBFBF" w:themeColor="background1" w:themeShade="BF"/>
            </w:tcBorders>
          </w:tcPr>
          <w:p w:rsidR="000429C7" w:rsidRPr="004D1B48" w:rsidRDefault="00FB32B0" w:rsidP="00503EA4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Created application for CitiusTech’s biggest seminar i.e., HIMSS2020, in this application </w:t>
            </w:r>
          </w:p>
          <w:p w:rsidR="000429C7" w:rsidRPr="004D1B48" w:rsidRDefault="00FB32B0" w:rsidP="00503EA4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Anyone can add and change data using power apps.</w:t>
            </w:r>
          </w:p>
          <w:p w:rsidR="000429C7" w:rsidRPr="004D1B48" w:rsidRDefault="00FB32B0" w:rsidP="00503EA4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461678" w:rsidTr="00734662">
        <w:trPr>
          <w:trHeight w:val="600"/>
        </w:trPr>
        <w:tc>
          <w:tcPr>
            <w:tcW w:w="1755" w:type="dxa"/>
            <w:tcBorders>
              <w:bottom w:val="single" w:sz="4" w:space="0" w:color="BFBFBF" w:themeColor="background1" w:themeShade="BF"/>
            </w:tcBorders>
          </w:tcPr>
          <w:p w:rsidR="000429C7" w:rsidRPr="004D1B48" w:rsidRDefault="00FB32B0" w:rsidP="00503EA4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Main Technologies</w:t>
            </w:r>
          </w:p>
        </w:tc>
        <w:tc>
          <w:tcPr>
            <w:tcW w:w="8736" w:type="dxa"/>
            <w:tcBorders>
              <w:bottom w:val="single" w:sz="4" w:space="0" w:color="BFBFBF" w:themeColor="background1" w:themeShade="BF"/>
            </w:tcBorders>
          </w:tcPr>
          <w:p w:rsidR="000429C7" w:rsidRPr="004D1B48" w:rsidRDefault="00FB32B0" w:rsidP="00503EA4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Angular 8, HTML, CSS, Angular Material, Power Apps, Sharepoint</w:t>
            </w:r>
          </w:p>
        </w:tc>
      </w:tr>
      <w:tr w:rsidR="00461678" w:rsidTr="00734662">
        <w:trPr>
          <w:trHeight w:val="34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429C7" w:rsidRPr="004D1B48" w:rsidRDefault="00FB32B0" w:rsidP="00503EA4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Responsibilities</w:t>
            </w:r>
          </w:p>
          <w:p w:rsidR="000429C7" w:rsidRPr="004D1B48" w:rsidRDefault="000429C7" w:rsidP="00503EA4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429C7" w:rsidRPr="004D1B48" w:rsidRDefault="00FB32B0" w:rsidP="000429C7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Understood and analyzed the requirements </w:t>
            </w:r>
          </w:p>
          <w:p w:rsidR="000429C7" w:rsidRPr="004D1B48" w:rsidRDefault="00FB32B0" w:rsidP="000429C7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Designed and coded the application with proper functionality</w:t>
            </w:r>
          </w:p>
          <w:p w:rsidR="000429C7" w:rsidRPr="004D1B48" w:rsidRDefault="00FB32B0" w:rsidP="000429C7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Worked with the Angular material to make it fully responsive</w:t>
            </w:r>
          </w:p>
          <w:p w:rsidR="000429C7" w:rsidRPr="004D1B48" w:rsidRDefault="00FB32B0" w:rsidP="000429C7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Developed stored procedures and views</w:t>
            </w:r>
          </w:p>
          <w:p w:rsidR="000429C7" w:rsidRPr="004D1B48" w:rsidRDefault="00FB32B0" w:rsidP="000429C7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Deployed the application on the web server</w:t>
            </w:r>
          </w:p>
          <w:p w:rsidR="000429C7" w:rsidRPr="004D1B48" w:rsidRDefault="00FB32B0" w:rsidP="000429C7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Developed technical documentation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6A6A6" w:themeFill="background1" w:themeFillShade="A6"/>
          </w:tcPr>
          <w:p w:rsidR="000429C7" w:rsidRPr="004D1B48" w:rsidRDefault="00FB32B0" w:rsidP="00503EA4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Project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6A6A6" w:themeFill="background1" w:themeFillShade="A6"/>
          </w:tcPr>
          <w:p w:rsidR="000429C7" w:rsidRPr="004D1B48" w:rsidRDefault="00FB32B0" w:rsidP="00503EA4">
            <w:pPr>
              <w:tabs>
                <w:tab w:val="left" w:pos="317"/>
              </w:tabs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InterCT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  <w:t xml:space="preserve"> Support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  <w:t xml:space="preserve">                      </w:t>
            </w:r>
            <w:r w:rsidR="00734662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            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Duration: Apr 2020 – May 2020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0429C7" w:rsidRPr="004D1B48" w:rsidRDefault="00FB32B0" w:rsidP="00503EA4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Summary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0429C7" w:rsidRPr="004D1B48" w:rsidRDefault="00FB32B0" w:rsidP="00503EA4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Worked as a support developer and fixed user generated </w:t>
            </w:r>
            <w:r w:rsidR="001C5A33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bugs, implemented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new page </w:t>
            </w:r>
            <w:r w:rsidR="001C5A33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in company site Like- “</w:t>
            </w:r>
            <w:r w:rsidR="001C5A33"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Connect &amp; Heal</w:t>
            </w:r>
            <w:r w:rsidR="001C5A33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“page.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0429C7" w:rsidRPr="004D1B48" w:rsidRDefault="00FB32B0" w:rsidP="00503EA4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Main Technologies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0429C7" w:rsidRPr="004D1B48" w:rsidRDefault="00FB32B0" w:rsidP="00503EA4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Angular JS, HTML, CSS, Java Script,Jquery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0429C7" w:rsidRPr="004D1B48" w:rsidRDefault="00FB32B0" w:rsidP="00503EA4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Responsibilities</w:t>
            </w:r>
          </w:p>
          <w:p w:rsidR="000429C7" w:rsidRPr="004D1B48" w:rsidRDefault="000429C7" w:rsidP="00503EA4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0C31B6" w:rsidRPr="004D1B48" w:rsidRDefault="00FB32B0" w:rsidP="000429C7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Created this page in</w:t>
            </w:r>
            <w:r w:rsidR="00914DFA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a single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day.</w:t>
            </w:r>
          </w:p>
          <w:p w:rsidR="001C5A33" w:rsidRPr="004D1B48" w:rsidRDefault="00FB32B0" w:rsidP="000429C7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Worked closely with company requirement</w:t>
            </w:r>
            <w:r w:rsidR="00914DFA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.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6A6A6" w:themeFill="background1" w:themeFillShade="A6"/>
          </w:tcPr>
          <w:p w:rsidR="001C5A33" w:rsidRPr="004D1B48" w:rsidRDefault="00FB32B0" w:rsidP="00503EA4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Project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6A6A6" w:themeFill="background1" w:themeFillShade="A6"/>
          </w:tcPr>
          <w:p w:rsidR="001C5A33" w:rsidRPr="004D1B48" w:rsidRDefault="00FB32B0" w:rsidP="00503EA4">
            <w:pPr>
              <w:tabs>
                <w:tab w:val="left" w:pos="317"/>
              </w:tabs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Talent Connect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="000C31B6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2.0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  <w:t xml:space="preserve">                      </w:t>
            </w:r>
            <w:r w:rsidR="00734662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                           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Duration: May 2020 – Ju</w:t>
            </w:r>
            <w:r w:rsidR="000C31B6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ly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2020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C5A33" w:rsidRPr="004D1B48" w:rsidRDefault="00FB32B0" w:rsidP="00503EA4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Summary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C5A33" w:rsidRPr="004D1B48" w:rsidRDefault="00FB32B0" w:rsidP="00503EA4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Developed Talent Connect 2.0 with new technology and new requirements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C5A33" w:rsidRPr="004D1B48" w:rsidRDefault="00FB32B0" w:rsidP="00503EA4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Main Technologies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C5A33" w:rsidRPr="004D1B48" w:rsidRDefault="00FB32B0" w:rsidP="00503EA4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Angular8, HTML, CSS, Java Script, jQuery, Fabric JS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C5A33" w:rsidRPr="004D1B48" w:rsidRDefault="00FB32B0" w:rsidP="00503EA4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Responsibilities</w:t>
            </w:r>
          </w:p>
          <w:p w:rsidR="001C5A33" w:rsidRPr="004D1B48" w:rsidRDefault="001C5A33" w:rsidP="00503EA4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C5A33" w:rsidRPr="004D1B48" w:rsidRDefault="00FB32B0" w:rsidP="001C5A33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Created</w:t>
            </w:r>
            <w:r w:rsidR="000C31B6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filter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functionality</w:t>
            </w:r>
            <w:r w:rsidR="000C31B6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by applying multiple filters</w:t>
            </w:r>
          </w:p>
          <w:p w:rsidR="001C5A33" w:rsidRPr="004D1B48" w:rsidRDefault="00FB32B0" w:rsidP="001C5A33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Added</w:t>
            </w:r>
            <w:r w:rsidR="000C31B6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virtual scrolling to show thousands of jobs opportunity</w:t>
            </w:r>
          </w:p>
          <w:p w:rsidR="001C5A33" w:rsidRPr="004D1B48" w:rsidRDefault="00FB32B0" w:rsidP="001C5A33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Covered all high-level scenarios.</w:t>
            </w:r>
          </w:p>
          <w:p w:rsidR="001C5A33" w:rsidRPr="004D1B48" w:rsidRDefault="00FB32B0" w:rsidP="001C5A33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Worked closely with company requirement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C5A33" w:rsidRPr="004D1B48" w:rsidRDefault="001C5A33" w:rsidP="00503EA4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C5A33" w:rsidRPr="004D1B48" w:rsidRDefault="001C5A33" w:rsidP="001C5A33">
            <w:pPr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6A6A6" w:themeFill="background1" w:themeFillShade="A6"/>
          </w:tcPr>
          <w:p w:rsidR="00235452" w:rsidRPr="004D1B48" w:rsidRDefault="00FB32B0" w:rsidP="003C6C9F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Project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6A6A6" w:themeFill="background1" w:themeFillShade="A6"/>
          </w:tcPr>
          <w:p w:rsidR="00235452" w:rsidRPr="004D1B48" w:rsidRDefault="00FB32B0" w:rsidP="003C6C9F">
            <w:pPr>
              <w:tabs>
                <w:tab w:val="left" w:pos="317"/>
              </w:tabs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Client Project (Industrial Domain)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  <w:t xml:space="preserve">         </w:t>
            </w:r>
            <w:r w:rsidR="00734662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Duration: Aug 2020 – Apr 2021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35452" w:rsidRPr="004D1B48" w:rsidRDefault="00FB32B0" w:rsidP="003C6C9F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Summary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35452" w:rsidRPr="004D1B48" w:rsidRDefault="00FB32B0" w:rsidP="003C6C9F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Working on product features like </w:t>
            </w:r>
            <w:r w:rsidR="0073466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insights,</w:t>
            </w:r>
            <w:r w:rsidR="00734662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line charts,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admin page creation and product bug fixes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35452" w:rsidRPr="004D1B48" w:rsidRDefault="00FB32B0" w:rsidP="003C6C9F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Main Technologies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35452" w:rsidRPr="004D1B48" w:rsidRDefault="00FB32B0" w:rsidP="003C6C9F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Out system</w:t>
            </w:r>
            <w:r w:rsidR="00092F6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, SQL Basics</w:t>
            </w:r>
            <w:r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, Java Script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35452" w:rsidRPr="004D1B48" w:rsidRDefault="00FB32B0" w:rsidP="00734662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Responsibilities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35452" w:rsidRPr="00734662" w:rsidRDefault="00FB32B0" w:rsidP="00734662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Created UI screen with </w:t>
            </w:r>
            <w:r w:rsidR="0073466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functionality,</w:t>
            </w:r>
            <w:r w:rsidR="00734662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bug fixing.    </w:t>
            </w:r>
            <w:r w:rsidR="0073466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Developed technical documentation</w:t>
            </w:r>
            <w:r w:rsidR="00734662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.</w:t>
            </w:r>
          </w:p>
        </w:tc>
      </w:tr>
      <w:tr w:rsidR="00461678" w:rsidTr="00734662">
        <w:trPr>
          <w:trHeight w:val="389"/>
        </w:trPr>
        <w:tc>
          <w:tcPr>
            <w:tcW w:w="10491" w:type="dxa"/>
            <w:gridSpan w:val="2"/>
          </w:tcPr>
          <w:p w:rsidR="00B26F90" w:rsidRPr="004D1B48" w:rsidRDefault="00B26F90" w:rsidP="000C118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19"/>
                <w:szCs w:val="19"/>
              </w:rPr>
            </w:pPr>
          </w:p>
          <w:p w:rsidR="007136B0" w:rsidRPr="004D1B48" w:rsidRDefault="00FB32B0" w:rsidP="000C1187">
            <w:pPr>
              <w:spacing w:before="240" w:after="120"/>
              <w:rPr>
                <w:rFonts w:ascii="Segoe UI" w:hAnsi="Segoe UI" w:cs="Segoe UI"/>
                <w:b/>
                <w:i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i/>
                <w:color w:val="404040" w:themeColor="text1" w:themeTint="BF"/>
                <w:sz w:val="19"/>
                <w:szCs w:val="19"/>
              </w:rPr>
              <w:lastRenderedPageBreak/>
              <w:t>Hurix</w:t>
            </w:r>
            <w:r w:rsidR="0092637D" w:rsidRPr="004D1B48">
              <w:rPr>
                <w:rFonts w:ascii="Segoe UI" w:hAnsi="Segoe UI" w:cs="Segoe UI"/>
                <w:b/>
                <w:i/>
                <w:color w:val="404040" w:themeColor="text1" w:themeTint="BF"/>
                <w:sz w:val="19"/>
                <w:szCs w:val="19"/>
              </w:rPr>
              <w:t xml:space="preserve"> Digital</w:t>
            </w:r>
            <w:r w:rsidR="0092637D" w:rsidRPr="004D1B48">
              <w:rPr>
                <w:rFonts w:ascii="Segoe UI" w:hAnsi="Segoe UI" w:cs="Segoe UI"/>
                <w:b/>
                <w:color w:val="FF0000"/>
                <w:sz w:val="19"/>
                <w:szCs w:val="19"/>
              </w:rPr>
              <w:t xml:space="preserve">                                                                                             </w:t>
            </w:r>
            <w:r w:rsidR="000F5FBD" w:rsidRPr="004D1B48">
              <w:rPr>
                <w:rFonts w:ascii="Segoe UI" w:hAnsi="Segoe UI" w:cs="Segoe UI"/>
                <w:b/>
                <w:i/>
                <w:color w:val="404040" w:themeColor="text1" w:themeTint="BF"/>
                <w:sz w:val="19"/>
                <w:szCs w:val="19"/>
              </w:rPr>
              <w:t xml:space="preserve">Duration: </w:t>
            </w:r>
            <w:r w:rsidRPr="004D1B48">
              <w:rPr>
                <w:rFonts w:ascii="Segoe UI" w:hAnsi="Segoe UI" w:cs="Segoe UI"/>
                <w:b/>
                <w:i/>
                <w:color w:val="404040" w:themeColor="text1" w:themeTint="BF"/>
                <w:sz w:val="19"/>
                <w:szCs w:val="19"/>
              </w:rPr>
              <w:t>Feb</w:t>
            </w:r>
            <w:r w:rsidR="000F5FBD" w:rsidRPr="004D1B48">
              <w:rPr>
                <w:rFonts w:ascii="Segoe UI" w:hAnsi="Segoe UI" w:cs="Segoe UI"/>
                <w:b/>
                <w:i/>
                <w:color w:val="404040" w:themeColor="text1" w:themeTint="BF"/>
                <w:sz w:val="19"/>
                <w:szCs w:val="19"/>
              </w:rPr>
              <w:t xml:space="preserve"> 201</w:t>
            </w:r>
            <w:r w:rsidRPr="004D1B48">
              <w:rPr>
                <w:rFonts w:ascii="Segoe UI" w:hAnsi="Segoe UI" w:cs="Segoe UI"/>
                <w:b/>
                <w:i/>
                <w:color w:val="404040" w:themeColor="text1" w:themeTint="BF"/>
                <w:sz w:val="19"/>
                <w:szCs w:val="19"/>
              </w:rPr>
              <w:t>6</w:t>
            </w:r>
            <w:r w:rsidR="000F5FBD" w:rsidRPr="004D1B48">
              <w:rPr>
                <w:rFonts w:ascii="Segoe UI" w:hAnsi="Segoe UI" w:cs="Segoe UI"/>
                <w:b/>
                <w:i/>
                <w:color w:val="404040" w:themeColor="text1" w:themeTint="BF"/>
                <w:sz w:val="19"/>
                <w:szCs w:val="19"/>
              </w:rPr>
              <w:t xml:space="preserve"> – </w:t>
            </w:r>
            <w:r w:rsidRPr="004D1B48">
              <w:rPr>
                <w:rFonts w:ascii="Segoe UI" w:hAnsi="Segoe UI" w:cs="Segoe UI"/>
                <w:b/>
                <w:i/>
                <w:color w:val="404040" w:themeColor="text1" w:themeTint="BF"/>
                <w:sz w:val="19"/>
                <w:szCs w:val="19"/>
              </w:rPr>
              <w:t>Aug</w:t>
            </w:r>
            <w:r w:rsidR="000F5FBD" w:rsidRPr="004D1B48">
              <w:rPr>
                <w:rFonts w:ascii="Segoe UI" w:hAnsi="Segoe UI" w:cs="Segoe UI"/>
                <w:b/>
                <w:i/>
                <w:color w:val="404040" w:themeColor="text1" w:themeTint="BF"/>
                <w:sz w:val="19"/>
                <w:szCs w:val="19"/>
              </w:rPr>
              <w:t xml:space="preserve"> 201</w:t>
            </w:r>
            <w:r w:rsidRPr="004D1B48">
              <w:rPr>
                <w:rFonts w:ascii="Segoe UI" w:hAnsi="Segoe UI" w:cs="Segoe UI"/>
                <w:b/>
                <w:i/>
                <w:color w:val="404040" w:themeColor="text1" w:themeTint="BF"/>
                <w:sz w:val="19"/>
                <w:szCs w:val="19"/>
              </w:rPr>
              <w:t>9</w:t>
            </w:r>
          </w:p>
          <w:p w:rsidR="00BA6AD7" w:rsidRPr="004D1B48" w:rsidRDefault="00FB32B0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The </w:t>
            </w:r>
            <w:r w:rsidR="00072005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Hurix Systems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is a </w:t>
            </w:r>
            <w:r w:rsidR="007C53F9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digital content solution </w:t>
            </w:r>
            <w:r w:rsidR="00072005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provider to global educational publishers and institutions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headquartered in India.</w:t>
            </w:r>
          </w:p>
        </w:tc>
      </w:tr>
      <w:tr w:rsidR="00461678" w:rsidTr="00734662">
        <w:trPr>
          <w:trHeight w:val="340"/>
        </w:trPr>
        <w:tc>
          <w:tcPr>
            <w:tcW w:w="1755" w:type="dxa"/>
            <w:shd w:val="clear" w:color="auto" w:fill="A6A6A6" w:themeFill="background1" w:themeFillShade="A6"/>
            <w:vAlign w:val="center"/>
          </w:tcPr>
          <w:p w:rsidR="00F05E5E" w:rsidRPr="004D1B48" w:rsidRDefault="00FB32B0" w:rsidP="00BA6AD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 xml:space="preserve">Project </w:t>
            </w:r>
          </w:p>
        </w:tc>
        <w:tc>
          <w:tcPr>
            <w:tcW w:w="8736" w:type="dxa"/>
            <w:shd w:val="clear" w:color="auto" w:fill="A6A6A6" w:themeFill="background1" w:themeFillShade="A6"/>
            <w:vAlign w:val="center"/>
          </w:tcPr>
          <w:p w:rsidR="00F05E5E" w:rsidRPr="004D1B48" w:rsidRDefault="00FB32B0" w:rsidP="00BA6AD7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Analytics for eBook Reader</w:t>
            </w:r>
            <w:r w:rsidR="000C1187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="000C1187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="000C1187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  <w:t xml:space="preserve">           </w:t>
            </w:r>
            <w:r w:rsidR="000F5FBD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Duration: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Jan</w:t>
            </w:r>
            <w:r w:rsidR="000F5FBD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201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9</w:t>
            </w:r>
            <w:r w:rsidR="000F5FBD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– 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Feb </w:t>
            </w:r>
            <w:r w:rsidR="000F5FBD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2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019</w:t>
            </w:r>
          </w:p>
        </w:tc>
      </w:tr>
      <w:tr w:rsidR="00461678" w:rsidTr="00734662">
        <w:trPr>
          <w:trHeight w:val="636"/>
        </w:trPr>
        <w:tc>
          <w:tcPr>
            <w:tcW w:w="1755" w:type="dxa"/>
            <w:tcBorders>
              <w:bottom w:val="single" w:sz="4" w:space="0" w:color="BFBFBF" w:themeColor="background1" w:themeShade="BF"/>
            </w:tcBorders>
          </w:tcPr>
          <w:p w:rsidR="00F05E5E" w:rsidRPr="004D1B48" w:rsidRDefault="00FB32B0" w:rsidP="00EB517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Summary</w:t>
            </w:r>
          </w:p>
        </w:tc>
        <w:tc>
          <w:tcPr>
            <w:tcW w:w="8736" w:type="dxa"/>
            <w:tcBorders>
              <w:bottom w:val="single" w:sz="4" w:space="0" w:color="BFBFBF" w:themeColor="background1" w:themeShade="BF"/>
            </w:tcBorders>
          </w:tcPr>
          <w:p w:rsidR="003508D1" w:rsidRPr="004D1B48" w:rsidRDefault="00FB32B0" w:rsidP="00D13A08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The project involved working on analytics where</w:t>
            </w:r>
            <w:r w:rsidR="000F6B01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we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have to show the data entry for each </w:t>
            </w:r>
            <w:r w:rsidR="000F6B01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book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. For example, how many </w:t>
            </w:r>
            <w:r w:rsidR="000F6B01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times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spent on book, number</w:t>
            </w:r>
            <w:r w:rsidR="00835444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of notes and 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added </w:t>
            </w:r>
            <w:r w:rsidR="00835444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highlight on the book.</w:t>
            </w:r>
          </w:p>
        </w:tc>
      </w:tr>
      <w:tr w:rsidR="00461678" w:rsidTr="00734662">
        <w:trPr>
          <w:trHeight w:val="600"/>
        </w:trPr>
        <w:tc>
          <w:tcPr>
            <w:tcW w:w="1755" w:type="dxa"/>
            <w:tcBorders>
              <w:bottom w:val="single" w:sz="4" w:space="0" w:color="BFBFBF" w:themeColor="background1" w:themeShade="BF"/>
            </w:tcBorders>
          </w:tcPr>
          <w:p w:rsidR="00204F8E" w:rsidRPr="004D1B48" w:rsidRDefault="00FB32B0" w:rsidP="008D0035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Main Technologies</w:t>
            </w:r>
          </w:p>
        </w:tc>
        <w:tc>
          <w:tcPr>
            <w:tcW w:w="8736" w:type="dxa"/>
            <w:tcBorders>
              <w:bottom w:val="single" w:sz="4" w:space="0" w:color="BFBFBF" w:themeColor="background1" w:themeShade="BF"/>
            </w:tcBorders>
          </w:tcPr>
          <w:p w:rsidR="00204F8E" w:rsidRPr="004D1B48" w:rsidRDefault="00FB32B0" w:rsidP="008D0035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Angular JS,</w:t>
            </w:r>
            <w:r w:rsidR="004A43BC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HTML,</w:t>
            </w:r>
            <w:r w:rsidR="004A43BC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CSS</w:t>
            </w:r>
            <w:r w:rsidR="00835444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,</w:t>
            </w:r>
            <w:r w:rsidR="004A43BC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</w:t>
            </w:r>
            <w:r w:rsidR="00835444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Angular Material</w:t>
            </w:r>
          </w:p>
        </w:tc>
      </w:tr>
      <w:tr w:rsidR="00461678" w:rsidTr="00734662">
        <w:trPr>
          <w:trHeight w:val="34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05E5E" w:rsidRPr="004D1B48" w:rsidRDefault="00FB32B0" w:rsidP="00EB517E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Responsibilities</w:t>
            </w:r>
          </w:p>
          <w:p w:rsidR="00204F8E" w:rsidRPr="004D1B48" w:rsidRDefault="00204F8E" w:rsidP="00204F8E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204F8E" w:rsidRPr="004D1B48" w:rsidRDefault="00FB32B0" w:rsidP="00204F8E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Understood and analyzed the requirements </w:t>
            </w:r>
          </w:p>
          <w:p w:rsidR="00204F8E" w:rsidRPr="004D1B48" w:rsidRDefault="00FB32B0" w:rsidP="00795738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Designed and coded the application</w:t>
            </w:r>
            <w:r w:rsidR="00795738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with proper functionality</w:t>
            </w:r>
          </w:p>
          <w:p w:rsidR="00204F8E" w:rsidRPr="004D1B48" w:rsidRDefault="00FB32B0" w:rsidP="00204F8E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Worked with th</w:t>
            </w:r>
            <w:r w:rsidR="00795738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e </w:t>
            </w:r>
            <w:r w:rsidR="007C53F9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</w:t>
            </w:r>
            <w:r w:rsidR="00795738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ngular material to make it fully responsive</w:t>
            </w:r>
          </w:p>
          <w:p w:rsidR="00795738" w:rsidRPr="004D1B48" w:rsidRDefault="00FB32B0" w:rsidP="00204F8E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Added accessibility feature</w:t>
            </w:r>
          </w:p>
          <w:p w:rsidR="00204F8E" w:rsidRPr="004D1B48" w:rsidRDefault="00FB32B0" w:rsidP="00204F8E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Developed stored procedures and views</w:t>
            </w:r>
          </w:p>
          <w:p w:rsidR="00317702" w:rsidRPr="004D1B48" w:rsidRDefault="00FB32B0" w:rsidP="00204F8E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Unit tested software components</w:t>
            </w:r>
          </w:p>
          <w:p w:rsidR="00F05E5E" w:rsidRPr="004D1B48" w:rsidRDefault="00FB32B0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Deployed the application on the web server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6A6A6" w:themeFill="background1" w:themeFillShade="A6"/>
          </w:tcPr>
          <w:p w:rsidR="007136B0" w:rsidRPr="004D1B48" w:rsidRDefault="00FB32B0" w:rsidP="000C118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Project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6A6A6" w:themeFill="background1" w:themeFillShade="A6"/>
          </w:tcPr>
          <w:p w:rsidR="007136B0" w:rsidRPr="004D1B48" w:rsidRDefault="00FB32B0" w:rsidP="000C1187">
            <w:pPr>
              <w:tabs>
                <w:tab w:val="left" w:pos="317"/>
              </w:tabs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Elastic Search</w:t>
            </w:r>
            <w:r w:rsidR="000C1187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="000C1187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="000C1187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="000C1187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  <w:t xml:space="preserve">                       </w:t>
            </w:r>
            <w:r w:rsidR="00BF7CBC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Duration: Aug</w:t>
            </w:r>
            <w:r w:rsidR="000F5FBD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201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8</w:t>
            </w:r>
            <w:r w:rsidR="000F5FBD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– 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Dec</w:t>
            </w:r>
            <w:r w:rsidR="000F5FBD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201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8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F51C25" w:rsidRPr="004D1B48" w:rsidRDefault="00FB32B0" w:rsidP="00EB517E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Summary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F51C25" w:rsidRPr="004D1B48" w:rsidRDefault="00FB32B0" w:rsidP="00242718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In a web</w:t>
            </w:r>
            <w:r w:rsidR="000F6B01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-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based eBook application</w:t>
            </w:r>
            <w:r w:rsidR="00242718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,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it search</w:t>
            </w:r>
            <w:r w:rsidR="00242718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es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list of matched books from the thousands of books, the bookshelf including applying filters on it</w:t>
            </w:r>
            <w:r w:rsidR="00204F8E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.</w:t>
            </w:r>
            <w:r w:rsidR="0031770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874B93" w:rsidRPr="004D1B48" w:rsidRDefault="00FB32B0" w:rsidP="00874B93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Main Technologies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95738" w:rsidRPr="004D1B48" w:rsidRDefault="00FB32B0" w:rsidP="00874B93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Angular JS, HTML, CSS,</w:t>
            </w:r>
            <w:r w:rsidR="00317702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Java Script</w:t>
            </w:r>
          </w:p>
        </w:tc>
      </w:tr>
      <w:tr w:rsidR="00461678" w:rsidTr="00734662"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F51C25" w:rsidRPr="004D1B48" w:rsidRDefault="00FB32B0" w:rsidP="00EB517E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Responsibilities</w:t>
            </w:r>
          </w:p>
          <w:p w:rsidR="00706304" w:rsidRPr="004D1B48" w:rsidRDefault="00706304" w:rsidP="00706304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87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874B93" w:rsidRPr="004D1B48" w:rsidRDefault="00FB32B0" w:rsidP="00874B93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Created Search functionality for eBook </w:t>
            </w:r>
            <w:r w:rsidR="007C53F9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reader 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by applying multiple filters</w:t>
            </w:r>
          </w:p>
          <w:p w:rsidR="00874B93" w:rsidRPr="004D1B48" w:rsidRDefault="00FB32B0" w:rsidP="00874B93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Added pagination to show thousands of matched book</w:t>
            </w:r>
            <w:r w:rsidR="000F6B01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s</w:t>
            </w:r>
          </w:p>
          <w:p w:rsidR="00874B93" w:rsidRPr="004D1B48" w:rsidRDefault="00FB32B0" w:rsidP="00874B93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Unit tested software components</w:t>
            </w:r>
          </w:p>
          <w:p w:rsidR="00F51C25" w:rsidRPr="004D1B48" w:rsidRDefault="00FB32B0" w:rsidP="00874B93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Developed technical documentation</w:t>
            </w:r>
          </w:p>
        </w:tc>
      </w:tr>
      <w:tr w:rsidR="00461678" w:rsidTr="007346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</w:tcPr>
          <w:p w:rsidR="00C13001" w:rsidRPr="004D1B48" w:rsidRDefault="00FB32B0" w:rsidP="000C118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Project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6A6A6" w:themeFill="background1" w:themeFillShade="A6"/>
          </w:tcPr>
          <w:p w:rsidR="00C13001" w:rsidRPr="004D1B48" w:rsidRDefault="00FB32B0" w:rsidP="000C1187">
            <w:pPr>
              <w:tabs>
                <w:tab w:val="left" w:pos="317"/>
              </w:tabs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Image</w:t>
            </w:r>
            <w:r w:rsidR="006E11A3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Slide</w:t>
            </w:r>
            <w:r w:rsidR="006E11A3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Show,</w:t>
            </w:r>
            <w:r w:rsidR="006E11A3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Vide</w:t>
            </w:r>
            <w:r w:rsidR="006E11A3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o, Audio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</w:r>
            <w:r w:rsidR="000C1187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        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Duration: </w:t>
            </w:r>
            <w:r w:rsidR="006E11A3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May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2018 – </w:t>
            </w:r>
            <w:r w:rsidR="006E11A3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Aug</w:t>
            </w:r>
            <w:r w:rsidR="00B26F90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2017</w:t>
            </w:r>
          </w:p>
        </w:tc>
      </w:tr>
      <w:tr w:rsidR="00461678" w:rsidTr="007346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13001" w:rsidRPr="004D1B48" w:rsidRDefault="00FB32B0" w:rsidP="006F27D4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Summary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C13001" w:rsidRPr="004D1B48" w:rsidRDefault="00FB32B0" w:rsidP="00242718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The project involved </w:t>
            </w:r>
            <w:r w:rsidR="006E11A3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add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ing</w:t>
            </w:r>
            <w:r w:rsidR="006E11A3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image slide show, video, 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and HTML </w:t>
            </w:r>
            <w:r w:rsidR="006E11A3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Wrap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inside eBook.</w:t>
            </w:r>
          </w:p>
        </w:tc>
      </w:tr>
      <w:tr w:rsidR="00461678" w:rsidTr="007346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13001" w:rsidRPr="004D1B48" w:rsidRDefault="00FB32B0" w:rsidP="006F27D4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Main Technologies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C13001" w:rsidRPr="004D1B48" w:rsidRDefault="00FB32B0" w:rsidP="006F27D4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Angular JS, HTML, CSS</w:t>
            </w:r>
            <w:r w:rsidR="006E11A3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, Angular Libraries, Angular Material</w:t>
            </w:r>
          </w:p>
        </w:tc>
      </w:tr>
      <w:tr w:rsidR="00461678" w:rsidTr="007346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13001" w:rsidRPr="004D1B48" w:rsidRDefault="00FB32B0" w:rsidP="006F27D4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Responsibilities</w:t>
            </w:r>
          </w:p>
          <w:p w:rsidR="00C13001" w:rsidRPr="004D1B48" w:rsidRDefault="00C13001" w:rsidP="006F27D4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8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C13001" w:rsidRPr="004D1B48" w:rsidRDefault="00FB32B0" w:rsidP="006F27D4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Added </w:t>
            </w:r>
            <w:r w:rsidR="006E11A3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multiple audio, video, image features using </w:t>
            </w:r>
            <w:r w:rsidR="007C53F9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C</w:t>
            </w:r>
            <w:r w:rsidR="006E11A3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arousal and </w:t>
            </w:r>
            <w:r w:rsidR="007C53F9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</w:t>
            </w:r>
            <w:r w:rsidR="006E11A3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ngular libraries</w:t>
            </w:r>
          </w:p>
          <w:p w:rsidR="006E11A3" w:rsidRPr="004D1B48" w:rsidRDefault="00FB32B0" w:rsidP="006F27D4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Added accessibility</w:t>
            </w:r>
          </w:p>
          <w:p w:rsidR="00C13001" w:rsidRPr="004D1B48" w:rsidRDefault="00FB32B0" w:rsidP="006F27D4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Unit tested software components</w:t>
            </w:r>
          </w:p>
          <w:p w:rsidR="00C13001" w:rsidRPr="004D1B48" w:rsidRDefault="00FB32B0" w:rsidP="006F27D4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Developed technical documentation</w:t>
            </w:r>
          </w:p>
        </w:tc>
      </w:tr>
      <w:tr w:rsidR="00461678" w:rsidTr="007346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</w:tcPr>
          <w:p w:rsidR="006E11A3" w:rsidRPr="004D1B48" w:rsidRDefault="00FB32B0" w:rsidP="000C118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Project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6A6A6" w:themeFill="background1" w:themeFillShade="A6"/>
          </w:tcPr>
          <w:p w:rsidR="006E11A3" w:rsidRPr="004D1B48" w:rsidRDefault="00FB32B0" w:rsidP="000C1187">
            <w:pPr>
              <w:tabs>
                <w:tab w:val="left" w:pos="317"/>
              </w:tabs>
              <w:spacing w:after="120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Login Page using Animation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  <w:t xml:space="preserve">     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ab/>
              <w:t xml:space="preserve">            </w:t>
            </w:r>
            <w:r w:rsidR="000C1187"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           </w:t>
            </w:r>
            <w:r w:rsidR="00B26F90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Duration: Aug 2017</w:t>
            </w:r>
            <w:r w:rsidRPr="004D1B48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 xml:space="preserve"> – Jan 2016</w:t>
            </w:r>
          </w:p>
        </w:tc>
      </w:tr>
      <w:tr w:rsidR="00461678" w:rsidTr="007346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11A3" w:rsidRPr="004D1B48" w:rsidRDefault="00FB32B0" w:rsidP="006F27D4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Summary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6E11A3" w:rsidRPr="004D1B48" w:rsidRDefault="00FB32B0" w:rsidP="00242718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The project involved adding image slide show, video, and HTML Wrap Inside eBook.</w:t>
            </w:r>
          </w:p>
        </w:tc>
      </w:tr>
      <w:tr w:rsidR="00461678" w:rsidTr="007346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75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11A3" w:rsidRPr="004D1B48" w:rsidRDefault="00FB32B0" w:rsidP="006F27D4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Main Technologies</w:t>
            </w:r>
          </w:p>
        </w:tc>
        <w:tc>
          <w:tcPr>
            <w:tcW w:w="8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6E11A3" w:rsidRPr="004D1B48" w:rsidRDefault="00FB32B0" w:rsidP="006F27D4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Angular JS, HTML, CSS, </w:t>
            </w:r>
            <w:r w:rsidR="00C62BDC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jQuery</w:t>
            </w:r>
            <w:r w:rsidR="00242718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, Java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Script</w:t>
            </w:r>
          </w:p>
        </w:tc>
      </w:tr>
      <w:tr w:rsidR="00461678" w:rsidTr="007346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411"/>
        </w:trPr>
        <w:tc>
          <w:tcPr>
            <w:tcW w:w="175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11A3" w:rsidRPr="004D1B48" w:rsidRDefault="00FB32B0" w:rsidP="006F27D4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  <w:t>Responsibilities</w:t>
            </w:r>
          </w:p>
          <w:p w:rsidR="006E11A3" w:rsidRPr="004D1B48" w:rsidRDefault="006E11A3" w:rsidP="006F27D4">
            <w:pPr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19"/>
                <w:szCs w:val="19"/>
              </w:rPr>
            </w:pPr>
          </w:p>
        </w:tc>
        <w:tc>
          <w:tcPr>
            <w:tcW w:w="8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6E11A3" w:rsidRPr="004D1B48" w:rsidRDefault="00FB32B0" w:rsidP="006F27D4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Created </w:t>
            </w:r>
            <w:r w:rsidR="007C53F9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l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ogin screen for user along with forgot password, </w:t>
            </w:r>
            <w:r w:rsidR="007C53F9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s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ign up and new access code screen with functionalit</w:t>
            </w:r>
            <w:r w:rsidR="00A72DB4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y </w:t>
            </w:r>
          </w:p>
          <w:p w:rsidR="006E11A3" w:rsidRPr="004D1B48" w:rsidRDefault="00FB32B0" w:rsidP="007C53F9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Added animation using </w:t>
            </w:r>
            <w:r w:rsidR="000F6B01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jQuery</w:t>
            </w:r>
            <w:r w:rsidR="007C53F9"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and made</w:t>
            </w: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 xml:space="preserve"> it responsive</w:t>
            </w:r>
          </w:p>
          <w:p w:rsidR="006E11A3" w:rsidRPr="004D1B48" w:rsidRDefault="00FB32B0" w:rsidP="00C62BDC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Added accessibility</w:t>
            </w:r>
          </w:p>
          <w:p w:rsidR="006E11A3" w:rsidRPr="004D1B48" w:rsidRDefault="00FB32B0" w:rsidP="006F27D4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</w:pPr>
            <w:r w:rsidRPr="004D1B48">
              <w:rPr>
                <w:rFonts w:ascii="Segoe UI" w:hAnsi="Segoe UI" w:cs="Segoe UI"/>
                <w:color w:val="404040" w:themeColor="text1" w:themeTint="BF"/>
                <w:sz w:val="19"/>
                <w:szCs w:val="19"/>
              </w:rPr>
              <w:t>Developed technical documentation</w:t>
            </w:r>
          </w:p>
        </w:tc>
      </w:tr>
    </w:tbl>
    <w:p w:rsidR="00874B93" w:rsidRPr="004D1B48" w:rsidRDefault="00FB32B0" w:rsidP="000C1187">
      <w:pPr>
        <w:pStyle w:val="ListParagraph"/>
        <w:spacing w:before="360" w:after="120" w:line="240" w:lineRule="auto"/>
        <w:ind w:left="-432"/>
        <w:contextualSpacing w:val="0"/>
        <w:rPr>
          <w:rFonts w:ascii="Segoe UI" w:hAnsi="Segoe UI" w:cs="Segoe UI"/>
          <w:b/>
          <w:color w:val="365F91" w:themeColor="accent1" w:themeShade="BF"/>
          <w:sz w:val="19"/>
          <w:szCs w:val="19"/>
          <w:lang w:val="en-US"/>
        </w:rPr>
      </w:pPr>
      <w:r w:rsidRPr="004D1B48">
        <w:rPr>
          <w:rFonts w:ascii="Segoe UI" w:hAnsi="Segoe UI" w:cs="Segoe UI"/>
          <w:b/>
          <w:color w:val="365F91" w:themeColor="accent1" w:themeShade="BF"/>
          <w:sz w:val="19"/>
          <w:szCs w:val="19"/>
          <w:lang w:val="en-US"/>
        </w:rPr>
        <w:t>Certifications</w:t>
      </w:r>
    </w:p>
    <w:p w:rsidR="00E46A2D" w:rsidRPr="004D1B48" w:rsidRDefault="00FB32B0" w:rsidP="00E46A2D">
      <w:pPr>
        <w:pStyle w:val="ListParagraph"/>
        <w:numPr>
          <w:ilvl w:val="0"/>
          <w:numId w:val="10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</w:pPr>
      <w:r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University of Cambridge ESOL Examinations, Year 2013</w:t>
      </w:r>
    </w:p>
    <w:p w:rsidR="00E46A2D" w:rsidRPr="004D1B48" w:rsidRDefault="00FB32B0" w:rsidP="00E46A2D">
      <w:pPr>
        <w:pStyle w:val="ListParagraph"/>
        <w:numPr>
          <w:ilvl w:val="0"/>
          <w:numId w:val="10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</w:pPr>
      <w:r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Android Application Development Course, Year 2014</w:t>
      </w:r>
    </w:p>
    <w:p w:rsidR="0055441D" w:rsidRPr="004D1B48" w:rsidRDefault="00FB32B0" w:rsidP="00E46A2D">
      <w:pPr>
        <w:pStyle w:val="ListParagraph"/>
        <w:numPr>
          <w:ilvl w:val="0"/>
          <w:numId w:val="10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</w:pPr>
      <w:r w:rsidRPr="004D1B48">
        <w:rPr>
          <w:rFonts w:ascii="Segoe UI" w:hAnsi="Segoe UI" w:cs="Segoe UI"/>
          <w:color w:val="404040" w:themeColor="text1" w:themeTint="BF"/>
          <w:sz w:val="19"/>
          <w:szCs w:val="19"/>
          <w:lang w:val="en-US"/>
        </w:rPr>
        <w:t>Java Spring training organized by the company, Year 2019</w:t>
      </w:r>
      <w:r w:rsidR="00AE056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60288;mso-position-horizontal-relative:text;mso-position-vertical-relative:text">
            <v:imagedata r:id="rId8"/>
          </v:shape>
        </w:pict>
      </w:r>
      <w:r w:rsidR="00AE0561">
        <w:pict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55441D" w:rsidRPr="004D1B48" w:rsidSect="009C35B9">
      <w:headerReference w:type="default" r:id="rId10"/>
      <w:footerReference w:type="default" r:id="rId11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561" w:rsidRDefault="00AE0561">
      <w:pPr>
        <w:spacing w:after="0" w:line="240" w:lineRule="auto"/>
      </w:pPr>
      <w:r>
        <w:separator/>
      </w:r>
    </w:p>
  </w:endnote>
  <w:endnote w:type="continuationSeparator" w:id="0">
    <w:p w:rsidR="00AE0561" w:rsidRDefault="00AE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658" w:rsidRDefault="00FB32B0" w:rsidP="00A749ED">
    <w:pPr>
      <w:pStyle w:val="Footer"/>
      <w:tabs>
        <w:tab w:val="clear" w:pos="4513"/>
        <w:tab w:val="clear" w:pos="9026"/>
        <w:tab w:val="left" w:pos="4021"/>
      </w:tabs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id="Straight Connector 18" o:spid="_x0000_s2049" style="mso-height-percent:0;mso-height-relative:page;mso-width-percent:0;mso-width-relative:page;mso-wrap-distance-bottom:0;mso-wrap-distance-left:9pt;mso-wrap-distance-right:9pt;mso-wrap-distance-top:0;mso-wrap-style:square;position:absolute;visibility:visible;z-index:251659264" from="-72.9pt,-1.85pt" to="537.75pt,-1.85pt" strokecolor="#d8d8d8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561" w:rsidRDefault="00AE0561">
      <w:pPr>
        <w:spacing w:after="0" w:line="240" w:lineRule="auto"/>
      </w:pPr>
      <w:r>
        <w:separator/>
      </w:r>
    </w:p>
  </w:footnote>
  <w:footnote w:type="continuationSeparator" w:id="0">
    <w:p w:rsidR="00AE0561" w:rsidRDefault="00AE0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658" w:rsidRPr="00734662" w:rsidRDefault="00551658" w:rsidP="00734662">
    <w:pPr>
      <w:pStyle w:val="Header"/>
      <w:tabs>
        <w:tab w:val="clear" w:pos="9026"/>
        <w:tab w:val="right" w:pos="10065"/>
      </w:tabs>
      <w:ind w:right="-1038"/>
      <w:rPr>
        <w:rFonts w:ascii="Segoe UI" w:hAnsi="Segoe UI" w:cs="Segoe UI"/>
        <w:b/>
        <w:color w:val="FFFFFF" w:themeColor="background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406D"/>
    <w:multiLevelType w:val="hybridMultilevel"/>
    <w:tmpl w:val="A130455E"/>
    <w:lvl w:ilvl="0" w:tplc="467435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6CAEAC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CC20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669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AF1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7898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021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684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3621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247C"/>
    <w:multiLevelType w:val="hybridMultilevel"/>
    <w:tmpl w:val="DF6E1B04"/>
    <w:lvl w:ilvl="0" w:tplc="2F3EAA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78C003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EA7B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AEC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481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1604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677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6E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AA87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32A9D"/>
    <w:multiLevelType w:val="hybridMultilevel"/>
    <w:tmpl w:val="267CC46C"/>
    <w:lvl w:ilvl="0" w:tplc="5F9425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204E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52D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C7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C0C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E0BB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A4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8C7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180D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D43B1"/>
    <w:multiLevelType w:val="hybridMultilevel"/>
    <w:tmpl w:val="3D5C5E48"/>
    <w:lvl w:ilvl="0" w:tplc="1F7ADA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E9E46B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031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C54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444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0A3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87A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ECD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A6C3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3333"/>
    <w:multiLevelType w:val="hybridMultilevel"/>
    <w:tmpl w:val="D2882F4E"/>
    <w:lvl w:ilvl="0" w:tplc="90B04E1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9FB431D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1FECF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A25A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EF0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76AC6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9841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5F6880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E384F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A72C5"/>
    <w:multiLevelType w:val="hybridMultilevel"/>
    <w:tmpl w:val="5B84626E"/>
    <w:lvl w:ilvl="0" w:tplc="7BEC92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E2F6BB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7062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E3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E3E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4873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37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03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A8E4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B5CA3"/>
    <w:multiLevelType w:val="hybridMultilevel"/>
    <w:tmpl w:val="270E9B3C"/>
    <w:lvl w:ilvl="0" w:tplc="A2DAF8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A81CEC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07E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ECE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041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0A1E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6AD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28A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D64B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14283"/>
    <w:multiLevelType w:val="hybridMultilevel"/>
    <w:tmpl w:val="CA0A7F2E"/>
    <w:lvl w:ilvl="0" w:tplc="4896F5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A3E39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40B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EF1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CD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E292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09E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E7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9EDC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A692B"/>
    <w:multiLevelType w:val="hybridMultilevel"/>
    <w:tmpl w:val="B890FFF6"/>
    <w:lvl w:ilvl="0" w:tplc="F036E5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3CF84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8A06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624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23E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2A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E2E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85C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8AF9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AB"/>
    <w:rsid w:val="000024FD"/>
    <w:rsid w:val="00005F3B"/>
    <w:rsid w:val="00033A29"/>
    <w:rsid w:val="000429C7"/>
    <w:rsid w:val="000671AE"/>
    <w:rsid w:val="00070074"/>
    <w:rsid w:val="00072005"/>
    <w:rsid w:val="0007546D"/>
    <w:rsid w:val="000767F8"/>
    <w:rsid w:val="00077031"/>
    <w:rsid w:val="00080054"/>
    <w:rsid w:val="00092F62"/>
    <w:rsid w:val="000B71C7"/>
    <w:rsid w:val="000C1187"/>
    <w:rsid w:val="000C31B6"/>
    <w:rsid w:val="000D04EC"/>
    <w:rsid w:val="000E4BC5"/>
    <w:rsid w:val="000F5FBD"/>
    <w:rsid w:val="000F6B01"/>
    <w:rsid w:val="00115E10"/>
    <w:rsid w:val="00135CE7"/>
    <w:rsid w:val="00140593"/>
    <w:rsid w:val="00142DF4"/>
    <w:rsid w:val="00157A5F"/>
    <w:rsid w:val="0018655B"/>
    <w:rsid w:val="00191C99"/>
    <w:rsid w:val="00192271"/>
    <w:rsid w:val="001B1C48"/>
    <w:rsid w:val="001B608D"/>
    <w:rsid w:val="001C06F6"/>
    <w:rsid w:val="001C1780"/>
    <w:rsid w:val="001C304A"/>
    <w:rsid w:val="001C5A33"/>
    <w:rsid w:val="001E3830"/>
    <w:rsid w:val="001F03FC"/>
    <w:rsid w:val="001F2E62"/>
    <w:rsid w:val="001F59C1"/>
    <w:rsid w:val="00204F8E"/>
    <w:rsid w:val="002105A6"/>
    <w:rsid w:val="00215739"/>
    <w:rsid w:val="002326A4"/>
    <w:rsid w:val="00235452"/>
    <w:rsid w:val="002364BF"/>
    <w:rsid w:val="00242718"/>
    <w:rsid w:val="002514EC"/>
    <w:rsid w:val="00256C43"/>
    <w:rsid w:val="002674AA"/>
    <w:rsid w:val="002839B7"/>
    <w:rsid w:val="00292A89"/>
    <w:rsid w:val="002972B7"/>
    <w:rsid w:val="002A0F0A"/>
    <w:rsid w:val="002A38F7"/>
    <w:rsid w:val="002B6DBE"/>
    <w:rsid w:val="002D5804"/>
    <w:rsid w:val="002F7754"/>
    <w:rsid w:val="00301CB3"/>
    <w:rsid w:val="00311D85"/>
    <w:rsid w:val="003138AD"/>
    <w:rsid w:val="00317702"/>
    <w:rsid w:val="00322E5D"/>
    <w:rsid w:val="00346668"/>
    <w:rsid w:val="003508D1"/>
    <w:rsid w:val="003779AB"/>
    <w:rsid w:val="00383DEC"/>
    <w:rsid w:val="003857CF"/>
    <w:rsid w:val="003C6C9F"/>
    <w:rsid w:val="003F62AF"/>
    <w:rsid w:val="003F6892"/>
    <w:rsid w:val="00411B21"/>
    <w:rsid w:val="00443383"/>
    <w:rsid w:val="0044725C"/>
    <w:rsid w:val="00461678"/>
    <w:rsid w:val="00462E1E"/>
    <w:rsid w:val="00470D78"/>
    <w:rsid w:val="00471573"/>
    <w:rsid w:val="00480F6C"/>
    <w:rsid w:val="0048413E"/>
    <w:rsid w:val="00494D0C"/>
    <w:rsid w:val="004A07CB"/>
    <w:rsid w:val="004A43BC"/>
    <w:rsid w:val="004A65F5"/>
    <w:rsid w:val="004D1B48"/>
    <w:rsid w:val="004E61C7"/>
    <w:rsid w:val="004F2573"/>
    <w:rsid w:val="004F3D08"/>
    <w:rsid w:val="005005B6"/>
    <w:rsid w:val="00500779"/>
    <w:rsid w:val="00503EA4"/>
    <w:rsid w:val="00516FDF"/>
    <w:rsid w:val="00525A9E"/>
    <w:rsid w:val="0054088B"/>
    <w:rsid w:val="00543881"/>
    <w:rsid w:val="005478E5"/>
    <w:rsid w:val="00551658"/>
    <w:rsid w:val="00551B5E"/>
    <w:rsid w:val="0055441D"/>
    <w:rsid w:val="00593A60"/>
    <w:rsid w:val="005B44DF"/>
    <w:rsid w:val="005C07DB"/>
    <w:rsid w:val="005C2A1C"/>
    <w:rsid w:val="005F626A"/>
    <w:rsid w:val="00600ABD"/>
    <w:rsid w:val="00615565"/>
    <w:rsid w:val="00620698"/>
    <w:rsid w:val="00622EE2"/>
    <w:rsid w:val="00625228"/>
    <w:rsid w:val="00653ADB"/>
    <w:rsid w:val="00681EF2"/>
    <w:rsid w:val="00684C80"/>
    <w:rsid w:val="006C6E39"/>
    <w:rsid w:val="006E11A3"/>
    <w:rsid w:val="006F27D4"/>
    <w:rsid w:val="006F4673"/>
    <w:rsid w:val="00706304"/>
    <w:rsid w:val="0070721A"/>
    <w:rsid w:val="00710579"/>
    <w:rsid w:val="007136B0"/>
    <w:rsid w:val="00715322"/>
    <w:rsid w:val="00734662"/>
    <w:rsid w:val="00770776"/>
    <w:rsid w:val="00772AEA"/>
    <w:rsid w:val="00791469"/>
    <w:rsid w:val="0079466B"/>
    <w:rsid w:val="00795738"/>
    <w:rsid w:val="007A0A26"/>
    <w:rsid w:val="007A420D"/>
    <w:rsid w:val="007B0ACE"/>
    <w:rsid w:val="007B63FD"/>
    <w:rsid w:val="007C1947"/>
    <w:rsid w:val="007C53F9"/>
    <w:rsid w:val="007E50B0"/>
    <w:rsid w:val="007E58CD"/>
    <w:rsid w:val="0081752E"/>
    <w:rsid w:val="00835444"/>
    <w:rsid w:val="00837E06"/>
    <w:rsid w:val="00844784"/>
    <w:rsid w:val="00865F72"/>
    <w:rsid w:val="008709CA"/>
    <w:rsid w:val="00874B93"/>
    <w:rsid w:val="00875031"/>
    <w:rsid w:val="00892BD6"/>
    <w:rsid w:val="008B7279"/>
    <w:rsid w:val="008C603F"/>
    <w:rsid w:val="008D0035"/>
    <w:rsid w:val="008D3289"/>
    <w:rsid w:val="008E2397"/>
    <w:rsid w:val="008E2E7D"/>
    <w:rsid w:val="0090310A"/>
    <w:rsid w:val="00914DFA"/>
    <w:rsid w:val="009171C6"/>
    <w:rsid w:val="0092637D"/>
    <w:rsid w:val="00945690"/>
    <w:rsid w:val="00947CA5"/>
    <w:rsid w:val="0095247E"/>
    <w:rsid w:val="00956473"/>
    <w:rsid w:val="00957B61"/>
    <w:rsid w:val="00986BF0"/>
    <w:rsid w:val="00987CFB"/>
    <w:rsid w:val="0099658E"/>
    <w:rsid w:val="009C1AFB"/>
    <w:rsid w:val="009C35B9"/>
    <w:rsid w:val="009D1731"/>
    <w:rsid w:val="009D316B"/>
    <w:rsid w:val="009D49E9"/>
    <w:rsid w:val="009F001D"/>
    <w:rsid w:val="009F5B48"/>
    <w:rsid w:val="00A03B12"/>
    <w:rsid w:val="00A12FC0"/>
    <w:rsid w:val="00A1303C"/>
    <w:rsid w:val="00A222B4"/>
    <w:rsid w:val="00A3333A"/>
    <w:rsid w:val="00A53A06"/>
    <w:rsid w:val="00A54A1B"/>
    <w:rsid w:val="00A65889"/>
    <w:rsid w:val="00A7224D"/>
    <w:rsid w:val="00A72DB4"/>
    <w:rsid w:val="00A749ED"/>
    <w:rsid w:val="00A77453"/>
    <w:rsid w:val="00AB0BB1"/>
    <w:rsid w:val="00AB381E"/>
    <w:rsid w:val="00AC631C"/>
    <w:rsid w:val="00AE0561"/>
    <w:rsid w:val="00AF62CE"/>
    <w:rsid w:val="00B17F69"/>
    <w:rsid w:val="00B26F90"/>
    <w:rsid w:val="00B40B82"/>
    <w:rsid w:val="00B50ADA"/>
    <w:rsid w:val="00B52ECD"/>
    <w:rsid w:val="00B8294C"/>
    <w:rsid w:val="00B9763D"/>
    <w:rsid w:val="00BA3037"/>
    <w:rsid w:val="00BA6AD7"/>
    <w:rsid w:val="00BC6C06"/>
    <w:rsid w:val="00BD03E0"/>
    <w:rsid w:val="00BD4BC5"/>
    <w:rsid w:val="00BE1BC2"/>
    <w:rsid w:val="00BF7CBC"/>
    <w:rsid w:val="00C13001"/>
    <w:rsid w:val="00C14AB8"/>
    <w:rsid w:val="00C16104"/>
    <w:rsid w:val="00C22D74"/>
    <w:rsid w:val="00C2483E"/>
    <w:rsid w:val="00C35213"/>
    <w:rsid w:val="00C4298F"/>
    <w:rsid w:val="00C46C92"/>
    <w:rsid w:val="00C560EA"/>
    <w:rsid w:val="00C62BDC"/>
    <w:rsid w:val="00C87B31"/>
    <w:rsid w:val="00C92460"/>
    <w:rsid w:val="00C92DDC"/>
    <w:rsid w:val="00CA1253"/>
    <w:rsid w:val="00CB5051"/>
    <w:rsid w:val="00CC1933"/>
    <w:rsid w:val="00CC230B"/>
    <w:rsid w:val="00CC7D52"/>
    <w:rsid w:val="00D003F1"/>
    <w:rsid w:val="00D13A08"/>
    <w:rsid w:val="00D22452"/>
    <w:rsid w:val="00D40556"/>
    <w:rsid w:val="00D462DD"/>
    <w:rsid w:val="00D62218"/>
    <w:rsid w:val="00D66922"/>
    <w:rsid w:val="00D75D07"/>
    <w:rsid w:val="00D82D88"/>
    <w:rsid w:val="00D848F5"/>
    <w:rsid w:val="00D91C74"/>
    <w:rsid w:val="00DB2B96"/>
    <w:rsid w:val="00DB58D2"/>
    <w:rsid w:val="00DD0F1A"/>
    <w:rsid w:val="00DD777A"/>
    <w:rsid w:val="00DE58AF"/>
    <w:rsid w:val="00DE7179"/>
    <w:rsid w:val="00DF16C7"/>
    <w:rsid w:val="00E10B87"/>
    <w:rsid w:val="00E12D37"/>
    <w:rsid w:val="00E20C0F"/>
    <w:rsid w:val="00E20F18"/>
    <w:rsid w:val="00E3101D"/>
    <w:rsid w:val="00E46A2D"/>
    <w:rsid w:val="00E519A4"/>
    <w:rsid w:val="00E54FB9"/>
    <w:rsid w:val="00E57CBE"/>
    <w:rsid w:val="00E629D8"/>
    <w:rsid w:val="00E75A9D"/>
    <w:rsid w:val="00EA6FA5"/>
    <w:rsid w:val="00EB04A0"/>
    <w:rsid w:val="00EB517E"/>
    <w:rsid w:val="00EC4810"/>
    <w:rsid w:val="00ED465A"/>
    <w:rsid w:val="00ED6360"/>
    <w:rsid w:val="00EF5CA2"/>
    <w:rsid w:val="00F010EB"/>
    <w:rsid w:val="00F05E5E"/>
    <w:rsid w:val="00F20ED2"/>
    <w:rsid w:val="00F44502"/>
    <w:rsid w:val="00F50039"/>
    <w:rsid w:val="00F51C25"/>
    <w:rsid w:val="00F51C44"/>
    <w:rsid w:val="00F71157"/>
    <w:rsid w:val="00F81114"/>
    <w:rsid w:val="00FA5FCF"/>
    <w:rsid w:val="00FA62C4"/>
    <w:rsid w:val="00FB32B0"/>
    <w:rsid w:val="00FB3DA7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07EA2B"/>
  <w15:docId w15:val="{FC804C9F-28C9-408A-B39A-2C75E4C1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  <w:style w:type="table" w:customStyle="1" w:styleId="TableGrid0">
    <w:name w:val="TableGrid"/>
    <w:rsid w:val="00D91C7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xtgreen">
    <w:name w:val="txtgreen"/>
    <w:basedOn w:val="DefaultParagraphFont"/>
    <w:rsid w:val="009D4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adcf40c5cfe63ffff10d4e327d7ace61134f530e18705c4458440321091b5b58120812041747585e0e4356014b4450530401195c1333471b1b111043595e0d5348011503504e1c180c571833471b1b0b1849595a0d4d584b50535a4f162e024b4340010d120213105b5c0c004d145c455715445a5c5d57421a081105431458090d074b100a12031753444f4a081e0103030712475e5809584d100a034e6&amp;docType=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561ac2cb15c155d4e2672bdcaa414809134f530e18705c4458440321091b5b58120812041747585e0e4356014b4450530401195c1333471b1b111547515a0d514a011503504e1c180c571833471b1b061644595d0a4d584b50535a4f162e024b4340010d120213105b5c0c004d145c455715445a5c5d57421a081105431458090d074b100a12031753444f4a081e0103030712465e5509574216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9A5E4-6194-4095-834D-723D24AD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TechDoc@citiustech.com</dc:creator>
  <cp:lastModifiedBy>Administrator</cp:lastModifiedBy>
  <cp:revision>13</cp:revision>
  <cp:lastPrinted>2013-05-28T05:19:00Z</cp:lastPrinted>
  <dcterms:created xsi:type="dcterms:W3CDTF">2021-03-22T10:28:00Z</dcterms:created>
  <dcterms:modified xsi:type="dcterms:W3CDTF">2024-12-21T09:25:00Z</dcterms:modified>
</cp:coreProperties>
</file>