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TASK-023 — Baseline Benchmark Harness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مقارنة Genesis مع strong single agent وstatic team.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نفس المهمة/البيانات/budget قدر الإمكان.</w:t>
      </w:r>
    </w:p>
    <w:p>
      <w:pPr>
        <w:pStyle w:val="ListNumber"/>
        <w:jc w:val="right"/>
        <w:bidi w:val="1"/>
      </w:pPr>
      <w:r>
        <w:t>قِس quality/cost/latency/reliability/human effort/retries.</w:t>
      </w:r>
    </w:p>
    <w:p>
      <w:pPr>
        <w:pStyle w:val="ListNumber"/>
        <w:jc w:val="right"/>
        <w:bidi w:val="1"/>
      </w:pPr>
      <w:r>
        <w:t>احفظ raw metrics وsummary.</w:t>
      </w:r>
    </w:p>
    <w:p>
      <w:pPr>
        <w:pStyle w:val="ListNumber"/>
        <w:jc w:val="right"/>
        <w:bidi w:val="1"/>
      </w:pPr>
      <w:r>
        <w:t>لا cherry-picking.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نتائج قابلة لإعادة التشغيل.</w:t>
      </w:r>
    </w:p>
    <w:p>
      <w:pPr>
        <w:pStyle w:val="ListBullet"/>
        <w:jc w:val="right"/>
        <w:bidi w:val="1"/>
      </w:pPr>
      <w:r>
        <w:t>يظهر أين Genesis أفضل أو أسوأ.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ادعاء self-evolving.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