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032" w:rsidRDefault="005F6164">
      <w:r>
        <w:t>-have to call a function by name to instruct the program to take a certain action</w:t>
      </w:r>
    </w:p>
    <w:p w:rsidR="005F6164" w:rsidRDefault="005F6164">
      <w:r>
        <w:t xml:space="preserve">-example: </w:t>
      </w:r>
      <w:proofErr w:type="spellStart"/>
      <w:proofErr w:type="gramStart"/>
      <w:r>
        <w:t>functionName</w:t>
      </w:r>
      <w:proofErr w:type="spellEnd"/>
      <w:r>
        <w:t>()</w:t>
      </w:r>
      <w:proofErr w:type="gramEnd"/>
    </w:p>
    <w:p w:rsidR="005F6164" w:rsidRDefault="005F6164">
      <w:r>
        <w:t>-enter the name of the function, followed by a set of parentheses</w:t>
      </w:r>
    </w:p>
    <w:p w:rsidR="005F6164" w:rsidRDefault="005F6164">
      <w:r>
        <w:t>-python has a number of “built-in” functions that are used throughout the lesson</w:t>
      </w:r>
    </w:p>
    <w:p w:rsidR="005F6164" w:rsidRDefault="005F6164">
      <w:r>
        <w:t xml:space="preserve">-if using input for numerical values in equations it should be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input(print”….))</w:t>
      </w:r>
    </w:p>
    <w:p w:rsidR="005F6164" w:rsidRDefault="005F6164">
      <w:r>
        <w:t xml:space="preserve">-converting text from </w:t>
      </w:r>
      <w:proofErr w:type="gramStart"/>
      <w:r>
        <w:t>input(</w:t>
      </w:r>
      <w:proofErr w:type="gramEnd"/>
      <w:r>
        <w:t>) into numerical data is called casting</w:t>
      </w:r>
    </w:p>
    <w:p w:rsidR="005F6164" w:rsidRDefault="005F6164">
      <w:r>
        <w:t>-casting allows us to take one kind of data and turn it into another</w:t>
      </w:r>
    </w:p>
    <w:p w:rsidR="005F6164" w:rsidRDefault="005F6164">
      <w:bookmarkStart w:id="0" w:name="_GoBack"/>
      <w:bookmarkEnd w:id="0"/>
    </w:p>
    <w:sectPr w:rsidR="005F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64"/>
    <w:rsid w:val="00074032"/>
    <w:rsid w:val="005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>SDUHSD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2016-09-16T16:30:00Z</dcterms:created>
  <dcterms:modified xsi:type="dcterms:W3CDTF">2016-09-16T16:38:00Z</dcterms:modified>
</cp:coreProperties>
</file>