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0FE0" w14:textId="77777777" w:rsidR="00F70BE7" w:rsidRPr="00802D33" w:rsidRDefault="00F70BE7" w:rsidP="00C51C2A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802D33">
        <w:rPr>
          <w:rFonts w:asciiTheme="minorBidi" w:hAnsiTheme="minorBidi"/>
          <w:b/>
          <w:bCs/>
          <w:sz w:val="24"/>
          <w:szCs w:val="24"/>
        </w:rPr>
        <w:t xml:space="preserve">Problem </w:t>
      </w:r>
      <w:proofErr w:type="spellStart"/>
      <w:r w:rsidRPr="00802D33">
        <w:rPr>
          <w:rFonts w:asciiTheme="minorBidi" w:hAnsiTheme="minorBidi"/>
          <w:b/>
          <w:bCs/>
          <w:sz w:val="24"/>
          <w:szCs w:val="24"/>
        </w:rPr>
        <w:t>Statement</w:t>
      </w:r>
      <w:proofErr w:type="spellEnd"/>
      <w:r w:rsidRPr="00802D33">
        <w:rPr>
          <w:rFonts w:asciiTheme="minorBidi" w:hAnsiTheme="minorBidi"/>
          <w:b/>
          <w:bCs/>
          <w:sz w:val="24"/>
          <w:szCs w:val="24"/>
        </w:rPr>
        <w:t>:</w:t>
      </w:r>
    </w:p>
    <w:p w14:paraId="5517B707" w14:textId="77777777" w:rsidR="00F70BE7" w:rsidRPr="00F70BE7" w:rsidRDefault="00F70BE7" w:rsidP="00C51C2A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F70BE7">
        <w:rPr>
          <w:rFonts w:asciiTheme="minorBidi" w:hAnsiTheme="minorBidi"/>
          <w:sz w:val="24"/>
          <w:szCs w:val="24"/>
        </w:rPr>
        <w:t>Shopee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70BE7">
        <w:rPr>
          <w:rFonts w:asciiTheme="minorBidi" w:hAnsiTheme="minorBidi"/>
          <w:sz w:val="24"/>
          <w:szCs w:val="24"/>
        </w:rPr>
        <w:t>an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online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shopping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platform, </w:t>
      </w:r>
      <w:proofErr w:type="spellStart"/>
      <w:r w:rsidRPr="00F70BE7">
        <w:rPr>
          <w:rFonts w:asciiTheme="minorBidi" w:hAnsiTheme="minorBidi"/>
          <w:sz w:val="24"/>
          <w:szCs w:val="24"/>
        </w:rPr>
        <w:t>faces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stiff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competition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F70BE7">
        <w:rPr>
          <w:rFonts w:asciiTheme="minorBidi" w:hAnsiTheme="minorBidi"/>
          <w:sz w:val="24"/>
          <w:szCs w:val="24"/>
        </w:rPr>
        <w:t>struggles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to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attract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F70BE7">
        <w:rPr>
          <w:rFonts w:asciiTheme="minorBidi" w:hAnsiTheme="minorBidi"/>
          <w:sz w:val="24"/>
          <w:szCs w:val="24"/>
        </w:rPr>
        <w:t>retain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customers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while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increasing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order </w:t>
      </w:r>
      <w:proofErr w:type="spellStart"/>
      <w:r w:rsidRPr="00F70BE7">
        <w:rPr>
          <w:rFonts w:asciiTheme="minorBidi" w:hAnsiTheme="minorBidi"/>
          <w:sz w:val="24"/>
          <w:szCs w:val="24"/>
        </w:rPr>
        <w:t>volumes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F70BE7">
        <w:rPr>
          <w:rFonts w:asciiTheme="minorBidi" w:hAnsiTheme="minorBidi"/>
          <w:sz w:val="24"/>
          <w:szCs w:val="24"/>
        </w:rPr>
        <w:t>seller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engagement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F70BE7">
        <w:rPr>
          <w:rFonts w:asciiTheme="minorBidi" w:hAnsiTheme="minorBidi"/>
          <w:sz w:val="24"/>
          <w:szCs w:val="24"/>
        </w:rPr>
        <w:t>High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shipping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costs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deter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potential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customers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, and the platform </w:t>
      </w:r>
      <w:proofErr w:type="spellStart"/>
      <w:r w:rsidRPr="00F70BE7">
        <w:rPr>
          <w:rFonts w:asciiTheme="minorBidi" w:hAnsiTheme="minorBidi"/>
          <w:sz w:val="24"/>
          <w:szCs w:val="24"/>
        </w:rPr>
        <w:t>needs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to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differentiate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itself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in a </w:t>
      </w:r>
      <w:proofErr w:type="spellStart"/>
      <w:r w:rsidRPr="00F70BE7">
        <w:rPr>
          <w:rFonts w:asciiTheme="minorBidi" w:hAnsiTheme="minorBidi"/>
          <w:sz w:val="24"/>
          <w:szCs w:val="24"/>
        </w:rPr>
        <w:t>crowded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market. The </w:t>
      </w:r>
      <w:proofErr w:type="spellStart"/>
      <w:r w:rsidRPr="00F70BE7">
        <w:rPr>
          <w:rFonts w:asciiTheme="minorBidi" w:hAnsiTheme="minorBidi"/>
          <w:sz w:val="24"/>
          <w:szCs w:val="24"/>
        </w:rPr>
        <w:t>challenge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is </w:t>
      </w:r>
      <w:proofErr w:type="spellStart"/>
      <w:r w:rsidRPr="00F70BE7">
        <w:rPr>
          <w:rFonts w:asciiTheme="minorBidi" w:hAnsiTheme="minorBidi"/>
          <w:sz w:val="24"/>
          <w:szCs w:val="24"/>
        </w:rPr>
        <w:t>to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find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a </w:t>
      </w:r>
      <w:proofErr w:type="spellStart"/>
      <w:r w:rsidRPr="00F70BE7">
        <w:rPr>
          <w:rFonts w:asciiTheme="minorBidi" w:hAnsiTheme="minorBidi"/>
          <w:sz w:val="24"/>
          <w:szCs w:val="24"/>
        </w:rPr>
        <w:t>solution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that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addresses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these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issues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F70BE7">
        <w:rPr>
          <w:rFonts w:asciiTheme="minorBidi" w:hAnsiTheme="minorBidi"/>
          <w:sz w:val="24"/>
          <w:szCs w:val="24"/>
        </w:rPr>
        <w:t>improves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customer </w:t>
      </w:r>
      <w:proofErr w:type="spellStart"/>
      <w:r w:rsidRPr="00F70BE7">
        <w:rPr>
          <w:rFonts w:asciiTheme="minorBidi" w:hAnsiTheme="minorBidi"/>
          <w:sz w:val="24"/>
          <w:szCs w:val="24"/>
        </w:rPr>
        <w:t>acquisition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70BE7">
        <w:rPr>
          <w:rFonts w:asciiTheme="minorBidi" w:hAnsiTheme="minorBidi"/>
          <w:sz w:val="24"/>
          <w:szCs w:val="24"/>
        </w:rPr>
        <w:t>retention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70BE7">
        <w:rPr>
          <w:rFonts w:asciiTheme="minorBidi" w:hAnsiTheme="minorBidi"/>
          <w:sz w:val="24"/>
          <w:szCs w:val="24"/>
        </w:rPr>
        <w:t>satisfaction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, and </w:t>
      </w:r>
      <w:proofErr w:type="spellStart"/>
      <w:r w:rsidRPr="00F70BE7">
        <w:rPr>
          <w:rFonts w:asciiTheme="minorBidi" w:hAnsiTheme="minorBidi"/>
          <w:sz w:val="24"/>
          <w:szCs w:val="24"/>
        </w:rPr>
        <w:t>seller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engagement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09D5594B" w14:textId="77777777" w:rsidR="00F70BE7" w:rsidRPr="00F70BE7" w:rsidRDefault="00F70BE7" w:rsidP="00C51C2A">
      <w:pPr>
        <w:jc w:val="both"/>
        <w:rPr>
          <w:rFonts w:asciiTheme="minorBidi" w:hAnsiTheme="minorBidi"/>
          <w:sz w:val="24"/>
          <w:szCs w:val="24"/>
        </w:rPr>
      </w:pPr>
    </w:p>
    <w:p w14:paraId="58CF4C3D" w14:textId="77777777" w:rsidR="00F70BE7" w:rsidRPr="00802D33" w:rsidRDefault="00F70BE7" w:rsidP="00C51C2A">
      <w:pPr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802D33">
        <w:rPr>
          <w:rFonts w:asciiTheme="minorBidi" w:hAnsiTheme="minorBidi"/>
          <w:b/>
          <w:bCs/>
          <w:sz w:val="24"/>
          <w:szCs w:val="24"/>
        </w:rPr>
        <w:t>Metrics</w:t>
      </w:r>
      <w:proofErr w:type="spellEnd"/>
      <w:r w:rsidRPr="00802D33">
        <w:rPr>
          <w:rFonts w:asciiTheme="minorBidi" w:hAnsiTheme="minorBidi"/>
          <w:b/>
          <w:bCs/>
          <w:sz w:val="24"/>
          <w:szCs w:val="24"/>
        </w:rPr>
        <w:t>:</w:t>
      </w:r>
    </w:p>
    <w:p w14:paraId="23ACB0A1" w14:textId="77777777" w:rsidR="00F70BE7" w:rsidRPr="00F70BE7" w:rsidRDefault="00F70BE7" w:rsidP="00C51C2A">
      <w:pPr>
        <w:jc w:val="both"/>
        <w:rPr>
          <w:rFonts w:asciiTheme="minorBidi" w:hAnsiTheme="minorBidi"/>
          <w:sz w:val="24"/>
          <w:szCs w:val="24"/>
        </w:rPr>
      </w:pPr>
    </w:p>
    <w:p w14:paraId="3300DC9E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70BE7">
        <w:rPr>
          <w:rFonts w:asciiTheme="minorBidi" w:hAnsiTheme="minorBidi"/>
          <w:sz w:val="24"/>
          <w:szCs w:val="24"/>
        </w:rPr>
        <w:t xml:space="preserve">Customer </w:t>
      </w:r>
      <w:proofErr w:type="spellStart"/>
      <w:r w:rsidRPr="00F70BE7">
        <w:rPr>
          <w:rFonts w:asciiTheme="minorBidi" w:hAnsiTheme="minorBidi"/>
          <w:sz w:val="24"/>
          <w:szCs w:val="24"/>
        </w:rPr>
        <w:t>Acquisition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Rate: </w:t>
      </w:r>
      <w:proofErr w:type="spellStart"/>
      <w:r w:rsidRPr="00F70BE7">
        <w:rPr>
          <w:rFonts w:asciiTheme="minorBidi" w:hAnsiTheme="minorBidi"/>
          <w:sz w:val="24"/>
          <w:szCs w:val="24"/>
        </w:rPr>
        <w:t>Percentage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increase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F70BE7">
        <w:rPr>
          <w:rFonts w:asciiTheme="minorBidi" w:hAnsiTheme="minorBidi"/>
          <w:sz w:val="24"/>
          <w:szCs w:val="24"/>
        </w:rPr>
        <w:t>new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customers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during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431C61DB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70BE7">
        <w:rPr>
          <w:rFonts w:asciiTheme="minorBidi" w:hAnsiTheme="minorBidi"/>
          <w:sz w:val="24"/>
          <w:szCs w:val="24"/>
        </w:rPr>
        <w:t xml:space="preserve">Customer </w:t>
      </w:r>
      <w:proofErr w:type="spellStart"/>
      <w:r w:rsidRPr="00F70BE7">
        <w:rPr>
          <w:rFonts w:asciiTheme="minorBidi" w:hAnsiTheme="minorBidi"/>
          <w:sz w:val="24"/>
          <w:szCs w:val="24"/>
        </w:rPr>
        <w:t>Retention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Rate: </w:t>
      </w:r>
      <w:proofErr w:type="spellStart"/>
      <w:r w:rsidRPr="00F70BE7">
        <w:rPr>
          <w:rFonts w:asciiTheme="minorBidi" w:hAnsiTheme="minorBidi"/>
          <w:sz w:val="24"/>
          <w:szCs w:val="24"/>
        </w:rPr>
        <w:t>Percentage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increase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F70BE7">
        <w:rPr>
          <w:rFonts w:asciiTheme="minorBidi" w:hAnsiTheme="minorBidi"/>
          <w:sz w:val="24"/>
          <w:szCs w:val="24"/>
        </w:rPr>
        <w:t>repeat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customers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during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32E2DAD6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70BE7">
        <w:rPr>
          <w:rFonts w:asciiTheme="minorBidi" w:hAnsiTheme="minorBidi"/>
          <w:sz w:val="24"/>
          <w:szCs w:val="24"/>
        </w:rPr>
        <w:t xml:space="preserve">Order Volume </w:t>
      </w:r>
      <w:proofErr w:type="spellStart"/>
      <w:r w:rsidRPr="00F70BE7">
        <w:rPr>
          <w:rFonts w:asciiTheme="minorBidi" w:hAnsiTheme="minorBidi"/>
          <w:sz w:val="24"/>
          <w:szCs w:val="24"/>
        </w:rPr>
        <w:t>Increase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F70BE7">
        <w:rPr>
          <w:rFonts w:asciiTheme="minorBidi" w:hAnsiTheme="minorBidi"/>
          <w:sz w:val="24"/>
          <w:szCs w:val="24"/>
        </w:rPr>
        <w:t>Percentage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increase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F70BE7">
        <w:rPr>
          <w:rFonts w:asciiTheme="minorBidi" w:hAnsiTheme="minorBidi"/>
          <w:sz w:val="24"/>
          <w:szCs w:val="24"/>
        </w:rPr>
        <w:t>orders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during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43F21A22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70BE7">
        <w:rPr>
          <w:rFonts w:asciiTheme="minorBidi" w:hAnsiTheme="minorBidi"/>
          <w:sz w:val="24"/>
          <w:szCs w:val="24"/>
        </w:rPr>
        <w:t xml:space="preserve">Customer </w:t>
      </w:r>
      <w:proofErr w:type="spellStart"/>
      <w:r w:rsidRPr="00F70BE7">
        <w:rPr>
          <w:rFonts w:asciiTheme="minorBidi" w:hAnsiTheme="minorBidi"/>
          <w:sz w:val="24"/>
          <w:szCs w:val="24"/>
        </w:rPr>
        <w:t>Satisfaction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Score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F70BE7">
        <w:rPr>
          <w:rFonts w:asciiTheme="minorBidi" w:hAnsiTheme="minorBidi"/>
          <w:sz w:val="24"/>
          <w:szCs w:val="24"/>
        </w:rPr>
        <w:t>Average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satisfaction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score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during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39E174C0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F70BE7">
        <w:rPr>
          <w:rFonts w:asciiTheme="minorBidi" w:hAnsiTheme="minorBidi"/>
          <w:sz w:val="24"/>
          <w:szCs w:val="24"/>
        </w:rPr>
        <w:t>Seller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Engagement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Rate: </w:t>
      </w:r>
      <w:proofErr w:type="spellStart"/>
      <w:r w:rsidRPr="00F70BE7">
        <w:rPr>
          <w:rFonts w:asciiTheme="minorBidi" w:hAnsiTheme="minorBidi"/>
          <w:sz w:val="24"/>
          <w:szCs w:val="24"/>
        </w:rPr>
        <w:t>Percentage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increase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F70BE7">
        <w:rPr>
          <w:rFonts w:asciiTheme="minorBidi" w:hAnsiTheme="minorBidi"/>
          <w:sz w:val="24"/>
          <w:szCs w:val="24"/>
        </w:rPr>
        <w:t>new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sellers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listing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products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during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1948C0E5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F70BE7">
        <w:rPr>
          <w:rFonts w:asciiTheme="minorBidi" w:hAnsiTheme="minorBidi"/>
          <w:sz w:val="24"/>
          <w:szCs w:val="24"/>
        </w:rPr>
        <w:t>Return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on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Investment (ROI): </w:t>
      </w:r>
      <w:proofErr w:type="spellStart"/>
      <w:r w:rsidRPr="00F70BE7">
        <w:rPr>
          <w:rFonts w:asciiTheme="minorBidi" w:hAnsiTheme="minorBidi"/>
          <w:sz w:val="24"/>
          <w:szCs w:val="24"/>
        </w:rPr>
        <w:t>Ratio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of total </w:t>
      </w:r>
      <w:proofErr w:type="spellStart"/>
      <w:r w:rsidRPr="00F70BE7">
        <w:rPr>
          <w:rFonts w:asciiTheme="minorBidi" w:hAnsiTheme="minorBidi"/>
          <w:sz w:val="24"/>
          <w:szCs w:val="24"/>
        </w:rPr>
        <w:t>benefits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to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cost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of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171CCE30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F70BE7">
        <w:rPr>
          <w:rFonts w:asciiTheme="minorBidi" w:hAnsiTheme="minorBidi"/>
          <w:sz w:val="24"/>
          <w:szCs w:val="24"/>
        </w:rPr>
        <w:t>Average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Order Value (AOV): </w:t>
      </w:r>
      <w:proofErr w:type="spellStart"/>
      <w:r w:rsidRPr="00F70BE7">
        <w:rPr>
          <w:rFonts w:asciiTheme="minorBidi" w:hAnsiTheme="minorBidi"/>
          <w:sz w:val="24"/>
          <w:szCs w:val="24"/>
        </w:rPr>
        <w:t>Average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value of </w:t>
      </w:r>
      <w:proofErr w:type="spellStart"/>
      <w:r w:rsidRPr="00F70BE7">
        <w:rPr>
          <w:rFonts w:asciiTheme="minorBidi" w:hAnsiTheme="minorBidi"/>
          <w:sz w:val="24"/>
          <w:szCs w:val="24"/>
        </w:rPr>
        <w:t>orders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during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F70BE7">
        <w:rPr>
          <w:rFonts w:asciiTheme="minorBidi" w:hAnsiTheme="minorBidi"/>
          <w:sz w:val="24"/>
          <w:szCs w:val="24"/>
        </w:rPr>
        <w:t>promotion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471EB55E" w14:textId="77777777" w:rsidR="00F70BE7" w:rsidRPr="00F70BE7" w:rsidRDefault="00F70BE7" w:rsidP="00C51C2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70BE7">
        <w:rPr>
          <w:rFonts w:asciiTheme="minorBidi" w:hAnsiTheme="minorBidi"/>
          <w:sz w:val="24"/>
          <w:szCs w:val="24"/>
        </w:rPr>
        <w:t xml:space="preserve">Customer </w:t>
      </w:r>
      <w:proofErr w:type="spellStart"/>
      <w:r w:rsidRPr="00F70BE7">
        <w:rPr>
          <w:rFonts w:asciiTheme="minorBidi" w:hAnsiTheme="minorBidi"/>
          <w:sz w:val="24"/>
          <w:szCs w:val="24"/>
        </w:rPr>
        <w:t>Lifetime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Value (CLV): </w:t>
      </w:r>
      <w:proofErr w:type="spellStart"/>
      <w:r w:rsidRPr="00F70BE7">
        <w:rPr>
          <w:rFonts w:asciiTheme="minorBidi" w:hAnsiTheme="minorBidi"/>
          <w:sz w:val="24"/>
          <w:szCs w:val="24"/>
        </w:rPr>
        <w:t>Predicted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net profit </w:t>
      </w:r>
      <w:proofErr w:type="spellStart"/>
      <w:r w:rsidRPr="00F70BE7">
        <w:rPr>
          <w:rFonts w:asciiTheme="minorBidi" w:hAnsiTheme="minorBidi"/>
          <w:sz w:val="24"/>
          <w:szCs w:val="24"/>
        </w:rPr>
        <w:t>from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a </w:t>
      </w:r>
      <w:proofErr w:type="spellStart"/>
      <w:r w:rsidRPr="00F70BE7">
        <w:rPr>
          <w:rFonts w:asciiTheme="minorBidi" w:hAnsiTheme="minorBidi"/>
          <w:sz w:val="24"/>
          <w:szCs w:val="24"/>
        </w:rPr>
        <w:t>customer's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entire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relationship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with</w:t>
      </w:r>
      <w:proofErr w:type="spellEnd"/>
      <w:r w:rsidRPr="00F70BE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0BE7">
        <w:rPr>
          <w:rFonts w:asciiTheme="minorBidi" w:hAnsiTheme="minorBidi"/>
          <w:sz w:val="24"/>
          <w:szCs w:val="24"/>
        </w:rPr>
        <w:t>Shopee</w:t>
      </w:r>
      <w:proofErr w:type="spellEnd"/>
      <w:r w:rsidRPr="00F70BE7">
        <w:rPr>
          <w:rFonts w:asciiTheme="minorBidi" w:hAnsiTheme="minorBidi"/>
          <w:sz w:val="24"/>
          <w:szCs w:val="24"/>
        </w:rPr>
        <w:t>.</w:t>
      </w:r>
    </w:p>
    <w:p w14:paraId="5D05D23B" w14:textId="77777777" w:rsidR="00F70BE7" w:rsidRDefault="00F70BE7" w:rsidP="00AD6623">
      <w:pPr>
        <w:rPr>
          <w:rFonts w:asciiTheme="minorBidi" w:hAnsiTheme="minorBidi"/>
          <w:sz w:val="24"/>
          <w:szCs w:val="24"/>
        </w:rPr>
      </w:pPr>
    </w:p>
    <w:p w14:paraId="2DEBBD54" w14:textId="77777777" w:rsidR="00F70BE7" w:rsidRDefault="00F70BE7" w:rsidP="00AD6623">
      <w:pPr>
        <w:rPr>
          <w:rFonts w:asciiTheme="minorBidi" w:hAnsiTheme="minorBidi"/>
          <w:sz w:val="24"/>
          <w:szCs w:val="24"/>
        </w:rPr>
      </w:pPr>
    </w:p>
    <w:p w14:paraId="51D2B52F" w14:textId="56AA6180" w:rsidR="00F70BE7" w:rsidRPr="00EE653C" w:rsidRDefault="00F70BE7" w:rsidP="00AD6623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EE653C">
        <w:rPr>
          <w:rFonts w:asciiTheme="minorBidi" w:hAnsiTheme="minorBidi"/>
          <w:b/>
          <w:bCs/>
          <w:sz w:val="24"/>
          <w:szCs w:val="24"/>
          <w:lang w:val="en-US"/>
        </w:rPr>
        <w:t>Cost Simulation</w:t>
      </w:r>
    </w:p>
    <w:p w14:paraId="7DA5033C" w14:textId="435EFBB9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Assumptions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Simulation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(in IDR):</w:t>
      </w:r>
    </w:p>
    <w:p w14:paraId="3E7A0E8E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1. </w:t>
      </w:r>
      <w:proofErr w:type="spellStart"/>
      <w:r w:rsidRPr="00AD6623">
        <w:rPr>
          <w:rFonts w:asciiTheme="minorBidi" w:hAnsiTheme="minorBidi"/>
          <w:sz w:val="24"/>
          <w:szCs w:val="24"/>
        </w:rPr>
        <w:t>Cost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</w:t>
      </w:r>
      <w:proofErr w:type="spellStart"/>
      <w:r w:rsidRPr="00AD6623">
        <w:rPr>
          <w:rFonts w:asciiTheme="minorBidi" w:hAnsiTheme="minorBidi"/>
          <w:sz w:val="24"/>
          <w:szCs w:val="24"/>
        </w:rPr>
        <w:t>Implementing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Free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Shipping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Promotion</w:t>
      </w:r>
      <w:proofErr w:type="spellEnd"/>
      <w:r w:rsidRPr="00AD6623">
        <w:rPr>
          <w:rFonts w:asciiTheme="minorBidi" w:hAnsiTheme="minorBidi"/>
          <w:sz w:val="24"/>
          <w:szCs w:val="24"/>
        </w:rPr>
        <w:t>: Rp 10,000,000</w:t>
      </w:r>
    </w:p>
    <w:p w14:paraId="6B8D3DDE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2. </w:t>
      </w:r>
      <w:proofErr w:type="spellStart"/>
      <w:r w:rsidRPr="00AD6623">
        <w:rPr>
          <w:rFonts w:asciiTheme="minorBidi" w:hAnsiTheme="minorBidi"/>
          <w:sz w:val="24"/>
          <w:szCs w:val="24"/>
        </w:rPr>
        <w:t>Promotional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Marketing </w:t>
      </w:r>
      <w:proofErr w:type="spellStart"/>
      <w:r w:rsidRPr="00AD6623">
        <w:rPr>
          <w:rFonts w:asciiTheme="minorBidi" w:hAnsiTheme="minorBidi"/>
          <w:sz w:val="24"/>
          <w:szCs w:val="24"/>
        </w:rPr>
        <w:t>Expenses</w:t>
      </w:r>
      <w:proofErr w:type="spellEnd"/>
      <w:r w:rsidRPr="00AD6623">
        <w:rPr>
          <w:rFonts w:asciiTheme="minorBidi" w:hAnsiTheme="minorBidi"/>
          <w:sz w:val="24"/>
          <w:szCs w:val="24"/>
        </w:rPr>
        <w:t>: Rp 5,000,000</w:t>
      </w:r>
    </w:p>
    <w:p w14:paraId="248B572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3. </w:t>
      </w:r>
      <w:proofErr w:type="spellStart"/>
      <w:r w:rsidRPr="00AD6623">
        <w:rPr>
          <w:rFonts w:asciiTheme="minorBidi" w:hAnsiTheme="minorBidi"/>
          <w:sz w:val="24"/>
          <w:szCs w:val="24"/>
        </w:rPr>
        <w:t>Logistical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Expenses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Shipping</w:t>
      </w:r>
      <w:proofErr w:type="spellEnd"/>
      <w:r w:rsidRPr="00AD6623">
        <w:rPr>
          <w:rFonts w:asciiTheme="minorBidi" w:hAnsiTheme="minorBidi"/>
          <w:sz w:val="24"/>
          <w:szCs w:val="24"/>
        </w:rPr>
        <w:t>: Rp 7,000,000</w:t>
      </w:r>
    </w:p>
    <w:p w14:paraId="109B1D0E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4. Customer </w:t>
      </w:r>
      <w:proofErr w:type="spellStart"/>
      <w:r w:rsidRPr="00AD6623">
        <w:rPr>
          <w:rFonts w:asciiTheme="minorBidi" w:hAnsiTheme="minorBidi"/>
          <w:sz w:val="24"/>
          <w:szCs w:val="24"/>
        </w:rPr>
        <w:t>Support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Resources: Rp 3,000,000</w:t>
      </w:r>
    </w:p>
    <w:p w14:paraId="29B66A2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5613C36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Expected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Benefits</w:t>
      </w:r>
      <w:proofErr w:type="spellEnd"/>
      <w:r w:rsidRPr="00AD6623">
        <w:rPr>
          <w:rFonts w:asciiTheme="minorBidi" w:hAnsiTheme="minorBidi"/>
          <w:sz w:val="24"/>
          <w:szCs w:val="24"/>
        </w:rPr>
        <w:t>:</w:t>
      </w:r>
    </w:p>
    <w:p w14:paraId="4F3CCADE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1.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customer </w:t>
      </w:r>
      <w:proofErr w:type="spellStart"/>
      <w:r w:rsidRPr="00AD6623">
        <w:rPr>
          <w:rFonts w:asciiTheme="minorBidi" w:hAnsiTheme="minorBidi"/>
          <w:sz w:val="24"/>
          <w:szCs w:val="24"/>
        </w:rPr>
        <w:t>acquisition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AD6623">
        <w:rPr>
          <w:rFonts w:asciiTheme="minorBidi" w:hAnsiTheme="minorBidi"/>
          <w:sz w:val="24"/>
          <w:szCs w:val="24"/>
        </w:rPr>
        <w:t>retention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10%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AD6623">
        <w:rPr>
          <w:rFonts w:asciiTheme="minorBidi" w:hAnsiTheme="minorBidi"/>
          <w:sz w:val="24"/>
          <w:szCs w:val="24"/>
        </w:rPr>
        <w:t>new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and 5%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>.</w:t>
      </w:r>
    </w:p>
    <w:p w14:paraId="6A3F8F2C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2. </w:t>
      </w:r>
      <w:proofErr w:type="spellStart"/>
      <w:r w:rsidRPr="00AD6623">
        <w:rPr>
          <w:rFonts w:asciiTheme="minorBidi" w:hAnsiTheme="minorBidi"/>
          <w:sz w:val="24"/>
          <w:szCs w:val="24"/>
        </w:rPr>
        <w:t>Higher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order volume </w:t>
      </w:r>
      <w:proofErr w:type="spellStart"/>
      <w:r w:rsidRPr="00AD6623">
        <w:rPr>
          <w:rFonts w:asciiTheme="minorBidi" w:hAnsiTheme="minorBidi"/>
          <w:sz w:val="24"/>
          <w:szCs w:val="24"/>
        </w:rPr>
        <w:t>leading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to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15%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AD6623">
        <w:rPr>
          <w:rFonts w:asciiTheme="minorBidi" w:hAnsiTheme="minorBidi"/>
          <w:sz w:val="24"/>
          <w:szCs w:val="24"/>
        </w:rPr>
        <w:t>orders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during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promotion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period</w:t>
      </w:r>
      <w:proofErr w:type="spellEnd"/>
      <w:r w:rsidRPr="00AD6623">
        <w:rPr>
          <w:rFonts w:asciiTheme="minorBidi" w:hAnsiTheme="minorBidi"/>
          <w:sz w:val="24"/>
          <w:szCs w:val="24"/>
        </w:rPr>
        <w:t>.</w:t>
      </w:r>
    </w:p>
    <w:p w14:paraId="236473BC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3. </w:t>
      </w:r>
      <w:proofErr w:type="spellStart"/>
      <w:r w:rsidRPr="00AD6623">
        <w:rPr>
          <w:rFonts w:asciiTheme="minorBidi" w:hAnsiTheme="minorBidi"/>
          <w:sz w:val="24"/>
          <w:szCs w:val="24"/>
        </w:rPr>
        <w:t>Enhanced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customer </w:t>
      </w:r>
      <w:proofErr w:type="spellStart"/>
      <w:r w:rsidRPr="00AD6623">
        <w:rPr>
          <w:rFonts w:asciiTheme="minorBidi" w:hAnsiTheme="minorBidi"/>
          <w:sz w:val="24"/>
          <w:szCs w:val="24"/>
        </w:rPr>
        <w:t>satisfaction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AD6623">
        <w:rPr>
          <w:rFonts w:asciiTheme="minorBidi" w:hAnsiTheme="minorBidi"/>
          <w:sz w:val="24"/>
          <w:szCs w:val="24"/>
        </w:rPr>
        <w:t>positive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brand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image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20% improvement in customer </w:t>
      </w:r>
      <w:proofErr w:type="spellStart"/>
      <w:r w:rsidRPr="00AD6623">
        <w:rPr>
          <w:rFonts w:asciiTheme="minorBidi" w:hAnsiTheme="minorBidi"/>
          <w:sz w:val="24"/>
          <w:szCs w:val="24"/>
        </w:rPr>
        <w:t>satisfaction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scores</w:t>
      </w:r>
      <w:proofErr w:type="spellEnd"/>
      <w:r w:rsidRPr="00AD6623">
        <w:rPr>
          <w:rFonts w:asciiTheme="minorBidi" w:hAnsiTheme="minorBidi"/>
          <w:sz w:val="24"/>
          <w:szCs w:val="24"/>
        </w:rPr>
        <w:t>.</w:t>
      </w:r>
    </w:p>
    <w:p w14:paraId="5CC2EE63" w14:textId="6BFFC396" w:rsidR="00AD6623" w:rsidRDefault="00AD6623" w:rsidP="009041FE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lastRenderedPageBreak/>
        <w:t xml:space="preserve">4. </w:t>
      </w:r>
      <w:proofErr w:type="spellStart"/>
      <w:r w:rsidRPr="00AD6623">
        <w:rPr>
          <w:rFonts w:asciiTheme="minorBidi" w:hAnsiTheme="minorBidi"/>
          <w:sz w:val="24"/>
          <w:szCs w:val="24"/>
        </w:rPr>
        <w:t>Competitive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advantage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over </w:t>
      </w:r>
      <w:proofErr w:type="spellStart"/>
      <w:r w:rsidRPr="00AD6623">
        <w:rPr>
          <w:rFonts w:asciiTheme="minorBidi" w:hAnsiTheme="minorBidi"/>
          <w:sz w:val="24"/>
          <w:szCs w:val="24"/>
        </w:rPr>
        <w:t>other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online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shopping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platforms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D6623">
        <w:rPr>
          <w:rFonts w:asciiTheme="minorBidi" w:hAnsiTheme="minorBidi"/>
          <w:sz w:val="24"/>
          <w:szCs w:val="24"/>
        </w:rPr>
        <w:t>Attract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5% </w:t>
      </w:r>
      <w:proofErr w:type="spellStart"/>
      <w:r w:rsidRPr="00AD6623">
        <w:rPr>
          <w:rFonts w:asciiTheme="minorBidi" w:hAnsiTheme="minorBidi"/>
          <w:sz w:val="24"/>
          <w:szCs w:val="24"/>
        </w:rPr>
        <w:t>more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sellers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to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list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their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products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Shopee</w:t>
      </w:r>
      <w:proofErr w:type="spellEnd"/>
      <w:r w:rsidRPr="00AD6623">
        <w:rPr>
          <w:rFonts w:asciiTheme="minorBidi" w:hAnsiTheme="minorBidi"/>
          <w:sz w:val="24"/>
          <w:szCs w:val="24"/>
        </w:rPr>
        <w:t>.</w:t>
      </w:r>
    </w:p>
    <w:p w14:paraId="5C3A1248" w14:textId="77777777" w:rsidR="002D2F69" w:rsidRPr="00AD6623" w:rsidRDefault="002D2F69" w:rsidP="009041FE">
      <w:pPr>
        <w:rPr>
          <w:rFonts w:asciiTheme="minorBidi" w:hAnsiTheme="minorBidi"/>
          <w:sz w:val="24"/>
          <w:szCs w:val="24"/>
        </w:rPr>
      </w:pPr>
    </w:p>
    <w:p w14:paraId="3D4042BA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Simulation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Results</w:t>
      </w:r>
      <w:proofErr w:type="spellEnd"/>
      <w:r w:rsidRPr="00AD6623">
        <w:rPr>
          <w:rFonts w:asciiTheme="minorBidi" w:hAnsiTheme="minorBidi"/>
          <w:sz w:val="24"/>
          <w:szCs w:val="24"/>
        </w:rPr>
        <w:t>:</w:t>
      </w:r>
    </w:p>
    <w:p w14:paraId="654CAF9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49F8FB69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Cost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(in IDR):</w:t>
      </w:r>
    </w:p>
    <w:p w14:paraId="6FD1D6E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Total </w:t>
      </w:r>
      <w:proofErr w:type="spellStart"/>
      <w:r w:rsidRPr="00AD6623">
        <w:rPr>
          <w:rFonts w:asciiTheme="minorBidi" w:hAnsiTheme="minorBidi"/>
          <w:sz w:val="24"/>
          <w:szCs w:val="24"/>
        </w:rPr>
        <w:t>Cost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the </w:t>
      </w:r>
      <w:proofErr w:type="spellStart"/>
      <w:r w:rsidRPr="00AD6623">
        <w:rPr>
          <w:rFonts w:asciiTheme="minorBidi" w:hAnsiTheme="minorBidi"/>
          <w:sz w:val="24"/>
          <w:szCs w:val="24"/>
        </w:rPr>
        <w:t>Promotion</w:t>
      </w:r>
      <w:proofErr w:type="spellEnd"/>
      <w:r w:rsidRPr="00AD6623">
        <w:rPr>
          <w:rFonts w:asciiTheme="minorBidi" w:hAnsiTheme="minorBidi"/>
          <w:sz w:val="24"/>
          <w:szCs w:val="24"/>
        </w:rPr>
        <w:t>:</w:t>
      </w:r>
    </w:p>
    <w:p w14:paraId="602DCA4F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>Rp 10,000,000 (</w:t>
      </w:r>
      <w:proofErr w:type="spellStart"/>
      <w:r w:rsidRPr="00AD6623">
        <w:rPr>
          <w:rFonts w:asciiTheme="minorBidi" w:hAnsiTheme="minorBidi"/>
          <w:sz w:val="24"/>
          <w:szCs w:val="24"/>
        </w:rPr>
        <w:t>Cost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</w:t>
      </w:r>
      <w:proofErr w:type="spellStart"/>
      <w:r w:rsidRPr="00AD6623">
        <w:rPr>
          <w:rFonts w:asciiTheme="minorBidi" w:hAnsiTheme="minorBidi"/>
          <w:sz w:val="24"/>
          <w:szCs w:val="24"/>
        </w:rPr>
        <w:t>Implementing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Free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Shipping</w:t>
      </w:r>
      <w:proofErr w:type="spellEnd"/>
      <w:r w:rsidRPr="00AD6623">
        <w:rPr>
          <w:rFonts w:asciiTheme="minorBidi" w:hAnsiTheme="minorBidi"/>
          <w:sz w:val="24"/>
          <w:szCs w:val="24"/>
        </w:rPr>
        <w:t>) +</w:t>
      </w:r>
    </w:p>
    <w:p w14:paraId="57B71EAD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>Rp 5,000,000 (</w:t>
      </w:r>
      <w:proofErr w:type="spellStart"/>
      <w:r w:rsidRPr="00AD6623">
        <w:rPr>
          <w:rFonts w:asciiTheme="minorBidi" w:hAnsiTheme="minorBidi"/>
          <w:sz w:val="24"/>
          <w:szCs w:val="24"/>
        </w:rPr>
        <w:t>Promotional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Marketing </w:t>
      </w:r>
      <w:proofErr w:type="spellStart"/>
      <w:r w:rsidRPr="00AD6623">
        <w:rPr>
          <w:rFonts w:asciiTheme="minorBidi" w:hAnsiTheme="minorBidi"/>
          <w:sz w:val="24"/>
          <w:szCs w:val="24"/>
        </w:rPr>
        <w:t>Expenses</w:t>
      </w:r>
      <w:proofErr w:type="spellEnd"/>
      <w:r w:rsidRPr="00AD6623">
        <w:rPr>
          <w:rFonts w:asciiTheme="minorBidi" w:hAnsiTheme="minorBidi"/>
          <w:sz w:val="24"/>
          <w:szCs w:val="24"/>
        </w:rPr>
        <w:t>) +</w:t>
      </w:r>
    </w:p>
    <w:p w14:paraId="2720B4D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>Rp 7,000,000 (</w:t>
      </w:r>
      <w:proofErr w:type="spellStart"/>
      <w:r w:rsidRPr="00AD6623">
        <w:rPr>
          <w:rFonts w:asciiTheme="minorBidi" w:hAnsiTheme="minorBidi"/>
          <w:sz w:val="24"/>
          <w:szCs w:val="24"/>
        </w:rPr>
        <w:t>Logistical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Expenses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Shipping</w:t>
      </w:r>
      <w:proofErr w:type="spellEnd"/>
      <w:r w:rsidRPr="00AD6623">
        <w:rPr>
          <w:rFonts w:asciiTheme="minorBidi" w:hAnsiTheme="minorBidi"/>
          <w:sz w:val="24"/>
          <w:szCs w:val="24"/>
        </w:rPr>
        <w:t>) +</w:t>
      </w:r>
    </w:p>
    <w:p w14:paraId="2CC6FF8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Rp 3,000,000 (Customer </w:t>
      </w:r>
      <w:proofErr w:type="spellStart"/>
      <w:r w:rsidRPr="00AD6623">
        <w:rPr>
          <w:rFonts w:asciiTheme="minorBidi" w:hAnsiTheme="minorBidi"/>
          <w:sz w:val="24"/>
          <w:szCs w:val="24"/>
        </w:rPr>
        <w:t>Support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Resources) = Rp 25,000,000</w:t>
      </w:r>
    </w:p>
    <w:p w14:paraId="6945292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1D48412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Benefits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(in IDR):</w:t>
      </w:r>
    </w:p>
    <w:p w14:paraId="77F7CD9A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New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current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number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is 100,000</w:t>
      </w:r>
    </w:p>
    <w:p w14:paraId="789790BE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>: 100,000 + (10% * 100,000) = 110,000</w:t>
      </w:r>
    </w:p>
    <w:p w14:paraId="6998B657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22982869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current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number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</w:t>
      </w: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is 50,000</w:t>
      </w:r>
    </w:p>
    <w:p w14:paraId="425300D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>: 50,000 + (5% * 50,000) = 52,500</w:t>
      </w:r>
    </w:p>
    <w:p w14:paraId="0553F088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003F3C45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AD6623">
        <w:rPr>
          <w:rFonts w:asciiTheme="minorBidi" w:hAnsiTheme="minorBidi"/>
          <w:sz w:val="24"/>
          <w:szCs w:val="24"/>
        </w:rPr>
        <w:t>Orders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current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number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</w:t>
      </w:r>
      <w:proofErr w:type="spellStart"/>
      <w:r w:rsidRPr="00AD6623">
        <w:rPr>
          <w:rFonts w:asciiTheme="minorBidi" w:hAnsiTheme="minorBidi"/>
          <w:sz w:val="24"/>
          <w:szCs w:val="24"/>
        </w:rPr>
        <w:t>orders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is 200,000</w:t>
      </w:r>
    </w:p>
    <w:p w14:paraId="14F7D2A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AD6623">
        <w:rPr>
          <w:rFonts w:asciiTheme="minorBidi" w:hAnsiTheme="minorBidi"/>
          <w:sz w:val="24"/>
          <w:szCs w:val="24"/>
        </w:rPr>
        <w:t>Orders</w:t>
      </w:r>
      <w:proofErr w:type="spellEnd"/>
      <w:r w:rsidRPr="00AD6623">
        <w:rPr>
          <w:rFonts w:asciiTheme="minorBidi" w:hAnsiTheme="minorBidi"/>
          <w:sz w:val="24"/>
          <w:szCs w:val="24"/>
        </w:rPr>
        <w:t>: 200,000 + (15% * 200,000) = 230,000</w:t>
      </w:r>
    </w:p>
    <w:p w14:paraId="0258EAE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28382B11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Customer </w:t>
      </w:r>
      <w:proofErr w:type="spellStart"/>
      <w:r w:rsidRPr="00AD6623">
        <w:rPr>
          <w:rFonts w:asciiTheme="minorBidi" w:hAnsiTheme="minorBidi"/>
          <w:sz w:val="24"/>
          <w:szCs w:val="24"/>
        </w:rPr>
        <w:t>Satisfaction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Improvement: </w:t>
      </w: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current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satisfaction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score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is 8.0 </w:t>
      </w:r>
      <w:proofErr w:type="spellStart"/>
      <w:r w:rsidRPr="00AD6623">
        <w:rPr>
          <w:rFonts w:asciiTheme="minorBidi" w:hAnsiTheme="minorBidi"/>
          <w:sz w:val="24"/>
          <w:szCs w:val="24"/>
        </w:rPr>
        <w:t>out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10</w:t>
      </w:r>
    </w:p>
    <w:p w14:paraId="0DD8E8F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Improved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Satisfaction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Score</w:t>
      </w:r>
      <w:proofErr w:type="spellEnd"/>
      <w:r w:rsidRPr="00AD6623">
        <w:rPr>
          <w:rFonts w:asciiTheme="minorBidi" w:hAnsiTheme="minorBidi"/>
          <w:sz w:val="24"/>
          <w:szCs w:val="24"/>
        </w:rPr>
        <w:t>: 8.0 + (20% * 8.0) = 9.6 (</w:t>
      </w:r>
      <w:proofErr w:type="spellStart"/>
      <w:r w:rsidRPr="00AD6623">
        <w:rPr>
          <w:rFonts w:asciiTheme="minorBidi" w:hAnsiTheme="minorBidi"/>
          <w:sz w:val="24"/>
          <w:szCs w:val="24"/>
        </w:rPr>
        <w:t>rounded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to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decimal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place</w:t>
      </w:r>
      <w:proofErr w:type="spellEnd"/>
      <w:r w:rsidRPr="00AD6623">
        <w:rPr>
          <w:rFonts w:asciiTheme="minorBidi" w:hAnsiTheme="minorBidi"/>
          <w:sz w:val="24"/>
          <w:szCs w:val="24"/>
        </w:rPr>
        <w:t>)</w:t>
      </w:r>
    </w:p>
    <w:p w14:paraId="556E8B82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0CEAE3C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Increase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AD6623">
        <w:rPr>
          <w:rFonts w:asciiTheme="minorBidi" w:hAnsiTheme="minorBidi"/>
          <w:sz w:val="24"/>
          <w:szCs w:val="24"/>
        </w:rPr>
        <w:t>Shopee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Sellers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current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number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of </w:t>
      </w:r>
      <w:proofErr w:type="spellStart"/>
      <w:r w:rsidRPr="00AD6623">
        <w:rPr>
          <w:rFonts w:asciiTheme="minorBidi" w:hAnsiTheme="minorBidi"/>
          <w:sz w:val="24"/>
          <w:szCs w:val="24"/>
        </w:rPr>
        <w:t>sellers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is 5,000</w:t>
      </w:r>
    </w:p>
    <w:p w14:paraId="2A3096C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AD6623">
        <w:rPr>
          <w:rFonts w:asciiTheme="minorBidi" w:hAnsiTheme="minorBidi"/>
          <w:sz w:val="24"/>
          <w:szCs w:val="24"/>
        </w:rPr>
        <w:t>Sellers</w:t>
      </w:r>
      <w:proofErr w:type="spellEnd"/>
      <w:r w:rsidRPr="00AD6623">
        <w:rPr>
          <w:rFonts w:asciiTheme="minorBidi" w:hAnsiTheme="minorBidi"/>
          <w:sz w:val="24"/>
          <w:szCs w:val="24"/>
        </w:rPr>
        <w:t>: 5,000 + (5% * 5,000) = 5,250</w:t>
      </w:r>
    </w:p>
    <w:p w14:paraId="2515B341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4C8A7F5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Return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Investment (ROI) (in IDR):</w:t>
      </w:r>
    </w:p>
    <w:p w14:paraId="7844AF7B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lastRenderedPageBreak/>
        <w:t xml:space="preserve">Total </w:t>
      </w:r>
      <w:proofErr w:type="spellStart"/>
      <w:r w:rsidRPr="00AD6623">
        <w:rPr>
          <w:rFonts w:asciiTheme="minorBidi" w:hAnsiTheme="minorBidi"/>
          <w:sz w:val="24"/>
          <w:szCs w:val="24"/>
        </w:rPr>
        <w:t>Benefit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from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Orders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+ </w:t>
      </w:r>
      <w:proofErr w:type="spellStart"/>
      <w:r w:rsidRPr="00AD6623">
        <w:rPr>
          <w:rFonts w:asciiTheme="minorBidi" w:hAnsiTheme="minorBidi"/>
          <w:sz w:val="24"/>
          <w:szCs w:val="24"/>
        </w:rPr>
        <w:t>Potential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from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New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+ </w:t>
      </w:r>
      <w:proofErr w:type="spellStart"/>
      <w:r w:rsidRPr="00AD6623">
        <w:rPr>
          <w:rFonts w:asciiTheme="minorBidi" w:hAnsiTheme="minorBidi"/>
          <w:sz w:val="24"/>
          <w:szCs w:val="24"/>
        </w:rPr>
        <w:t>Potential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from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</w:p>
    <w:p w14:paraId="7E0CF153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5192EFDE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average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order value is Rp 750,000:</w:t>
      </w:r>
    </w:p>
    <w:p w14:paraId="0D08F51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from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Increased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Orders</w:t>
      </w:r>
      <w:proofErr w:type="spellEnd"/>
      <w:r w:rsidRPr="00AD6623">
        <w:rPr>
          <w:rFonts w:asciiTheme="minorBidi" w:hAnsiTheme="minorBidi"/>
          <w:sz w:val="24"/>
          <w:szCs w:val="24"/>
        </w:rPr>
        <w:t>: 230,000 * Rp 750,000 = Rp 172,500,000,000</w:t>
      </w:r>
    </w:p>
    <w:p w14:paraId="2BAF13E0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769A4BC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Assuming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average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order value is Rp 900,000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new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and Rp 825,000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>:</w:t>
      </w:r>
    </w:p>
    <w:p w14:paraId="1859A4C7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Potential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from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New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>: 10,000 * Rp 900,000 = Rp 9,000,000,000</w:t>
      </w:r>
    </w:p>
    <w:p w14:paraId="42132276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proofErr w:type="spellStart"/>
      <w:r w:rsidRPr="00AD6623">
        <w:rPr>
          <w:rFonts w:asciiTheme="minorBidi" w:hAnsiTheme="minorBidi"/>
          <w:sz w:val="24"/>
          <w:szCs w:val="24"/>
        </w:rPr>
        <w:t>Potential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Revenue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from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Repeat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Customers</w:t>
      </w:r>
      <w:proofErr w:type="spellEnd"/>
      <w:r w:rsidRPr="00AD6623">
        <w:rPr>
          <w:rFonts w:asciiTheme="minorBidi" w:hAnsiTheme="minorBidi"/>
          <w:sz w:val="24"/>
          <w:szCs w:val="24"/>
        </w:rPr>
        <w:t>: 2,500 * Rp 825,000 = Rp 2,062,500,000</w:t>
      </w:r>
    </w:p>
    <w:p w14:paraId="731DDD3C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5BBD34DD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Total </w:t>
      </w:r>
      <w:proofErr w:type="spellStart"/>
      <w:r w:rsidRPr="00AD6623">
        <w:rPr>
          <w:rFonts w:asciiTheme="minorBidi" w:hAnsiTheme="minorBidi"/>
          <w:sz w:val="24"/>
          <w:szCs w:val="24"/>
        </w:rPr>
        <w:t>Benefit</w:t>
      </w:r>
      <w:proofErr w:type="spellEnd"/>
      <w:r w:rsidRPr="00AD6623">
        <w:rPr>
          <w:rFonts w:asciiTheme="minorBidi" w:hAnsiTheme="minorBidi"/>
          <w:sz w:val="24"/>
          <w:szCs w:val="24"/>
        </w:rPr>
        <w:t>: Rp 172,500,000,000 + Rp 9,000,000,000 + Rp 2,062,500,000 = Rp 183,562,500,000</w:t>
      </w:r>
    </w:p>
    <w:p w14:paraId="04A1FC0C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554F1234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ROI = (Total </w:t>
      </w:r>
      <w:proofErr w:type="spellStart"/>
      <w:r w:rsidRPr="00AD6623">
        <w:rPr>
          <w:rFonts w:asciiTheme="minorBidi" w:hAnsiTheme="minorBidi"/>
          <w:sz w:val="24"/>
          <w:szCs w:val="24"/>
        </w:rPr>
        <w:t>Benefit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- Total </w:t>
      </w:r>
      <w:proofErr w:type="spellStart"/>
      <w:r w:rsidRPr="00AD6623">
        <w:rPr>
          <w:rFonts w:asciiTheme="minorBidi" w:hAnsiTheme="minorBidi"/>
          <w:sz w:val="24"/>
          <w:szCs w:val="24"/>
        </w:rPr>
        <w:t>Cost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) / Total </w:t>
      </w:r>
      <w:proofErr w:type="spellStart"/>
      <w:r w:rsidRPr="00AD6623">
        <w:rPr>
          <w:rFonts w:asciiTheme="minorBidi" w:hAnsiTheme="minorBidi"/>
          <w:sz w:val="24"/>
          <w:szCs w:val="24"/>
        </w:rPr>
        <w:t>Cost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* 100</w:t>
      </w:r>
    </w:p>
    <w:p w14:paraId="557A376C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>ROI = (Rp 183,562,500,000 - Rp 25,000,000) / Rp 25,000,000 * 100 ≈ 734,250%</w:t>
      </w:r>
    </w:p>
    <w:p w14:paraId="4CACFE9A" w14:textId="77777777" w:rsidR="00AD6623" w:rsidRPr="00AD6623" w:rsidRDefault="00AD6623" w:rsidP="00AD6623">
      <w:pPr>
        <w:rPr>
          <w:rFonts w:asciiTheme="minorBidi" w:hAnsiTheme="minorBidi"/>
          <w:sz w:val="24"/>
          <w:szCs w:val="24"/>
        </w:rPr>
      </w:pPr>
    </w:p>
    <w:p w14:paraId="1E4D1B83" w14:textId="17861CFF" w:rsidR="00E00FB3" w:rsidRPr="00AD6623" w:rsidRDefault="00AD6623" w:rsidP="00AD6623">
      <w:pPr>
        <w:rPr>
          <w:rFonts w:asciiTheme="minorBidi" w:hAnsiTheme="minorBidi"/>
          <w:sz w:val="24"/>
          <w:szCs w:val="24"/>
        </w:rPr>
      </w:pPr>
      <w:r w:rsidRPr="00AD6623">
        <w:rPr>
          <w:rFonts w:asciiTheme="minorBidi" w:hAnsiTheme="minorBidi"/>
          <w:sz w:val="24"/>
          <w:szCs w:val="24"/>
        </w:rPr>
        <w:t xml:space="preserve">In </w:t>
      </w:r>
      <w:proofErr w:type="spellStart"/>
      <w:r w:rsidRPr="00AD6623">
        <w:rPr>
          <w:rFonts w:asciiTheme="minorBidi" w:hAnsiTheme="minorBidi"/>
          <w:sz w:val="24"/>
          <w:szCs w:val="24"/>
        </w:rPr>
        <w:t>this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simulation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, the </w:t>
      </w:r>
      <w:proofErr w:type="spellStart"/>
      <w:r w:rsidRPr="00AD6623">
        <w:rPr>
          <w:rFonts w:asciiTheme="minorBidi" w:hAnsiTheme="minorBidi"/>
          <w:sz w:val="24"/>
          <w:szCs w:val="24"/>
        </w:rPr>
        <w:t>expected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Return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Investment (ROI)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"</w:t>
      </w:r>
      <w:proofErr w:type="spellStart"/>
      <w:r w:rsidRPr="00AD6623">
        <w:rPr>
          <w:rFonts w:asciiTheme="minorBidi" w:hAnsiTheme="minorBidi"/>
          <w:sz w:val="24"/>
          <w:szCs w:val="24"/>
        </w:rPr>
        <w:t>Free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Shipping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Shopee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Online Shopping" </w:t>
      </w:r>
      <w:proofErr w:type="spellStart"/>
      <w:r w:rsidRPr="00AD6623">
        <w:rPr>
          <w:rFonts w:asciiTheme="minorBidi" w:hAnsiTheme="minorBidi"/>
          <w:sz w:val="24"/>
          <w:szCs w:val="24"/>
        </w:rPr>
        <w:t>project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is </w:t>
      </w:r>
      <w:proofErr w:type="spellStart"/>
      <w:r w:rsidRPr="00AD6623">
        <w:rPr>
          <w:rFonts w:asciiTheme="minorBidi" w:hAnsiTheme="minorBidi"/>
          <w:sz w:val="24"/>
          <w:szCs w:val="24"/>
        </w:rPr>
        <w:t>approximately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734,250%. </w:t>
      </w:r>
      <w:proofErr w:type="spellStart"/>
      <w:r w:rsidRPr="00AD6623">
        <w:rPr>
          <w:rFonts w:asciiTheme="minorBidi" w:hAnsiTheme="minorBidi"/>
          <w:sz w:val="24"/>
          <w:szCs w:val="24"/>
        </w:rPr>
        <w:t>This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indicates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a </w:t>
      </w:r>
      <w:proofErr w:type="spellStart"/>
      <w:r w:rsidRPr="00AD6623">
        <w:rPr>
          <w:rFonts w:asciiTheme="minorBidi" w:hAnsiTheme="minorBidi"/>
          <w:sz w:val="24"/>
          <w:szCs w:val="24"/>
        </w:rPr>
        <w:t>highly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positive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return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investment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made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for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AD6623">
        <w:rPr>
          <w:rFonts w:asciiTheme="minorBidi" w:hAnsiTheme="minorBidi"/>
          <w:sz w:val="24"/>
          <w:szCs w:val="24"/>
        </w:rPr>
        <w:t>promotion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, making </w:t>
      </w:r>
      <w:proofErr w:type="spellStart"/>
      <w:r w:rsidRPr="00AD6623">
        <w:rPr>
          <w:rFonts w:asciiTheme="minorBidi" w:hAnsiTheme="minorBidi"/>
          <w:sz w:val="24"/>
          <w:szCs w:val="24"/>
        </w:rPr>
        <w:t>it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a </w:t>
      </w:r>
      <w:proofErr w:type="spellStart"/>
      <w:r w:rsidRPr="00AD6623">
        <w:rPr>
          <w:rFonts w:asciiTheme="minorBidi" w:hAnsiTheme="minorBidi"/>
          <w:sz w:val="24"/>
          <w:szCs w:val="24"/>
        </w:rPr>
        <w:t>potentially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successful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D6623">
        <w:rPr>
          <w:rFonts w:asciiTheme="minorBidi" w:hAnsiTheme="minorBidi"/>
          <w:sz w:val="24"/>
          <w:szCs w:val="24"/>
        </w:rPr>
        <w:t>endeavor</w:t>
      </w:r>
      <w:proofErr w:type="spellEnd"/>
      <w:r w:rsidRPr="00AD6623">
        <w:rPr>
          <w:rFonts w:asciiTheme="minorBidi" w:hAnsiTheme="minorBidi"/>
          <w:sz w:val="24"/>
          <w:szCs w:val="24"/>
        </w:rPr>
        <w:t xml:space="preserve">. </w:t>
      </w:r>
    </w:p>
    <w:sectPr w:rsidR="00E00FB3" w:rsidRPr="00AD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62C0"/>
    <w:multiLevelType w:val="hybridMultilevel"/>
    <w:tmpl w:val="32DC83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19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CE"/>
    <w:rsid w:val="000039C9"/>
    <w:rsid w:val="00251FCE"/>
    <w:rsid w:val="002D2F69"/>
    <w:rsid w:val="00802D33"/>
    <w:rsid w:val="009041FE"/>
    <w:rsid w:val="00AD6623"/>
    <w:rsid w:val="00C51C2A"/>
    <w:rsid w:val="00E00FB3"/>
    <w:rsid w:val="00EE653C"/>
    <w:rsid w:val="00F41968"/>
    <w:rsid w:val="00F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94C6"/>
  <w15:chartTrackingRefBased/>
  <w15:docId w15:val="{AF566312-07C8-4A90-B8F3-1F176B9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979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192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35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1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7736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3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0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10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Ikhsan Nurulloh</dc:creator>
  <cp:keywords/>
  <dc:description/>
  <cp:lastModifiedBy>Mohamad Ikhsan Nurulloh</cp:lastModifiedBy>
  <cp:revision>9</cp:revision>
  <dcterms:created xsi:type="dcterms:W3CDTF">2023-07-27T09:59:00Z</dcterms:created>
  <dcterms:modified xsi:type="dcterms:W3CDTF">2023-10-06T06:28:00Z</dcterms:modified>
</cp:coreProperties>
</file>