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2F82" w:rsidRPr="00C22F82" w:rsidRDefault="00C22F82" w:rsidP="00C22F82">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C22F82">
        <w:rPr>
          <w:rFonts w:ascii="Helvetica" w:eastAsia="Times New Roman" w:hAnsi="Helvetica" w:cs="Helvetica"/>
          <w:b/>
          <w:bCs/>
          <w:color w:val="292929"/>
          <w:spacing w:val="-4"/>
          <w:kern w:val="36"/>
          <w:sz w:val="48"/>
          <w:szCs w:val="48"/>
        </w:rPr>
        <w:t>A Guide to Machine Learning in R for Beginners: Logistic Regression</w:t>
      </w:r>
    </w:p>
    <w:p w:rsidR="00C22F82" w:rsidRPr="00C22F82" w:rsidRDefault="00C22F82" w:rsidP="00C22F82">
      <w:pPr>
        <w:shd w:val="clear" w:color="auto" w:fill="FFFFFF"/>
        <w:spacing w:before="190" w:after="0" w:line="420" w:lineRule="atLeast"/>
        <w:outlineLvl w:val="1"/>
        <w:rPr>
          <w:rFonts w:ascii="Helvetica" w:eastAsia="Times New Roman" w:hAnsi="Helvetica" w:cs="Helvetica"/>
          <w:color w:val="757575"/>
          <w:sz w:val="33"/>
          <w:szCs w:val="33"/>
        </w:rPr>
      </w:pPr>
      <w:r w:rsidRPr="00C22F82">
        <w:rPr>
          <w:rFonts w:ascii="Helvetica" w:eastAsia="Times New Roman" w:hAnsi="Helvetica" w:cs="Helvetica"/>
          <w:color w:val="757575"/>
          <w:sz w:val="33"/>
          <w:szCs w:val="33"/>
        </w:rPr>
        <w:t>This is part 5 of my beginner’s series on Machine Learning in R</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5903595" cy="3344545"/>
            <wp:effectExtent l="0" t="0" r="1905" b="8255"/>
            <wp:docPr id="8" name="Picture 8" descr="https://miro.medium.com/max/930/1*zkCV5S7wgkghdp0r5DNW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30/1*zkCV5S7wgkghdp0r5DNWL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3595" cy="3344545"/>
                    </a:xfrm>
                    <a:prstGeom prst="rect">
                      <a:avLst/>
                    </a:prstGeom>
                    <a:noFill/>
                    <a:ln>
                      <a:noFill/>
                    </a:ln>
                  </pic:spPr>
                </pic:pic>
              </a:graphicData>
            </a:graphic>
          </wp:inline>
        </w:drawing>
      </w:r>
    </w:p>
    <w:p w:rsidR="00C22F82" w:rsidRPr="00C22F82" w:rsidRDefault="00C22F82" w:rsidP="00C22F82">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t>Introduction</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Imagine you are working as a data scientist for an e-commerce company. One of the company’s </w:t>
      </w:r>
      <w:proofErr w:type="gramStart"/>
      <w:r w:rsidRPr="00C22F82">
        <w:rPr>
          <w:rFonts w:ascii="Georgia" w:eastAsia="Times New Roman" w:hAnsi="Georgia" w:cs="Segoe UI"/>
          <w:color w:val="292929"/>
          <w:spacing w:val="-1"/>
          <w:sz w:val="30"/>
          <w:szCs w:val="30"/>
        </w:rPr>
        <w:t>task</w:t>
      </w:r>
      <w:proofErr w:type="gramEnd"/>
      <w:r w:rsidRPr="00C22F82">
        <w:rPr>
          <w:rFonts w:ascii="Georgia" w:eastAsia="Times New Roman" w:hAnsi="Georgia" w:cs="Segoe UI"/>
          <w:color w:val="292929"/>
          <w:spacing w:val="-1"/>
          <w:sz w:val="30"/>
          <w:szCs w:val="30"/>
        </w:rPr>
        <w:t xml:space="preserve"> is to send out </w:t>
      </w:r>
      <w:r w:rsidRPr="00C22F82">
        <w:rPr>
          <w:rFonts w:ascii="Georgia" w:eastAsia="Times New Roman" w:hAnsi="Georgia" w:cs="Segoe UI"/>
          <w:b/>
          <w:bCs/>
          <w:color w:val="292929"/>
          <w:spacing w:val="-1"/>
          <w:sz w:val="30"/>
          <w:szCs w:val="30"/>
        </w:rPr>
        <w:t>e-mail </w:t>
      </w:r>
      <w:r w:rsidRPr="00C22F82">
        <w:rPr>
          <w:rFonts w:ascii="Georgia" w:eastAsia="Times New Roman" w:hAnsi="Georgia" w:cs="Segoe UI"/>
          <w:color w:val="292929"/>
          <w:spacing w:val="-1"/>
          <w:sz w:val="30"/>
          <w:szCs w:val="30"/>
        </w:rPr>
        <w:t>offers to customers with a proposal to buy certain products. Your job as a data scientist is to determine whether the contacted person will buy the product or not. All you have is a sample of customers that were contacted recently, their age and a variable whether or not they took action.</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So how do we do that? The only way that appears is to contact every person on the list and ask them whether they will buy the product or not. Although this appears to be the only solution, it isn’t the best one.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So as a Data Scientist, you apply your knowledge of Machine Learning to the problem. Clearly, the </w:t>
      </w:r>
      <w:hyperlink r:id="rId7" w:tgtFrame="_blank" w:history="1">
        <w:r w:rsidRPr="00C22F82">
          <w:rPr>
            <w:rFonts w:ascii="Georgia" w:eastAsia="Times New Roman" w:hAnsi="Georgia" w:cs="Segoe UI"/>
            <w:color w:val="0000FF"/>
            <w:spacing w:val="-1"/>
            <w:sz w:val="30"/>
            <w:szCs w:val="30"/>
            <w:u w:val="single"/>
          </w:rPr>
          <w:t>Linear Regression</w:t>
        </w:r>
      </w:hyperlink>
      <w:r w:rsidRPr="00C22F82">
        <w:rPr>
          <w:rFonts w:ascii="Georgia" w:eastAsia="Times New Roman" w:hAnsi="Georgia" w:cs="Segoe UI"/>
          <w:color w:val="292929"/>
          <w:spacing w:val="-1"/>
          <w:sz w:val="30"/>
          <w:szCs w:val="30"/>
        </w:rPr>
        <w:t xml:space="preserve"> algorithm will not work here since it only works for problems with a continuous outcome variable. On the other hand, the problem at hand is categorical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whether customers will buy a </w:t>
      </w:r>
      <w:proofErr w:type="gramStart"/>
      <w:r w:rsidRPr="00C22F82">
        <w:rPr>
          <w:rFonts w:ascii="Georgia" w:eastAsia="Times New Roman" w:hAnsi="Georgia" w:cs="Segoe UI"/>
          <w:color w:val="292929"/>
          <w:spacing w:val="-1"/>
          <w:sz w:val="30"/>
          <w:szCs w:val="30"/>
        </w:rPr>
        <w:t>product(</w:t>
      </w:r>
      <w:proofErr w:type="gramEnd"/>
      <w:r w:rsidRPr="00C22F82">
        <w:rPr>
          <w:rFonts w:ascii="Georgia" w:eastAsia="Times New Roman" w:hAnsi="Georgia" w:cs="Segoe UI"/>
          <w:color w:val="292929"/>
          <w:spacing w:val="-1"/>
          <w:sz w:val="30"/>
          <w:szCs w:val="30"/>
        </w:rPr>
        <w:t xml:space="preserve"> =1) or not( =0).</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So, Instead of trying to predict exactly whether the people will buy a product or not, you calculate the probability or a likelihood of the person saying yes. Basically you try to fit in probabilities between 0 and 1, which are the two possible outcomes. You also decide a cut off value/threshold and then conclude that people with a probability higher than the threshold will buy the product and vice versa.</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And how does it make the work of the company, easier?</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Since it gives the probability of people who are more likely to buy a product, it enables the company, to focus only on the customers who are most likely to say </w:t>
      </w:r>
      <w:proofErr w:type="gramStart"/>
      <w:r w:rsidRPr="00C22F82">
        <w:rPr>
          <w:rFonts w:ascii="Georgia" w:eastAsia="Times New Roman" w:hAnsi="Georgia" w:cs="Segoe UI"/>
          <w:b/>
          <w:bCs/>
          <w:color w:val="292929"/>
          <w:spacing w:val="-1"/>
          <w:sz w:val="30"/>
          <w:szCs w:val="30"/>
        </w:rPr>
        <w:t>Yes</w:t>
      </w:r>
      <w:proofErr w:type="gramEnd"/>
      <w:r w:rsidRPr="00C22F82">
        <w:rPr>
          <w:rFonts w:ascii="Georgia" w:eastAsia="Times New Roman" w:hAnsi="Georgia" w:cs="Segoe UI"/>
          <w:color w:val="292929"/>
          <w:spacing w:val="-1"/>
          <w:sz w:val="30"/>
          <w:szCs w:val="30"/>
        </w:rPr>
        <w: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proofErr w:type="gramStart"/>
      <w:r w:rsidRPr="00C22F82">
        <w:rPr>
          <w:rFonts w:ascii="Georgia" w:eastAsia="Times New Roman" w:hAnsi="Georgia" w:cs="Segoe UI"/>
          <w:color w:val="292929"/>
          <w:spacing w:val="-1"/>
          <w:sz w:val="30"/>
          <w:szCs w:val="30"/>
        </w:rPr>
        <w:t>This the</w:t>
      </w:r>
      <w:proofErr w:type="gramEnd"/>
      <w:r w:rsidRPr="00C22F82">
        <w:rPr>
          <w:rFonts w:ascii="Georgia" w:eastAsia="Times New Roman" w:hAnsi="Georgia" w:cs="Segoe UI"/>
          <w:color w:val="292929"/>
          <w:spacing w:val="-1"/>
          <w:sz w:val="30"/>
          <w:szCs w:val="30"/>
        </w:rPr>
        <w:t> </w:t>
      </w:r>
      <w:r w:rsidRPr="00C22F82">
        <w:rPr>
          <w:rFonts w:ascii="Georgia" w:eastAsia="Times New Roman" w:hAnsi="Georgia" w:cs="Segoe UI"/>
          <w:b/>
          <w:bCs/>
          <w:color w:val="292929"/>
          <w:spacing w:val="-1"/>
          <w:sz w:val="30"/>
          <w:szCs w:val="30"/>
        </w:rPr>
        <w:t>basic intuition</w:t>
      </w:r>
      <w:r w:rsidRPr="00C22F82">
        <w:rPr>
          <w:rFonts w:ascii="Georgia" w:eastAsia="Times New Roman" w:hAnsi="Georgia" w:cs="Segoe UI"/>
          <w:color w:val="292929"/>
          <w:spacing w:val="-1"/>
          <w:sz w:val="30"/>
          <w:szCs w:val="30"/>
        </w:rPr>
        <w:t> behind Logistic Regression. Now let us get to know the math behind it.</w:t>
      </w:r>
    </w:p>
    <w:p w:rsidR="00C22F82" w:rsidRPr="00C22F82" w:rsidRDefault="00C22F82" w:rsidP="00C22F82">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lastRenderedPageBreak/>
        <w:t xml:space="preserve">What is Logistic </w:t>
      </w:r>
      <w:proofErr w:type="gramStart"/>
      <w:r w:rsidRPr="00C22F82">
        <w:rPr>
          <w:rFonts w:ascii="Helvetica" w:eastAsia="Times New Roman" w:hAnsi="Helvetica" w:cs="Helvetica"/>
          <w:b/>
          <w:bCs/>
          <w:color w:val="292929"/>
          <w:kern w:val="36"/>
          <w:sz w:val="33"/>
          <w:szCs w:val="33"/>
        </w:rPr>
        <w:t>Regression</w:t>
      </w:r>
      <w:proofErr w:type="gramEnd"/>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It’s an extension of </w:t>
      </w:r>
      <w:hyperlink r:id="rId8" w:tgtFrame="_blank" w:history="1">
        <w:r w:rsidRPr="00C22F82">
          <w:rPr>
            <w:rFonts w:ascii="Georgia" w:eastAsia="Times New Roman" w:hAnsi="Georgia" w:cs="Segoe UI"/>
            <w:color w:val="0000FF"/>
            <w:spacing w:val="-1"/>
            <w:sz w:val="30"/>
            <w:szCs w:val="30"/>
            <w:u w:val="single"/>
          </w:rPr>
          <w:t>linear regression</w:t>
        </w:r>
      </w:hyperlink>
      <w:r w:rsidRPr="00C22F82">
        <w:rPr>
          <w:rFonts w:ascii="Georgia" w:eastAsia="Times New Roman" w:hAnsi="Georgia" w:cs="Segoe UI"/>
          <w:color w:val="292929"/>
          <w:spacing w:val="-1"/>
          <w:sz w:val="30"/>
          <w:szCs w:val="30"/>
        </w:rPr>
        <w:t> where the dependent variable is categorical and not continuous. It predicts the probability of the outcome variable.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Logistic regression can be binomial or multinomial. In the binomial or binary logistic regression, the outcome can have only two possible types of values (e.g. “Yes” or “No”, “Success” or “Failure”). Multinomial logistic refers to cases where the outcome can have three or more possible types of values (e.g., “good” vs. “very good” vs. “best</w:t>
      </w:r>
      <w:proofErr w:type="gramStart"/>
      <w:r w:rsidRPr="00C22F82">
        <w:rPr>
          <w:rFonts w:ascii="Georgia" w:eastAsia="Times New Roman" w:hAnsi="Georgia" w:cs="Segoe UI"/>
          <w:color w:val="292929"/>
          <w:spacing w:val="-1"/>
          <w:sz w:val="30"/>
          <w:szCs w:val="30"/>
        </w:rPr>
        <w:t>” )</w:t>
      </w:r>
      <w:proofErr w:type="gramEnd"/>
      <w:r w:rsidRPr="00C22F82">
        <w:rPr>
          <w:rFonts w:ascii="Georgia" w:eastAsia="Times New Roman" w:hAnsi="Georgia" w:cs="Segoe UI"/>
          <w:color w:val="292929"/>
          <w:spacing w:val="-1"/>
          <w:sz w:val="30"/>
          <w:szCs w:val="30"/>
        </w:rPr>
        <w:t>. Generally, the outcome is coded as “0″ and “1″ in binary logistic regression.</w:t>
      </w:r>
    </w:p>
    <w:p w:rsidR="00C22F82" w:rsidRPr="00C22F82" w:rsidRDefault="00C22F82" w:rsidP="00C22F82">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t>Representation of Logistic regression</w:t>
      </w:r>
    </w:p>
    <w:p w:rsidR="00C22F82" w:rsidRPr="00C22F82" w:rsidRDefault="00C22F82" w:rsidP="00C22F82">
      <w:pPr>
        <w:numPr>
          <w:ilvl w:val="0"/>
          <w:numId w:val="1"/>
        </w:numPr>
        <w:shd w:val="clear" w:color="auto" w:fill="FFFFFF"/>
        <w:spacing w:before="226"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Logistic Response Function</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3950970" cy="531495"/>
            <wp:effectExtent l="0" t="0" r="0" b="1905"/>
            <wp:docPr id="7" name="Picture 7" descr="https://miro.medium.com/max/623/1*XJlpZH9gB5Kf-loQluPN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623/1*XJlpZH9gB5Kf-loQluPNp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970" cy="531495"/>
                    </a:xfrm>
                    <a:prstGeom prst="rect">
                      <a:avLst/>
                    </a:prstGeom>
                    <a:noFill/>
                    <a:ln>
                      <a:noFill/>
                    </a:ln>
                  </pic:spPr>
                </pic:pic>
              </a:graphicData>
            </a:graphic>
          </wp:inline>
        </w:drawing>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4104640" cy="3260090"/>
            <wp:effectExtent l="0" t="0" r="0" b="0"/>
            <wp:docPr id="6" name="Picture 6" descr="https://miro.medium.com/max/647/1*AUnvym6re4QJNNJcjzaE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647/1*AUnvym6re4QJNNJcjzaE1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4640" cy="3260090"/>
                    </a:xfrm>
                    <a:prstGeom prst="rect">
                      <a:avLst/>
                    </a:prstGeom>
                    <a:noFill/>
                    <a:ln>
                      <a:noFill/>
                    </a:ln>
                  </pic:spPr>
                </pic:pic>
              </a:graphicData>
            </a:graphic>
          </wp:inline>
        </w:drawing>
      </w:r>
    </w:p>
    <w:p w:rsidR="00C22F82" w:rsidRPr="00C22F82" w:rsidRDefault="00C22F82" w:rsidP="00C22F82">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Positive values are predictive of class 1</w:t>
      </w:r>
    </w:p>
    <w:p w:rsidR="00C22F82" w:rsidRPr="00C22F82" w:rsidRDefault="00C22F82" w:rsidP="00C22F82">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Negative values are predictive of class 0</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coefficients, or β values, are selected to maximize the likelihood of predicting a high probability for observations actually belonging to class 1 and predicting a low probability for observations actually belonging to class 0. The output of this function is always between </w:t>
      </w:r>
      <w:r w:rsidRPr="00C22F82">
        <w:rPr>
          <w:rFonts w:ascii="Georgia" w:eastAsia="Times New Roman" w:hAnsi="Georgia" w:cs="Segoe UI"/>
          <w:b/>
          <w:bCs/>
          <w:color w:val="292929"/>
          <w:spacing w:val="-1"/>
          <w:sz w:val="30"/>
          <w:szCs w:val="30"/>
        </w:rPr>
        <w:t>0 and 1</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2. </w:t>
      </w:r>
      <w:r w:rsidRPr="00C22F82">
        <w:rPr>
          <w:rFonts w:ascii="Georgia" w:eastAsia="Times New Roman" w:hAnsi="Georgia" w:cs="Segoe UI"/>
          <w:b/>
          <w:bCs/>
          <w:color w:val="292929"/>
          <w:spacing w:val="-1"/>
          <w:sz w:val="30"/>
          <w:szCs w:val="30"/>
        </w:rPr>
        <w:t>Odds Ratio</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proofErr w:type="gramStart"/>
      <w:r w:rsidRPr="00C22F82">
        <w:rPr>
          <w:rFonts w:ascii="Georgia" w:eastAsia="Times New Roman" w:hAnsi="Georgia" w:cs="Segoe UI"/>
          <w:color w:val="292929"/>
          <w:spacing w:val="-1"/>
          <w:sz w:val="30"/>
          <w:szCs w:val="30"/>
        </w:rPr>
        <w:t>Odds :</w:t>
      </w:r>
      <w:proofErr w:type="gramEnd"/>
      <w:r w:rsidRPr="00C22F82">
        <w:rPr>
          <w:rFonts w:ascii="Georgia" w:eastAsia="Times New Roman" w:hAnsi="Georgia" w:cs="Segoe UI"/>
          <w:color w:val="292929"/>
          <w:spacing w:val="-1"/>
          <w:sz w:val="30"/>
          <w:szCs w:val="30"/>
        </w:rPr>
        <w:t xml:space="preserve"> P(y=1)/P(y=0)</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The odds ratio for a variable in logistic regression represents how the odds change with a 1 unit increase in that variable holding all other variables constant.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Odds &gt; 1 if y = 1 is more likely</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Odds &lt; 1 if y = 0 is more likely</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3. </w:t>
      </w:r>
      <w:r w:rsidRPr="00C22F82">
        <w:rPr>
          <w:rFonts w:ascii="Georgia" w:eastAsia="Times New Roman" w:hAnsi="Georgia" w:cs="Segoe UI"/>
          <w:b/>
          <w:bCs/>
          <w:color w:val="292929"/>
          <w:spacing w:val="-1"/>
          <w:sz w:val="30"/>
          <w:szCs w:val="30"/>
        </w:rPr>
        <w:t>The Logit</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9405" cy="1297305"/>
            <wp:effectExtent l="0" t="0" r="0" b="0"/>
            <wp:docPr id="5" name="Picture 5" descr="https://miro.medium.com/max/1050/1*QELVQ50_ly1HKPYJzhPb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050/1*QELVQ50_ly1HKPYJzhPbc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9405" cy="1297305"/>
                    </a:xfrm>
                    <a:prstGeom prst="rect">
                      <a:avLst/>
                    </a:prstGeom>
                    <a:noFill/>
                    <a:ln>
                      <a:noFill/>
                    </a:ln>
                  </pic:spPr>
                </pic:pic>
              </a:graphicData>
            </a:graphic>
          </wp:inline>
        </w:drawing>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This is called the “Logit” and looks like linear regression</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bigger the Logit is, the bigger is P(y = 1).</w:t>
      </w:r>
    </w:p>
    <w:p w:rsidR="00C22F82" w:rsidRPr="00C22F82" w:rsidRDefault="00C22F82" w:rsidP="00C22F82">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t>Baseline Model:</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baseline model in case of Logistic Regression is to predict the most frequent outcome as the outcome for all data points. (In the case of </w:t>
      </w:r>
      <w:hyperlink r:id="rId12" w:tgtFrame="_blank" w:history="1">
        <w:proofErr w:type="gramStart"/>
        <w:r w:rsidRPr="00C22F82">
          <w:rPr>
            <w:rFonts w:ascii="Georgia" w:eastAsia="Times New Roman" w:hAnsi="Georgia" w:cs="Segoe UI"/>
            <w:color w:val="0000FF"/>
            <w:spacing w:val="-1"/>
            <w:sz w:val="30"/>
            <w:szCs w:val="30"/>
            <w:u w:val="single"/>
          </w:rPr>
          <w:t>Linear</w:t>
        </w:r>
        <w:proofErr w:type="gramEnd"/>
        <w:r w:rsidRPr="00C22F82">
          <w:rPr>
            <w:rFonts w:ascii="Georgia" w:eastAsia="Times New Roman" w:hAnsi="Georgia" w:cs="Segoe UI"/>
            <w:color w:val="0000FF"/>
            <w:spacing w:val="-1"/>
            <w:sz w:val="30"/>
            <w:szCs w:val="30"/>
            <w:u w:val="single"/>
          </w:rPr>
          <w:t xml:space="preserve"> regression</w:t>
        </w:r>
      </w:hyperlink>
      <w:r w:rsidRPr="00C22F82">
        <w:rPr>
          <w:rFonts w:ascii="Georgia" w:eastAsia="Times New Roman" w:hAnsi="Georgia" w:cs="Segoe UI"/>
          <w:color w:val="292929"/>
          <w:spacing w:val="-1"/>
          <w:sz w:val="30"/>
          <w:szCs w:val="30"/>
        </w:rPr>
        <w:t>, the baseline model predicts the average of all data points as the outcome)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Logistic Regression tries to –</w:t>
      </w:r>
    </w:p>
    <w:p w:rsidR="00C22F82" w:rsidRPr="00C22F82" w:rsidRDefault="00C22F82" w:rsidP="00C22F82">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lastRenderedPageBreak/>
        <w:t>Model</w:t>
      </w:r>
      <w:r w:rsidRPr="00C22F82">
        <w:rPr>
          <w:rFonts w:ascii="Georgia" w:eastAsia="Times New Roman" w:hAnsi="Georgia" w:cs="Segoe UI"/>
          <w:color w:val="292929"/>
          <w:spacing w:val="-1"/>
          <w:sz w:val="30"/>
          <w:szCs w:val="30"/>
        </w:rPr>
        <w:t> the probability of an event occurring depending on the values of the independent variables</w:t>
      </w:r>
    </w:p>
    <w:p w:rsidR="00C22F82" w:rsidRPr="00C22F82" w:rsidRDefault="00C22F82" w:rsidP="00C22F82">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Estimate</w:t>
      </w:r>
      <w:r w:rsidRPr="00C22F82">
        <w:rPr>
          <w:rFonts w:ascii="Georgia" w:eastAsia="Times New Roman" w:hAnsi="Georgia" w:cs="Segoe UI"/>
          <w:color w:val="292929"/>
          <w:spacing w:val="-1"/>
          <w:sz w:val="30"/>
          <w:szCs w:val="30"/>
        </w:rPr>
        <w:t> the probability that an event occurs vs the probability that the event does not occur</w:t>
      </w:r>
    </w:p>
    <w:p w:rsidR="00C22F82" w:rsidRPr="00C22F82" w:rsidRDefault="00C22F82" w:rsidP="00C22F82">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Predict</w:t>
      </w:r>
      <w:r w:rsidRPr="00C22F82">
        <w:rPr>
          <w:rFonts w:ascii="Georgia" w:eastAsia="Times New Roman" w:hAnsi="Georgia" w:cs="Segoe UI"/>
          <w:color w:val="292929"/>
          <w:spacing w:val="-1"/>
          <w:sz w:val="30"/>
          <w:szCs w:val="30"/>
        </w:rPr>
        <w:t> the effect of a series of variables on a binary response variable</w:t>
      </w:r>
    </w:p>
    <w:p w:rsidR="00C22F82" w:rsidRPr="00C22F82" w:rsidRDefault="00C22F82" w:rsidP="00C22F82">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Classify</w:t>
      </w:r>
      <w:r w:rsidRPr="00C22F82">
        <w:rPr>
          <w:rFonts w:ascii="Georgia" w:eastAsia="Times New Roman" w:hAnsi="Georgia" w:cs="Segoe UI"/>
          <w:color w:val="292929"/>
          <w:spacing w:val="-1"/>
          <w:sz w:val="30"/>
          <w:szCs w:val="30"/>
        </w:rPr>
        <w:t> observations by estimating the probability that an observation is in a particular category or not.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output of a Logistic regression model is a probability. We can select a </w:t>
      </w:r>
      <w:r w:rsidRPr="00C22F82">
        <w:rPr>
          <w:rFonts w:ascii="Georgia" w:eastAsia="Times New Roman" w:hAnsi="Georgia" w:cs="Segoe UI"/>
          <w:b/>
          <w:bCs/>
          <w:color w:val="292929"/>
          <w:spacing w:val="-1"/>
          <w:sz w:val="30"/>
          <w:szCs w:val="30"/>
        </w:rPr>
        <w:t>threshold</w:t>
      </w:r>
      <w:r w:rsidRPr="00C22F82">
        <w:rPr>
          <w:rFonts w:ascii="Georgia" w:eastAsia="Times New Roman" w:hAnsi="Georgia" w:cs="Segoe UI"/>
          <w:color w:val="292929"/>
          <w:spacing w:val="-1"/>
          <w:sz w:val="30"/>
          <w:szCs w:val="30"/>
        </w:rPr>
        <w:t> value. If the probability is greater than this threshold value, the event is predicted to happen otherwise it is predicted not to happen.</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A </w:t>
      </w:r>
      <w:r w:rsidRPr="00C22F82">
        <w:rPr>
          <w:rFonts w:ascii="Georgia" w:eastAsia="Times New Roman" w:hAnsi="Georgia" w:cs="Segoe UI"/>
          <w:b/>
          <w:bCs/>
          <w:color w:val="292929"/>
          <w:spacing w:val="-1"/>
          <w:sz w:val="30"/>
          <w:szCs w:val="30"/>
        </w:rPr>
        <w:t>confusion or classification matrix</w:t>
      </w:r>
      <w:r w:rsidRPr="00C22F82">
        <w:rPr>
          <w:rFonts w:ascii="Georgia" w:eastAsia="Times New Roman" w:hAnsi="Georgia" w:cs="Segoe UI"/>
          <w:color w:val="292929"/>
          <w:spacing w:val="-1"/>
          <w:sz w:val="30"/>
          <w:szCs w:val="30"/>
        </w:rPr>
        <w:t> compares the actual outcomes to the predicted outcomes. The rows are labelled with actual outcomes while the columns are labelled with predicted outcomes.</w:t>
      </w:r>
    </w:p>
    <w:p w:rsidR="00C22F82" w:rsidRPr="00C22F82" w:rsidRDefault="00C22F82" w:rsidP="00C22F82">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t>Describing the Performance of a Logistic model</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A confusion matrix is a table that is often used to </w:t>
      </w:r>
      <w:r w:rsidRPr="00C22F82">
        <w:rPr>
          <w:rFonts w:ascii="Georgia" w:eastAsia="Times New Roman" w:hAnsi="Georgia" w:cs="Segoe UI"/>
          <w:b/>
          <w:bCs/>
          <w:color w:val="292929"/>
          <w:spacing w:val="-1"/>
          <w:sz w:val="30"/>
          <w:szCs w:val="30"/>
        </w:rPr>
        <w:t>describe the performance of a classification model</w:t>
      </w:r>
      <w:r w:rsidRPr="00C22F82">
        <w:rPr>
          <w:rFonts w:ascii="Georgia" w:eastAsia="Times New Roman" w:hAnsi="Georgia" w:cs="Segoe UI"/>
          <w:color w:val="292929"/>
          <w:spacing w:val="-1"/>
          <w:sz w:val="30"/>
          <w:szCs w:val="30"/>
        </w:rPr>
        <w:t xml:space="preserve"> (or “classifier”) on a set of test data for which the true values are </w:t>
      </w:r>
      <w:proofErr w:type="spellStart"/>
      <w:r w:rsidRPr="00C22F82">
        <w:rPr>
          <w:rFonts w:ascii="Georgia" w:eastAsia="Times New Roman" w:hAnsi="Georgia" w:cs="Segoe UI"/>
          <w:color w:val="292929"/>
          <w:spacing w:val="-1"/>
          <w:sz w:val="30"/>
          <w:szCs w:val="30"/>
        </w:rPr>
        <w:t>known.Let</w:t>
      </w:r>
      <w:proofErr w:type="spellEnd"/>
      <w:r w:rsidRPr="00C22F82">
        <w:rPr>
          <w:rFonts w:ascii="Georgia" w:eastAsia="Times New Roman" w:hAnsi="Georgia" w:cs="Segoe UI"/>
          <w:color w:val="292929"/>
          <w:spacing w:val="-1"/>
          <w:sz w:val="30"/>
          <w:szCs w:val="30"/>
        </w:rPr>
        <w:t xml:space="preserve"> us look at some of the important terms of confusion matrix.</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3677285" cy="1943100"/>
            <wp:effectExtent l="0" t="0" r="0" b="0"/>
            <wp:docPr id="4" name="Picture 4" descr="https://miro.medium.com/max/579/1*GMlSubndVt3g7FmeQjp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79/1*GMlSubndVt3g7FmeQjpe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7285" cy="1943100"/>
                    </a:xfrm>
                    <a:prstGeom prst="rect">
                      <a:avLst/>
                    </a:prstGeom>
                    <a:noFill/>
                    <a:ln>
                      <a:noFill/>
                    </a:ln>
                  </pic:spPr>
                </pic:pic>
              </a:graphicData>
            </a:graphic>
          </wp:inline>
        </w:drawing>
      </w:r>
    </w:p>
    <w:p w:rsidR="00C22F82" w:rsidRPr="00C22F82" w:rsidRDefault="00C22F82" w:rsidP="00C22F82">
      <w:pPr>
        <w:shd w:val="clear" w:color="auto" w:fill="FFFFFF"/>
        <w:spacing w:after="0" w:line="240" w:lineRule="auto"/>
        <w:rPr>
          <w:rFonts w:ascii="Segoe UI" w:eastAsia="Times New Roman" w:hAnsi="Segoe UI" w:cs="Segoe UI"/>
          <w:sz w:val="27"/>
          <w:szCs w:val="27"/>
        </w:rPr>
      </w:pPr>
      <w:proofErr w:type="gramStart"/>
      <w:r w:rsidRPr="00C22F82">
        <w:rPr>
          <w:rFonts w:ascii="Segoe UI" w:eastAsia="Times New Roman" w:hAnsi="Segoe UI" w:cs="Segoe UI"/>
          <w:sz w:val="27"/>
          <w:szCs w:val="27"/>
        </w:rPr>
        <w:t>confusion</w:t>
      </w:r>
      <w:proofErr w:type="gramEnd"/>
      <w:r w:rsidRPr="00C22F82">
        <w:rPr>
          <w:rFonts w:ascii="Segoe UI" w:eastAsia="Times New Roman" w:hAnsi="Segoe UI" w:cs="Segoe UI"/>
          <w:sz w:val="27"/>
          <w:szCs w:val="27"/>
        </w:rPr>
        <w:t xml:space="preserve"> matrix whether employees will leave a company or not</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The Confusion Matrix tells us the following:</w:t>
      </w:r>
    </w:p>
    <w:p w:rsidR="00C22F82" w:rsidRPr="00C22F82" w:rsidRDefault="00C22F82" w:rsidP="00C22F82">
      <w:pPr>
        <w:numPr>
          <w:ilvl w:val="0"/>
          <w:numId w:val="4"/>
        </w:numPr>
        <w:shd w:val="clear" w:color="auto" w:fill="FFFFFF"/>
        <w:spacing w:before="226"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There are two possible predicted classes: </w:t>
      </w:r>
      <w:r w:rsidRPr="00C22F82">
        <w:rPr>
          <w:rFonts w:ascii="Georgia" w:eastAsia="Times New Roman" w:hAnsi="Georgia" w:cs="Segoe UI"/>
          <w:b/>
          <w:bCs/>
          <w:color w:val="292929"/>
          <w:spacing w:val="-1"/>
          <w:sz w:val="30"/>
          <w:szCs w:val="30"/>
        </w:rPr>
        <w:t>“yes” </w:t>
      </w:r>
      <w:r w:rsidRPr="00C22F82">
        <w:rPr>
          <w:rFonts w:ascii="Georgia" w:eastAsia="Times New Roman" w:hAnsi="Georgia" w:cs="Segoe UI"/>
          <w:color w:val="292929"/>
          <w:spacing w:val="-1"/>
          <w:sz w:val="30"/>
          <w:szCs w:val="30"/>
        </w:rPr>
        <w:t>and</w:t>
      </w:r>
      <w:r w:rsidRPr="00C22F82">
        <w:rPr>
          <w:rFonts w:ascii="Georgia" w:eastAsia="Times New Roman" w:hAnsi="Georgia" w:cs="Segoe UI"/>
          <w:b/>
          <w:bCs/>
          <w:color w:val="292929"/>
          <w:spacing w:val="-1"/>
          <w:sz w:val="30"/>
          <w:szCs w:val="30"/>
        </w:rPr>
        <w:t> “no”</w:t>
      </w:r>
      <w:r w:rsidRPr="00C22F82">
        <w:rPr>
          <w:rFonts w:ascii="Georgia" w:eastAsia="Times New Roman" w:hAnsi="Georgia" w:cs="Segoe UI"/>
          <w:color w:val="292929"/>
          <w:spacing w:val="-1"/>
          <w:sz w:val="30"/>
          <w:szCs w:val="30"/>
        </w:rPr>
        <w:t xml:space="preserve">. If we were predicting that employees would leave an </w:t>
      </w:r>
      <w:proofErr w:type="spellStart"/>
      <w:r w:rsidRPr="00C22F82">
        <w:rPr>
          <w:rFonts w:ascii="Georgia" w:eastAsia="Times New Roman" w:hAnsi="Georgia" w:cs="Segoe UI"/>
          <w:color w:val="292929"/>
          <w:spacing w:val="-1"/>
          <w:sz w:val="30"/>
          <w:szCs w:val="30"/>
        </w:rPr>
        <w:t>organisation</w:t>
      </w:r>
      <w:proofErr w:type="spellEnd"/>
      <w:r w:rsidRPr="00C22F82">
        <w:rPr>
          <w:rFonts w:ascii="Georgia" w:eastAsia="Times New Roman" w:hAnsi="Georgia" w:cs="Segoe UI"/>
          <w:color w:val="292929"/>
          <w:spacing w:val="-1"/>
          <w:sz w:val="30"/>
          <w:szCs w:val="30"/>
        </w:rPr>
        <w:t xml:space="preserve">, for example, “yes” would mean they will, and “no” would mean they won’t leave the </w:t>
      </w:r>
      <w:proofErr w:type="spellStart"/>
      <w:r w:rsidRPr="00C22F82">
        <w:rPr>
          <w:rFonts w:ascii="Georgia" w:eastAsia="Times New Roman" w:hAnsi="Georgia" w:cs="Segoe UI"/>
          <w:color w:val="292929"/>
          <w:spacing w:val="-1"/>
          <w:sz w:val="30"/>
          <w:szCs w:val="30"/>
        </w:rPr>
        <w:t>organisation</w:t>
      </w:r>
      <w:proofErr w:type="spellEnd"/>
      <w:r w:rsidRPr="00C22F82">
        <w:rPr>
          <w:rFonts w:ascii="Georgia" w:eastAsia="Times New Roman" w:hAnsi="Georgia" w:cs="Segoe UI"/>
          <w:color w:val="292929"/>
          <w:spacing w:val="-1"/>
          <w:sz w:val="30"/>
          <w:szCs w:val="30"/>
        </w:rPr>
        <w:t>.</w:t>
      </w:r>
    </w:p>
    <w:p w:rsidR="00C22F82" w:rsidRPr="00C22F82" w:rsidRDefault="00C22F82" w:rsidP="00C22F82">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classifier made a total of 165 predictions (e.g., 165 employees were being studied).</w:t>
      </w:r>
    </w:p>
    <w:p w:rsidR="00C22F82" w:rsidRPr="00C22F82" w:rsidRDefault="00C22F82" w:rsidP="00C22F82">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Out of those 165 cases, the classifier predicted “yes” 110 times, and “no” 55 times.</w:t>
      </w:r>
    </w:p>
    <w:p w:rsidR="00C22F82" w:rsidRPr="00C22F82" w:rsidRDefault="00C22F82" w:rsidP="00C22F82">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In reality, 105 employees in the sample leave the </w:t>
      </w:r>
      <w:proofErr w:type="spellStart"/>
      <w:r w:rsidRPr="00C22F82">
        <w:rPr>
          <w:rFonts w:ascii="Georgia" w:eastAsia="Times New Roman" w:hAnsi="Georgia" w:cs="Segoe UI"/>
          <w:color w:val="292929"/>
          <w:spacing w:val="-1"/>
          <w:sz w:val="30"/>
          <w:szCs w:val="30"/>
        </w:rPr>
        <w:t>organisation</w:t>
      </w:r>
      <w:proofErr w:type="spellEnd"/>
      <w:r w:rsidRPr="00C22F82">
        <w:rPr>
          <w:rFonts w:ascii="Georgia" w:eastAsia="Times New Roman" w:hAnsi="Georgia" w:cs="Segoe UI"/>
          <w:color w:val="292929"/>
          <w:spacing w:val="-1"/>
          <w:sz w:val="30"/>
          <w:szCs w:val="30"/>
        </w:rPr>
        <w:t>, and 60 do not.</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Basic terms related to Confusion matrix</w:t>
      </w:r>
    </w:p>
    <w:p w:rsidR="00C22F82" w:rsidRPr="00C22F82" w:rsidRDefault="00C22F82" w:rsidP="00C22F82">
      <w:pPr>
        <w:numPr>
          <w:ilvl w:val="0"/>
          <w:numId w:val="5"/>
        </w:numPr>
        <w:shd w:val="clear" w:color="auto" w:fill="FFFFFF"/>
        <w:spacing w:before="226"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True positives (TP):</w:t>
      </w:r>
      <w:r w:rsidRPr="00C22F82">
        <w:rPr>
          <w:rFonts w:ascii="Georgia" w:eastAsia="Times New Roman" w:hAnsi="Georgia" w:cs="Segoe UI"/>
          <w:color w:val="292929"/>
          <w:spacing w:val="-1"/>
          <w:sz w:val="30"/>
          <w:szCs w:val="30"/>
        </w:rPr>
        <w:t xml:space="preserve"> These are cases in which we predicted yes (employees will leave the </w:t>
      </w:r>
      <w:proofErr w:type="spellStart"/>
      <w:r w:rsidRPr="00C22F82">
        <w:rPr>
          <w:rFonts w:ascii="Georgia" w:eastAsia="Times New Roman" w:hAnsi="Georgia" w:cs="Segoe UI"/>
          <w:color w:val="292929"/>
          <w:spacing w:val="-1"/>
          <w:sz w:val="30"/>
          <w:szCs w:val="30"/>
        </w:rPr>
        <w:t>organisation</w:t>
      </w:r>
      <w:proofErr w:type="spellEnd"/>
      <w:r w:rsidRPr="00C22F82">
        <w:rPr>
          <w:rFonts w:ascii="Georgia" w:eastAsia="Times New Roman" w:hAnsi="Georgia" w:cs="Segoe UI"/>
          <w:color w:val="292929"/>
          <w:spacing w:val="-1"/>
          <w:sz w:val="30"/>
          <w:szCs w:val="30"/>
        </w:rPr>
        <w:t xml:space="preserve">), and employees actually leave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100</w:t>
      </w:r>
    </w:p>
    <w:p w:rsidR="00C22F82" w:rsidRPr="00C22F82" w:rsidRDefault="00C22F82" w:rsidP="00C22F82">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lastRenderedPageBreak/>
        <w:t>True negatives (TN):</w:t>
      </w:r>
      <w:r w:rsidRPr="00C22F82">
        <w:rPr>
          <w:rFonts w:ascii="Georgia" w:eastAsia="Times New Roman" w:hAnsi="Georgia" w:cs="Segoe UI"/>
          <w:color w:val="292929"/>
          <w:spacing w:val="-1"/>
          <w:sz w:val="30"/>
          <w:szCs w:val="30"/>
        </w:rPr>
        <w:t xml:space="preserve"> We predicted no(employees will not leave the </w:t>
      </w:r>
      <w:proofErr w:type="spellStart"/>
      <w:r w:rsidRPr="00C22F82">
        <w:rPr>
          <w:rFonts w:ascii="Georgia" w:eastAsia="Times New Roman" w:hAnsi="Georgia" w:cs="Segoe UI"/>
          <w:color w:val="292929"/>
          <w:spacing w:val="-1"/>
          <w:sz w:val="30"/>
          <w:szCs w:val="30"/>
        </w:rPr>
        <w:t>organisation</w:t>
      </w:r>
      <w:proofErr w:type="spellEnd"/>
      <w:r w:rsidRPr="00C22F82">
        <w:rPr>
          <w:rFonts w:ascii="Georgia" w:eastAsia="Times New Roman" w:hAnsi="Georgia" w:cs="Segoe UI"/>
          <w:color w:val="292929"/>
          <w:spacing w:val="-1"/>
          <w:sz w:val="30"/>
          <w:szCs w:val="30"/>
        </w:rPr>
        <w:t xml:space="preserve">) and they don’t leave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50</w:t>
      </w:r>
    </w:p>
    <w:p w:rsidR="00C22F82" w:rsidRPr="00C22F82" w:rsidRDefault="00C22F82" w:rsidP="00C22F82">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False positives (FP):</w:t>
      </w:r>
      <w:r w:rsidRPr="00C22F82">
        <w:rPr>
          <w:rFonts w:ascii="Georgia" w:eastAsia="Times New Roman" w:hAnsi="Georgia" w:cs="Segoe UI"/>
          <w:color w:val="292929"/>
          <w:spacing w:val="-1"/>
          <w:sz w:val="30"/>
          <w:szCs w:val="30"/>
        </w:rPr>
        <w:t> We predicted yes they </w:t>
      </w:r>
      <w:r w:rsidRPr="00C22F82">
        <w:rPr>
          <w:rFonts w:ascii="Georgia" w:eastAsia="Times New Roman" w:hAnsi="Georgia" w:cs="Segoe UI"/>
          <w:b/>
          <w:bCs/>
          <w:i/>
          <w:iCs/>
          <w:color w:val="292929"/>
          <w:spacing w:val="-1"/>
          <w:sz w:val="30"/>
          <w:szCs w:val="30"/>
        </w:rPr>
        <w:t>will</w:t>
      </w:r>
      <w:r w:rsidRPr="00C22F82">
        <w:rPr>
          <w:rFonts w:ascii="Georgia" w:eastAsia="Times New Roman" w:hAnsi="Georgia" w:cs="Segoe UI"/>
          <w:color w:val="292929"/>
          <w:spacing w:val="-1"/>
          <w:sz w:val="30"/>
          <w:szCs w:val="30"/>
        </w:rPr>
        <w:t xml:space="preserve"> leave, but they don’t leave. (Also known as a “Type I error.”)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10</w:t>
      </w:r>
    </w:p>
    <w:p w:rsidR="00C22F82" w:rsidRPr="00C22F82" w:rsidRDefault="00C22F82" w:rsidP="00C22F82">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False negatives (FN):</w:t>
      </w:r>
      <w:r w:rsidRPr="00C22F82">
        <w:rPr>
          <w:rFonts w:ascii="Georgia" w:eastAsia="Times New Roman" w:hAnsi="Georgia" w:cs="Segoe UI"/>
          <w:color w:val="292929"/>
          <w:spacing w:val="-1"/>
          <w:sz w:val="30"/>
          <w:szCs w:val="30"/>
        </w:rPr>
        <w:t> We predicted no they will </w:t>
      </w:r>
      <w:r w:rsidRPr="00C22F82">
        <w:rPr>
          <w:rFonts w:ascii="Georgia" w:eastAsia="Times New Roman" w:hAnsi="Georgia" w:cs="Segoe UI"/>
          <w:b/>
          <w:bCs/>
          <w:i/>
          <w:iCs/>
          <w:color w:val="292929"/>
          <w:spacing w:val="-1"/>
          <w:sz w:val="30"/>
          <w:szCs w:val="30"/>
        </w:rPr>
        <w:t>not</w:t>
      </w:r>
      <w:r w:rsidRPr="00C22F82">
        <w:rPr>
          <w:rFonts w:ascii="Georgia" w:eastAsia="Times New Roman" w:hAnsi="Georgia" w:cs="Segoe UI"/>
          <w:color w:val="292929"/>
          <w:spacing w:val="-1"/>
          <w:sz w:val="30"/>
          <w:szCs w:val="30"/>
        </w:rPr>
        <w:t xml:space="preserve"> leave, but they actually leave (Also known as a “Type II error.”)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5</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proofErr w:type="gramStart"/>
      <w:r w:rsidRPr="00C22F82">
        <w:rPr>
          <w:rFonts w:ascii="Georgia" w:eastAsia="Times New Roman" w:hAnsi="Georgia" w:cs="Segoe UI"/>
          <w:b/>
          <w:bCs/>
          <w:color w:val="292929"/>
          <w:spacing w:val="-1"/>
          <w:sz w:val="30"/>
          <w:szCs w:val="30"/>
        </w:rPr>
        <w:t>Accuracy :</w:t>
      </w:r>
      <w:proofErr w:type="gramEnd"/>
      <w:r w:rsidRPr="00C22F82">
        <w:rPr>
          <w:rFonts w:ascii="Georgia" w:eastAsia="Times New Roman" w:hAnsi="Georgia" w:cs="Segoe UI"/>
          <w:color w:val="292929"/>
          <w:spacing w:val="-1"/>
          <w:sz w:val="30"/>
          <w:szCs w:val="30"/>
        </w:rPr>
        <w:t xml:space="preserve"> (TP+TN)/Total . Describes overall, how often the </w:t>
      </w:r>
      <w:proofErr w:type="gramStart"/>
      <w:r w:rsidRPr="00C22F82">
        <w:rPr>
          <w:rFonts w:ascii="Georgia" w:eastAsia="Times New Roman" w:hAnsi="Georgia" w:cs="Segoe UI"/>
          <w:color w:val="292929"/>
          <w:spacing w:val="-1"/>
          <w:sz w:val="30"/>
          <w:szCs w:val="30"/>
        </w:rPr>
        <w:t>classifier correct</w:t>
      </w:r>
      <w:proofErr w:type="gramEnd"/>
      <w:r w:rsidRPr="00C22F82">
        <w:rPr>
          <w:rFonts w:ascii="Georgia" w:eastAsia="Times New Roman" w:hAnsi="Georgia" w:cs="Segoe UI"/>
          <w:color w:val="292929"/>
          <w:spacing w:val="-1"/>
          <w:sz w:val="30"/>
          <w:szCs w:val="30"/>
        </w:rPr>
        <w:t xml:space="preserve">. </w:t>
      </w:r>
      <w:proofErr w:type="spellStart"/>
      <w:proofErr w:type="gramStart"/>
      <w:r w:rsidRPr="00C22F82">
        <w:rPr>
          <w:rFonts w:ascii="Georgia" w:eastAsia="Times New Roman" w:hAnsi="Georgia" w:cs="Segoe UI"/>
          <w:color w:val="292929"/>
          <w:spacing w:val="-1"/>
          <w:sz w:val="30"/>
          <w:szCs w:val="30"/>
        </w:rPr>
        <w:t>i.e</w:t>
      </w:r>
      <w:proofErr w:type="spellEnd"/>
      <w:proofErr w:type="gramEnd"/>
      <w:r w:rsidRPr="00C22F82">
        <w:rPr>
          <w:rFonts w:ascii="Georgia" w:eastAsia="Times New Roman" w:hAnsi="Georgia" w:cs="Segoe UI"/>
          <w:color w:val="292929"/>
          <w:spacing w:val="-1"/>
          <w:sz w:val="30"/>
          <w:szCs w:val="30"/>
        </w:rPr>
        <w:t xml:space="preserve"> 100+50/165</w:t>
      </w:r>
    </w:p>
    <w:p w:rsidR="00C22F82" w:rsidRPr="00C22F82" w:rsidRDefault="00C22F82" w:rsidP="00C22F82">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t>Measures of Accuracy</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Sensitivity and specificity are statistical measures of the performance of a binary classification test: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Sensitivity/Recall</w:t>
      </w:r>
      <w:r w:rsidRPr="00C22F82">
        <w:rPr>
          <w:rFonts w:ascii="Georgia" w:eastAsia="Times New Roman" w:hAnsi="Georgia" w:cs="Segoe UI"/>
          <w:color w:val="292929"/>
          <w:spacing w:val="-1"/>
          <w:sz w:val="30"/>
          <w:szCs w:val="30"/>
        </w:rPr>
        <w:t> = TP</w:t>
      </w:r>
      <w:proofErr w:type="gramStart"/>
      <w:r w:rsidRPr="00C22F82">
        <w:rPr>
          <w:rFonts w:ascii="Georgia" w:eastAsia="Times New Roman" w:hAnsi="Georgia" w:cs="Segoe UI"/>
          <w:color w:val="292929"/>
          <w:spacing w:val="-1"/>
          <w:sz w:val="30"/>
          <w:szCs w:val="30"/>
        </w:rPr>
        <w:t>/(</w:t>
      </w:r>
      <w:proofErr w:type="gramEnd"/>
      <w:r w:rsidRPr="00C22F82">
        <w:rPr>
          <w:rFonts w:ascii="Georgia" w:eastAsia="Times New Roman" w:hAnsi="Georgia" w:cs="Segoe UI"/>
          <w:color w:val="292929"/>
          <w:spacing w:val="-1"/>
          <w:sz w:val="30"/>
          <w:szCs w:val="30"/>
        </w:rPr>
        <w:t xml:space="preserve">TP + FN). When it’s actually yes, how often does it predict yes?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100</w:t>
      </w:r>
      <w:proofErr w:type="gramStart"/>
      <w:r w:rsidRPr="00C22F82">
        <w:rPr>
          <w:rFonts w:ascii="Georgia" w:eastAsia="Times New Roman" w:hAnsi="Georgia" w:cs="Segoe UI"/>
          <w:color w:val="292929"/>
          <w:spacing w:val="-1"/>
          <w:sz w:val="30"/>
          <w:szCs w:val="30"/>
        </w:rPr>
        <w:t>/(</w:t>
      </w:r>
      <w:proofErr w:type="gramEnd"/>
      <w:r w:rsidRPr="00C22F82">
        <w:rPr>
          <w:rFonts w:ascii="Georgia" w:eastAsia="Times New Roman" w:hAnsi="Georgia" w:cs="Segoe UI"/>
          <w:color w:val="292929"/>
          <w:spacing w:val="-1"/>
          <w:sz w:val="30"/>
          <w:szCs w:val="30"/>
        </w:rPr>
        <w:t>100+5)</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Specificity</w:t>
      </w:r>
      <w:r w:rsidRPr="00C22F82">
        <w:rPr>
          <w:rFonts w:ascii="Georgia" w:eastAsia="Times New Roman" w:hAnsi="Georgia" w:cs="Segoe UI"/>
          <w:color w:val="292929"/>
          <w:spacing w:val="-1"/>
          <w:sz w:val="30"/>
          <w:szCs w:val="30"/>
        </w:rPr>
        <w:t> = TN</w:t>
      </w:r>
      <w:proofErr w:type="gramStart"/>
      <w:r w:rsidRPr="00C22F82">
        <w:rPr>
          <w:rFonts w:ascii="Georgia" w:eastAsia="Times New Roman" w:hAnsi="Georgia" w:cs="Segoe UI"/>
          <w:color w:val="292929"/>
          <w:spacing w:val="-1"/>
          <w:sz w:val="30"/>
          <w:szCs w:val="30"/>
        </w:rPr>
        <w:t>/(</w:t>
      </w:r>
      <w:proofErr w:type="gramEnd"/>
      <w:r w:rsidRPr="00C22F82">
        <w:rPr>
          <w:rFonts w:ascii="Georgia" w:eastAsia="Times New Roman" w:hAnsi="Georgia" w:cs="Segoe UI"/>
          <w:color w:val="292929"/>
          <w:spacing w:val="-1"/>
          <w:sz w:val="30"/>
          <w:szCs w:val="30"/>
        </w:rPr>
        <w:t xml:space="preserve">TN + FP) .When it’s actually no, how often does it predict no??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50</w:t>
      </w:r>
      <w:proofErr w:type="gramStart"/>
      <w:r w:rsidRPr="00C22F82">
        <w:rPr>
          <w:rFonts w:ascii="Georgia" w:eastAsia="Times New Roman" w:hAnsi="Georgia" w:cs="Segoe UI"/>
          <w:color w:val="292929"/>
          <w:spacing w:val="-1"/>
          <w:sz w:val="30"/>
          <w:szCs w:val="30"/>
        </w:rPr>
        <w:t>/(</w:t>
      </w:r>
      <w:proofErr w:type="gramEnd"/>
      <w:r w:rsidRPr="00C22F82">
        <w:rPr>
          <w:rFonts w:ascii="Georgia" w:eastAsia="Times New Roman" w:hAnsi="Georgia" w:cs="Segoe UI"/>
          <w:color w:val="292929"/>
          <w:spacing w:val="-1"/>
          <w:sz w:val="30"/>
          <w:szCs w:val="30"/>
        </w:rPr>
        <w:t>50+10)</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Precision</w:t>
      </w:r>
      <w:r w:rsidRPr="00C22F82">
        <w:rPr>
          <w:rFonts w:ascii="Georgia" w:eastAsia="Times New Roman" w:hAnsi="Georgia" w:cs="Segoe UI"/>
          <w:color w:val="292929"/>
          <w:spacing w:val="-1"/>
          <w:sz w:val="30"/>
          <w:szCs w:val="30"/>
        </w:rPr>
        <w:t> = TP/predicted yes. When it predicts yes, how often is it correct</w:t>
      </w:r>
      <w:proofErr w:type="gramStart"/>
      <w:r w:rsidRPr="00C22F82">
        <w:rPr>
          <w:rFonts w:ascii="Georgia" w:eastAsia="Times New Roman" w:hAnsi="Georgia" w:cs="Segoe UI"/>
          <w:color w:val="292929"/>
          <w:spacing w:val="-1"/>
          <w:sz w:val="30"/>
          <w:szCs w:val="30"/>
        </w:rPr>
        <w:t>?100</w:t>
      </w:r>
      <w:proofErr w:type="gramEnd"/>
      <w:r w:rsidRPr="00C22F82">
        <w:rPr>
          <w:rFonts w:ascii="Georgia" w:eastAsia="Times New Roman" w:hAnsi="Georgia" w:cs="Segoe UI"/>
          <w:color w:val="292929"/>
          <w:spacing w:val="-1"/>
          <w:sz w:val="30"/>
          <w:szCs w:val="30"/>
        </w:rPr>
        <w:t>/(10+100)</w:t>
      </w:r>
    </w:p>
    <w:p w:rsidR="00C22F82" w:rsidRPr="00C22F82" w:rsidRDefault="00C22F82" w:rsidP="00C22F82">
      <w:pPr>
        <w:shd w:val="clear" w:color="auto" w:fill="FFFFFF"/>
        <w:spacing w:before="492" w:after="0" w:line="420" w:lineRule="atLeast"/>
        <w:outlineLvl w:val="0"/>
        <w:rPr>
          <w:rFonts w:ascii="Helvetica" w:eastAsia="Times New Roman" w:hAnsi="Helvetica" w:cs="Helvetica"/>
          <w:b/>
          <w:bCs/>
          <w:color w:val="292929"/>
          <w:kern w:val="36"/>
          <w:sz w:val="33"/>
          <w:szCs w:val="33"/>
        </w:rPr>
      </w:pPr>
      <w:proofErr w:type="gramStart"/>
      <w:r w:rsidRPr="00C22F82">
        <w:rPr>
          <w:rFonts w:ascii="Helvetica" w:eastAsia="Times New Roman" w:hAnsi="Helvetica" w:cs="Helvetica"/>
          <w:b/>
          <w:bCs/>
          <w:color w:val="292929"/>
          <w:kern w:val="36"/>
          <w:sz w:val="33"/>
          <w:szCs w:val="33"/>
        </w:rPr>
        <w:t>Evaluation metrics for a Classification model’s performance.</w:t>
      </w:r>
      <w:proofErr w:type="gramEnd"/>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lastRenderedPageBreak/>
        <w:t>ROC curve</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A </w:t>
      </w:r>
      <w:proofErr w:type="gramStart"/>
      <w:r w:rsidRPr="00C22F82">
        <w:rPr>
          <w:rFonts w:ascii="Courier New" w:eastAsia="Times New Roman" w:hAnsi="Courier New" w:cs="Courier New"/>
          <w:color w:val="292929"/>
          <w:spacing w:val="-1"/>
          <w:sz w:val="23"/>
          <w:szCs w:val="23"/>
          <w:shd w:val="clear" w:color="auto" w:fill="F2F2F2"/>
        </w:rPr>
        <w:t>ROC(</w:t>
      </w:r>
      <w:proofErr w:type="gramEnd"/>
      <w:r w:rsidRPr="00C22F82">
        <w:rPr>
          <w:rFonts w:ascii="Courier New" w:eastAsia="Times New Roman" w:hAnsi="Courier New" w:cs="Courier New"/>
          <w:color w:val="292929"/>
          <w:spacing w:val="-1"/>
          <w:sz w:val="23"/>
          <w:szCs w:val="23"/>
          <w:shd w:val="clear" w:color="auto" w:fill="F2F2F2"/>
        </w:rPr>
        <w:t>Receiver Operator Characteristic Curve)</w:t>
      </w:r>
      <w:r w:rsidRPr="00C22F82">
        <w:rPr>
          <w:rFonts w:ascii="Georgia" w:eastAsia="Times New Roman" w:hAnsi="Georgia" w:cs="Segoe UI"/>
          <w:color w:val="292929"/>
          <w:spacing w:val="-1"/>
          <w:sz w:val="30"/>
          <w:szCs w:val="30"/>
        </w:rPr>
        <w:t xml:space="preserve"> can help in deciding the best threshold value. It is generated by plotting the True Positive Rate (y-axis) against the False Positive Rate (x-axis) as you vary the threshold for assigning observations to a given </w:t>
      </w:r>
      <w:proofErr w:type="spellStart"/>
      <w:r w:rsidRPr="00C22F82">
        <w:rPr>
          <w:rFonts w:ascii="Georgia" w:eastAsia="Times New Roman" w:hAnsi="Georgia" w:cs="Segoe UI"/>
          <w:color w:val="292929"/>
          <w:spacing w:val="-1"/>
          <w:sz w:val="30"/>
          <w:szCs w:val="30"/>
        </w:rPr>
        <w:t>class.ROC</w:t>
      </w:r>
      <w:proofErr w:type="spellEnd"/>
      <w:r w:rsidRPr="00C22F82">
        <w:rPr>
          <w:rFonts w:ascii="Georgia" w:eastAsia="Times New Roman" w:hAnsi="Georgia" w:cs="Segoe UI"/>
          <w:color w:val="292929"/>
          <w:spacing w:val="-1"/>
          <w:sz w:val="30"/>
          <w:szCs w:val="30"/>
        </w:rPr>
        <w:t xml:space="preserve"> curve will always end at (1,1). The threshold at this point will be 0. This means that we will always classify these observations falling into class 1(Specificity will be 0. False-positive rate is 1)</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One should select the best threshold for the trade-off you want to make. According to the criticality of the business, </w:t>
      </w:r>
      <w:r w:rsidRPr="00C22F82">
        <w:rPr>
          <w:rFonts w:ascii="Georgia" w:eastAsia="Times New Roman" w:hAnsi="Georgia" w:cs="Segoe UI"/>
          <w:b/>
          <w:bCs/>
          <w:color w:val="292929"/>
          <w:spacing w:val="-1"/>
          <w:sz w:val="30"/>
          <w:szCs w:val="30"/>
        </w:rPr>
        <w:t>we need to compare the cost of failing to detect positives vs cost of raising false alarms.</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4467860" cy="4323715"/>
            <wp:effectExtent l="0" t="0" r="8890" b="635"/>
            <wp:docPr id="3" name="Picture 3" descr="https://miro.medium.com/max/704/1*Y65IEOXvxLRKKqWxlQov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4/1*Y65IEOXvxLRKKqWxlQovs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860" cy="4323715"/>
                    </a:xfrm>
                    <a:prstGeom prst="rect">
                      <a:avLst/>
                    </a:prstGeom>
                    <a:noFill/>
                    <a:ln>
                      <a:noFill/>
                    </a:ln>
                  </pic:spPr>
                </pic:pic>
              </a:graphicData>
            </a:graphic>
          </wp:inline>
        </w:drawing>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sidRPr="00C22F82">
        <w:rPr>
          <w:rFonts w:ascii="Segoe UI" w:eastAsia="Times New Roman" w:hAnsi="Segoe UI" w:cs="Segoe UI"/>
          <w:sz w:val="27"/>
          <w:szCs w:val="27"/>
        </w:rPr>
        <w:t>ROC curve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 xml:space="preserve">High </w:t>
      </w:r>
      <w:proofErr w:type="gramStart"/>
      <w:r w:rsidRPr="00C22F82">
        <w:rPr>
          <w:rFonts w:ascii="Georgia" w:eastAsia="Times New Roman" w:hAnsi="Georgia" w:cs="Segoe UI"/>
          <w:b/>
          <w:bCs/>
          <w:color w:val="292929"/>
          <w:spacing w:val="-1"/>
          <w:sz w:val="30"/>
          <w:szCs w:val="30"/>
        </w:rPr>
        <w:t>Threshold</w:t>
      </w:r>
      <w:r w:rsidRPr="00C22F82">
        <w:rPr>
          <w:rFonts w:ascii="Georgia" w:eastAsia="Times New Roman" w:hAnsi="Georgia" w:cs="Segoe UI"/>
          <w:color w:val="292929"/>
          <w:spacing w:val="-1"/>
          <w:sz w:val="30"/>
          <w:szCs w:val="30"/>
        </w:rPr>
        <w:t> :</w:t>
      </w:r>
      <w:proofErr w:type="gramEnd"/>
    </w:p>
    <w:p w:rsidR="00C22F82" w:rsidRPr="00C22F82" w:rsidRDefault="00C22F82" w:rsidP="00C22F82">
      <w:pPr>
        <w:numPr>
          <w:ilvl w:val="0"/>
          <w:numId w:val="6"/>
        </w:numPr>
        <w:shd w:val="clear" w:color="auto" w:fill="FFFFFF"/>
        <w:spacing w:before="51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High specificity</w:t>
      </w:r>
    </w:p>
    <w:p w:rsidR="00C22F82" w:rsidRPr="00C22F82" w:rsidRDefault="00C22F82" w:rsidP="00C22F82">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Low sensitivity</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Low Threshold</w:t>
      </w:r>
    </w:p>
    <w:p w:rsidR="00C22F82" w:rsidRPr="00C22F82" w:rsidRDefault="00C22F82" w:rsidP="00C22F82">
      <w:pPr>
        <w:numPr>
          <w:ilvl w:val="0"/>
          <w:numId w:val="7"/>
        </w:numPr>
        <w:shd w:val="clear" w:color="auto" w:fill="FFFFFF"/>
        <w:spacing w:before="51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Low specificity</w:t>
      </w:r>
    </w:p>
    <w:p w:rsidR="00C22F82" w:rsidRPr="00C22F82" w:rsidRDefault="00C22F82" w:rsidP="00C22F82">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High sensitivity</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The area under ROC is called </w:t>
      </w:r>
      <w:r w:rsidRPr="00C22F82">
        <w:rPr>
          <w:rFonts w:ascii="Georgia" w:eastAsia="Times New Roman" w:hAnsi="Georgia" w:cs="Segoe UI"/>
          <w:b/>
          <w:bCs/>
          <w:color w:val="292929"/>
          <w:spacing w:val="-1"/>
          <w:sz w:val="30"/>
          <w:szCs w:val="30"/>
        </w:rPr>
        <w:t xml:space="preserve">Area Under the </w:t>
      </w:r>
      <w:proofErr w:type="gramStart"/>
      <w:r w:rsidRPr="00C22F82">
        <w:rPr>
          <w:rFonts w:ascii="Georgia" w:eastAsia="Times New Roman" w:hAnsi="Georgia" w:cs="Segoe UI"/>
          <w:b/>
          <w:bCs/>
          <w:color w:val="292929"/>
          <w:spacing w:val="-1"/>
          <w:sz w:val="30"/>
          <w:szCs w:val="30"/>
        </w:rPr>
        <w:t>Curve(</w:t>
      </w:r>
      <w:proofErr w:type="gramEnd"/>
      <w:r w:rsidRPr="00C22F82">
        <w:rPr>
          <w:rFonts w:ascii="Georgia" w:eastAsia="Times New Roman" w:hAnsi="Georgia" w:cs="Segoe UI"/>
          <w:b/>
          <w:bCs/>
          <w:color w:val="292929"/>
          <w:spacing w:val="-1"/>
          <w:sz w:val="30"/>
          <w:szCs w:val="30"/>
        </w:rPr>
        <w:t>AUC)</w:t>
      </w:r>
      <w:r w:rsidRPr="00C22F82">
        <w:rPr>
          <w:rFonts w:ascii="Georgia" w:eastAsia="Times New Roman" w:hAnsi="Georgia" w:cs="Segoe UI"/>
          <w:color w:val="292929"/>
          <w:spacing w:val="-1"/>
          <w:sz w:val="30"/>
          <w:szCs w:val="30"/>
        </w:rPr>
        <w:t>. AUC gives the rate of successful classification by the logistic model. To get a more in-depth idea of what a ROC-AUC curve is and how is it calculated, here is a link to the article I wrote on the same topic.</w:t>
      </w:r>
    </w:p>
    <w:p w:rsidR="00C22F82" w:rsidRPr="00C22F82" w:rsidRDefault="00C22F82" w:rsidP="00C22F82">
      <w:pPr>
        <w:shd w:val="clear" w:color="auto" w:fill="FFFFFF"/>
        <w:spacing w:after="0" w:line="240" w:lineRule="auto"/>
        <w:rPr>
          <w:rFonts w:ascii="Segoe UI" w:eastAsia="Times New Roman" w:hAnsi="Segoe UI" w:cs="Times New Roman"/>
          <w:color w:val="0000FF"/>
          <w:sz w:val="27"/>
          <w:szCs w:val="27"/>
        </w:rPr>
      </w:pPr>
      <w:r w:rsidRPr="00C22F82">
        <w:rPr>
          <w:rFonts w:ascii="Segoe UI" w:eastAsia="Times New Roman" w:hAnsi="Segoe UI" w:cs="Segoe UI"/>
          <w:sz w:val="27"/>
          <w:szCs w:val="27"/>
        </w:rPr>
        <w:fldChar w:fldCharType="begin"/>
      </w:r>
      <w:r w:rsidRPr="00C22F82">
        <w:rPr>
          <w:rFonts w:ascii="Segoe UI" w:eastAsia="Times New Roman" w:hAnsi="Segoe UI" w:cs="Segoe UI"/>
          <w:sz w:val="27"/>
          <w:szCs w:val="27"/>
        </w:rPr>
        <w:instrText xml:space="preserve"> HYPERLINK "https://towardsdatascience.com/understanding-the-roc-and-auc-curves-a05b68550b69" \t "_blank" </w:instrText>
      </w:r>
      <w:r w:rsidRPr="00C22F82">
        <w:rPr>
          <w:rFonts w:ascii="Segoe UI" w:eastAsia="Times New Roman" w:hAnsi="Segoe UI" w:cs="Segoe UI"/>
          <w:sz w:val="27"/>
          <w:szCs w:val="27"/>
        </w:rPr>
        <w:fldChar w:fldCharType="separate"/>
      </w:r>
    </w:p>
    <w:p w:rsidR="00C22F82" w:rsidRPr="00C22F82" w:rsidRDefault="00C22F82" w:rsidP="00C22F82">
      <w:pPr>
        <w:shd w:val="clear" w:color="auto" w:fill="FFFFFF"/>
        <w:spacing w:after="0" w:line="300" w:lineRule="atLeast"/>
        <w:outlineLvl w:val="1"/>
        <w:rPr>
          <w:rFonts w:ascii="Helvetica" w:eastAsia="Times New Roman" w:hAnsi="Helvetica" w:cs="Helvetica"/>
          <w:b/>
          <w:bCs/>
          <w:color w:val="292929"/>
          <w:sz w:val="24"/>
          <w:szCs w:val="24"/>
        </w:rPr>
      </w:pPr>
      <w:proofErr w:type="gramStart"/>
      <w:r w:rsidRPr="00C22F82">
        <w:rPr>
          <w:rFonts w:ascii="Helvetica" w:eastAsia="Times New Roman" w:hAnsi="Helvetica" w:cs="Helvetica"/>
          <w:b/>
          <w:bCs/>
          <w:color w:val="292929"/>
          <w:sz w:val="24"/>
          <w:szCs w:val="24"/>
        </w:rPr>
        <w:t>Understanding the ROC and AUC metrics</w:t>
      </w:r>
      <w:proofErr w:type="gramEnd"/>
      <w:r w:rsidRPr="00C22F82">
        <w:rPr>
          <w:rFonts w:ascii="Helvetica" w:eastAsia="Times New Roman" w:hAnsi="Helvetica" w:cs="Helvetica"/>
          <w:b/>
          <w:bCs/>
          <w:color w:val="292929"/>
          <w:sz w:val="24"/>
          <w:szCs w:val="24"/>
        </w:rPr>
        <w:t>.</w:t>
      </w:r>
    </w:p>
    <w:p w:rsidR="00C22F82" w:rsidRPr="00C22F82" w:rsidRDefault="00C22F82" w:rsidP="00C22F82">
      <w:pPr>
        <w:shd w:val="clear" w:color="auto" w:fill="FFFFFF"/>
        <w:spacing w:after="0" w:line="300" w:lineRule="atLeast"/>
        <w:outlineLvl w:val="2"/>
        <w:rPr>
          <w:rFonts w:ascii="Helvetica" w:eastAsia="Times New Roman" w:hAnsi="Helvetica" w:cs="Helvetica"/>
          <w:color w:val="757575"/>
          <w:sz w:val="24"/>
          <w:szCs w:val="24"/>
        </w:rPr>
      </w:pPr>
      <w:r w:rsidRPr="00C22F82">
        <w:rPr>
          <w:rFonts w:ascii="Helvetica" w:eastAsia="Times New Roman" w:hAnsi="Helvetica" w:cs="Helvetica"/>
          <w:color w:val="757575"/>
          <w:sz w:val="24"/>
          <w:szCs w:val="24"/>
        </w:rPr>
        <w:t>Taking the confusion out of classification metrics</w:t>
      </w:r>
    </w:p>
    <w:p w:rsidR="00C22F82" w:rsidRPr="00C22F82" w:rsidRDefault="00C22F82" w:rsidP="00C22F82">
      <w:pPr>
        <w:shd w:val="clear" w:color="auto" w:fill="FFFFFF"/>
        <w:spacing w:after="0" w:line="300" w:lineRule="atLeast"/>
        <w:rPr>
          <w:rFonts w:ascii="Helvetica" w:eastAsia="Times New Roman" w:hAnsi="Helvetica" w:cs="Helvetica"/>
          <w:color w:val="757575"/>
          <w:sz w:val="20"/>
          <w:szCs w:val="20"/>
        </w:rPr>
      </w:pPr>
      <w:r w:rsidRPr="00C22F82">
        <w:rPr>
          <w:rFonts w:ascii="Helvetica" w:eastAsia="Times New Roman" w:hAnsi="Helvetica" w:cs="Helvetica"/>
          <w:color w:val="757575"/>
          <w:sz w:val="20"/>
          <w:szCs w:val="20"/>
        </w:rPr>
        <w:t>towardsdatascience.com</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sidRPr="00C22F82">
        <w:rPr>
          <w:rFonts w:ascii="Segoe UI" w:eastAsia="Times New Roman" w:hAnsi="Segoe UI" w:cs="Segoe UI"/>
          <w:sz w:val="27"/>
          <w:szCs w:val="27"/>
        </w:rPr>
        <w:fldChar w:fldCharType="end"/>
      </w:r>
    </w:p>
    <w:p w:rsidR="00C22F82" w:rsidRPr="00C22F82" w:rsidRDefault="00C22F82" w:rsidP="00C22F82">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t>Logistic Regression in R</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In this article, we’ll be working with the </w:t>
      </w:r>
      <w:hyperlink r:id="rId15" w:tgtFrame="_blank" w:history="1">
        <w:r w:rsidRPr="00C22F82">
          <w:rPr>
            <w:rFonts w:ascii="Georgia" w:eastAsia="Times New Roman" w:hAnsi="Georgia" w:cs="Segoe UI"/>
            <w:color w:val="0000FF"/>
            <w:spacing w:val="-1"/>
            <w:sz w:val="30"/>
            <w:szCs w:val="30"/>
            <w:u w:val="single"/>
          </w:rPr>
          <w:t>Framingham Dataset</w:t>
        </w:r>
      </w:hyperlink>
      <w:r w:rsidRPr="00C22F82">
        <w:rPr>
          <w:rFonts w:ascii="Georgia" w:eastAsia="Times New Roman" w:hAnsi="Georgia" w:cs="Segoe UI"/>
          <w:color w:val="292929"/>
          <w:spacing w:val="-1"/>
          <w:sz w:val="30"/>
          <w:szCs w:val="30"/>
        </w:rPr>
        <w:t>. This data comes from the </w:t>
      </w:r>
      <w:proofErr w:type="spellStart"/>
      <w:r w:rsidRPr="00C22F82">
        <w:rPr>
          <w:rFonts w:ascii="Georgia" w:eastAsia="Times New Roman" w:hAnsi="Georgia" w:cs="Segoe UI"/>
          <w:color w:val="292929"/>
          <w:spacing w:val="-1"/>
          <w:sz w:val="30"/>
          <w:szCs w:val="30"/>
        </w:rPr>
        <w:fldChar w:fldCharType="begin"/>
      </w:r>
      <w:r w:rsidRPr="00C22F82">
        <w:rPr>
          <w:rFonts w:ascii="Georgia" w:eastAsia="Times New Roman" w:hAnsi="Georgia" w:cs="Segoe UI"/>
          <w:color w:val="292929"/>
          <w:spacing w:val="-1"/>
          <w:sz w:val="30"/>
          <w:szCs w:val="30"/>
        </w:rPr>
        <w:instrText xml:space="preserve"> HYPERLINK "https://www.nhlbi.nih.gov/" \t "_blank" </w:instrText>
      </w:r>
      <w:r w:rsidRPr="00C22F82">
        <w:rPr>
          <w:rFonts w:ascii="Georgia" w:eastAsia="Times New Roman" w:hAnsi="Georgia" w:cs="Segoe UI"/>
          <w:color w:val="292929"/>
          <w:spacing w:val="-1"/>
          <w:sz w:val="30"/>
          <w:szCs w:val="30"/>
        </w:rPr>
        <w:fldChar w:fldCharType="separate"/>
      </w:r>
      <w:r w:rsidRPr="00C22F82">
        <w:rPr>
          <w:rFonts w:ascii="Georgia" w:eastAsia="Times New Roman" w:hAnsi="Georgia" w:cs="Segoe UI"/>
          <w:color w:val="0000FF"/>
          <w:spacing w:val="-1"/>
          <w:sz w:val="30"/>
          <w:szCs w:val="30"/>
          <w:u w:val="single"/>
        </w:rPr>
        <w:t>BioLINCC</w:t>
      </w:r>
      <w:proofErr w:type="spellEnd"/>
      <w:r w:rsidRPr="00C22F82">
        <w:rPr>
          <w:rFonts w:ascii="Georgia" w:eastAsia="Times New Roman" w:hAnsi="Georgia" w:cs="Segoe UI"/>
          <w:color w:val="0000FF"/>
          <w:spacing w:val="-1"/>
          <w:sz w:val="30"/>
          <w:szCs w:val="30"/>
          <w:u w:val="single"/>
        </w:rPr>
        <w:t xml:space="preserve"> website</w:t>
      </w:r>
      <w:r w:rsidRPr="00C22F82">
        <w:rPr>
          <w:rFonts w:ascii="Georgia" w:eastAsia="Times New Roman" w:hAnsi="Georgia" w:cs="Segoe UI"/>
          <w:color w:val="292929"/>
          <w:spacing w:val="-1"/>
          <w:sz w:val="30"/>
          <w:szCs w:val="30"/>
        </w:rPr>
        <w:fldChar w:fldCharType="end"/>
      </w:r>
      <w:r w:rsidRPr="00C22F82">
        <w:rPr>
          <w:rFonts w:ascii="Georgia" w:eastAsia="Times New Roman" w:hAnsi="Georgia" w:cs="Segoe UI"/>
          <w:color w:val="292929"/>
          <w:spacing w:val="-1"/>
          <w:sz w:val="30"/>
          <w:szCs w:val="30"/>
        </w:rPr>
        <w:t>. The objective of the dataset is to assess health care quality. Hence, 131 diabetic patients were randomly selected between the ages of 35 and 55. This case study has been adapted from the </w:t>
      </w:r>
      <w:r w:rsidRPr="00C22F82">
        <w:rPr>
          <w:rFonts w:ascii="Georgia" w:eastAsia="Times New Roman" w:hAnsi="Georgia" w:cs="Segoe UI"/>
          <w:b/>
          <w:bCs/>
          <w:color w:val="292929"/>
          <w:spacing w:val="-1"/>
          <w:sz w:val="30"/>
          <w:szCs w:val="30"/>
        </w:rPr>
        <w:t>Framingham Heart Study exercise</w:t>
      </w:r>
      <w:r w:rsidRPr="00C22F82">
        <w:rPr>
          <w:rFonts w:ascii="Georgia" w:eastAsia="Times New Roman" w:hAnsi="Georgia" w:cs="Segoe UI"/>
          <w:color w:val="292929"/>
          <w:spacing w:val="-1"/>
          <w:sz w:val="30"/>
          <w:szCs w:val="30"/>
        </w:rPr>
        <w:t> in the </w:t>
      </w:r>
      <w:hyperlink w:tgtFrame="_blank" w:history="1">
        <w:r w:rsidRPr="00C22F82">
          <w:rPr>
            <w:rFonts w:ascii="Georgia" w:eastAsia="Times New Roman" w:hAnsi="Georgia" w:cs="Segoe UI"/>
            <w:color w:val="0000FF"/>
            <w:spacing w:val="-1"/>
            <w:sz w:val="30"/>
            <w:szCs w:val="30"/>
            <w:u w:val="single"/>
          </w:rPr>
          <w:t xml:space="preserve">Analytics Edge course on </w:t>
        </w:r>
        <w:proofErr w:type="spellStart"/>
        <w:r w:rsidRPr="00C22F82">
          <w:rPr>
            <w:rFonts w:ascii="Georgia" w:eastAsia="Times New Roman" w:hAnsi="Georgia" w:cs="Segoe UI"/>
            <w:color w:val="0000FF"/>
            <w:spacing w:val="-1"/>
            <w:sz w:val="30"/>
            <w:szCs w:val="30"/>
            <w:u w:val="single"/>
          </w:rPr>
          <w:t>Edx</w:t>
        </w:r>
        <w:proofErr w:type="spellEnd"/>
      </w:hyperlink>
      <w:r w:rsidRPr="00C22F82">
        <w:rPr>
          <w:rFonts w:ascii="Georgia" w:eastAsia="Times New Roman" w:hAnsi="Georgia" w:cs="Segoe UI"/>
          <w:color w:val="292929"/>
          <w:spacing w:val="-1"/>
          <w:sz w:val="30"/>
          <w:szCs w:val="30"/>
        </w:rPr>
        <w: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We’ll be using the dataset </w:t>
      </w:r>
      <w:r w:rsidRPr="00C22F82">
        <w:rPr>
          <w:rFonts w:ascii="Courier New" w:eastAsia="Times New Roman" w:hAnsi="Courier New" w:cs="Courier New"/>
          <w:color w:val="292929"/>
          <w:spacing w:val="-1"/>
          <w:sz w:val="23"/>
          <w:szCs w:val="23"/>
          <w:shd w:val="clear" w:color="auto" w:fill="F2F2F2"/>
        </w:rPr>
        <w:t>quality.csv</w:t>
      </w:r>
      <w:r w:rsidRPr="00C22F82">
        <w:rPr>
          <w:rFonts w:ascii="Georgia" w:eastAsia="Times New Roman" w:hAnsi="Georgia" w:cs="Segoe UI"/>
          <w:color w:val="292929"/>
          <w:spacing w:val="-1"/>
          <w:sz w:val="30"/>
          <w:szCs w:val="30"/>
        </w:rPr>
        <w:t> to build a logistic regression model in R to predict the </w:t>
      </w:r>
      <w:r w:rsidRPr="00C22F82">
        <w:rPr>
          <w:rFonts w:ascii="Georgia" w:eastAsia="Times New Roman" w:hAnsi="Georgia" w:cs="Segoe UI"/>
          <w:b/>
          <w:bCs/>
          <w:i/>
          <w:iCs/>
          <w:color w:val="292929"/>
          <w:spacing w:val="-1"/>
          <w:sz w:val="30"/>
          <w:szCs w:val="30"/>
        </w:rPr>
        <w:t>quality of care</w:t>
      </w:r>
      <w:r w:rsidRPr="00C22F82">
        <w:rPr>
          <w:rFonts w:ascii="Georgia" w:eastAsia="Times New Roman" w:hAnsi="Georgia" w:cs="Segoe UI"/>
          <w:color w:val="292929"/>
          <w:spacing w:val="-1"/>
          <w:sz w:val="30"/>
          <w:szCs w:val="30"/>
        </w:rPr>
        <w:t> in a hospital. </w:t>
      </w:r>
      <w:proofErr w:type="spellStart"/>
      <w:r w:rsidRPr="00C22F82">
        <w:rPr>
          <w:rFonts w:ascii="Georgia" w:eastAsia="Times New Roman" w:hAnsi="Georgia" w:cs="Segoe UI"/>
          <w:b/>
          <w:bCs/>
          <w:color w:val="292929"/>
          <w:spacing w:val="-1"/>
          <w:sz w:val="30"/>
          <w:szCs w:val="30"/>
        </w:rPr>
        <w:t>PoorCare</w:t>
      </w:r>
      <w:proofErr w:type="spellEnd"/>
      <w:r w:rsidRPr="00C22F82">
        <w:rPr>
          <w:rFonts w:ascii="Georgia" w:eastAsia="Times New Roman" w:hAnsi="Georgia" w:cs="Segoe UI"/>
          <w:color w:val="292929"/>
          <w:spacing w:val="-1"/>
          <w:sz w:val="30"/>
          <w:szCs w:val="30"/>
        </w:rPr>
        <w:t> is the outcome or dependent variable and is </w:t>
      </w:r>
      <w:r w:rsidRPr="00C22F82">
        <w:rPr>
          <w:rFonts w:ascii="Georgia" w:eastAsia="Times New Roman" w:hAnsi="Georgia" w:cs="Segoe UI"/>
          <w:b/>
          <w:bCs/>
          <w:color w:val="292929"/>
          <w:spacing w:val="-1"/>
          <w:sz w:val="30"/>
          <w:szCs w:val="30"/>
        </w:rPr>
        <w:t>equal to 1 if the patient had poor care, and equal to 0 if the patient had good care.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Download this file from </w:t>
      </w:r>
      <w:hyperlink r:id="rId16" w:tgtFrame="_blank" w:history="1">
        <w:r w:rsidRPr="00C22F82">
          <w:rPr>
            <w:rFonts w:ascii="Georgia" w:eastAsia="Times New Roman" w:hAnsi="Georgia" w:cs="Segoe UI"/>
            <w:color w:val="0000FF"/>
            <w:spacing w:val="-1"/>
            <w:sz w:val="30"/>
            <w:szCs w:val="30"/>
            <w:u w:val="single"/>
          </w:rPr>
          <w:t>here </w:t>
        </w:r>
      </w:hyperlink>
      <w:r w:rsidRPr="00C22F82">
        <w:rPr>
          <w:rFonts w:ascii="Georgia" w:eastAsia="Times New Roman" w:hAnsi="Georgia" w:cs="Segoe UI"/>
          <w:color w:val="292929"/>
          <w:spacing w:val="-1"/>
          <w:sz w:val="30"/>
          <w:szCs w:val="30"/>
        </w:rPr>
        <w:t>to follow along. An R script file with all of the commands used in this lecture can also be downloaded from my </w:t>
      </w:r>
      <w:proofErr w:type="spellStart"/>
      <w:r w:rsidRPr="00C22F82">
        <w:rPr>
          <w:rFonts w:ascii="Georgia" w:eastAsia="Times New Roman" w:hAnsi="Georgia" w:cs="Segoe UI"/>
          <w:color w:val="292929"/>
          <w:spacing w:val="-1"/>
          <w:sz w:val="30"/>
          <w:szCs w:val="30"/>
        </w:rPr>
        <w:fldChar w:fldCharType="begin"/>
      </w:r>
      <w:r w:rsidRPr="00C22F82">
        <w:rPr>
          <w:rFonts w:ascii="Georgia" w:eastAsia="Times New Roman" w:hAnsi="Georgia" w:cs="Segoe UI"/>
          <w:color w:val="292929"/>
          <w:spacing w:val="-1"/>
          <w:sz w:val="30"/>
          <w:szCs w:val="30"/>
        </w:rPr>
        <w:instrText xml:space="preserve"> HYPERLINK "https://github.com/parulnith/A-guide-to-Machine-Learning-in-R/blob/master/Part%205%20Logistic%20regression%20dataset/LogisticRegression.R" \t "_blank" </w:instrText>
      </w:r>
      <w:r w:rsidRPr="00C22F82">
        <w:rPr>
          <w:rFonts w:ascii="Georgia" w:eastAsia="Times New Roman" w:hAnsi="Georgia" w:cs="Segoe UI"/>
          <w:color w:val="292929"/>
          <w:spacing w:val="-1"/>
          <w:sz w:val="30"/>
          <w:szCs w:val="30"/>
        </w:rPr>
        <w:fldChar w:fldCharType="separate"/>
      </w:r>
      <w:r w:rsidRPr="00C22F82">
        <w:rPr>
          <w:rFonts w:ascii="Georgia" w:eastAsia="Times New Roman" w:hAnsi="Georgia" w:cs="Segoe UI"/>
          <w:color w:val="0000FF"/>
          <w:spacing w:val="-1"/>
          <w:sz w:val="30"/>
          <w:szCs w:val="30"/>
          <w:u w:val="single"/>
        </w:rPr>
        <w:t>Github</w:t>
      </w:r>
      <w:proofErr w:type="spellEnd"/>
      <w:r w:rsidRPr="00C22F82">
        <w:rPr>
          <w:rFonts w:ascii="Georgia" w:eastAsia="Times New Roman" w:hAnsi="Georgia" w:cs="Segoe UI"/>
          <w:color w:val="0000FF"/>
          <w:spacing w:val="-1"/>
          <w:sz w:val="30"/>
          <w:szCs w:val="30"/>
          <w:u w:val="single"/>
        </w:rPr>
        <w:t xml:space="preserve"> repository.</w:t>
      </w:r>
      <w:r w:rsidRPr="00C22F82">
        <w:rPr>
          <w:rFonts w:ascii="Georgia" w:eastAsia="Times New Roman" w:hAnsi="Georgia" w:cs="Segoe UI"/>
          <w:color w:val="292929"/>
          <w:spacing w:val="-1"/>
          <w:sz w:val="30"/>
          <w:szCs w:val="30"/>
        </w:rPr>
        <w:fldChar w:fldCharType="end"/>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Working</w:t>
      </w:r>
    </w:p>
    <w:p w:rsidR="00C22F82" w:rsidRPr="00C22F82" w:rsidRDefault="00C22F82" w:rsidP="00C22F82">
      <w:pPr>
        <w:numPr>
          <w:ilvl w:val="0"/>
          <w:numId w:val="8"/>
        </w:numPr>
        <w:shd w:val="clear" w:color="auto" w:fill="FFFFFF"/>
        <w:spacing w:before="226"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Reading data into R console:</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&gt; </w:t>
      </w:r>
      <w:proofErr w:type="gramStart"/>
      <w:r w:rsidRPr="00C22F82">
        <w:rPr>
          <w:rFonts w:ascii="Courier New" w:eastAsia="Times New Roman" w:hAnsi="Courier New" w:cs="Courier New"/>
          <w:color w:val="292929"/>
          <w:spacing w:val="-5"/>
          <w:sz w:val="24"/>
          <w:szCs w:val="24"/>
        </w:rPr>
        <w:t>quality</w:t>
      </w:r>
      <w:proofErr w:type="gramEnd"/>
      <w:r w:rsidRPr="00C22F82">
        <w:rPr>
          <w:rFonts w:ascii="Courier New" w:eastAsia="Times New Roman" w:hAnsi="Courier New" w:cs="Courier New"/>
          <w:color w:val="292929"/>
          <w:spacing w:val="-5"/>
          <w:sz w:val="24"/>
          <w:szCs w:val="24"/>
        </w:rPr>
        <w:t xml:space="preserve"> = read.csv('quality.csv')</w:t>
      </w:r>
    </w:p>
    <w:p w:rsidR="00C22F82" w:rsidRPr="00C22F82" w:rsidRDefault="00C22F82" w:rsidP="00C22F82">
      <w:pPr>
        <w:numPr>
          <w:ilvl w:val="0"/>
          <w:numId w:val="9"/>
        </w:numPr>
        <w:shd w:val="clear" w:color="auto" w:fill="FFFFFF"/>
        <w:spacing w:before="51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Analyzing the quality dataset</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&gt; </w:t>
      </w:r>
      <w:proofErr w:type="spellStart"/>
      <w:r w:rsidRPr="00C22F82">
        <w:rPr>
          <w:rFonts w:ascii="Courier New" w:eastAsia="Times New Roman" w:hAnsi="Courier New" w:cs="Courier New"/>
          <w:b/>
          <w:bCs/>
          <w:color w:val="292929"/>
          <w:spacing w:val="-5"/>
          <w:sz w:val="24"/>
          <w:szCs w:val="24"/>
        </w:rPr>
        <w:t>str</w:t>
      </w:r>
      <w:proofErr w:type="spellEnd"/>
      <w:r w:rsidRPr="00C22F82">
        <w:rPr>
          <w:rFonts w:ascii="Courier New" w:eastAsia="Times New Roman" w:hAnsi="Courier New" w:cs="Courier New"/>
          <w:b/>
          <w:bCs/>
          <w:color w:val="292929"/>
          <w:spacing w:val="-5"/>
          <w:sz w:val="24"/>
          <w:szCs w:val="24"/>
        </w:rPr>
        <w:t>(quality)</w:t>
      </w:r>
      <w:r w:rsidRPr="00C22F82">
        <w:rPr>
          <w:rFonts w:ascii="Courier New" w:eastAsia="Times New Roman" w:hAnsi="Courier New" w:cs="Courier New"/>
          <w:color w:val="292929"/>
          <w:spacing w:val="-5"/>
          <w:sz w:val="24"/>
          <w:szCs w:val="24"/>
        </w:rPr>
        <w:t>'</w:t>
      </w:r>
      <w:proofErr w:type="spellStart"/>
      <w:r w:rsidRPr="00C22F82">
        <w:rPr>
          <w:rFonts w:ascii="Courier New" w:eastAsia="Times New Roman" w:hAnsi="Courier New" w:cs="Courier New"/>
          <w:color w:val="292929"/>
          <w:spacing w:val="-5"/>
          <w:sz w:val="24"/>
          <w:szCs w:val="24"/>
        </w:rPr>
        <w:t>data.frame</w:t>
      </w:r>
      <w:proofErr w:type="spellEnd"/>
      <w:r w:rsidRPr="00C22F82">
        <w:rPr>
          <w:rFonts w:ascii="Courier New" w:eastAsia="Times New Roman" w:hAnsi="Courier New" w:cs="Courier New"/>
          <w:color w:val="292929"/>
          <w:spacing w:val="-5"/>
          <w:sz w:val="24"/>
          <w:szCs w:val="24"/>
        </w:rPr>
        <w:t>': 131 obs. of  14 variables:</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MemberID</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1 2 3 4 5 6 7 8 9 10 ...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InpatientDays</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0 1 0 0 8 2 16 2 2 4 ...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ERVisits</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0 1 0 1 2 0 1 0 1 2 ...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OfficeVisits</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18 6 5 19 19 9 8 8 4 0 ...</w:t>
      </w:r>
      <w:r w:rsidRPr="00C22F82">
        <w:rPr>
          <w:rFonts w:ascii="Courier New" w:eastAsia="Times New Roman" w:hAnsi="Courier New" w:cs="Courier New"/>
          <w:color w:val="292929"/>
          <w:spacing w:val="-5"/>
          <w:sz w:val="24"/>
          <w:szCs w:val="24"/>
        </w:rPr>
        <w:br/>
        <w:t xml:space="preserve"> $ Narcotics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1 1 3 0 3 2 1 0 3 2 ...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DaysSinceLastERVisit</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num</w:t>
      </w:r>
      <w:proofErr w:type="spellEnd"/>
      <w:r w:rsidRPr="00C22F82">
        <w:rPr>
          <w:rFonts w:ascii="Courier New" w:eastAsia="Times New Roman" w:hAnsi="Courier New" w:cs="Courier New"/>
          <w:color w:val="292929"/>
          <w:spacing w:val="-5"/>
          <w:sz w:val="24"/>
          <w:szCs w:val="24"/>
        </w:rPr>
        <w:t xml:space="preserve">  731 411 731 158 449 ...</w:t>
      </w:r>
      <w:r w:rsidRPr="00C22F82">
        <w:rPr>
          <w:rFonts w:ascii="Courier New" w:eastAsia="Times New Roman" w:hAnsi="Courier New" w:cs="Courier New"/>
          <w:color w:val="292929"/>
          <w:spacing w:val="-5"/>
          <w:sz w:val="24"/>
          <w:szCs w:val="24"/>
        </w:rPr>
        <w:br/>
        <w:t xml:space="preserve"> $ Pain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10 0 10 34 10 6 4 5 5 2 ...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TotalVisits</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18 8 5 20 29 11 25 10 7 6 ...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ProviderCount</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21 27 16 14 24 40 19 11 28 21 ...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MedicalClaims</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93 19 27 59 51 53 40 28 20 17 ...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ClaimLines</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222 115 148 242 204 156 261 87 98 66 ...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StartedOnCombination</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logi</w:t>
      </w:r>
      <w:proofErr w:type="spellEnd"/>
      <w:r w:rsidRPr="00C22F82">
        <w:rPr>
          <w:rFonts w:ascii="Courier New" w:eastAsia="Times New Roman" w:hAnsi="Courier New" w:cs="Courier New"/>
          <w:color w:val="292929"/>
          <w:spacing w:val="-5"/>
          <w:sz w:val="24"/>
          <w:szCs w:val="24"/>
        </w:rPr>
        <w:t xml:space="preserve">  FALSE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AcuteDrugGapSmall</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0 1 5 0 0 4 0 0 0 0 ...</w:t>
      </w:r>
      <w:r w:rsidRPr="00C22F82">
        <w:rPr>
          <w:rFonts w:ascii="Courier New" w:eastAsia="Times New Roman" w:hAnsi="Courier New" w:cs="Courier New"/>
          <w:color w:val="292929"/>
          <w:spacing w:val="-5"/>
          <w:sz w:val="24"/>
          <w:szCs w:val="24"/>
        </w:rPr>
        <w:br/>
        <w:t xml:space="preserve"> $ </w:t>
      </w:r>
      <w:proofErr w:type="spellStart"/>
      <w:r w:rsidRPr="00C22F82">
        <w:rPr>
          <w:rFonts w:ascii="Courier New" w:eastAsia="Times New Roman" w:hAnsi="Courier New" w:cs="Courier New"/>
          <w:color w:val="292929"/>
          <w:spacing w:val="-5"/>
          <w:sz w:val="24"/>
          <w:szCs w:val="24"/>
        </w:rPr>
        <w:t>PoorCare</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int</w:t>
      </w:r>
      <w:proofErr w:type="spellEnd"/>
      <w:r w:rsidRPr="00C22F82">
        <w:rPr>
          <w:rFonts w:ascii="Courier New" w:eastAsia="Times New Roman" w:hAnsi="Courier New" w:cs="Courier New"/>
          <w:color w:val="292929"/>
          <w:spacing w:val="-5"/>
          <w:sz w:val="24"/>
          <w:szCs w:val="24"/>
        </w:rPr>
        <w:t xml:space="preserve">  0 0 0 0 0 1 0 0 1 0 ...</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We have 131 observations, one for each of the patients in our data set, and 14 different variables. The 12 variables from </w:t>
      </w:r>
      <w:proofErr w:type="spellStart"/>
      <w:r w:rsidRPr="00C22F82">
        <w:rPr>
          <w:rFonts w:ascii="Courier New" w:eastAsia="Times New Roman" w:hAnsi="Courier New" w:cs="Courier New"/>
          <w:color w:val="292929"/>
          <w:spacing w:val="-1"/>
          <w:sz w:val="23"/>
          <w:szCs w:val="23"/>
          <w:shd w:val="clear" w:color="auto" w:fill="F2F2F2"/>
        </w:rPr>
        <w:t>InpatientDays</w:t>
      </w:r>
      <w:proofErr w:type="spellEnd"/>
      <w:r w:rsidRPr="00C22F82">
        <w:rPr>
          <w:rFonts w:ascii="Georgia" w:eastAsia="Times New Roman" w:hAnsi="Georgia" w:cs="Segoe UI"/>
          <w:color w:val="292929"/>
          <w:spacing w:val="-1"/>
          <w:sz w:val="30"/>
          <w:szCs w:val="30"/>
        </w:rPr>
        <w:t> to </w:t>
      </w:r>
      <w:proofErr w:type="spellStart"/>
      <w:r w:rsidRPr="00C22F82">
        <w:rPr>
          <w:rFonts w:ascii="Courier New" w:eastAsia="Times New Roman" w:hAnsi="Courier New" w:cs="Courier New"/>
          <w:color w:val="292929"/>
          <w:spacing w:val="-1"/>
          <w:sz w:val="23"/>
          <w:szCs w:val="23"/>
          <w:shd w:val="clear" w:color="auto" w:fill="F2F2F2"/>
        </w:rPr>
        <w:t>AcuteDrugGapSmall</w:t>
      </w:r>
      <w:proofErr w:type="spellEnd"/>
      <w:r w:rsidRPr="00C22F82">
        <w:rPr>
          <w:rFonts w:ascii="Georgia" w:eastAsia="Times New Roman" w:hAnsi="Georgia" w:cs="Segoe UI"/>
          <w:color w:val="292929"/>
          <w:spacing w:val="-1"/>
          <w:sz w:val="30"/>
          <w:szCs w:val="30"/>
        </w:rPr>
        <w:t> are the independent variables while </w:t>
      </w:r>
      <w:proofErr w:type="spellStart"/>
      <w:r w:rsidRPr="00C22F82">
        <w:rPr>
          <w:rFonts w:ascii="Courier New" w:eastAsia="Times New Roman" w:hAnsi="Courier New" w:cs="Courier New"/>
          <w:color w:val="292929"/>
          <w:spacing w:val="-1"/>
          <w:sz w:val="23"/>
          <w:szCs w:val="23"/>
          <w:shd w:val="clear" w:color="auto" w:fill="F2F2F2"/>
        </w:rPr>
        <w:t>PoorCare</w:t>
      </w:r>
      <w:proofErr w:type="spellEnd"/>
      <w:r w:rsidRPr="00C22F82">
        <w:rPr>
          <w:rFonts w:ascii="Courier New" w:eastAsia="Times New Roman" w:hAnsi="Courier New" w:cs="Courier New"/>
          <w:color w:val="292929"/>
          <w:spacing w:val="-1"/>
          <w:sz w:val="23"/>
          <w:szCs w:val="23"/>
          <w:shd w:val="clear" w:color="auto" w:fill="F2F2F2"/>
        </w:rPr>
        <w:t> </w:t>
      </w:r>
      <w:r w:rsidRPr="00C22F82">
        <w:rPr>
          <w:rFonts w:ascii="Georgia" w:eastAsia="Times New Roman" w:hAnsi="Georgia" w:cs="Segoe UI"/>
          <w:color w:val="292929"/>
          <w:spacing w:val="-1"/>
          <w:sz w:val="30"/>
          <w:szCs w:val="30"/>
        </w:rPr>
        <w:t>is the</w:t>
      </w:r>
      <w:r w:rsidRPr="00C22F82">
        <w:rPr>
          <w:rFonts w:ascii="Courier New" w:eastAsia="Times New Roman" w:hAnsi="Courier New" w:cs="Courier New"/>
          <w:color w:val="292929"/>
          <w:spacing w:val="-1"/>
          <w:sz w:val="23"/>
          <w:szCs w:val="23"/>
          <w:shd w:val="clear" w:color="auto" w:fill="F2F2F2"/>
        </w:rPr>
        <w:t> dependent/outcome </w:t>
      </w:r>
      <w:r w:rsidRPr="00C22F82">
        <w:rPr>
          <w:rFonts w:ascii="Georgia" w:eastAsia="Times New Roman" w:hAnsi="Georgia" w:cs="Segoe UI"/>
          <w:color w:val="292929"/>
          <w:spacing w:val="-1"/>
          <w:sz w:val="30"/>
          <w:szCs w:val="30"/>
        </w:rPr>
        <w:t>variable.</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Creating a Baseline Model</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We know good care is more common than poor care. Hence, in this case, we would predict that all patients are receiving good care. </w:t>
      </w:r>
      <w:proofErr w:type="gramStart"/>
      <w:r w:rsidRPr="00C22F82">
        <w:rPr>
          <w:rFonts w:ascii="Georgia" w:eastAsia="Times New Roman" w:hAnsi="Georgia" w:cs="Segoe UI"/>
          <w:color w:val="292929"/>
          <w:spacing w:val="-1"/>
          <w:sz w:val="30"/>
          <w:szCs w:val="30"/>
        </w:rPr>
        <w:t>By doing this.</w:t>
      </w:r>
      <w:proofErr w:type="gramEnd"/>
      <w:r w:rsidRPr="00C22F82">
        <w:rPr>
          <w:rFonts w:ascii="Georgia" w:eastAsia="Times New Roman" w:hAnsi="Georgia" w:cs="Segoe UI"/>
          <w:color w:val="292929"/>
          <w:spacing w:val="-1"/>
          <w:sz w:val="30"/>
          <w:szCs w:val="30"/>
        </w:rPr>
        <w:t xml:space="preserve"> </w:t>
      </w:r>
      <w:proofErr w:type="gramStart"/>
      <w:r w:rsidRPr="00C22F82">
        <w:rPr>
          <w:rFonts w:ascii="Georgia" w:eastAsia="Times New Roman" w:hAnsi="Georgia" w:cs="Segoe UI"/>
          <w:color w:val="292929"/>
          <w:spacing w:val="-1"/>
          <w:sz w:val="30"/>
          <w:szCs w:val="30"/>
        </w:rPr>
        <w:t>we</w:t>
      </w:r>
      <w:proofErr w:type="gramEnd"/>
      <w:r w:rsidRPr="00C22F82">
        <w:rPr>
          <w:rFonts w:ascii="Georgia" w:eastAsia="Times New Roman" w:hAnsi="Georgia" w:cs="Segoe UI"/>
          <w:color w:val="292929"/>
          <w:spacing w:val="-1"/>
          <w:sz w:val="30"/>
          <w:szCs w:val="30"/>
        </w:rPr>
        <w:t xml:space="preserve"> would get 98/131 observations correct and an accuracy of 75%. So our </w:t>
      </w:r>
      <w:r w:rsidRPr="00C22F82">
        <w:rPr>
          <w:rFonts w:ascii="Georgia" w:eastAsia="Times New Roman" w:hAnsi="Georgia" w:cs="Segoe UI"/>
          <w:b/>
          <w:bCs/>
          <w:color w:val="292929"/>
          <w:spacing w:val="-1"/>
          <w:sz w:val="30"/>
          <w:szCs w:val="30"/>
        </w:rPr>
        <w:t>baseline model has an accuracy of 75%</w:t>
      </w:r>
      <w:r w:rsidRPr="00C22F82">
        <w:rPr>
          <w:rFonts w:ascii="Georgia" w:eastAsia="Times New Roman" w:hAnsi="Georgia" w:cs="Segoe UI"/>
          <w:color w:val="292929"/>
          <w:spacing w:val="-1"/>
          <w:sz w:val="30"/>
          <w:szCs w:val="30"/>
        </w:rPr>
        <w:t>. This is what we’ll try to beat with our logistic regression model.</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&gt; </w:t>
      </w:r>
      <w:proofErr w:type="gramStart"/>
      <w:r w:rsidRPr="00C22F82">
        <w:rPr>
          <w:rFonts w:ascii="Courier New" w:eastAsia="Times New Roman" w:hAnsi="Courier New" w:cs="Courier New"/>
          <w:color w:val="292929"/>
          <w:spacing w:val="-5"/>
          <w:sz w:val="24"/>
          <w:szCs w:val="24"/>
        </w:rPr>
        <w:t>table(</w:t>
      </w:r>
      <w:proofErr w:type="spellStart"/>
      <w:proofErr w:type="gramEnd"/>
      <w:r w:rsidRPr="00C22F82">
        <w:rPr>
          <w:rFonts w:ascii="Courier New" w:eastAsia="Times New Roman" w:hAnsi="Courier New" w:cs="Courier New"/>
          <w:color w:val="292929"/>
          <w:spacing w:val="-5"/>
          <w:sz w:val="24"/>
          <w:szCs w:val="24"/>
        </w:rPr>
        <w:t>quality$PoorCare</w:t>
      </w:r>
      <w:proofErr w:type="spellEnd"/>
      <w:r w:rsidRPr="00C22F82">
        <w:rPr>
          <w:rFonts w:ascii="Courier New" w:eastAsia="Times New Roman" w:hAnsi="Courier New" w:cs="Courier New"/>
          <w:color w:val="292929"/>
          <w:spacing w:val="-5"/>
          <w:sz w:val="24"/>
          <w:szCs w:val="24"/>
        </w:rPr>
        <w:t>)</w:t>
      </w:r>
      <w:r w:rsidRPr="00C22F82">
        <w:rPr>
          <w:rFonts w:ascii="Courier New" w:eastAsia="Times New Roman" w:hAnsi="Courier New" w:cs="Courier New"/>
          <w:color w:val="292929"/>
          <w:spacing w:val="-5"/>
          <w:sz w:val="24"/>
          <w:szCs w:val="24"/>
        </w:rPr>
        <w:br/>
        <w:t xml:space="preserve">0   1 </w:t>
      </w:r>
      <w:r w:rsidRPr="00C22F82">
        <w:rPr>
          <w:rFonts w:ascii="Courier New" w:eastAsia="Times New Roman" w:hAnsi="Courier New" w:cs="Courier New"/>
          <w:color w:val="292929"/>
          <w:spacing w:val="-5"/>
          <w:sz w:val="24"/>
          <w:szCs w:val="24"/>
        </w:rPr>
        <w:br/>
      </w:r>
      <w:r w:rsidRPr="00C22F82">
        <w:rPr>
          <w:rFonts w:ascii="Courier New" w:eastAsia="Times New Roman" w:hAnsi="Courier New" w:cs="Courier New"/>
          <w:color w:val="292929"/>
          <w:spacing w:val="-5"/>
          <w:sz w:val="24"/>
          <w:szCs w:val="24"/>
        </w:rPr>
        <w:lastRenderedPageBreak/>
        <w:t>98 33&gt; 98/131</w:t>
      </w:r>
      <w:r w:rsidRPr="00C22F82">
        <w:rPr>
          <w:rFonts w:ascii="Courier New" w:eastAsia="Times New Roman" w:hAnsi="Courier New" w:cs="Courier New"/>
          <w:color w:val="292929"/>
          <w:spacing w:val="-5"/>
          <w:sz w:val="24"/>
          <w:szCs w:val="24"/>
        </w:rPr>
        <w:br/>
        <w:t>[1] 0.7480916</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Splitting Training &amp; Testing Data</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Since we have only one data set, we want to randomly split our data set into a training set and testing set. The testing set is essential to validate our results. For splitting the data we will use the </w:t>
      </w:r>
      <w:proofErr w:type="spellStart"/>
      <w:r w:rsidRPr="00C22F82">
        <w:rPr>
          <w:rFonts w:ascii="Courier New" w:eastAsia="Times New Roman" w:hAnsi="Courier New" w:cs="Courier New"/>
          <w:color w:val="292929"/>
          <w:spacing w:val="-1"/>
          <w:sz w:val="23"/>
          <w:szCs w:val="23"/>
          <w:shd w:val="clear" w:color="auto" w:fill="F2F2F2"/>
        </w:rPr>
        <w:t>caTools</w:t>
      </w:r>
      <w:proofErr w:type="spellEnd"/>
      <w:r w:rsidRPr="00C22F82">
        <w:rPr>
          <w:rFonts w:ascii="Georgia" w:eastAsia="Times New Roman" w:hAnsi="Georgia" w:cs="Segoe UI"/>
          <w:color w:val="292929"/>
          <w:spacing w:val="-1"/>
          <w:sz w:val="30"/>
          <w:szCs w:val="30"/>
        </w:rPr>
        <w:t> Package. To make sure that we all get the same split, we’ll set our seed. This initializes the random number generator. The package contains </w:t>
      </w:r>
      <w:proofErr w:type="spellStart"/>
      <w:r w:rsidRPr="00C22F82">
        <w:rPr>
          <w:rFonts w:ascii="Courier New" w:eastAsia="Times New Roman" w:hAnsi="Courier New" w:cs="Courier New"/>
          <w:color w:val="292929"/>
          <w:spacing w:val="-1"/>
          <w:sz w:val="23"/>
          <w:szCs w:val="23"/>
          <w:shd w:val="clear" w:color="auto" w:fill="F2F2F2"/>
        </w:rPr>
        <w:t>sample.split</w:t>
      </w:r>
      <w:proofErr w:type="spellEnd"/>
      <w:r w:rsidRPr="00C22F82">
        <w:rPr>
          <w:rFonts w:ascii="Courier New" w:eastAsia="Times New Roman" w:hAnsi="Courier New" w:cs="Courier New"/>
          <w:color w:val="292929"/>
          <w:spacing w:val="-1"/>
          <w:sz w:val="23"/>
          <w:szCs w:val="23"/>
          <w:shd w:val="clear" w:color="auto" w:fill="F2F2F2"/>
        </w:rPr>
        <w:t> </w:t>
      </w:r>
      <w:r w:rsidRPr="00C22F82">
        <w:rPr>
          <w:rFonts w:ascii="Georgia" w:eastAsia="Times New Roman" w:hAnsi="Georgia" w:cs="Segoe UI"/>
          <w:color w:val="292929"/>
          <w:spacing w:val="-1"/>
          <w:sz w:val="30"/>
          <w:szCs w:val="30"/>
        </w:rPr>
        <w:t>command to split the data with a split ratio of 0.75. This means we’ll put 75% of the data in the training set, which we’ll use to build the model, and 25% of the data in the testing</w:t>
      </w:r>
      <w:r w:rsidRPr="00C22F82">
        <w:rPr>
          <w:rFonts w:ascii="Georgia" w:eastAsia="Times New Roman" w:hAnsi="Georgia" w:cs="Segoe UI"/>
          <w:color w:val="292929"/>
          <w:spacing w:val="-1"/>
          <w:sz w:val="30"/>
          <w:szCs w:val="30"/>
        </w:rPr>
        <w:br/>
        <w:t>set to test our model.</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 Install and load </w:t>
      </w:r>
      <w:proofErr w:type="spellStart"/>
      <w:r w:rsidRPr="00C22F82">
        <w:rPr>
          <w:rFonts w:ascii="Courier New" w:eastAsia="Times New Roman" w:hAnsi="Courier New" w:cs="Courier New"/>
          <w:color w:val="292929"/>
          <w:spacing w:val="-5"/>
          <w:sz w:val="24"/>
          <w:szCs w:val="24"/>
        </w:rPr>
        <w:t>caTools</w:t>
      </w:r>
      <w:proofErr w:type="spellEnd"/>
      <w:r w:rsidRPr="00C22F82">
        <w:rPr>
          <w:rFonts w:ascii="Courier New" w:eastAsia="Times New Roman" w:hAnsi="Courier New" w:cs="Courier New"/>
          <w:color w:val="292929"/>
          <w:spacing w:val="-5"/>
          <w:sz w:val="24"/>
          <w:szCs w:val="24"/>
        </w:rPr>
        <w:t xml:space="preserve"> package &gt; </w:t>
      </w:r>
      <w:proofErr w:type="spellStart"/>
      <w:r w:rsidRPr="00C22F82">
        <w:rPr>
          <w:rFonts w:ascii="Courier New" w:eastAsia="Times New Roman" w:hAnsi="Courier New" w:cs="Courier New"/>
          <w:color w:val="292929"/>
          <w:spacing w:val="-5"/>
          <w:sz w:val="24"/>
          <w:szCs w:val="24"/>
        </w:rPr>
        <w:t>install.packages</w:t>
      </w:r>
      <w:proofErr w:type="spellEnd"/>
      <w:r w:rsidRPr="00C22F82">
        <w:rPr>
          <w:rFonts w:ascii="Courier New" w:eastAsia="Times New Roman" w:hAnsi="Courier New" w:cs="Courier New"/>
          <w:color w:val="292929"/>
          <w:spacing w:val="-5"/>
          <w:sz w:val="24"/>
          <w:szCs w:val="24"/>
        </w:rPr>
        <w:t>("</w:t>
      </w:r>
      <w:proofErr w:type="spellStart"/>
      <w:r w:rsidRPr="00C22F82">
        <w:rPr>
          <w:rFonts w:ascii="Courier New" w:eastAsia="Times New Roman" w:hAnsi="Courier New" w:cs="Courier New"/>
          <w:color w:val="292929"/>
          <w:spacing w:val="-5"/>
          <w:sz w:val="24"/>
          <w:szCs w:val="24"/>
        </w:rPr>
        <w:t>caTools</w:t>
      </w:r>
      <w:proofErr w:type="spellEnd"/>
      <w:r w:rsidRPr="00C22F82">
        <w:rPr>
          <w:rFonts w:ascii="Courier New" w:eastAsia="Times New Roman" w:hAnsi="Courier New" w:cs="Courier New"/>
          <w:color w:val="292929"/>
          <w:spacing w:val="-5"/>
          <w:sz w:val="24"/>
          <w:szCs w:val="24"/>
        </w:rPr>
        <w:t>")</w:t>
      </w:r>
      <w:r w:rsidRPr="00C22F82">
        <w:rPr>
          <w:rFonts w:ascii="Courier New" w:eastAsia="Times New Roman" w:hAnsi="Courier New" w:cs="Courier New"/>
          <w:color w:val="292929"/>
          <w:spacing w:val="-5"/>
          <w:sz w:val="24"/>
          <w:szCs w:val="24"/>
        </w:rPr>
        <w:br/>
        <w:t>&gt; library(</w:t>
      </w:r>
      <w:proofErr w:type="spellStart"/>
      <w:r w:rsidRPr="00C22F82">
        <w:rPr>
          <w:rFonts w:ascii="Courier New" w:eastAsia="Times New Roman" w:hAnsi="Courier New" w:cs="Courier New"/>
          <w:color w:val="292929"/>
          <w:spacing w:val="-5"/>
          <w:sz w:val="24"/>
          <w:szCs w:val="24"/>
        </w:rPr>
        <w:t>caTools</w:t>
      </w:r>
      <w:proofErr w:type="spellEnd"/>
      <w:r w:rsidRPr="00C22F82">
        <w:rPr>
          <w:rFonts w:ascii="Courier New" w:eastAsia="Times New Roman" w:hAnsi="Courier New" w:cs="Courier New"/>
          <w:color w:val="292929"/>
          <w:spacing w:val="-5"/>
          <w:sz w:val="24"/>
          <w:szCs w:val="24"/>
        </w:rPr>
        <w:t xml:space="preserve">)# Randomly split data&gt; </w:t>
      </w:r>
      <w:proofErr w:type="spellStart"/>
      <w:r w:rsidRPr="00C22F82">
        <w:rPr>
          <w:rFonts w:ascii="Courier New" w:eastAsia="Times New Roman" w:hAnsi="Courier New" w:cs="Courier New"/>
          <w:color w:val="292929"/>
          <w:spacing w:val="-5"/>
          <w:sz w:val="24"/>
          <w:szCs w:val="24"/>
        </w:rPr>
        <w:t>set.seed</w:t>
      </w:r>
      <w:proofErr w:type="spellEnd"/>
      <w:r w:rsidRPr="00C22F82">
        <w:rPr>
          <w:rFonts w:ascii="Courier New" w:eastAsia="Times New Roman" w:hAnsi="Courier New" w:cs="Courier New"/>
          <w:color w:val="292929"/>
          <w:spacing w:val="-5"/>
          <w:sz w:val="24"/>
          <w:szCs w:val="24"/>
        </w:rPr>
        <w:t>(88)</w:t>
      </w:r>
      <w:r w:rsidRPr="00C22F82">
        <w:rPr>
          <w:rFonts w:ascii="Courier New" w:eastAsia="Times New Roman" w:hAnsi="Courier New" w:cs="Courier New"/>
          <w:color w:val="292929"/>
          <w:spacing w:val="-5"/>
          <w:sz w:val="24"/>
          <w:szCs w:val="24"/>
        </w:rPr>
        <w:br/>
        <w:t xml:space="preserve">&gt; split = </w:t>
      </w:r>
      <w:proofErr w:type="spellStart"/>
      <w:r w:rsidRPr="00C22F82">
        <w:rPr>
          <w:rFonts w:ascii="Courier New" w:eastAsia="Times New Roman" w:hAnsi="Courier New" w:cs="Courier New"/>
          <w:color w:val="292929"/>
          <w:spacing w:val="-5"/>
          <w:sz w:val="24"/>
          <w:szCs w:val="24"/>
        </w:rPr>
        <w:t>sample.split</w:t>
      </w:r>
      <w:proofErr w:type="spellEnd"/>
      <w:r w:rsidRPr="00C22F82">
        <w:rPr>
          <w:rFonts w:ascii="Courier New" w:eastAsia="Times New Roman" w:hAnsi="Courier New" w:cs="Courier New"/>
          <w:color w:val="292929"/>
          <w:spacing w:val="-5"/>
          <w:sz w:val="24"/>
          <w:szCs w:val="24"/>
        </w:rPr>
        <w:t>(</w:t>
      </w:r>
      <w:proofErr w:type="spellStart"/>
      <w:r w:rsidRPr="00C22F82">
        <w:rPr>
          <w:rFonts w:ascii="Courier New" w:eastAsia="Times New Roman" w:hAnsi="Courier New" w:cs="Courier New"/>
          <w:color w:val="292929"/>
          <w:spacing w:val="-5"/>
          <w:sz w:val="24"/>
          <w:szCs w:val="24"/>
        </w:rPr>
        <w:t>quality$PoorCare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SplitRatio</w:t>
      </w:r>
      <w:proofErr w:type="spellEnd"/>
      <w:r w:rsidRPr="00C22F82">
        <w:rPr>
          <w:rFonts w:ascii="Courier New" w:eastAsia="Times New Roman" w:hAnsi="Courier New" w:cs="Courier New"/>
          <w:color w:val="292929"/>
          <w:spacing w:val="-5"/>
          <w:sz w:val="24"/>
          <w:szCs w:val="24"/>
        </w:rPr>
        <w:t xml:space="preserve"> = 0.75)</w:t>
      </w:r>
      <w:r w:rsidRPr="00C22F82">
        <w:rPr>
          <w:rFonts w:ascii="Courier New" w:eastAsia="Times New Roman" w:hAnsi="Courier New" w:cs="Courier New"/>
          <w:color w:val="292929"/>
          <w:spacing w:val="-5"/>
          <w:sz w:val="24"/>
          <w:szCs w:val="24"/>
        </w:rPr>
        <w:br/>
        <w:t>&gt; split</w:t>
      </w:r>
      <w:r w:rsidRPr="00C22F82">
        <w:rPr>
          <w:rFonts w:ascii="Courier New" w:eastAsia="Times New Roman" w:hAnsi="Courier New" w:cs="Courier New"/>
          <w:color w:val="292929"/>
          <w:spacing w:val="-5"/>
          <w:sz w:val="24"/>
          <w:szCs w:val="24"/>
        </w:rPr>
        <w:br/>
        <w:t xml:space="preserve">[1]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FALSE  TRUE FALSE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TRUE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br/>
        <w:t xml:space="preserve"> [15]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br/>
        <w:t xml:space="preserve"> [29]  TRUE FALSE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br/>
        <w:t xml:space="preserve"> [43]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FALSE  TRUE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br/>
        <w:t xml:space="preserve"> [57]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br/>
        <w:t xml:space="preserve"> [71]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w:t>
      </w:r>
      <w:r w:rsidRPr="00C22F82">
        <w:rPr>
          <w:rFonts w:ascii="Courier New" w:eastAsia="Times New Roman" w:hAnsi="Courier New" w:cs="Courier New"/>
          <w:color w:val="292929"/>
          <w:spacing w:val="-5"/>
          <w:sz w:val="24"/>
          <w:szCs w:val="24"/>
        </w:rPr>
        <w:br/>
        <w:t xml:space="preserve"> [85]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br/>
        <w:t xml:space="preserve"> [99]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FALSE </w:t>
      </w:r>
      <w:proofErr w:type="spellStart"/>
      <w:r w:rsidRPr="00C22F82">
        <w:rPr>
          <w:rFonts w:ascii="Courier New" w:eastAsia="Times New Roman" w:hAnsi="Courier New" w:cs="Courier New"/>
          <w:color w:val="292929"/>
          <w:spacing w:val="-5"/>
          <w:sz w:val="24"/>
          <w:szCs w:val="24"/>
        </w:rPr>
        <w:t>FALSE</w:t>
      </w:r>
      <w:proofErr w:type="spellEnd"/>
      <w:r w:rsidRPr="00C22F82">
        <w:rPr>
          <w:rFonts w:ascii="Courier New" w:eastAsia="Times New Roman" w:hAnsi="Courier New" w:cs="Courier New"/>
          <w:color w:val="292929"/>
          <w:spacing w:val="-5"/>
          <w:sz w:val="24"/>
          <w:szCs w:val="24"/>
        </w:rPr>
        <w:t xml:space="preserve">  TRUE</w:t>
      </w:r>
      <w:r w:rsidRPr="00C22F82">
        <w:rPr>
          <w:rFonts w:ascii="Courier New" w:eastAsia="Times New Roman" w:hAnsi="Courier New" w:cs="Courier New"/>
          <w:color w:val="292929"/>
          <w:spacing w:val="-5"/>
          <w:sz w:val="24"/>
          <w:szCs w:val="24"/>
        </w:rPr>
        <w:br/>
        <w:t xml:space="preserve">[113]  TRUE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br/>
        <w:t xml:space="preserve">[127] FALSE  TRUE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TRUE</w:t>
      </w:r>
      <w:proofErr w:type="spellEnd"/>
      <w:r w:rsidRPr="00C22F82">
        <w:rPr>
          <w:rFonts w:ascii="Courier New" w:eastAsia="Times New Roman" w:hAnsi="Courier New" w:cs="Courier New"/>
          <w:color w:val="292929"/>
          <w:spacing w:val="-5"/>
          <w:sz w:val="24"/>
          <w:szCs w:val="24"/>
        </w:rPr>
        <w:t xml:space="preserve"> FALSE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 xml:space="preserve">There is a TRUE or FALSE value for each of our </w:t>
      </w:r>
      <w:proofErr w:type="spellStart"/>
      <w:r w:rsidRPr="00C22F82">
        <w:rPr>
          <w:rFonts w:ascii="Georgia" w:eastAsia="Times New Roman" w:hAnsi="Georgia" w:cs="Segoe UI"/>
          <w:color w:val="292929"/>
          <w:spacing w:val="-1"/>
          <w:sz w:val="30"/>
          <w:szCs w:val="30"/>
        </w:rPr>
        <w:t>observations.TRUE</w:t>
      </w:r>
      <w:proofErr w:type="spellEnd"/>
      <w:r w:rsidRPr="00C22F82">
        <w:rPr>
          <w:rFonts w:ascii="Georgia" w:eastAsia="Times New Roman" w:hAnsi="Georgia" w:cs="Segoe UI"/>
          <w:color w:val="292929"/>
          <w:spacing w:val="-1"/>
          <w:sz w:val="30"/>
          <w:szCs w:val="30"/>
        </w:rPr>
        <w:t xml:space="preserve"> means that we should put that observation in the training set, and FALSE means that we should put that observation in the testing set. So now let’s create our training and testing sets using the subset function.</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Creating Training &amp; Testing Sets</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We will use the </w:t>
      </w:r>
      <w:r w:rsidRPr="00C22F82">
        <w:rPr>
          <w:rFonts w:ascii="Courier New" w:eastAsia="Times New Roman" w:hAnsi="Courier New" w:cs="Courier New"/>
          <w:color w:val="292929"/>
          <w:spacing w:val="-1"/>
          <w:sz w:val="23"/>
          <w:szCs w:val="23"/>
          <w:shd w:val="clear" w:color="auto" w:fill="F2F2F2"/>
        </w:rPr>
        <w:t>subset</w:t>
      </w:r>
      <w:r w:rsidRPr="00C22F82">
        <w:rPr>
          <w:rFonts w:ascii="Georgia" w:eastAsia="Times New Roman" w:hAnsi="Georgia" w:cs="Segoe UI"/>
          <w:color w:val="292929"/>
          <w:spacing w:val="-1"/>
          <w:sz w:val="30"/>
          <w:szCs w:val="30"/>
        </w:rPr>
        <w:t xml:space="preserve"> function to create the </w:t>
      </w:r>
      <w:proofErr w:type="spellStart"/>
      <w:r w:rsidRPr="00C22F82">
        <w:rPr>
          <w:rFonts w:ascii="Georgia" w:eastAsia="Times New Roman" w:hAnsi="Georgia" w:cs="Segoe UI"/>
          <w:color w:val="292929"/>
          <w:spacing w:val="-1"/>
          <w:sz w:val="30"/>
          <w:szCs w:val="30"/>
        </w:rPr>
        <w:t>sets.The</w:t>
      </w:r>
      <w:proofErr w:type="spellEnd"/>
      <w:r w:rsidRPr="00C22F82">
        <w:rPr>
          <w:rFonts w:ascii="Georgia" w:eastAsia="Times New Roman" w:hAnsi="Georgia" w:cs="Segoe UI"/>
          <w:color w:val="292929"/>
          <w:spacing w:val="-1"/>
          <w:sz w:val="30"/>
          <w:szCs w:val="30"/>
        </w:rPr>
        <w:t xml:space="preserve"> training set will be called </w:t>
      </w:r>
      <w:proofErr w:type="spellStart"/>
      <w:r w:rsidRPr="00C22F82">
        <w:rPr>
          <w:rFonts w:ascii="Courier New" w:eastAsia="Times New Roman" w:hAnsi="Courier New" w:cs="Courier New"/>
          <w:color w:val="292929"/>
          <w:spacing w:val="-1"/>
          <w:sz w:val="23"/>
          <w:szCs w:val="23"/>
          <w:shd w:val="clear" w:color="auto" w:fill="F2F2F2"/>
        </w:rPr>
        <w:t>qualityTrain</w:t>
      </w:r>
      <w:proofErr w:type="spellEnd"/>
      <w:r w:rsidRPr="00C22F82">
        <w:rPr>
          <w:rFonts w:ascii="Georgia" w:eastAsia="Times New Roman" w:hAnsi="Georgia" w:cs="Segoe UI"/>
          <w:color w:val="292929"/>
          <w:spacing w:val="-1"/>
          <w:sz w:val="30"/>
          <w:szCs w:val="30"/>
        </w:rPr>
        <w:t> and testing set </w:t>
      </w:r>
      <w:proofErr w:type="spellStart"/>
      <w:r w:rsidRPr="00C22F82">
        <w:rPr>
          <w:rFonts w:ascii="Courier New" w:eastAsia="Times New Roman" w:hAnsi="Courier New" w:cs="Courier New"/>
          <w:color w:val="292929"/>
          <w:spacing w:val="-1"/>
          <w:sz w:val="23"/>
          <w:szCs w:val="23"/>
          <w:shd w:val="clear" w:color="auto" w:fill="F2F2F2"/>
        </w:rPr>
        <w:t>qualityTest</w:t>
      </w:r>
      <w:proofErr w:type="spellEnd"/>
      <w:r w:rsidRPr="00C22F82">
        <w:rPr>
          <w:rFonts w:ascii="Georgia" w:eastAsia="Times New Roman" w:hAnsi="Georgia" w:cs="Segoe UI"/>
          <w:color w:val="292929"/>
          <w:spacing w:val="-1"/>
          <w:sz w:val="30"/>
          <w:szCs w:val="30"/>
        </w:rPr>
        <w:t>.</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 Create training and testing sets&gt; </w:t>
      </w:r>
      <w:proofErr w:type="spellStart"/>
      <w:r w:rsidRPr="00C22F82">
        <w:rPr>
          <w:rFonts w:ascii="Courier New" w:eastAsia="Times New Roman" w:hAnsi="Courier New" w:cs="Courier New"/>
          <w:color w:val="292929"/>
          <w:spacing w:val="-5"/>
          <w:sz w:val="24"/>
          <w:szCs w:val="24"/>
        </w:rPr>
        <w:t>qualityTrain</w:t>
      </w:r>
      <w:proofErr w:type="spellEnd"/>
      <w:r w:rsidRPr="00C22F82">
        <w:rPr>
          <w:rFonts w:ascii="Courier New" w:eastAsia="Times New Roman" w:hAnsi="Courier New" w:cs="Courier New"/>
          <w:color w:val="292929"/>
          <w:spacing w:val="-5"/>
          <w:sz w:val="24"/>
          <w:szCs w:val="24"/>
        </w:rPr>
        <w:t xml:space="preserve"> = </w:t>
      </w:r>
      <w:proofErr w:type="gramStart"/>
      <w:r w:rsidRPr="00C22F82">
        <w:rPr>
          <w:rFonts w:ascii="Courier New" w:eastAsia="Times New Roman" w:hAnsi="Courier New" w:cs="Courier New"/>
          <w:color w:val="292929"/>
          <w:spacing w:val="-5"/>
          <w:sz w:val="24"/>
          <w:szCs w:val="24"/>
        </w:rPr>
        <w:t>subset(</w:t>
      </w:r>
      <w:proofErr w:type="gramEnd"/>
      <w:r w:rsidRPr="00C22F82">
        <w:rPr>
          <w:rFonts w:ascii="Courier New" w:eastAsia="Times New Roman" w:hAnsi="Courier New" w:cs="Courier New"/>
          <w:color w:val="292929"/>
          <w:spacing w:val="-5"/>
          <w:sz w:val="24"/>
          <w:szCs w:val="24"/>
        </w:rPr>
        <w:t>quality, split == TRUE)</w:t>
      </w:r>
      <w:r w:rsidRPr="00C22F82">
        <w:rPr>
          <w:rFonts w:ascii="Courier New" w:eastAsia="Times New Roman" w:hAnsi="Courier New" w:cs="Courier New"/>
          <w:color w:val="292929"/>
          <w:spacing w:val="-5"/>
          <w:sz w:val="24"/>
          <w:szCs w:val="24"/>
        </w:rPr>
        <w:br/>
        <w:t xml:space="preserve">&gt; </w:t>
      </w:r>
      <w:proofErr w:type="spellStart"/>
      <w:r w:rsidRPr="00C22F82">
        <w:rPr>
          <w:rFonts w:ascii="Courier New" w:eastAsia="Times New Roman" w:hAnsi="Courier New" w:cs="Courier New"/>
          <w:color w:val="292929"/>
          <w:spacing w:val="-5"/>
          <w:sz w:val="24"/>
          <w:szCs w:val="24"/>
        </w:rPr>
        <w:t>qualityTest</w:t>
      </w:r>
      <w:proofErr w:type="spellEnd"/>
      <w:r w:rsidRPr="00C22F82">
        <w:rPr>
          <w:rFonts w:ascii="Courier New" w:eastAsia="Times New Roman" w:hAnsi="Courier New" w:cs="Courier New"/>
          <w:color w:val="292929"/>
          <w:spacing w:val="-5"/>
          <w:sz w:val="24"/>
          <w:szCs w:val="24"/>
        </w:rPr>
        <w:t xml:space="preserve"> = subset(quality, split == FALSE)&gt; </w:t>
      </w:r>
      <w:proofErr w:type="spellStart"/>
      <w:r w:rsidRPr="00C22F82">
        <w:rPr>
          <w:rFonts w:ascii="Courier New" w:eastAsia="Times New Roman" w:hAnsi="Courier New" w:cs="Courier New"/>
          <w:color w:val="292929"/>
          <w:spacing w:val="-5"/>
          <w:sz w:val="24"/>
          <w:szCs w:val="24"/>
        </w:rPr>
        <w:t>nrow</w:t>
      </w:r>
      <w:proofErr w:type="spellEnd"/>
      <w:r w:rsidRPr="00C22F82">
        <w:rPr>
          <w:rFonts w:ascii="Courier New" w:eastAsia="Times New Roman" w:hAnsi="Courier New" w:cs="Courier New"/>
          <w:color w:val="292929"/>
          <w:spacing w:val="-5"/>
          <w:sz w:val="24"/>
          <w:szCs w:val="24"/>
        </w:rPr>
        <w:t>(</w:t>
      </w:r>
      <w:proofErr w:type="spellStart"/>
      <w:r w:rsidRPr="00C22F82">
        <w:rPr>
          <w:rFonts w:ascii="Courier New" w:eastAsia="Times New Roman" w:hAnsi="Courier New" w:cs="Courier New"/>
          <w:color w:val="292929"/>
          <w:spacing w:val="-5"/>
          <w:sz w:val="24"/>
          <w:szCs w:val="24"/>
        </w:rPr>
        <w:t>qualityTrain</w:t>
      </w:r>
      <w:proofErr w:type="spellEnd"/>
      <w:r w:rsidRPr="00C22F82">
        <w:rPr>
          <w:rFonts w:ascii="Courier New" w:eastAsia="Times New Roman" w:hAnsi="Courier New" w:cs="Courier New"/>
          <w:color w:val="292929"/>
          <w:spacing w:val="-5"/>
          <w:sz w:val="24"/>
          <w:szCs w:val="24"/>
        </w:rPr>
        <w:t>)</w:t>
      </w:r>
      <w:r w:rsidRPr="00C22F82">
        <w:rPr>
          <w:rFonts w:ascii="Courier New" w:eastAsia="Times New Roman" w:hAnsi="Courier New" w:cs="Courier New"/>
          <w:color w:val="292929"/>
          <w:spacing w:val="-5"/>
          <w:sz w:val="24"/>
          <w:szCs w:val="24"/>
        </w:rPr>
        <w:br/>
        <w:t>[1] 99</w:t>
      </w:r>
      <w:r w:rsidRPr="00C22F82">
        <w:rPr>
          <w:rFonts w:ascii="Courier New" w:eastAsia="Times New Roman" w:hAnsi="Courier New" w:cs="Courier New"/>
          <w:color w:val="292929"/>
          <w:spacing w:val="-5"/>
          <w:sz w:val="24"/>
          <w:szCs w:val="24"/>
        </w:rPr>
        <w:br/>
        <w:t xml:space="preserve">&gt; </w:t>
      </w:r>
      <w:proofErr w:type="spellStart"/>
      <w:r w:rsidRPr="00C22F82">
        <w:rPr>
          <w:rFonts w:ascii="Courier New" w:eastAsia="Times New Roman" w:hAnsi="Courier New" w:cs="Courier New"/>
          <w:color w:val="292929"/>
          <w:spacing w:val="-5"/>
          <w:sz w:val="24"/>
          <w:szCs w:val="24"/>
        </w:rPr>
        <w:t>nrow</w:t>
      </w:r>
      <w:proofErr w:type="spellEnd"/>
      <w:r w:rsidRPr="00C22F82">
        <w:rPr>
          <w:rFonts w:ascii="Courier New" w:eastAsia="Times New Roman" w:hAnsi="Courier New" w:cs="Courier New"/>
          <w:color w:val="292929"/>
          <w:spacing w:val="-5"/>
          <w:sz w:val="24"/>
          <w:szCs w:val="24"/>
        </w:rPr>
        <w:t>(</w:t>
      </w:r>
      <w:proofErr w:type="spellStart"/>
      <w:r w:rsidRPr="00C22F82">
        <w:rPr>
          <w:rFonts w:ascii="Courier New" w:eastAsia="Times New Roman" w:hAnsi="Courier New" w:cs="Courier New"/>
          <w:color w:val="292929"/>
          <w:spacing w:val="-5"/>
          <w:sz w:val="24"/>
          <w:szCs w:val="24"/>
        </w:rPr>
        <w:t>qualityTest</w:t>
      </w:r>
      <w:proofErr w:type="spellEnd"/>
      <w:r w:rsidRPr="00C22F82">
        <w:rPr>
          <w:rFonts w:ascii="Courier New" w:eastAsia="Times New Roman" w:hAnsi="Courier New" w:cs="Courier New"/>
          <w:color w:val="292929"/>
          <w:spacing w:val="-5"/>
          <w:sz w:val="24"/>
          <w:szCs w:val="24"/>
        </w:rPr>
        <w:t>)</w:t>
      </w:r>
      <w:r w:rsidRPr="00C22F82">
        <w:rPr>
          <w:rFonts w:ascii="Courier New" w:eastAsia="Times New Roman" w:hAnsi="Courier New" w:cs="Courier New"/>
          <w:color w:val="292929"/>
          <w:spacing w:val="-5"/>
          <w:sz w:val="24"/>
          <w:szCs w:val="24"/>
        </w:rPr>
        <w:br/>
        <w:t>[1] 32</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There are 99 training samples and 32 testing samples.</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Logistic Regression Model</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Now, we are ready to build a logistic regression model using </w:t>
      </w:r>
      <w:proofErr w:type="spellStart"/>
      <w:r w:rsidRPr="00C22F82">
        <w:rPr>
          <w:rFonts w:ascii="Courier New" w:eastAsia="Times New Roman" w:hAnsi="Courier New" w:cs="Courier New"/>
          <w:color w:val="292929"/>
          <w:spacing w:val="-1"/>
          <w:sz w:val="23"/>
          <w:szCs w:val="23"/>
          <w:shd w:val="clear" w:color="auto" w:fill="F2F2F2"/>
        </w:rPr>
        <w:t>OfficeVisits</w:t>
      </w:r>
      <w:proofErr w:type="spellEnd"/>
      <w:r w:rsidRPr="00C22F82">
        <w:rPr>
          <w:rFonts w:ascii="Georgia" w:eastAsia="Times New Roman" w:hAnsi="Georgia" w:cs="Segoe UI"/>
          <w:color w:val="292929"/>
          <w:spacing w:val="-1"/>
          <w:sz w:val="30"/>
          <w:szCs w:val="30"/>
        </w:rPr>
        <w:t> and </w:t>
      </w:r>
      <w:r w:rsidRPr="00C22F82">
        <w:rPr>
          <w:rFonts w:ascii="Courier New" w:eastAsia="Times New Roman" w:hAnsi="Courier New" w:cs="Courier New"/>
          <w:color w:val="292929"/>
          <w:spacing w:val="-1"/>
          <w:sz w:val="23"/>
          <w:szCs w:val="23"/>
          <w:shd w:val="clear" w:color="auto" w:fill="F2F2F2"/>
        </w:rPr>
        <w:t>Narcotics </w:t>
      </w:r>
      <w:r w:rsidRPr="00C22F82">
        <w:rPr>
          <w:rFonts w:ascii="Georgia" w:eastAsia="Times New Roman" w:hAnsi="Georgia" w:cs="Segoe UI"/>
          <w:color w:val="292929"/>
          <w:spacing w:val="-1"/>
          <w:sz w:val="30"/>
          <w:szCs w:val="30"/>
        </w:rPr>
        <w:t xml:space="preserve">as independent variables. We’ll call our model </w:t>
      </w:r>
      <w:proofErr w:type="spellStart"/>
      <w:r w:rsidRPr="00C22F82">
        <w:rPr>
          <w:rFonts w:ascii="Georgia" w:eastAsia="Times New Roman" w:hAnsi="Georgia" w:cs="Segoe UI"/>
          <w:color w:val="292929"/>
          <w:spacing w:val="-1"/>
          <w:sz w:val="30"/>
          <w:szCs w:val="30"/>
        </w:rPr>
        <w:t>QualityLog</w:t>
      </w:r>
      <w:proofErr w:type="spellEnd"/>
      <w:r w:rsidRPr="00C22F82">
        <w:rPr>
          <w:rFonts w:ascii="Georgia" w:eastAsia="Times New Roman" w:hAnsi="Georgia" w:cs="Segoe UI"/>
          <w:color w:val="292929"/>
          <w:spacing w:val="-1"/>
          <w:sz w:val="30"/>
          <w:szCs w:val="30"/>
        </w:rPr>
        <w:t xml:space="preserve"> and use the “</w:t>
      </w:r>
      <w:proofErr w:type="spellStart"/>
      <w:r w:rsidRPr="00C22F82">
        <w:rPr>
          <w:rFonts w:ascii="Georgia" w:eastAsia="Times New Roman" w:hAnsi="Georgia" w:cs="Segoe UI"/>
          <w:color w:val="292929"/>
          <w:spacing w:val="-1"/>
          <w:sz w:val="30"/>
          <w:szCs w:val="30"/>
        </w:rPr>
        <w:t>glm</w:t>
      </w:r>
      <w:proofErr w:type="spellEnd"/>
      <w:r w:rsidRPr="00C22F82">
        <w:rPr>
          <w:rFonts w:ascii="Georgia" w:eastAsia="Times New Roman" w:hAnsi="Georgia" w:cs="Segoe UI"/>
          <w:color w:val="292929"/>
          <w:spacing w:val="-1"/>
          <w:sz w:val="30"/>
          <w:szCs w:val="30"/>
        </w:rPr>
        <w:t>” function or “generalized linear model” to build</w:t>
      </w:r>
      <w:r w:rsidRPr="00C22F82">
        <w:rPr>
          <w:rFonts w:ascii="Georgia" w:eastAsia="Times New Roman" w:hAnsi="Georgia" w:cs="Segoe UI"/>
          <w:color w:val="292929"/>
          <w:spacing w:val="-1"/>
          <w:sz w:val="30"/>
          <w:szCs w:val="30"/>
        </w:rPr>
        <w:br/>
        <w:t>our logistic regression model. Since we are building the model on training data, we use </w:t>
      </w:r>
      <w:proofErr w:type="spellStart"/>
      <w:r w:rsidRPr="00C22F82">
        <w:rPr>
          <w:rFonts w:ascii="Courier New" w:eastAsia="Times New Roman" w:hAnsi="Courier New" w:cs="Courier New"/>
          <w:color w:val="292929"/>
          <w:spacing w:val="-1"/>
          <w:sz w:val="23"/>
          <w:szCs w:val="23"/>
          <w:shd w:val="clear" w:color="auto" w:fill="F2F2F2"/>
        </w:rPr>
        <w:t>qualityTrain</w:t>
      </w:r>
      <w:proofErr w:type="spellEnd"/>
      <w:r w:rsidRPr="00C22F82">
        <w:rPr>
          <w:rFonts w:ascii="Georgia" w:eastAsia="Times New Roman" w:hAnsi="Georgia" w:cs="Segoe UI"/>
          <w:color w:val="292929"/>
          <w:spacing w:val="-1"/>
          <w:sz w:val="30"/>
          <w:szCs w:val="30"/>
        </w:rPr>
        <w:t> .The family argument tells the </w:t>
      </w:r>
      <w:proofErr w:type="spellStart"/>
      <w:r w:rsidRPr="00C22F82">
        <w:rPr>
          <w:rFonts w:ascii="Courier New" w:eastAsia="Times New Roman" w:hAnsi="Courier New" w:cs="Courier New"/>
          <w:color w:val="292929"/>
          <w:spacing w:val="-1"/>
          <w:sz w:val="23"/>
          <w:szCs w:val="23"/>
          <w:shd w:val="clear" w:color="auto" w:fill="F2F2F2"/>
        </w:rPr>
        <w:t>glm</w:t>
      </w:r>
      <w:proofErr w:type="spellEnd"/>
      <w:r w:rsidRPr="00C22F82">
        <w:rPr>
          <w:rFonts w:ascii="Georgia" w:eastAsia="Times New Roman" w:hAnsi="Georgia" w:cs="Segoe UI"/>
          <w:color w:val="292929"/>
          <w:spacing w:val="-1"/>
          <w:sz w:val="30"/>
          <w:szCs w:val="30"/>
        </w:rPr>
        <w:t> function to build a logistic regression model.</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 Logistic Regression Model&gt; </w:t>
      </w:r>
      <w:proofErr w:type="spellStart"/>
      <w:r w:rsidRPr="00C22F82">
        <w:rPr>
          <w:rFonts w:ascii="Courier New" w:eastAsia="Times New Roman" w:hAnsi="Courier New" w:cs="Courier New"/>
          <w:color w:val="292929"/>
          <w:spacing w:val="-5"/>
          <w:sz w:val="24"/>
          <w:szCs w:val="24"/>
        </w:rPr>
        <w:t>QualityLog</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glm</w:t>
      </w:r>
      <w:proofErr w:type="spellEnd"/>
      <w:r w:rsidRPr="00C22F82">
        <w:rPr>
          <w:rFonts w:ascii="Courier New" w:eastAsia="Times New Roman" w:hAnsi="Courier New" w:cs="Courier New"/>
          <w:color w:val="292929"/>
          <w:spacing w:val="-5"/>
          <w:sz w:val="24"/>
          <w:szCs w:val="24"/>
        </w:rPr>
        <w:t>(</w:t>
      </w:r>
      <w:proofErr w:type="spellStart"/>
      <w:r w:rsidRPr="00C22F82">
        <w:rPr>
          <w:rFonts w:ascii="Courier New" w:eastAsia="Times New Roman" w:hAnsi="Courier New" w:cs="Courier New"/>
          <w:color w:val="292929"/>
          <w:spacing w:val="-5"/>
          <w:sz w:val="24"/>
          <w:szCs w:val="24"/>
        </w:rPr>
        <w:t>PoorCare</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OfficeVisits</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Narcotics,data</w:t>
      </w:r>
      <w:proofErr w:type="spellEnd"/>
      <w:r w:rsidRPr="00C22F82">
        <w:rPr>
          <w:rFonts w:ascii="Courier New" w:eastAsia="Times New Roman" w:hAnsi="Courier New" w:cs="Courier New"/>
          <w:color w:val="292929"/>
          <w:spacing w:val="-5"/>
          <w:sz w:val="24"/>
          <w:szCs w:val="24"/>
        </w:rPr>
        <w:t>=</w:t>
      </w:r>
      <w:proofErr w:type="spellStart"/>
      <w:r w:rsidRPr="00C22F82">
        <w:rPr>
          <w:rFonts w:ascii="Courier New" w:eastAsia="Times New Roman" w:hAnsi="Courier New" w:cs="Courier New"/>
          <w:color w:val="292929"/>
          <w:spacing w:val="-5"/>
          <w:sz w:val="24"/>
          <w:szCs w:val="24"/>
        </w:rPr>
        <w:t>qualityTrain</w:t>
      </w:r>
      <w:proofErr w:type="spellEnd"/>
      <w:r w:rsidRPr="00C22F82">
        <w:rPr>
          <w:rFonts w:ascii="Courier New" w:eastAsia="Times New Roman" w:hAnsi="Courier New" w:cs="Courier New"/>
          <w:color w:val="292929"/>
          <w:spacing w:val="-5"/>
          <w:sz w:val="24"/>
          <w:szCs w:val="24"/>
        </w:rPr>
        <w:t>, family=binomial)&gt; summary(</w:t>
      </w:r>
      <w:proofErr w:type="spellStart"/>
      <w:r w:rsidRPr="00C22F82">
        <w:rPr>
          <w:rFonts w:ascii="Courier New" w:eastAsia="Times New Roman" w:hAnsi="Courier New" w:cs="Courier New"/>
          <w:color w:val="292929"/>
          <w:spacing w:val="-5"/>
          <w:sz w:val="24"/>
          <w:szCs w:val="24"/>
        </w:rPr>
        <w:t>QualityLog</w:t>
      </w:r>
      <w:proofErr w:type="spellEnd"/>
      <w:r w:rsidRPr="00C22F82">
        <w:rPr>
          <w:rFonts w:ascii="Courier New" w:eastAsia="Times New Roman" w:hAnsi="Courier New" w:cs="Courier New"/>
          <w:color w:val="292929"/>
          <w:spacing w:val="-5"/>
          <w:sz w:val="24"/>
          <w:szCs w:val="24"/>
        </w:rPr>
        <w:t>)Call:</w:t>
      </w:r>
      <w:r w:rsidRPr="00C22F82">
        <w:rPr>
          <w:rFonts w:ascii="Courier New" w:eastAsia="Times New Roman" w:hAnsi="Courier New" w:cs="Courier New"/>
          <w:color w:val="292929"/>
          <w:spacing w:val="-5"/>
          <w:sz w:val="24"/>
          <w:szCs w:val="24"/>
        </w:rPr>
        <w:br/>
      </w:r>
      <w:proofErr w:type="spellStart"/>
      <w:r w:rsidRPr="00C22F82">
        <w:rPr>
          <w:rFonts w:ascii="Courier New" w:eastAsia="Times New Roman" w:hAnsi="Courier New" w:cs="Courier New"/>
          <w:color w:val="292929"/>
          <w:spacing w:val="-5"/>
          <w:sz w:val="24"/>
          <w:szCs w:val="24"/>
        </w:rPr>
        <w:t>glm</w:t>
      </w:r>
      <w:proofErr w:type="spellEnd"/>
      <w:r w:rsidRPr="00C22F82">
        <w:rPr>
          <w:rFonts w:ascii="Courier New" w:eastAsia="Times New Roman" w:hAnsi="Courier New" w:cs="Courier New"/>
          <w:color w:val="292929"/>
          <w:spacing w:val="-5"/>
          <w:sz w:val="24"/>
          <w:szCs w:val="24"/>
        </w:rPr>
        <w:t xml:space="preserve">(formula = </w:t>
      </w:r>
      <w:proofErr w:type="spellStart"/>
      <w:r w:rsidRPr="00C22F82">
        <w:rPr>
          <w:rFonts w:ascii="Courier New" w:eastAsia="Times New Roman" w:hAnsi="Courier New" w:cs="Courier New"/>
          <w:color w:val="292929"/>
          <w:spacing w:val="-5"/>
          <w:sz w:val="24"/>
          <w:szCs w:val="24"/>
        </w:rPr>
        <w:t>PoorCare</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OfficeVisits</w:t>
      </w:r>
      <w:proofErr w:type="spellEnd"/>
      <w:r w:rsidRPr="00C22F82">
        <w:rPr>
          <w:rFonts w:ascii="Courier New" w:eastAsia="Times New Roman" w:hAnsi="Courier New" w:cs="Courier New"/>
          <w:color w:val="292929"/>
          <w:spacing w:val="-5"/>
          <w:sz w:val="24"/>
          <w:szCs w:val="24"/>
        </w:rPr>
        <w:t xml:space="preserve"> + Narcotics, family = binomial, </w:t>
      </w:r>
      <w:r w:rsidRPr="00C22F82">
        <w:rPr>
          <w:rFonts w:ascii="Courier New" w:eastAsia="Times New Roman" w:hAnsi="Courier New" w:cs="Courier New"/>
          <w:color w:val="292929"/>
          <w:spacing w:val="-5"/>
          <w:sz w:val="24"/>
          <w:szCs w:val="24"/>
        </w:rPr>
        <w:br/>
        <w:t xml:space="preserve">    data = </w:t>
      </w:r>
      <w:proofErr w:type="spellStart"/>
      <w:r w:rsidRPr="00C22F82">
        <w:rPr>
          <w:rFonts w:ascii="Courier New" w:eastAsia="Times New Roman" w:hAnsi="Courier New" w:cs="Courier New"/>
          <w:color w:val="292929"/>
          <w:spacing w:val="-5"/>
          <w:sz w:val="24"/>
          <w:szCs w:val="24"/>
        </w:rPr>
        <w:t>qualityTrain</w:t>
      </w:r>
      <w:proofErr w:type="spellEnd"/>
      <w:r w:rsidRPr="00C22F82">
        <w:rPr>
          <w:rFonts w:ascii="Courier New" w:eastAsia="Times New Roman" w:hAnsi="Courier New" w:cs="Courier New"/>
          <w:color w:val="292929"/>
          <w:spacing w:val="-5"/>
          <w:sz w:val="24"/>
          <w:szCs w:val="24"/>
        </w:rPr>
        <w:t xml:space="preserve">)Deviance Residuals: </w:t>
      </w:r>
      <w:r w:rsidRPr="00C22F82">
        <w:rPr>
          <w:rFonts w:ascii="Courier New" w:eastAsia="Times New Roman" w:hAnsi="Courier New" w:cs="Courier New"/>
          <w:color w:val="292929"/>
          <w:spacing w:val="-5"/>
          <w:sz w:val="24"/>
          <w:szCs w:val="24"/>
        </w:rPr>
        <w:br/>
      </w:r>
      <w:r w:rsidRPr="00C22F82">
        <w:rPr>
          <w:rFonts w:ascii="Courier New" w:eastAsia="Times New Roman" w:hAnsi="Courier New" w:cs="Courier New"/>
          <w:color w:val="292929"/>
          <w:spacing w:val="-5"/>
          <w:sz w:val="24"/>
          <w:szCs w:val="24"/>
        </w:rPr>
        <w:lastRenderedPageBreak/>
        <w:t xml:space="preserve">     Min        1Q    Median        3Q       Max  </w:t>
      </w:r>
      <w:r w:rsidRPr="00C22F82">
        <w:rPr>
          <w:rFonts w:ascii="Courier New" w:eastAsia="Times New Roman" w:hAnsi="Courier New" w:cs="Courier New"/>
          <w:color w:val="292929"/>
          <w:spacing w:val="-5"/>
          <w:sz w:val="24"/>
          <w:szCs w:val="24"/>
        </w:rPr>
        <w:br/>
        <w:t>-2.06303  -0.63155  -0.50503  -0.09689   2.16686Coefficients:</w:t>
      </w:r>
      <w:r w:rsidRPr="00C22F82">
        <w:rPr>
          <w:rFonts w:ascii="Courier New" w:eastAsia="Times New Roman" w:hAnsi="Courier New" w:cs="Courier New"/>
          <w:color w:val="292929"/>
          <w:spacing w:val="-5"/>
          <w:sz w:val="24"/>
          <w:szCs w:val="24"/>
        </w:rPr>
        <w:br/>
        <w:t xml:space="preserve">             Estimate Std. Error z value </w:t>
      </w:r>
      <w:proofErr w:type="spellStart"/>
      <w:r w:rsidRPr="00C22F82">
        <w:rPr>
          <w:rFonts w:ascii="Courier New" w:eastAsia="Times New Roman" w:hAnsi="Courier New" w:cs="Courier New"/>
          <w:color w:val="292929"/>
          <w:spacing w:val="-5"/>
          <w:sz w:val="24"/>
          <w:szCs w:val="24"/>
        </w:rPr>
        <w:t>Pr</w:t>
      </w:r>
      <w:proofErr w:type="spellEnd"/>
      <w:r w:rsidRPr="00C22F82">
        <w:rPr>
          <w:rFonts w:ascii="Courier New" w:eastAsia="Times New Roman" w:hAnsi="Courier New" w:cs="Courier New"/>
          <w:color w:val="292929"/>
          <w:spacing w:val="-5"/>
          <w:sz w:val="24"/>
          <w:szCs w:val="24"/>
        </w:rPr>
        <w:t xml:space="preserve">(&gt;|z|)    </w:t>
      </w:r>
      <w:r w:rsidRPr="00C22F82">
        <w:rPr>
          <w:rFonts w:ascii="Courier New" w:eastAsia="Times New Roman" w:hAnsi="Courier New" w:cs="Courier New"/>
          <w:color w:val="292929"/>
          <w:spacing w:val="-5"/>
          <w:sz w:val="24"/>
          <w:szCs w:val="24"/>
        </w:rPr>
        <w:br/>
        <w:t>(Intercept)  -2.64613    0.52357  -5.054 4.33e-07 ***</w:t>
      </w:r>
      <w:r w:rsidRPr="00C22F82">
        <w:rPr>
          <w:rFonts w:ascii="Courier New" w:eastAsia="Times New Roman" w:hAnsi="Courier New" w:cs="Courier New"/>
          <w:color w:val="292929"/>
          <w:spacing w:val="-5"/>
          <w:sz w:val="24"/>
          <w:szCs w:val="24"/>
        </w:rPr>
        <w:br/>
      </w:r>
      <w:proofErr w:type="spellStart"/>
      <w:r w:rsidRPr="00C22F82">
        <w:rPr>
          <w:rFonts w:ascii="Courier New" w:eastAsia="Times New Roman" w:hAnsi="Courier New" w:cs="Courier New"/>
          <w:color w:val="292929"/>
          <w:spacing w:val="-5"/>
          <w:sz w:val="24"/>
          <w:szCs w:val="24"/>
        </w:rPr>
        <w:t>OfficeVisits</w:t>
      </w:r>
      <w:proofErr w:type="spellEnd"/>
      <w:r w:rsidRPr="00C22F82">
        <w:rPr>
          <w:rFonts w:ascii="Courier New" w:eastAsia="Times New Roman" w:hAnsi="Courier New" w:cs="Courier New"/>
          <w:color w:val="292929"/>
          <w:spacing w:val="-5"/>
          <w:sz w:val="24"/>
          <w:szCs w:val="24"/>
        </w:rPr>
        <w:t xml:space="preserve">  0.08212    0.03055   2.688  0.00718 ** </w:t>
      </w:r>
      <w:r w:rsidRPr="00C22F82">
        <w:rPr>
          <w:rFonts w:ascii="Courier New" w:eastAsia="Times New Roman" w:hAnsi="Courier New" w:cs="Courier New"/>
          <w:color w:val="292929"/>
          <w:spacing w:val="-5"/>
          <w:sz w:val="24"/>
          <w:szCs w:val="24"/>
        </w:rPr>
        <w:br/>
        <w:t xml:space="preserve">Narcotics     0.07630    0.03205   2.381  0.01728 *  </w:t>
      </w:r>
      <w:r w:rsidRPr="00C22F82">
        <w:rPr>
          <w:rFonts w:ascii="Courier New" w:eastAsia="Times New Roman" w:hAnsi="Courier New" w:cs="Courier New"/>
          <w:color w:val="292929"/>
          <w:spacing w:val="-5"/>
          <w:sz w:val="24"/>
          <w:szCs w:val="24"/>
        </w:rPr>
        <w:br/>
        <w:t>---</w:t>
      </w:r>
      <w:r w:rsidRPr="00C22F82">
        <w:rPr>
          <w:rFonts w:ascii="Courier New" w:eastAsia="Times New Roman" w:hAnsi="Courier New" w:cs="Courier New"/>
          <w:color w:val="292929"/>
          <w:spacing w:val="-5"/>
          <w:sz w:val="24"/>
          <w:szCs w:val="24"/>
        </w:rPr>
        <w:br/>
      </w:r>
      <w:proofErr w:type="spellStart"/>
      <w:r w:rsidRPr="00C22F82">
        <w:rPr>
          <w:rFonts w:ascii="Courier New" w:eastAsia="Times New Roman" w:hAnsi="Courier New" w:cs="Courier New"/>
          <w:color w:val="292929"/>
          <w:spacing w:val="-5"/>
          <w:sz w:val="24"/>
          <w:szCs w:val="24"/>
        </w:rPr>
        <w:t>Signif</w:t>
      </w:r>
      <w:proofErr w:type="spellEnd"/>
      <w:r w:rsidRPr="00C22F82">
        <w:rPr>
          <w:rFonts w:ascii="Courier New" w:eastAsia="Times New Roman" w:hAnsi="Courier New" w:cs="Courier New"/>
          <w:color w:val="292929"/>
          <w:spacing w:val="-5"/>
          <w:sz w:val="24"/>
          <w:szCs w:val="24"/>
        </w:rPr>
        <w:t xml:space="preserve">. </w:t>
      </w:r>
      <w:proofErr w:type="gramStart"/>
      <w:r w:rsidRPr="00C22F82">
        <w:rPr>
          <w:rFonts w:ascii="Courier New" w:eastAsia="Times New Roman" w:hAnsi="Courier New" w:cs="Courier New"/>
          <w:color w:val="292929"/>
          <w:spacing w:val="-5"/>
          <w:sz w:val="24"/>
          <w:szCs w:val="24"/>
        </w:rPr>
        <w:t>codes</w:t>
      </w:r>
      <w:proofErr w:type="gramEnd"/>
      <w:r w:rsidRPr="00C22F82">
        <w:rPr>
          <w:rFonts w:ascii="Courier New" w:eastAsia="Times New Roman" w:hAnsi="Courier New" w:cs="Courier New"/>
          <w:color w:val="292929"/>
          <w:spacing w:val="-5"/>
          <w:sz w:val="24"/>
          <w:szCs w:val="24"/>
        </w:rPr>
        <w:t>:  0 '***' 0.001 '**' 0.01 '*' 0.05 '.' 0.1 ' ' 1(Dispersion parameter for binomial family taken to be 1</w:t>
      </w:r>
      <w:proofErr w:type="gramStart"/>
      <w:r w:rsidRPr="00C22F82">
        <w:rPr>
          <w:rFonts w:ascii="Courier New" w:eastAsia="Times New Roman" w:hAnsi="Courier New" w:cs="Courier New"/>
          <w:color w:val="292929"/>
          <w:spacing w:val="-5"/>
          <w:sz w:val="24"/>
          <w:szCs w:val="24"/>
        </w:rPr>
        <w:t>)Null</w:t>
      </w:r>
      <w:proofErr w:type="gramEnd"/>
      <w:r w:rsidRPr="00C22F82">
        <w:rPr>
          <w:rFonts w:ascii="Courier New" w:eastAsia="Times New Roman" w:hAnsi="Courier New" w:cs="Courier New"/>
          <w:color w:val="292929"/>
          <w:spacing w:val="-5"/>
          <w:sz w:val="24"/>
          <w:szCs w:val="24"/>
        </w:rPr>
        <w:t xml:space="preserve"> deviance: 111.888  on 98  degrees of freedom</w:t>
      </w:r>
      <w:r w:rsidRPr="00C22F82">
        <w:rPr>
          <w:rFonts w:ascii="Courier New" w:eastAsia="Times New Roman" w:hAnsi="Courier New" w:cs="Courier New"/>
          <w:color w:val="292929"/>
          <w:spacing w:val="-5"/>
          <w:sz w:val="24"/>
          <w:szCs w:val="24"/>
        </w:rPr>
        <w:br/>
        <w:t>Residual deviance:  89.127  on 96  degrees of freedom</w:t>
      </w:r>
      <w:r w:rsidRPr="00C22F82">
        <w:rPr>
          <w:rFonts w:ascii="Courier New" w:eastAsia="Times New Roman" w:hAnsi="Courier New" w:cs="Courier New"/>
          <w:color w:val="292929"/>
          <w:spacing w:val="-5"/>
          <w:sz w:val="24"/>
          <w:szCs w:val="24"/>
        </w:rPr>
        <w:br/>
        <w:t>AIC: 95.127Number of Fisher Scoring iterations: 4</w:t>
      </w:r>
    </w:p>
    <w:p w:rsidR="00C22F82" w:rsidRPr="00C22F82" w:rsidRDefault="00C22F82" w:rsidP="00C22F82">
      <w:pPr>
        <w:numPr>
          <w:ilvl w:val="0"/>
          <w:numId w:val="10"/>
        </w:numPr>
        <w:shd w:val="clear" w:color="auto" w:fill="FFFFFF"/>
        <w:spacing w:before="51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w:t>
      </w:r>
      <w:r w:rsidRPr="00C22F82">
        <w:rPr>
          <w:rFonts w:ascii="Georgia" w:eastAsia="Times New Roman" w:hAnsi="Georgia" w:cs="Segoe UI"/>
          <w:b/>
          <w:bCs/>
          <w:color w:val="292929"/>
          <w:spacing w:val="-1"/>
          <w:sz w:val="30"/>
          <w:szCs w:val="30"/>
        </w:rPr>
        <w:t>coefficients</w:t>
      </w:r>
      <w:r w:rsidRPr="00C22F82">
        <w:rPr>
          <w:rFonts w:ascii="Georgia" w:eastAsia="Times New Roman" w:hAnsi="Georgia" w:cs="Segoe UI"/>
          <w:color w:val="292929"/>
          <w:spacing w:val="-1"/>
          <w:sz w:val="30"/>
          <w:szCs w:val="30"/>
        </w:rPr>
        <w:t> table gives the estimated values for the coefficients, or the betas, for our logistic regression model. We see here that the coefficients for </w:t>
      </w:r>
      <w:proofErr w:type="spellStart"/>
      <w:r w:rsidRPr="00C22F82">
        <w:rPr>
          <w:rFonts w:ascii="Courier New" w:eastAsia="Times New Roman" w:hAnsi="Courier New" w:cs="Courier New"/>
          <w:color w:val="292929"/>
          <w:spacing w:val="-1"/>
          <w:sz w:val="23"/>
          <w:szCs w:val="23"/>
          <w:shd w:val="clear" w:color="auto" w:fill="F2F2F2"/>
        </w:rPr>
        <w:t>OfficeVisits</w:t>
      </w:r>
      <w:r w:rsidRPr="00C22F82">
        <w:rPr>
          <w:rFonts w:ascii="Georgia" w:eastAsia="Times New Roman" w:hAnsi="Georgia" w:cs="Segoe UI"/>
          <w:color w:val="292929"/>
          <w:spacing w:val="-1"/>
          <w:sz w:val="30"/>
          <w:szCs w:val="30"/>
        </w:rPr>
        <w:t>and</w:t>
      </w:r>
      <w:proofErr w:type="spellEnd"/>
      <w:r w:rsidRPr="00C22F82">
        <w:rPr>
          <w:rFonts w:ascii="Georgia" w:eastAsia="Times New Roman" w:hAnsi="Georgia" w:cs="Segoe UI"/>
          <w:color w:val="292929"/>
          <w:spacing w:val="-1"/>
          <w:sz w:val="30"/>
          <w:szCs w:val="30"/>
        </w:rPr>
        <w:t xml:space="preserve"> Narcotics are both positive, which means that higher values in these two variables are indicative of poor care as we suspected from looking at the data.</w:t>
      </w:r>
    </w:p>
    <w:p w:rsidR="00C22F82" w:rsidRPr="00C22F82" w:rsidRDefault="00C22F82" w:rsidP="00C22F82">
      <w:pPr>
        <w:numPr>
          <w:ilvl w:val="0"/>
          <w:numId w:val="10"/>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We also see that both of these variables have at least one </w:t>
      </w:r>
      <w:r w:rsidRPr="00C22F82">
        <w:rPr>
          <w:rFonts w:ascii="Georgia" w:eastAsia="Times New Roman" w:hAnsi="Georgia" w:cs="Segoe UI"/>
          <w:b/>
          <w:bCs/>
          <w:color w:val="292929"/>
          <w:spacing w:val="-1"/>
          <w:sz w:val="30"/>
          <w:szCs w:val="30"/>
        </w:rPr>
        <w:t>star</w:t>
      </w:r>
      <w:r w:rsidRPr="00C22F82">
        <w:rPr>
          <w:rFonts w:ascii="Georgia" w:eastAsia="Times New Roman" w:hAnsi="Georgia" w:cs="Segoe UI"/>
          <w:color w:val="292929"/>
          <w:spacing w:val="-1"/>
          <w:sz w:val="30"/>
          <w:szCs w:val="30"/>
        </w:rPr>
        <w:t>, meaning that they’re significant in our model.</w:t>
      </w:r>
    </w:p>
    <w:p w:rsidR="00C22F82" w:rsidRPr="00C22F82" w:rsidRDefault="00C22F82" w:rsidP="00C22F82">
      <w:pPr>
        <w:numPr>
          <w:ilvl w:val="0"/>
          <w:numId w:val="10"/>
        </w:numPr>
        <w:shd w:val="clear" w:color="auto" w:fill="FFFFFF"/>
        <w:spacing w:before="274" w:after="0" w:line="420" w:lineRule="atLeast"/>
        <w:ind w:left="450"/>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AIC value: </w:t>
      </w:r>
      <w:r w:rsidRPr="00C22F82">
        <w:rPr>
          <w:rFonts w:ascii="Georgia" w:eastAsia="Times New Roman" w:hAnsi="Georgia" w:cs="Segoe UI"/>
          <w:color w:val="292929"/>
          <w:spacing w:val="-1"/>
          <w:sz w:val="30"/>
          <w:szCs w:val="30"/>
        </w:rPr>
        <w:t>This is a measure of the quality of the model and is like Adjusted R-squared in that it accounts for the number of variables used compared to the number of observations. A low AIC is desirable.</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Making predictions on the Training set</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Let us call it </w:t>
      </w:r>
      <w:proofErr w:type="spellStart"/>
      <w:r w:rsidRPr="00C22F82">
        <w:rPr>
          <w:rFonts w:ascii="Georgia" w:eastAsia="Times New Roman" w:hAnsi="Georgia" w:cs="Segoe UI"/>
          <w:color w:val="292929"/>
          <w:spacing w:val="-1"/>
          <w:sz w:val="30"/>
          <w:szCs w:val="30"/>
        </w:rPr>
        <w:t>predictTrain</w:t>
      </w:r>
      <w:proofErr w:type="spellEnd"/>
      <w:r w:rsidRPr="00C22F82">
        <w:rPr>
          <w:rFonts w:ascii="Georgia" w:eastAsia="Times New Roman" w:hAnsi="Georgia" w:cs="Segoe UI"/>
          <w:color w:val="292929"/>
          <w:spacing w:val="-1"/>
          <w:sz w:val="30"/>
          <w:szCs w:val="30"/>
        </w:rPr>
        <w:t xml:space="preserve"> and use the predict function to make predictions using the model </w:t>
      </w:r>
      <w:proofErr w:type="spellStart"/>
      <w:r w:rsidRPr="00C22F82">
        <w:rPr>
          <w:rFonts w:ascii="Georgia" w:eastAsia="Times New Roman" w:hAnsi="Georgia" w:cs="Segoe UI"/>
          <w:color w:val="292929"/>
          <w:spacing w:val="-1"/>
          <w:sz w:val="30"/>
          <w:szCs w:val="30"/>
        </w:rPr>
        <w:t>QualityLog</w:t>
      </w:r>
      <w:proofErr w:type="spellEnd"/>
      <w:r w:rsidRPr="00C22F82">
        <w:rPr>
          <w:rFonts w:ascii="Georgia" w:eastAsia="Times New Roman" w:hAnsi="Georgia" w:cs="Segoe UI"/>
          <w:color w:val="292929"/>
          <w:spacing w:val="-1"/>
          <w:sz w:val="30"/>
          <w:szCs w:val="30"/>
        </w:rPr>
        <w:t xml:space="preserve">. We will also use an argument called type=” response” which gives us the probabilities. We should always predict on the unseen observations but here we want to get the value of the </w:t>
      </w:r>
      <w:proofErr w:type="gramStart"/>
      <w:r w:rsidRPr="00C22F82">
        <w:rPr>
          <w:rFonts w:ascii="Georgia" w:eastAsia="Times New Roman" w:hAnsi="Georgia" w:cs="Segoe UI"/>
          <w:color w:val="292929"/>
          <w:spacing w:val="-1"/>
          <w:sz w:val="30"/>
          <w:szCs w:val="30"/>
        </w:rPr>
        <w:t>threshold ,</w:t>
      </w:r>
      <w:proofErr w:type="gramEnd"/>
      <w:r w:rsidRPr="00C22F82">
        <w:rPr>
          <w:rFonts w:ascii="Georgia" w:eastAsia="Times New Roman" w:hAnsi="Georgia" w:cs="Segoe UI"/>
          <w:color w:val="292929"/>
          <w:spacing w:val="-1"/>
          <w:sz w:val="30"/>
          <w:szCs w:val="30"/>
        </w:rPr>
        <w:t xml:space="preserve"> hence the predictions on the train set.</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lastRenderedPageBreak/>
        <w:t xml:space="preserve">&gt; </w:t>
      </w:r>
      <w:proofErr w:type="spellStart"/>
      <w:proofErr w:type="gramStart"/>
      <w:r w:rsidRPr="00C22F82">
        <w:rPr>
          <w:rFonts w:ascii="Courier New" w:eastAsia="Times New Roman" w:hAnsi="Courier New" w:cs="Courier New"/>
          <w:color w:val="292929"/>
          <w:spacing w:val="-5"/>
          <w:sz w:val="24"/>
          <w:szCs w:val="24"/>
        </w:rPr>
        <w:t>predictTrain</w:t>
      </w:r>
      <w:proofErr w:type="spellEnd"/>
      <w:proofErr w:type="gramEnd"/>
      <w:r w:rsidRPr="00C22F82">
        <w:rPr>
          <w:rFonts w:ascii="Courier New" w:eastAsia="Times New Roman" w:hAnsi="Courier New" w:cs="Courier New"/>
          <w:color w:val="292929"/>
          <w:spacing w:val="-5"/>
          <w:sz w:val="24"/>
          <w:szCs w:val="24"/>
        </w:rPr>
        <w:t xml:space="preserve"> = predict(</w:t>
      </w:r>
      <w:proofErr w:type="spellStart"/>
      <w:r w:rsidRPr="00C22F82">
        <w:rPr>
          <w:rFonts w:ascii="Courier New" w:eastAsia="Times New Roman" w:hAnsi="Courier New" w:cs="Courier New"/>
          <w:color w:val="292929"/>
          <w:spacing w:val="-5"/>
          <w:sz w:val="24"/>
          <w:szCs w:val="24"/>
        </w:rPr>
        <w:t>QualityLog</w:t>
      </w:r>
      <w:proofErr w:type="spellEnd"/>
      <w:r w:rsidRPr="00C22F82">
        <w:rPr>
          <w:rFonts w:ascii="Courier New" w:eastAsia="Times New Roman" w:hAnsi="Courier New" w:cs="Courier New"/>
          <w:color w:val="292929"/>
          <w:spacing w:val="-5"/>
          <w:sz w:val="24"/>
          <w:szCs w:val="24"/>
        </w:rPr>
        <w:t>, type="response")</w:t>
      </w:r>
      <w:r w:rsidRPr="00C22F82">
        <w:rPr>
          <w:rFonts w:ascii="Courier New" w:eastAsia="Times New Roman" w:hAnsi="Courier New" w:cs="Courier New"/>
          <w:color w:val="292929"/>
          <w:spacing w:val="-5"/>
          <w:sz w:val="24"/>
          <w:szCs w:val="24"/>
        </w:rPr>
        <w:br/>
        <w:t xml:space="preserve">&gt; </w:t>
      </w:r>
      <w:r w:rsidRPr="00C22F82">
        <w:rPr>
          <w:rFonts w:ascii="Courier New" w:eastAsia="Times New Roman" w:hAnsi="Courier New" w:cs="Courier New"/>
          <w:color w:val="292929"/>
          <w:spacing w:val="-5"/>
          <w:sz w:val="24"/>
          <w:szCs w:val="24"/>
        </w:rPr>
        <w:br/>
        <w:t>&gt; summary(</w:t>
      </w:r>
      <w:proofErr w:type="spellStart"/>
      <w:r w:rsidRPr="00C22F82">
        <w:rPr>
          <w:rFonts w:ascii="Courier New" w:eastAsia="Times New Roman" w:hAnsi="Courier New" w:cs="Courier New"/>
          <w:color w:val="292929"/>
          <w:spacing w:val="-5"/>
          <w:sz w:val="24"/>
          <w:szCs w:val="24"/>
        </w:rPr>
        <w:t>predictTrain</w:t>
      </w:r>
      <w:proofErr w:type="spellEnd"/>
      <w:r w:rsidRPr="00C22F82">
        <w:rPr>
          <w:rFonts w:ascii="Courier New" w:eastAsia="Times New Roman" w:hAnsi="Courier New" w:cs="Courier New"/>
          <w:color w:val="292929"/>
          <w:spacing w:val="-5"/>
          <w:sz w:val="24"/>
          <w:szCs w:val="24"/>
        </w:rPr>
        <w:t>)</w:t>
      </w:r>
      <w:r w:rsidRPr="00C22F82">
        <w:rPr>
          <w:rFonts w:ascii="Courier New" w:eastAsia="Times New Roman" w:hAnsi="Courier New" w:cs="Courier New"/>
          <w:color w:val="292929"/>
          <w:spacing w:val="-5"/>
          <w:sz w:val="24"/>
          <w:szCs w:val="24"/>
        </w:rPr>
        <w:br/>
        <w:t xml:space="preserve">   Min. 1st Qu.  </w:t>
      </w:r>
      <w:proofErr w:type="gramStart"/>
      <w:r w:rsidRPr="00C22F82">
        <w:rPr>
          <w:rFonts w:ascii="Courier New" w:eastAsia="Times New Roman" w:hAnsi="Courier New" w:cs="Courier New"/>
          <w:color w:val="292929"/>
          <w:spacing w:val="-5"/>
          <w:sz w:val="24"/>
          <w:szCs w:val="24"/>
        </w:rPr>
        <w:t>Median    Mean 3rd Qu.</w:t>
      </w:r>
      <w:proofErr w:type="gramEnd"/>
      <w:r w:rsidRPr="00C22F82">
        <w:rPr>
          <w:rFonts w:ascii="Courier New" w:eastAsia="Times New Roman" w:hAnsi="Courier New" w:cs="Courier New"/>
          <w:color w:val="292929"/>
          <w:spacing w:val="-5"/>
          <w:sz w:val="24"/>
          <w:szCs w:val="24"/>
        </w:rPr>
        <w:t xml:space="preserve">    Max. </w:t>
      </w:r>
      <w:r w:rsidRPr="00C22F82">
        <w:rPr>
          <w:rFonts w:ascii="Courier New" w:eastAsia="Times New Roman" w:hAnsi="Courier New" w:cs="Courier New"/>
          <w:color w:val="292929"/>
          <w:spacing w:val="-5"/>
          <w:sz w:val="24"/>
          <w:szCs w:val="24"/>
        </w:rPr>
        <w:br/>
        <w:t xml:space="preserve">0.06623 0.11912 0.15967 0.25253 0.26765 0.98456 </w:t>
      </w:r>
      <w:r w:rsidRPr="00C22F82">
        <w:rPr>
          <w:rFonts w:ascii="Courier New" w:eastAsia="Times New Roman" w:hAnsi="Courier New" w:cs="Courier New"/>
          <w:color w:val="292929"/>
          <w:spacing w:val="-5"/>
          <w:sz w:val="24"/>
          <w:szCs w:val="24"/>
        </w:rPr>
        <w:br/>
        <w:t>&gt;</w:t>
      </w:r>
      <w:r w:rsidRPr="00C22F82">
        <w:rPr>
          <w:rFonts w:ascii="Courier New" w:eastAsia="Times New Roman" w:hAnsi="Courier New" w:cs="Courier New"/>
          <w:color w:val="292929"/>
          <w:spacing w:val="-5"/>
          <w:sz w:val="24"/>
          <w:szCs w:val="24"/>
        </w:rPr>
        <w:br/>
        <w:t xml:space="preserve">&gt; </w:t>
      </w:r>
      <w:proofErr w:type="spellStart"/>
      <w:proofErr w:type="gramStart"/>
      <w:r w:rsidRPr="00C22F82">
        <w:rPr>
          <w:rFonts w:ascii="Courier New" w:eastAsia="Times New Roman" w:hAnsi="Courier New" w:cs="Courier New"/>
          <w:color w:val="292929"/>
          <w:spacing w:val="-5"/>
          <w:sz w:val="24"/>
          <w:szCs w:val="24"/>
        </w:rPr>
        <w:t>tapply</w:t>
      </w:r>
      <w:proofErr w:type="spellEnd"/>
      <w:r w:rsidRPr="00C22F82">
        <w:rPr>
          <w:rFonts w:ascii="Courier New" w:eastAsia="Times New Roman" w:hAnsi="Courier New" w:cs="Courier New"/>
          <w:color w:val="292929"/>
          <w:spacing w:val="-5"/>
          <w:sz w:val="24"/>
          <w:szCs w:val="24"/>
        </w:rPr>
        <w:t>(</w:t>
      </w:r>
      <w:proofErr w:type="spellStart"/>
      <w:proofErr w:type="gramEnd"/>
      <w:r w:rsidRPr="00C22F82">
        <w:rPr>
          <w:rFonts w:ascii="Courier New" w:eastAsia="Times New Roman" w:hAnsi="Courier New" w:cs="Courier New"/>
          <w:color w:val="292929"/>
          <w:spacing w:val="-5"/>
          <w:sz w:val="24"/>
          <w:szCs w:val="24"/>
        </w:rPr>
        <w:t>predictTrain</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qualityTrain$PoorCare</w:t>
      </w:r>
      <w:proofErr w:type="spellEnd"/>
      <w:r w:rsidRPr="00C22F82">
        <w:rPr>
          <w:rFonts w:ascii="Courier New" w:eastAsia="Times New Roman" w:hAnsi="Courier New" w:cs="Courier New"/>
          <w:color w:val="292929"/>
          <w:spacing w:val="-5"/>
          <w:sz w:val="24"/>
          <w:szCs w:val="24"/>
        </w:rPr>
        <w:t xml:space="preserve">, mean)        0         1 </w:t>
      </w:r>
      <w:r w:rsidRPr="00C22F82">
        <w:rPr>
          <w:rFonts w:ascii="Courier New" w:eastAsia="Times New Roman" w:hAnsi="Courier New" w:cs="Courier New"/>
          <w:color w:val="292929"/>
          <w:spacing w:val="-5"/>
          <w:sz w:val="24"/>
          <w:szCs w:val="24"/>
        </w:rPr>
        <w:br/>
        <w:t>0.1894512 0.4392246</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proofErr w:type="gramStart"/>
      <w:r w:rsidRPr="00C22F82">
        <w:rPr>
          <w:rFonts w:ascii="Georgia" w:eastAsia="Times New Roman" w:hAnsi="Georgia" w:cs="Segoe UI"/>
          <w:color w:val="292929"/>
          <w:spacing w:val="-1"/>
          <w:sz w:val="30"/>
          <w:szCs w:val="30"/>
        </w:rPr>
        <w:t>the</w:t>
      </w:r>
      <w:proofErr w:type="gramEnd"/>
      <w:r w:rsidRPr="00C22F82">
        <w:rPr>
          <w:rFonts w:ascii="Georgia" w:eastAsia="Times New Roman" w:hAnsi="Georgia" w:cs="Segoe UI"/>
          <w:color w:val="292929"/>
          <w:spacing w:val="-1"/>
          <w:sz w:val="30"/>
          <w:szCs w:val="30"/>
        </w:rPr>
        <w:t> </w:t>
      </w:r>
      <w:proofErr w:type="spellStart"/>
      <w:r w:rsidRPr="00C22F82">
        <w:rPr>
          <w:rFonts w:ascii="Courier New" w:eastAsia="Times New Roman" w:hAnsi="Courier New" w:cs="Courier New"/>
          <w:color w:val="292929"/>
          <w:spacing w:val="-1"/>
          <w:sz w:val="23"/>
          <w:szCs w:val="23"/>
          <w:shd w:val="clear" w:color="auto" w:fill="F2F2F2"/>
        </w:rPr>
        <w:t>tapply</w:t>
      </w:r>
      <w:proofErr w:type="spellEnd"/>
      <w:r w:rsidRPr="00C22F82">
        <w:rPr>
          <w:rFonts w:ascii="Georgia" w:eastAsia="Times New Roman" w:hAnsi="Georgia" w:cs="Segoe UI"/>
          <w:color w:val="292929"/>
          <w:spacing w:val="-1"/>
          <w:sz w:val="30"/>
          <w:szCs w:val="30"/>
        </w:rPr>
        <w:t> function computes the average prediction for each of the true outcomes.</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We find that for all of the </w:t>
      </w:r>
      <w:r w:rsidRPr="00C22F82">
        <w:rPr>
          <w:rFonts w:ascii="Georgia" w:eastAsia="Times New Roman" w:hAnsi="Georgia" w:cs="Segoe UI"/>
          <w:b/>
          <w:bCs/>
          <w:color w:val="292929"/>
          <w:spacing w:val="-1"/>
          <w:sz w:val="30"/>
          <w:szCs w:val="30"/>
        </w:rPr>
        <w:t>true poor care</w:t>
      </w:r>
      <w:r w:rsidRPr="00C22F82">
        <w:rPr>
          <w:rFonts w:ascii="Georgia" w:eastAsia="Times New Roman" w:hAnsi="Georgia" w:cs="Segoe UI"/>
          <w:color w:val="292929"/>
          <w:spacing w:val="-1"/>
          <w:sz w:val="30"/>
          <w:szCs w:val="30"/>
        </w:rPr>
        <w:t> cases, we predict an average probability of about </w:t>
      </w:r>
      <w:r w:rsidRPr="00C22F82">
        <w:rPr>
          <w:rFonts w:ascii="Georgia" w:eastAsia="Times New Roman" w:hAnsi="Georgia" w:cs="Segoe UI"/>
          <w:b/>
          <w:bCs/>
          <w:color w:val="292929"/>
          <w:spacing w:val="-1"/>
          <w:sz w:val="30"/>
          <w:szCs w:val="30"/>
        </w:rPr>
        <w:t>0.44</w:t>
      </w:r>
      <w:r w:rsidRPr="00C22F82">
        <w:rPr>
          <w:rFonts w:ascii="Georgia" w:eastAsia="Times New Roman" w:hAnsi="Georgia" w:cs="Segoe UI"/>
          <w:color w:val="292929"/>
          <w:spacing w:val="-1"/>
          <w:sz w:val="30"/>
          <w:szCs w:val="30"/>
        </w:rPr>
        <w:t>. And for all of the </w:t>
      </w:r>
      <w:r w:rsidRPr="00C22F82">
        <w:rPr>
          <w:rFonts w:ascii="Georgia" w:eastAsia="Times New Roman" w:hAnsi="Georgia" w:cs="Segoe UI"/>
          <w:b/>
          <w:bCs/>
          <w:color w:val="292929"/>
          <w:spacing w:val="-1"/>
          <w:sz w:val="30"/>
          <w:szCs w:val="30"/>
        </w:rPr>
        <w:t>true good care</w:t>
      </w:r>
      <w:r w:rsidRPr="00C22F82">
        <w:rPr>
          <w:rFonts w:ascii="Georgia" w:eastAsia="Times New Roman" w:hAnsi="Georgia" w:cs="Segoe UI"/>
          <w:color w:val="292929"/>
          <w:spacing w:val="-1"/>
          <w:sz w:val="30"/>
          <w:szCs w:val="30"/>
        </w:rPr>
        <w:t> cases, we predict an average probability of about </w:t>
      </w:r>
      <w:r w:rsidRPr="00C22F82">
        <w:rPr>
          <w:rFonts w:ascii="Georgia" w:eastAsia="Times New Roman" w:hAnsi="Georgia" w:cs="Segoe UI"/>
          <w:b/>
          <w:bCs/>
          <w:color w:val="292929"/>
          <w:spacing w:val="-1"/>
          <w:sz w:val="30"/>
          <w:szCs w:val="30"/>
        </w:rPr>
        <w:t>0.19</w:t>
      </w:r>
      <w:r w:rsidRPr="00C22F82">
        <w:rPr>
          <w:rFonts w:ascii="Georgia" w:eastAsia="Times New Roman" w:hAnsi="Georgia" w:cs="Segoe UI"/>
          <w:color w:val="292929"/>
          <w:spacing w:val="-1"/>
          <w:sz w:val="30"/>
          <w:szCs w:val="30"/>
        </w:rPr>
        <w:t>.</w:t>
      </w:r>
      <w:r w:rsidRPr="00C22F82">
        <w:rPr>
          <w:rFonts w:ascii="Georgia" w:eastAsia="Times New Roman" w:hAnsi="Georgia" w:cs="Segoe UI"/>
          <w:color w:val="292929"/>
          <w:spacing w:val="-1"/>
          <w:sz w:val="30"/>
          <w:szCs w:val="30"/>
        </w:rPr>
        <w:br/>
        <w:t>This is good because it looks like we’re predicting a higher probability of the actual poor care cases.</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Thresholding</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We can convert the probabilities to predictions using what’s called a threshold value,</w:t>
      </w:r>
      <w:r w:rsidRPr="00C22F82">
        <w:rPr>
          <w:rFonts w:ascii="Georgia" w:eastAsia="Times New Roman" w:hAnsi="Georgia" w:cs="Segoe UI"/>
          <w:b/>
          <w:bCs/>
          <w:color w:val="292929"/>
          <w:spacing w:val="-1"/>
          <w:sz w:val="30"/>
          <w:szCs w:val="30"/>
        </w:rPr>
        <w:t> t</w:t>
      </w:r>
      <w:r w:rsidRPr="00C22F82">
        <w:rPr>
          <w:rFonts w:ascii="Georgia" w:eastAsia="Times New Roman" w:hAnsi="Georgia" w:cs="Segoe UI"/>
          <w:color w:val="292929"/>
          <w:spacing w:val="-1"/>
          <w:sz w:val="30"/>
          <w:szCs w:val="30"/>
        </w:rPr>
        <w:t>. If the probability of poor care is greater than this threshold value, </w:t>
      </w:r>
      <w:r w:rsidRPr="00C22F82">
        <w:rPr>
          <w:rFonts w:ascii="Georgia" w:eastAsia="Times New Roman" w:hAnsi="Georgia" w:cs="Segoe UI"/>
          <w:b/>
          <w:bCs/>
          <w:color w:val="292929"/>
          <w:spacing w:val="-1"/>
          <w:sz w:val="30"/>
          <w:szCs w:val="30"/>
        </w:rPr>
        <w:t>t</w:t>
      </w:r>
      <w:r w:rsidRPr="00C22F82">
        <w:rPr>
          <w:rFonts w:ascii="Georgia" w:eastAsia="Times New Roman" w:hAnsi="Georgia" w:cs="Segoe UI"/>
          <w:color w:val="292929"/>
          <w:spacing w:val="-1"/>
          <w:sz w:val="30"/>
          <w:szCs w:val="30"/>
        </w:rPr>
        <w:t>, we predict poor quality care. But if the probability of poor care is less than the threshold value, </w:t>
      </w:r>
      <w:r w:rsidRPr="00C22F82">
        <w:rPr>
          <w:rFonts w:ascii="Georgia" w:eastAsia="Times New Roman" w:hAnsi="Georgia" w:cs="Segoe UI"/>
          <w:b/>
          <w:bCs/>
          <w:color w:val="292929"/>
          <w:spacing w:val="-1"/>
          <w:sz w:val="30"/>
          <w:szCs w:val="30"/>
        </w:rPr>
        <w:t>t</w:t>
      </w:r>
      <w:r w:rsidRPr="00C22F82">
        <w:rPr>
          <w:rFonts w:ascii="Georgia" w:eastAsia="Times New Roman" w:hAnsi="Georgia" w:cs="Segoe UI"/>
          <w:color w:val="292929"/>
          <w:spacing w:val="-1"/>
          <w:sz w:val="30"/>
          <w:szCs w:val="30"/>
        </w:rPr>
        <w:t xml:space="preserve">, then we </w:t>
      </w:r>
      <w:proofErr w:type="gramStart"/>
      <w:r w:rsidRPr="00C22F82">
        <w:rPr>
          <w:rFonts w:ascii="Georgia" w:eastAsia="Times New Roman" w:hAnsi="Georgia" w:cs="Segoe UI"/>
          <w:color w:val="292929"/>
          <w:spacing w:val="-1"/>
          <w:sz w:val="30"/>
          <w:szCs w:val="30"/>
        </w:rPr>
        <w:t>predict</w:t>
      </w:r>
      <w:proofErr w:type="gramEnd"/>
      <w:r w:rsidRPr="00C22F82">
        <w:rPr>
          <w:rFonts w:ascii="Georgia" w:eastAsia="Times New Roman" w:hAnsi="Georgia" w:cs="Segoe UI"/>
          <w:color w:val="292929"/>
          <w:spacing w:val="-1"/>
          <w:sz w:val="30"/>
          <w:szCs w:val="30"/>
        </w:rPr>
        <w:t xml:space="preserve"> good quality care.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How to select the value for 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The threshold value, </w:t>
      </w:r>
      <w:r w:rsidRPr="00C22F82">
        <w:rPr>
          <w:rFonts w:ascii="Georgia" w:eastAsia="Times New Roman" w:hAnsi="Georgia" w:cs="Segoe UI"/>
          <w:b/>
          <w:bCs/>
          <w:color w:val="292929"/>
          <w:spacing w:val="-1"/>
          <w:sz w:val="30"/>
          <w:szCs w:val="30"/>
        </w:rPr>
        <w:t>t</w:t>
      </w:r>
      <w:r w:rsidRPr="00C22F82">
        <w:rPr>
          <w:rFonts w:ascii="Georgia" w:eastAsia="Times New Roman" w:hAnsi="Georgia" w:cs="Segoe UI"/>
          <w:color w:val="292929"/>
          <w:spacing w:val="-1"/>
          <w:sz w:val="30"/>
          <w:szCs w:val="30"/>
        </w:rPr>
        <w:t>, is often selected based on which errors are better. This would imply that </w:t>
      </w:r>
      <w:proofErr w:type="spellStart"/>
      <w:r w:rsidRPr="00C22F82">
        <w:rPr>
          <w:rFonts w:ascii="Georgia" w:eastAsia="Times New Roman" w:hAnsi="Georgia" w:cs="Segoe UI"/>
          <w:b/>
          <w:bCs/>
          <w:color w:val="292929"/>
          <w:spacing w:val="-1"/>
          <w:sz w:val="30"/>
          <w:szCs w:val="30"/>
        </w:rPr>
        <w:t>t</w:t>
      </w:r>
      <w:proofErr w:type="spellEnd"/>
      <w:r w:rsidRPr="00C22F82">
        <w:rPr>
          <w:rFonts w:ascii="Georgia" w:eastAsia="Times New Roman" w:hAnsi="Georgia" w:cs="Segoe UI"/>
          <w:color w:val="292929"/>
          <w:spacing w:val="-1"/>
          <w:sz w:val="30"/>
          <w:szCs w:val="30"/>
        </w:rPr>
        <w:t> would be best for no errors but it’s rare to have a model that predicts perfectly,</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There are two types of errors that this model can make</w:t>
      </w:r>
      <w:proofErr w:type="gramStart"/>
      <w:r w:rsidRPr="00C22F82">
        <w:rPr>
          <w:rFonts w:ascii="Georgia" w:eastAsia="Times New Roman" w:hAnsi="Georgia" w:cs="Segoe UI"/>
          <w:color w:val="292929"/>
          <w:spacing w:val="-1"/>
          <w:sz w:val="30"/>
          <w:szCs w:val="30"/>
        </w:rPr>
        <w:t>:</w:t>
      </w:r>
      <w:proofErr w:type="gramEnd"/>
      <w:r w:rsidRPr="00C22F82">
        <w:rPr>
          <w:rFonts w:ascii="Georgia" w:eastAsia="Times New Roman" w:hAnsi="Georgia" w:cs="Segoe UI"/>
          <w:color w:val="292929"/>
          <w:spacing w:val="-1"/>
          <w:sz w:val="30"/>
          <w:szCs w:val="30"/>
        </w:rPr>
        <w:br/>
        <w:t>1. where the model predicts 1, or poor care, but the actual outcome is 0,</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2. Where the model predicts 0</w:t>
      </w:r>
      <w:proofErr w:type="gramStart"/>
      <w:r w:rsidRPr="00C22F82">
        <w:rPr>
          <w:rFonts w:ascii="Georgia" w:eastAsia="Times New Roman" w:hAnsi="Georgia" w:cs="Segoe UI"/>
          <w:color w:val="292929"/>
          <w:spacing w:val="-1"/>
          <w:sz w:val="30"/>
          <w:szCs w:val="30"/>
        </w:rPr>
        <w:t>,or</w:t>
      </w:r>
      <w:proofErr w:type="gramEnd"/>
      <w:r w:rsidRPr="00C22F82">
        <w:rPr>
          <w:rFonts w:ascii="Georgia" w:eastAsia="Times New Roman" w:hAnsi="Georgia" w:cs="Segoe UI"/>
          <w:color w:val="292929"/>
          <w:spacing w:val="-1"/>
          <w:sz w:val="30"/>
          <w:szCs w:val="30"/>
        </w:rPr>
        <w:t xml:space="preserve"> good care, but the actual outcome is 1.</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Confusion matrix</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To make this discussion a little more quantitative, we use what’s called a confusion matrix or classification matrix.</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Confusion matrix for threshold of 0.5</w:t>
      </w:r>
      <w:r w:rsidRPr="00C22F82">
        <w:rPr>
          <w:rFonts w:ascii="Courier New" w:eastAsia="Times New Roman" w:hAnsi="Courier New" w:cs="Courier New"/>
          <w:color w:val="292929"/>
          <w:spacing w:val="-5"/>
          <w:sz w:val="24"/>
          <w:szCs w:val="24"/>
        </w:rPr>
        <w:br/>
        <w:t>&gt; table(</w:t>
      </w:r>
      <w:proofErr w:type="spellStart"/>
      <w:r w:rsidRPr="00C22F82">
        <w:rPr>
          <w:rFonts w:ascii="Courier New" w:eastAsia="Times New Roman" w:hAnsi="Courier New" w:cs="Courier New"/>
          <w:color w:val="292929"/>
          <w:spacing w:val="-5"/>
          <w:sz w:val="24"/>
          <w:szCs w:val="24"/>
        </w:rPr>
        <w:t>qualityTrain$PoorCare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predictTrain</w:t>
      </w:r>
      <w:proofErr w:type="spellEnd"/>
      <w:r w:rsidRPr="00C22F82">
        <w:rPr>
          <w:rFonts w:ascii="Courier New" w:eastAsia="Times New Roman" w:hAnsi="Courier New" w:cs="Courier New"/>
          <w:color w:val="292929"/>
          <w:spacing w:val="-5"/>
          <w:sz w:val="24"/>
          <w:szCs w:val="24"/>
        </w:rPr>
        <w:t xml:space="preserve"> &gt; 0.5)    FALSE TRUE</w:t>
      </w:r>
      <w:r w:rsidRPr="00C22F82">
        <w:rPr>
          <w:rFonts w:ascii="Courier New" w:eastAsia="Times New Roman" w:hAnsi="Courier New" w:cs="Courier New"/>
          <w:color w:val="292929"/>
          <w:spacing w:val="-5"/>
          <w:sz w:val="24"/>
          <w:szCs w:val="24"/>
        </w:rPr>
        <w:br/>
        <w:t xml:space="preserve">  0    70    4</w:t>
      </w:r>
      <w:r w:rsidRPr="00C22F82">
        <w:rPr>
          <w:rFonts w:ascii="Courier New" w:eastAsia="Times New Roman" w:hAnsi="Courier New" w:cs="Courier New"/>
          <w:color w:val="292929"/>
          <w:spacing w:val="-5"/>
          <w:sz w:val="24"/>
          <w:szCs w:val="24"/>
        </w:rPr>
        <w:br/>
        <w:t xml:space="preserve">  1    15   10# Sensitivity</w:t>
      </w:r>
      <w:r w:rsidRPr="00C22F82">
        <w:rPr>
          <w:rFonts w:ascii="Courier New" w:eastAsia="Times New Roman" w:hAnsi="Courier New" w:cs="Courier New"/>
          <w:color w:val="292929"/>
          <w:spacing w:val="-5"/>
          <w:sz w:val="24"/>
          <w:szCs w:val="24"/>
        </w:rPr>
        <w:br/>
        <w:t>&gt; 10/25</w:t>
      </w:r>
      <w:r w:rsidRPr="00C22F82">
        <w:rPr>
          <w:rFonts w:ascii="Courier New" w:eastAsia="Times New Roman" w:hAnsi="Courier New" w:cs="Courier New"/>
          <w:color w:val="292929"/>
          <w:spacing w:val="-5"/>
          <w:sz w:val="24"/>
          <w:szCs w:val="24"/>
        </w:rPr>
        <w:br/>
        <w:t xml:space="preserve">[1] 0.4# Specificity </w:t>
      </w:r>
      <w:r w:rsidRPr="00C22F82">
        <w:rPr>
          <w:rFonts w:ascii="Courier New" w:eastAsia="Times New Roman" w:hAnsi="Courier New" w:cs="Courier New"/>
          <w:color w:val="292929"/>
          <w:spacing w:val="-5"/>
          <w:sz w:val="24"/>
          <w:szCs w:val="24"/>
        </w:rPr>
        <w:br/>
        <w:t>&gt; 70/74</w:t>
      </w:r>
      <w:r w:rsidRPr="00C22F82">
        <w:rPr>
          <w:rFonts w:ascii="Courier New" w:eastAsia="Times New Roman" w:hAnsi="Courier New" w:cs="Courier New"/>
          <w:color w:val="292929"/>
          <w:spacing w:val="-5"/>
          <w:sz w:val="24"/>
          <w:szCs w:val="24"/>
        </w:rPr>
        <w:br/>
        <w:t>[1] 0.9459459# Confusion matrix for threshold of 0.7</w:t>
      </w:r>
      <w:r w:rsidRPr="00C22F82">
        <w:rPr>
          <w:rFonts w:ascii="Courier New" w:eastAsia="Times New Roman" w:hAnsi="Courier New" w:cs="Courier New"/>
          <w:color w:val="292929"/>
          <w:spacing w:val="-5"/>
          <w:sz w:val="24"/>
          <w:szCs w:val="24"/>
        </w:rPr>
        <w:br/>
        <w:t>&gt; table(</w:t>
      </w:r>
      <w:proofErr w:type="spellStart"/>
      <w:r w:rsidRPr="00C22F82">
        <w:rPr>
          <w:rFonts w:ascii="Courier New" w:eastAsia="Times New Roman" w:hAnsi="Courier New" w:cs="Courier New"/>
          <w:color w:val="292929"/>
          <w:spacing w:val="-5"/>
          <w:sz w:val="24"/>
          <w:szCs w:val="24"/>
        </w:rPr>
        <w:t>qualityTrain$PoorCare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predictTrain</w:t>
      </w:r>
      <w:proofErr w:type="spellEnd"/>
      <w:r w:rsidRPr="00C22F82">
        <w:rPr>
          <w:rFonts w:ascii="Courier New" w:eastAsia="Times New Roman" w:hAnsi="Courier New" w:cs="Courier New"/>
          <w:color w:val="292929"/>
          <w:spacing w:val="-5"/>
          <w:sz w:val="24"/>
          <w:szCs w:val="24"/>
        </w:rPr>
        <w:t xml:space="preserve"> &gt; 0.7)</w:t>
      </w:r>
      <w:r w:rsidRPr="00C22F82">
        <w:rPr>
          <w:rFonts w:ascii="Courier New" w:eastAsia="Times New Roman" w:hAnsi="Courier New" w:cs="Courier New"/>
          <w:color w:val="292929"/>
          <w:spacing w:val="-5"/>
          <w:sz w:val="24"/>
          <w:szCs w:val="24"/>
        </w:rPr>
        <w:br/>
        <w:t xml:space="preserve">  FALSE TRUE</w:t>
      </w:r>
      <w:r w:rsidRPr="00C22F82">
        <w:rPr>
          <w:rFonts w:ascii="Courier New" w:eastAsia="Times New Roman" w:hAnsi="Courier New" w:cs="Courier New"/>
          <w:color w:val="292929"/>
          <w:spacing w:val="-5"/>
          <w:sz w:val="24"/>
          <w:szCs w:val="24"/>
        </w:rPr>
        <w:br/>
        <w:t xml:space="preserve">  0    73    1</w:t>
      </w:r>
      <w:r w:rsidRPr="00C22F82">
        <w:rPr>
          <w:rFonts w:ascii="Courier New" w:eastAsia="Times New Roman" w:hAnsi="Courier New" w:cs="Courier New"/>
          <w:color w:val="292929"/>
          <w:spacing w:val="-5"/>
          <w:sz w:val="24"/>
          <w:szCs w:val="24"/>
        </w:rPr>
        <w:br/>
        <w:t xml:space="preserve">  1    17    8# Sensitivity </w:t>
      </w:r>
      <w:r w:rsidRPr="00C22F82">
        <w:rPr>
          <w:rFonts w:ascii="Courier New" w:eastAsia="Times New Roman" w:hAnsi="Courier New" w:cs="Courier New"/>
          <w:color w:val="292929"/>
          <w:spacing w:val="-5"/>
          <w:sz w:val="24"/>
          <w:szCs w:val="24"/>
        </w:rPr>
        <w:br/>
        <w:t>&gt; 8/25</w:t>
      </w:r>
      <w:r w:rsidRPr="00C22F82">
        <w:rPr>
          <w:rFonts w:ascii="Courier New" w:eastAsia="Times New Roman" w:hAnsi="Courier New" w:cs="Courier New"/>
          <w:color w:val="292929"/>
          <w:spacing w:val="-5"/>
          <w:sz w:val="24"/>
          <w:szCs w:val="24"/>
        </w:rPr>
        <w:br/>
        <w:t>[1] 0.32# Specificity</w:t>
      </w:r>
      <w:r w:rsidRPr="00C22F82">
        <w:rPr>
          <w:rFonts w:ascii="Courier New" w:eastAsia="Times New Roman" w:hAnsi="Courier New" w:cs="Courier New"/>
          <w:color w:val="292929"/>
          <w:spacing w:val="-5"/>
          <w:sz w:val="24"/>
          <w:szCs w:val="24"/>
        </w:rPr>
        <w:br/>
        <w:t>&gt; 73/74</w:t>
      </w:r>
      <w:r w:rsidRPr="00C22F82">
        <w:rPr>
          <w:rFonts w:ascii="Courier New" w:eastAsia="Times New Roman" w:hAnsi="Courier New" w:cs="Courier New"/>
          <w:color w:val="292929"/>
          <w:spacing w:val="-5"/>
          <w:sz w:val="24"/>
          <w:szCs w:val="24"/>
        </w:rPr>
        <w:br/>
        <w:t>[1] 0.9864865# Confusion matrix for threshold of 0.2</w:t>
      </w:r>
      <w:r w:rsidRPr="00C22F82">
        <w:rPr>
          <w:rFonts w:ascii="Courier New" w:eastAsia="Times New Roman" w:hAnsi="Courier New" w:cs="Courier New"/>
          <w:color w:val="292929"/>
          <w:spacing w:val="-5"/>
          <w:sz w:val="24"/>
          <w:szCs w:val="24"/>
        </w:rPr>
        <w:br/>
        <w:t>&gt; table(</w:t>
      </w:r>
      <w:proofErr w:type="spellStart"/>
      <w:r w:rsidRPr="00C22F82">
        <w:rPr>
          <w:rFonts w:ascii="Courier New" w:eastAsia="Times New Roman" w:hAnsi="Courier New" w:cs="Courier New"/>
          <w:color w:val="292929"/>
          <w:spacing w:val="-5"/>
          <w:sz w:val="24"/>
          <w:szCs w:val="24"/>
        </w:rPr>
        <w:t>qualityTrain$PoorCare</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predictTrain</w:t>
      </w:r>
      <w:proofErr w:type="spellEnd"/>
      <w:r w:rsidRPr="00C22F82">
        <w:rPr>
          <w:rFonts w:ascii="Courier New" w:eastAsia="Times New Roman" w:hAnsi="Courier New" w:cs="Courier New"/>
          <w:color w:val="292929"/>
          <w:spacing w:val="-5"/>
          <w:sz w:val="24"/>
          <w:szCs w:val="24"/>
        </w:rPr>
        <w:t xml:space="preserve"> &gt; 0.2)</w:t>
      </w:r>
      <w:r w:rsidRPr="00C22F82">
        <w:rPr>
          <w:rFonts w:ascii="Courier New" w:eastAsia="Times New Roman" w:hAnsi="Courier New" w:cs="Courier New"/>
          <w:color w:val="292929"/>
          <w:spacing w:val="-5"/>
          <w:sz w:val="24"/>
          <w:szCs w:val="24"/>
        </w:rPr>
        <w:br/>
        <w:t xml:space="preserve">  FALSE TRUE</w:t>
      </w:r>
      <w:r w:rsidRPr="00C22F82">
        <w:rPr>
          <w:rFonts w:ascii="Courier New" w:eastAsia="Times New Roman" w:hAnsi="Courier New" w:cs="Courier New"/>
          <w:color w:val="292929"/>
          <w:spacing w:val="-5"/>
          <w:sz w:val="24"/>
          <w:szCs w:val="24"/>
        </w:rPr>
        <w:br/>
        <w:t xml:space="preserve">  0    54   20</w:t>
      </w:r>
      <w:r w:rsidRPr="00C22F82">
        <w:rPr>
          <w:rFonts w:ascii="Courier New" w:eastAsia="Times New Roman" w:hAnsi="Courier New" w:cs="Courier New"/>
          <w:color w:val="292929"/>
          <w:spacing w:val="-5"/>
          <w:sz w:val="24"/>
          <w:szCs w:val="24"/>
        </w:rPr>
        <w:br/>
        <w:t xml:space="preserve">  1     9   16# Sensitivity </w:t>
      </w:r>
      <w:r w:rsidRPr="00C22F82">
        <w:rPr>
          <w:rFonts w:ascii="Courier New" w:eastAsia="Times New Roman" w:hAnsi="Courier New" w:cs="Courier New"/>
          <w:color w:val="292929"/>
          <w:spacing w:val="-5"/>
          <w:sz w:val="24"/>
          <w:szCs w:val="24"/>
        </w:rPr>
        <w:br/>
        <w:t>&gt; 16/25</w:t>
      </w:r>
      <w:r w:rsidRPr="00C22F82">
        <w:rPr>
          <w:rFonts w:ascii="Courier New" w:eastAsia="Times New Roman" w:hAnsi="Courier New" w:cs="Courier New"/>
          <w:color w:val="292929"/>
          <w:spacing w:val="-5"/>
          <w:sz w:val="24"/>
          <w:szCs w:val="24"/>
        </w:rPr>
        <w:br/>
        <w:t>[1] 0.64# Specificity</w:t>
      </w:r>
      <w:r w:rsidRPr="00C22F82">
        <w:rPr>
          <w:rFonts w:ascii="Courier New" w:eastAsia="Times New Roman" w:hAnsi="Courier New" w:cs="Courier New"/>
          <w:color w:val="292929"/>
          <w:spacing w:val="-5"/>
          <w:sz w:val="24"/>
          <w:szCs w:val="24"/>
        </w:rPr>
        <w:br/>
        <w:t>&gt; 54/74</w:t>
      </w:r>
      <w:r w:rsidRPr="00C22F82">
        <w:rPr>
          <w:rFonts w:ascii="Courier New" w:eastAsia="Times New Roman" w:hAnsi="Courier New" w:cs="Courier New"/>
          <w:color w:val="292929"/>
          <w:spacing w:val="-5"/>
          <w:sz w:val="24"/>
          <w:szCs w:val="24"/>
        </w:rPr>
        <w:br/>
        <w:t>[1] 0.7297297</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 xml:space="preserve">We see that by increasing the threshold value, the model’s sensitivity decreases and specificity increases while the reverse happens if the threshold value is decreased. </w:t>
      </w:r>
      <w:proofErr w:type="gramStart"/>
      <w:r w:rsidRPr="00C22F82">
        <w:rPr>
          <w:rFonts w:ascii="Georgia" w:eastAsia="Times New Roman" w:hAnsi="Georgia" w:cs="Segoe UI"/>
          <w:color w:val="292929"/>
          <w:spacing w:val="-1"/>
          <w:sz w:val="30"/>
          <w:szCs w:val="30"/>
        </w:rPr>
        <w:t>So how to choose the </w:t>
      </w:r>
      <w:r w:rsidRPr="00C22F82">
        <w:rPr>
          <w:rFonts w:ascii="Georgia" w:eastAsia="Times New Roman" w:hAnsi="Georgia" w:cs="Segoe UI"/>
          <w:b/>
          <w:bCs/>
          <w:color w:val="292929"/>
          <w:spacing w:val="-1"/>
          <w:sz w:val="30"/>
          <w:szCs w:val="30"/>
        </w:rPr>
        <w:t>optimum threshold value.</w:t>
      </w:r>
      <w:proofErr w:type="gramEnd"/>
      <w:r w:rsidRPr="00C22F82">
        <w:rPr>
          <w:rFonts w:ascii="Georgia" w:eastAsia="Times New Roman" w:hAnsi="Georgia" w:cs="Segoe UI"/>
          <w:b/>
          <w:bCs/>
          <w:color w:val="292929"/>
          <w:spacing w:val="-1"/>
          <w:sz w:val="30"/>
          <w:szCs w:val="30"/>
        </w:rPr>
        <w:t> </w:t>
      </w:r>
      <w:proofErr w:type="gramStart"/>
      <w:r w:rsidRPr="00C22F82">
        <w:rPr>
          <w:rFonts w:ascii="Georgia" w:eastAsia="Times New Roman" w:hAnsi="Georgia" w:cs="Segoe UI"/>
          <w:color w:val="292929"/>
          <w:spacing w:val="-1"/>
          <w:sz w:val="30"/>
          <w:szCs w:val="30"/>
        </w:rPr>
        <w:t>Picking a good threshold value is often challenging.</w:t>
      </w:r>
      <w:proofErr w:type="gramEnd"/>
      <w:r w:rsidRPr="00C22F82">
        <w:rPr>
          <w:rFonts w:ascii="Georgia" w:eastAsia="Times New Roman" w:hAnsi="Georgia" w:cs="Segoe UI"/>
          <w:color w:val="292929"/>
          <w:spacing w:val="-1"/>
          <w:sz w:val="30"/>
          <w:szCs w:val="30"/>
        </w:rPr>
        <w:t xml:space="preserve"> A Receiver Operator Characteristic curve, or </w:t>
      </w:r>
      <w:r w:rsidRPr="00C22F82">
        <w:rPr>
          <w:rFonts w:ascii="Georgia" w:eastAsia="Times New Roman" w:hAnsi="Georgia" w:cs="Segoe UI"/>
          <w:b/>
          <w:bCs/>
          <w:color w:val="292929"/>
          <w:spacing w:val="-1"/>
          <w:sz w:val="30"/>
          <w:szCs w:val="30"/>
        </w:rPr>
        <w:t>ROC curve</w:t>
      </w:r>
      <w:r w:rsidRPr="00C22F82">
        <w:rPr>
          <w:rFonts w:ascii="Georgia" w:eastAsia="Times New Roman" w:hAnsi="Georgia" w:cs="Segoe UI"/>
          <w:color w:val="292929"/>
          <w:spacing w:val="-1"/>
          <w:sz w:val="30"/>
          <w:szCs w:val="30"/>
        </w:rPr>
        <w:t>, can help us decide which value of the threshold is best.</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Install and load ROCR package</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 Install and load ROCR package&gt; </w:t>
      </w:r>
      <w:proofErr w:type="spellStart"/>
      <w:proofErr w:type="gramStart"/>
      <w:r w:rsidRPr="00C22F82">
        <w:rPr>
          <w:rFonts w:ascii="Courier New" w:eastAsia="Times New Roman" w:hAnsi="Courier New" w:cs="Courier New"/>
          <w:color w:val="292929"/>
          <w:spacing w:val="-5"/>
          <w:sz w:val="24"/>
          <w:szCs w:val="24"/>
        </w:rPr>
        <w:t>install.packages</w:t>
      </w:r>
      <w:proofErr w:type="spellEnd"/>
      <w:r w:rsidRPr="00C22F82">
        <w:rPr>
          <w:rFonts w:ascii="Courier New" w:eastAsia="Times New Roman" w:hAnsi="Courier New" w:cs="Courier New"/>
          <w:color w:val="292929"/>
          <w:spacing w:val="-5"/>
          <w:sz w:val="24"/>
          <w:szCs w:val="24"/>
        </w:rPr>
        <w:t>(</w:t>
      </w:r>
      <w:proofErr w:type="gramEnd"/>
      <w:r w:rsidRPr="00C22F82">
        <w:rPr>
          <w:rFonts w:ascii="Courier New" w:eastAsia="Times New Roman" w:hAnsi="Courier New" w:cs="Courier New"/>
          <w:color w:val="292929"/>
          <w:spacing w:val="-5"/>
          <w:sz w:val="24"/>
          <w:szCs w:val="24"/>
        </w:rPr>
        <w:t>"ROCR")</w:t>
      </w:r>
      <w:r w:rsidRPr="00C22F82">
        <w:rPr>
          <w:rFonts w:ascii="Courier New" w:eastAsia="Times New Roman" w:hAnsi="Courier New" w:cs="Courier New"/>
          <w:color w:val="292929"/>
          <w:spacing w:val="-5"/>
          <w:sz w:val="24"/>
          <w:szCs w:val="24"/>
        </w:rPr>
        <w:br/>
        <w:t>&gt; library(ROCR)</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t xml:space="preserve">Recall that we made predictions on our training set and called them </w:t>
      </w:r>
      <w:proofErr w:type="spellStart"/>
      <w:r w:rsidRPr="00C22F82">
        <w:rPr>
          <w:rFonts w:ascii="Georgia" w:eastAsia="Times New Roman" w:hAnsi="Georgia" w:cs="Segoe UI"/>
          <w:b/>
          <w:bCs/>
          <w:color w:val="292929"/>
          <w:spacing w:val="-1"/>
          <w:sz w:val="30"/>
          <w:szCs w:val="30"/>
        </w:rPr>
        <w:t>predictTrain</w:t>
      </w:r>
      <w:proofErr w:type="spellEnd"/>
      <w:r w:rsidRPr="00C22F82">
        <w:rPr>
          <w:rFonts w:ascii="Georgia" w:eastAsia="Times New Roman" w:hAnsi="Georgia" w:cs="Segoe UI"/>
          <w:b/>
          <w:bCs/>
          <w:color w:val="292929"/>
          <w:spacing w:val="-1"/>
          <w:sz w:val="30"/>
          <w:szCs w:val="30"/>
        </w:rPr>
        <w:t>. We’ll use these predictions to create our ROC curve.</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&gt; </w:t>
      </w:r>
      <w:proofErr w:type="spellStart"/>
      <w:r w:rsidRPr="00C22F82">
        <w:rPr>
          <w:rFonts w:ascii="Courier New" w:eastAsia="Times New Roman" w:hAnsi="Courier New" w:cs="Courier New"/>
          <w:color w:val="292929"/>
          <w:spacing w:val="-5"/>
          <w:sz w:val="24"/>
          <w:szCs w:val="24"/>
        </w:rPr>
        <w:t>ROCRpred</w:t>
      </w:r>
      <w:proofErr w:type="spellEnd"/>
      <w:r w:rsidRPr="00C22F82">
        <w:rPr>
          <w:rFonts w:ascii="Courier New" w:eastAsia="Times New Roman" w:hAnsi="Courier New" w:cs="Courier New"/>
          <w:color w:val="292929"/>
          <w:spacing w:val="-5"/>
          <w:sz w:val="24"/>
          <w:szCs w:val="24"/>
        </w:rPr>
        <w:t xml:space="preserve"> = </w:t>
      </w:r>
      <w:proofErr w:type="gramStart"/>
      <w:r w:rsidRPr="00C22F82">
        <w:rPr>
          <w:rFonts w:ascii="Courier New" w:eastAsia="Times New Roman" w:hAnsi="Courier New" w:cs="Courier New"/>
          <w:color w:val="292929"/>
          <w:spacing w:val="-5"/>
          <w:sz w:val="24"/>
          <w:szCs w:val="24"/>
        </w:rPr>
        <w:t>prediction(</w:t>
      </w:r>
      <w:proofErr w:type="spellStart"/>
      <w:proofErr w:type="gramEnd"/>
      <w:r w:rsidRPr="00C22F82">
        <w:rPr>
          <w:rFonts w:ascii="Courier New" w:eastAsia="Times New Roman" w:hAnsi="Courier New" w:cs="Courier New"/>
          <w:color w:val="292929"/>
          <w:spacing w:val="-5"/>
          <w:sz w:val="24"/>
          <w:szCs w:val="24"/>
        </w:rPr>
        <w:t>predictTrain</w:t>
      </w:r>
      <w:proofErr w:type="spellEnd"/>
      <w:r w:rsidRPr="00C22F82">
        <w:rPr>
          <w:rFonts w:ascii="Courier New" w:eastAsia="Times New Roman" w:hAnsi="Courier New" w:cs="Courier New"/>
          <w:color w:val="292929"/>
          <w:spacing w:val="-5"/>
          <w:sz w:val="24"/>
          <w:szCs w:val="24"/>
        </w:rPr>
        <w:t xml:space="preserve">, </w:t>
      </w:r>
      <w:proofErr w:type="spellStart"/>
      <w:r w:rsidRPr="00C22F82">
        <w:rPr>
          <w:rFonts w:ascii="Courier New" w:eastAsia="Times New Roman" w:hAnsi="Courier New" w:cs="Courier New"/>
          <w:color w:val="292929"/>
          <w:spacing w:val="-5"/>
          <w:sz w:val="24"/>
          <w:szCs w:val="24"/>
        </w:rPr>
        <w:t>qualityTrain$PoorCare</w:t>
      </w:r>
      <w:proofErr w:type="spellEnd"/>
      <w:r w:rsidRPr="00C22F82">
        <w:rPr>
          <w:rFonts w:ascii="Courier New" w:eastAsia="Times New Roman" w:hAnsi="Courier New" w:cs="Courier New"/>
          <w:color w:val="292929"/>
          <w:spacing w:val="-5"/>
          <w:sz w:val="24"/>
          <w:szCs w:val="24"/>
        </w:rPr>
        <w: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The first is the predictions we made with our model, which we called </w:t>
      </w:r>
      <w:proofErr w:type="spellStart"/>
      <w:r w:rsidRPr="00C22F82">
        <w:rPr>
          <w:rFonts w:ascii="Georgia" w:eastAsia="Times New Roman" w:hAnsi="Georgia" w:cs="Segoe UI"/>
          <w:color w:val="292929"/>
          <w:spacing w:val="-1"/>
          <w:sz w:val="30"/>
          <w:szCs w:val="30"/>
        </w:rPr>
        <w:t>predictTrain.The</w:t>
      </w:r>
      <w:proofErr w:type="spellEnd"/>
      <w:r w:rsidRPr="00C22F82">
        <w:rPr>
          <w:rFonts w:ascii="Georgia" w:eastAsia="Times New Roman" w:hAnsi="Georgia" w:cs="Segoe UI"/>
          <w:color w:val="292929"/>
          <w:spacing w:val="-1"/>
          <w:sz w:val="30"/>
          <w:szCs w:val="30"/>
        </w:rPr>
        <w:t xml:space="preserve"> second argument is the true outcomes of our data points</w:t>
      </w:r>
      <w:proofErr w:type="gramStart"/>
      <w:r w:rsidRPr="00C22F82">
        <w:rPr>
          <w:rFonts w:ascii="Georgia" w:eastAsia="Times New Roman" w:hAnsi="Georgia" w:cs="Segoe UI"/>
          <w:color w:val="292929"/>
          <w:spacing w:val="-1"/>
          <w:sz w:val="30"/>
          <w:szCs w:val="30"/>
        </w:rPr>
        <w:t>,</w:t>
      </w:r>
      <w:proofErr w:type="gramEnd"/>
      <w:r w:rsidRPr="00C22F82">
        <w:rPr>
          <w:rFonts w:ascii="Georgia" w:eastAsia="Times New Roman" w:hAnsi="Georgia" w:cs="Segoe UI"/>
          <w:color w:val="292929"/>
          <w:spacing w:val="-1"/>
          <w:sz w:val="30"/>
          <w:szCs w:val="30"/>
        </w:rPr>
        <w:br/>
        <w:t xml:space="preserve">which in our case, is </w:t>
      </w:r>
      <w:proofErr w:type="spellStart"/>
      <w:r w:rsidRPr="00C22F82">
        <w:rPr>
          <w:rFonts w:ascii="Georgia" w:eastAsia="Times New Roman" w:hAnsi="Georgia" w:cs="Segoe UI"/>
          <w:color w:val="292929"/>
          <w:spacing w:val="-1"/>
          <w:sz w:val="30"/>
          <w:szCs w:val="30"/>
        </w:rPr>
        <w:t>qualityTrain$PoorCare</w:t>
      </w:r>
      <w:proofErr w:type="spellEnd"/>
      <w:r w:rsidRPr="00C22F82">
        <w:rPr>
          <w:rFonts w:ascii="Georgia" w:eastAsia="Times New Roman" w:hAnsi="Georgia" w:cs="Segoe UI"/>
          <w:color w:val="292929"/>
          <w:spacing w:val="-1"/>
          <w:sz w:val="30"/>
          <w:szCs w:val="30"/>
        </w:rPr>
        <w: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We now use the performance function which defines what we’d like to plot</w:t>
      </w:r>
      <w:r w:rsidRPr="00C22F82">
        <w:rPr>
          <w:rFonts w:ascii="Georgia" w:eastAsia="Times New Roman" w:hAnsi="Georgia" w:cs="Segoe UI"/>
          <w:color w:val="292929"/>
          <w:spacing w:val="-1"/>
          <w:sz w:val="30"/>
          <w:szCs w:val="30"/>
        </w:rPr>
        <w:br/>
        <w:t>on the x and y-axes of our ROC curve.</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Performance function</w:t>
      </w:r>
      <w:r w:rsidRPr="00C22F82">
        <w:rPr>
          <w:rFonts w:ascii="Courier New" w:eastAsia="Times New Roman" w:hAnsi="Courier New" w:cs="Courier New"/>
          <w:color w:val="292929"/>
          <w:spacing w:val="-5"/>
          <w:sz w:val="24"/>
          <w:szCs w:val="24"/>
        </w:rPr>
        <w:br/>
        <w:t xml:space="preserve">&gt; </w:t>
      </w:r>
      <w:proofErr w:type="spellStart"/>
      <w:r w:rsidRPr="00C22F82">
        <w:rPr>
          <w:rFonts w:ascii="Courier New" w:eastAsia="Times New Roman" w:hAnsi="Courier New" w:cs="Courier New"/>
          <w:color w:val="292929"/>
          <w:spacing w:val="-5"/>
          <w:sz w:val="24"/>
          <w:szCs w:val="24"/>
        </w:rPr>
        <w:t>ROCRperf</w:t>
      </w:r>
      <w:proofErr w:type="spellEnd"/>
      <w:r w:rsidRPr="00C22F82">
        <w:rPr>
          <w:rFonts w:ascii="Courier New" w:eastAsia="Times New Roman" w:hAnsi="Courier New" w:cs="Courier New"/>
          <w:color w:val="292929"/>
          <w:spacing w:val="-5"/>
          <w:sz w:val="24"/>
          <w:szCs w:val="24"/>
        </w:rPr>
        <w:t xml:space="preserve"> = </w:t>
      </w:r>
      <w:proofErr w:type="gramStart"/>
      <w:r w:rsidRPr="00C22F82">
        <w:rPr>
          <w:rFonts w:ascii="Courier New" w:eastAsia="Times New Roman" w:hAnsi="Courier New" w:cs="Courier New"/>
          <w:color w:val="292929"/>
          <w:spacing w:val="-5"/>
          <w:sz w:val="24"/>
          <w:szCs w:val="24"/>
        </w:rPr>
        <w:t>performance(</w:t>
      </w:r>
      <w:proofErr w:type="spellStart"/>
      <w:proofErr w:type="gramEnd"/>
      <w:r w:rsidRPr="00C22F82">
        <w:rPr>
          <w:rFonts w:ascii="Courier New" w:eastAsia="Times New Roman" w:hAnsi="Courier New" w:cs="Courier New"/>
          <w:color w:val="292929"/>
          <w:spacing w:val="-5"/>
          <w:sz w:val="24"/>
          <w:szCs w:val="24"/>
        </w:rPr>
        <w:t>ROCRpred</w:t>
      </w:r>
      <w:proofErr w:type="spellEnd"/>
      <w:r w:rsidRPr="00C22F82">
        <w:rPr>
          <w:rFonts w:ascii="Courier New" w:eastAsia="Times New Roman" w:hAnsi="Courier New" w:cs="Courier New"/>
          <w:color w:val="292929"/>
          <w:spacing w:val="-5"/>
          <w:sz w:val="24"/>
          <w:szCs w:val="24"/>
        </w:rPr>
        <w:t>, "</w:t>
      </w:r>
      <w:proofErr w:type="spellStart"/>
      <w:r w:rsidRPr="00C22F82">
        <w:rPr>
          <w:rFonts w:ascii="Courier New" w:eastAsia="Times New Roman" w:hAnsi="Courier New" w:cs="Courier New"/>
          <w:color w:val="292929"/>
          <w:spacing w:val="-5"/>
          <w:sz w:val="24"/>
          <w:szCs w:val="24"/>
        </w:rPr>
        <w:t>tpr</w:t>
      </w:r>
      <w:proofErr w:type="spellEnd"/>
      <w:r w:rsidRPr="00C22F82">
        <w:rPr>
          <w:rFonts w:ascii="Courier New" w:eastAsia="Times New Roman" w:hAnsi="Courier New" w:cs="Courier New"/>
          <w:color w:val="292929"/>
          <w:spacing w:val="-5"/>
          <w:sz w:val="24"/>
          <w:szCs w:val="24"/>
        </w:rPr>
        <w:t>", "</w:t>
      </w:r>
      <w:proofErr w:type="spellStart"/>
      <w:r w:rsidRPr="00C22F82">
        <w:rPr>
          <w:rFonts w:ascii="Courier New" w:eastAsia="Times New Roman" w:hAnsi="Courier New" w:cs="Courier New"/>
          <w:color w:val="292929"/>
          <w:spacing w:val="-5"/>
          <w:sz w:val="24"/>
          <w:szCs w:val="24"/>
        </w:rPr>
        <w:t>fpr</w:t>
      </w:r>
      <w:proofErr w:type="spellEnd"/>
      <w:r w:rsidRPr="00C22F82">
        <w:rPr>
          <w:rFonts w:ascii="Courier New" w:eastAsia="Times New Roman" w:hAnsi="Courier New" w:cs="Courier New"/>
          <w:color w:val="292929"/>
          <w:spacing w:val="-5"/>
          <w:sz w:val="24"/>
          <w:szCs w:val="24"/>
        </w:rPr>
        <w: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This function takes as arguments the output of the prediction function</w:t>
      </w:r>
      <w:proofErr w:type="gramStart"/>
      <w:r w:rsidRPr="00C22F82">
        <w:rPr>
          <w:rFonts w:ascii="Georgia" w:eastAsia="Times New Roman" w:hAnsi="Georgia" w:cs="Segoe UI"/>
          <w:color w:val="292929"/>
          <w:spacing w:val="-1"/>
          <w:sz w:val="30"/>
          <w:szCs w:val="30"/>
        </w:rPr>
        <w:t>,</w:t>
      </w:r>
      <w:proofErr w:type="gramEnd"/>
      <w:r w:rsidRPr="00C22F82">
        <w:rPr>
          <w:rFonts w:ascii="Georgia" w:eastAsia="Times New Roman" w:hAnsi="Georgia" w:cs="Segoe UI"/>
          <w:color w:val="292929"/>
          <w:spacing w:val="-1"/>
          <w:sz w:val="30"/>
          <w:szCs w:val="30"/>
        </w:rPr>
        <w:br/>
        <w:t>and then what we want on the x and y-axes.</w:t>
      </w:r>
      <w:r w:rsidRPr="00C22F82">
        <w:rPr>
          <w:rFonts w:ascii="Georgia" w:eastAsia="Times New Roman" w:hAnsi="Georgia" w:cs="Segoe UI"/>
          <w:color w:val="292929"/>
          <w:spacing w:val="-1"/>
          <w:sz w:val="30"/>
          <w:szCs w:val="30"/>
        </w:rPr>
        <w:br/>
      </w:r>
      <w:r w:rsidRPr="00C22F82">
        <w:rPr>
          <w:rFonts w:ascii="Georgia" w:eastAsia="Times New Roman" w:hAnsi="Georgia" w:cs="Segoe UI"/>
          <w:color w:val="292929"/>
          <w:spacing w:val="-1"/>
          <w:sz w:val="30"/>
          <w:szCs w:val="30"/>
        </w:rPr>
        <w:lastRenderedPageBreak/>
        <w:br/>
        <w:t>Now, we just need to plot the output of the performance function.</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Plot ROC curve</w:t>
      </w:r>
      <w:r w:rsidRPr="00C22F82">
        <w:rPr>
          <w:rFonts w:ascii="Courier New" w:eastAsia="Times New Roman" w:hAnsi="Courier New" w:cs="Courier New"/>
          <w:color w:val="292929"/>
          <w:spacing w:val="-5"/>
          <w:sz w:val="24"/>
          <w:szCs w:val="24"/>
        </w:rPr>
        <w:br/>
        <w:t>&gt; plot(</w:t>
      </w:r>
      <w:proofErr w:type="spellStart"/>
      <w:r w:rsidRPr="00C22F82">
        <w:rPr>
          <w:rFonts w:ascii="Courier New" w:eastAsia="Times New Roman" w:hAnsi="Courier New" w:cs="Courier New"/>
          <w:color w:val="292929"/>
          <w:spacing w:val="-5"/>
          <w:sz w:val="24"/>
          <w:szCs w:val="24"/>
        </w:rPr>
        <w:t>ROCRperf</w:t>
      </w:r>
      <w:proofErr w:type="spellEnd"/>
      <w:r w:rsidRPr="00C22F82">
        <w:rPr>
          <w:rFonts w:ascii="Courier New" w:eastAsia="Times New Roman" w:hAnsi="Courier New" w:cs="Courier New"/>
          <w:color w:val="292929"/>
          <w:spacing w:val="-5"/>
          <w:sz w:val="24"/>
          <w:szCs w:val="24"/>
        </w:rPr>
        <w:t>)# Add colors</w:t>
      </w:r>
      <w:r w:rsidRPr="00C22F82">
        <w:rPr>
          <w:rFonts w:ascii="Courier New" w:eastAsia="Times New Roman" w:hAnsi="Courier New" w:cs="Courier New"/>
          <w:color w:val="292929"/>
          <w:spacing w:val="-5"/>
          <w:sz w:val="24"/>
          <w:szCs w:val="24"/>
        </w:rPr>
        <w:br/>
        <w:t>&gt; plot(</w:t>
      </w:r>
      <w:proofErr w:type="spellStart"/>
      <w:r w:rsidRPr="00C22F82">
        <w:rPr>
          <w:rFonts w:ascii="Courier New" w:eastAsia="Times New Roman" w:hAnsi="Courier New" w:cs="Courier New"/>
          <w:color w:val="292929"/>
          <w:spacing w:val="-5"/>
          <w:sz w:val="24"/>
          <w:szCs w:val="24"/>
        </w:rPr>
        <w:t>ROCRperf</w:t>
      </w:r>
      <w:proofErr w:type="spellEnd"/>
      <w:r w:rsidRPr="00C22F82">
        <w:rPr>
          <w:rFonts w:ascii="Courier New" w:eastAsia="Times New Roman" w:hAnsi="Courier New" w:cs="Courier New"/>
          <w:color w:val="292929"/>
          <w:spacing w:val="-5"/>
          <w:sz w:val="24"/>
          <w:szCs w:val="24"/>
        </w:rPr>
        <w:t>, colorize=TRUE)# Add threshold labels &gt; plot(</w:t>
      </w:r>
      <w:proofErr w:type="spellStart"/>
      <w:r w:rsidRPr="00C22F82">
        <w:rPr>
          <w:rFonts w:ascii="Courier New" w:eastAsia="Times New Roman" w:hAnsi="Courier New" w:cs="Courier New"/>
          <w:color w:val="292929"/>
          <w:spacing w:val="-5"/>
          <w:sz w:val="24"/>
          <w:szCs w:val="24"/>
        </w:rPr>
        <w:t>ROCRperf</w:t>
      </w:r>
      <w:proofErr w:type="spellEnd"/>
      <w:r w:rsidRPr="00C22F82">
        <w:rPr>
          <w:rFonts w:ascii="Courier New" w:eastAsia="Times New Roman" w:hAnsi="Courier New" w:cs="Courier New"/>
          <w:color w:val="292929"/>
          <w:spacing w:val="-5"/>
          <w:sz w:val="24"/>
          <w:szCs w:val="24"/>
        </w:rPr>
        <w:t>, colorize=TRUE, print.cutoffs.at=</w:t>
      </w:r>
      <w:proofErr w:type="spellStart"/>
      <w:r w:rsidRPr="00C22F82">
        <w:rPr>
          <w:rFonts w:ascii="Courier New" w:eastAsia="Times New Roman" w:hAnsi="Courier New" w:cs="Courier New"/>
          <w:color w:val="292929"/>
          <w:spacing w:val="-5"/>
          <w:sz w:val="24"/>
          <w:szCs w:val="24"/>
        </w:rPr>
        <w:t>seq</w:t>
      </w:r>
      <w:proofErr w:type="spellEnd"/>
      <w:r w:rsidRPr="00C22F82">
        <w:rPr>
          <w:rFonts w:ascii="Courier New" w:eastAsia="Times New Roman" w:hAnsi="Courier New" w:cs="Courier New"/>
          <w:color w:val="292929"/>
          <w:spacing w:val="-5"/>
          <w:sz w:val="24"/>
          <w:szCs w:val="24"/>
        </w:rPr>
        <w:t xml:space="preserve">(0,1,by=0.1), </w:t>
      </w:r>
      <w:proofErr w:type="spellStart"/>
      <w:r w:rsidRPr="00C22F82">
        <w:rPr>
          <w:rFonts w:ascii="Courier New" w:eastAsia="Times New Roman" w:hAnsi="Courier New" w:cs="Courier New"/>
          <w:color w:val="292929"/>
          <w:spacing w:val="-5"/>
          <w:sz w:val="24"/>
          <w:szCs w:val="24"/>
        </w:rPr>
        <w:t>text.adj</w:t>
      </w:r>
      <w:proofErr w:type="spellEnd"/>
      <w:r w:rsidRPr="00C22F82">
        <w:rPr>
          <w:rFonts w:ascii="Courier New" w:eastAsia="Times New Roman" w:hAnsi="Courier New" w:cs="Courier New"/>
          <w:color w:val="292929"/>
          <w:spacing w:val="-5"/>
          <w:sz w:val="24"/>
          <w:szCs w:val="24"/>
        </w:rPr>
        <w:t>=c(-0.2,1.7))</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9405" cy="6132195"/>
            <wp:effectExtent l="0" t="0" r="0" b="1905"/>
            <wp:docPr id="2" name="Picture 2" descr="https://miro.medium.com/max/1050/1*VXT03wZiDPoHui6qI2oG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050/1*VXT03wZiDPoHui6qI2oGx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9405" cy="6132195"/>
                    </a:xfrm>
                    <a:prstGeom prst="rect">
                      <a:avLst/>
                    </a:prstGeom>
                    <a:noFill/>
                    <a:ln>
                      <a:noFill/>
                    </a:ln>
                  </pic:spPr>
                </pic:pic>
              </a:graphicData>
            </a:graphic>
          </wp:inline>
        </w:drawing>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lastRenderedPageBreak/>
        <w:t xml:space="preserve">The sensitivity, or true positive rate of the model, is shown on the y-axis. </w:t>
      </w:r>
      <w:proofErr w:type="gramStart"/>
      <w:r w:rsidRPr="00C22F82">
        <w:rPr>
          <w:rFonts w:ascii="Georgia" w:eastAsia="Times New Roman" w:hAnsi="Georgia" w:cs="Segoe UI"/>
          <w:color w:val="292929"/>
          <w:spacing w:val="-1"/>
          <w:sz w:val="30"/>
          <w:szCs w:val="30"/>
        </w:rPr>
        <w:t>while</w:t>
      </w:r>
      <w:proofErr w:type="gramEnd"/>
      <w:r w:rsidRPr="00C22F82">
        <w:rPr>
          <w:rFonts w:ascii="Georgia" w:eastAsia="Times New Roman" w:hAnsi="Georgia" w:cs="Segoe UI"/>
          <w:color w:val="292929"/>
          <w:spacing w:val="-1"/>
          <w:sz w:val="30"/>
          <w:szCs w:val="30"/>
        </w:rPr>
        <w:t xml:space="preserve"> the false positive rate, or 1 minus the specificity, is given on the x-axis. The line shows how these two outcome measures vary with different threshold values.</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The ROC curve always starts at the point (0, 0)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threshold of value 1. This means at this threshold we will not catch any poor care cases(sensitivity of 0) but will correctly label all the good care cases(FP = 0)</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ROC curve always ends at the point (1</w:t>
      </w:r>
      <w:proofErr w:type="gramStart"/>
      <w:r w:rsidRPr="00C22F82">
        <w:rPr>
          <w:rFonts w:ascii="Georgia" w:eastAsia="Times New Roman" w:hAnsi="Georgia" w:cs="Segoe UI"/>
          <w:color w:val="292929"/>
          <w:spacing w:val="-1"/>
          <w:sz w:val="30"/>
          <w:szCs w:val="30"/>
        </w:rPr>
        <w:t>,1</w:t>
      </w:r>
      <w:proofErr w:type="gramEnd"/>
      <w:r w:rsidRPr="00C22F82">
        <w:rPr>
          <w:rFonts w:ascii="Georgia" w:eastAsia="Times New Roman" w:hAnsi="Georgia" w:cs="Segoe UI"/>
          <w:color w:val="292929"/>
          <w:spacing w:val="-1"/>
          <w:sz w:val="30"/>
          <w:szCs w:val="30"/>
        </w:rPr>
        <w:t xml:space="preserve">) </w:t>
      </w:r>
      <w:proofErr w:type="spellStart"/>
      <w:r w:rsidRPr="00C22F82">
        <w:rPr>
          <w:rFonts w:ascii="Georgia" w:eastAsia="Times New Roman" w:hAnsi="Georgia" w:cs="Segoe UI"/>
          <w:color w:val="292929"/>
          <w:spacing w:val="-1"/>
          <w:sz w:val="30"/>
          <w:szCs w:val="30"/>
        </w:rPr>
        <w:t>i.e</w:t>
      </w:r>
      <w:proofErr w:type="spellEnd"/>
      <w:r w:rsidRPr="00C22F82">
        <w:rPr>
          <w:rFonts w:ascii="Georgia" w:eastAsia="Times New Roman" w:hAnsi="Georgia" w:cs="Segoe UI"/>
          <w:color w:val="292929"/>
          <w:spacing w:val="-1"/>
          <w:sz w:val="30"/>
          <w:szCs w:val="30"/>
        </w:rPr>
        <w:t xml:space="preserve"> threshold of value 0. This means at this threshold we will catch all the poor care cases(sensitivity of 1) but will incorrectly label of all the good care case as poor cases(FP = 1)</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threshold decreases as you move from (0</w:t>
      </w:r>
      <w:proofErr w:type="gramStart"/>
      <w:r w:rsidRPr="00C22F82">
        <w:rPr>
          <w:rFonts w:ascii="Georgia" w:eastAsia="Times New Roman" w:hAnsi="Georgia" w:cs="Segoe UI"/>
          <w:color w:val="292929"/>
          <w:spacing w:val="-1"/>
          <w:sz w:val="30"/>
          <w:szCs w:val="30"/>
        </w:rPr>
        <w:t>,0</w:t>
      </w:r>
      <w:proofErr w:type="gramEnd"/>
      <w:r w:rsidRPr="00C22F82">
        <w:rPr>
          <w:rFonts w:ascii="Georgia" w:eastAsia="Times New Roman" w:hAnsi="Georgia" w:cs="Segoe UI"/>
          <w:color w:val="292929"/>
          <w:spacing w:val="-1"/>
          <w:sz w:val="30"/>
          <w:szCs w:val="30"/>
        </w:rPr>
        <w:t>) to (1,1). At the point (0, 0.4), we’re correctly labeling about 40% of the poor care cases with a very small false positive rate. On the other hand, at the point (0.6, 0.9), we’re correctly labeling about 90% of the poor care cases, but have a false positive rate of 60%. In the middle, around (0.3, 0.8), we’re correctly labeling about 80% of the poor care cases, with a 30% false-positive rate.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The ROC curve captures all thresholds simultaneously. </w:t>
      </w:r>
      <w:proofErr w:type="gramStart"/>
      <w:r w:rsidRPr="00C22F82">
        <w:rPr>
          <w:rFonts w:ascii="Georgia" w:eastAsia="Times New Roman" w:hAnsi="Georgia" w:cs="Segoe UI"/>
          <w:color w:val="292929"/>
          <w:spacing w:val="-1"/>
          <w:sz w:val="30"/>
          <w:szCs w:val="30"/>
        </w:rPr>
        <w:t>The higher the threshold, or closer to (0, 0), the higher the specificity and the lower the sensitivity.</w:t>
      </w:r>
      <w:proofErr w:type="gramEnd"/>
      <w:r w:rsidRPr="00C22F82">
        <w:rPr>
          <w:rFonts w:ascii="Georgia" w:eastAsia="Times New Roman" w:hAnsi="Georgia" w:cs="Segoe UI"/>
          <w:color w:val="292929"/>
          <w:spacing w:val="-1"/>
          <w:sz w:val="30"/>
          <w:szCs w:val="30"/>
        </w:rPr>
        <w:t xml:space="preserve"> The lower the threshold, or closer to (1</w:t>
      </w:r>
      <w:proofErr w:type="gramStart"/>
      <w:r w:rsidRPr="00C22F82">
        <w:rPr>
          <w:rFonts w:ascii="Georgia" w:eastAsia="Times New Roman" w:hAnsi="Georgia" w:cs="Segoe UI"/>
          <w:color w:val="292929"/>
          <w:spacing w:val="-1"/>
          <w:sz w:val="30"/>
          <w:szCs w:val="30"/>
        </w:rPr>
        <w:t>,1</w:t>
      </w:r>
      <w:proofErr w:type="gramEnd"/>
      <w:r w:rsidRPr="00C22F82">
        <w:rPr>
          <w:rFonts w:ascii="Georgia" w:eastAsia="Times New Roman" w:hAnsi="Georgia" w:cs="Segoe UI"/>
          <w:color w:val="292929"/>
          <w:spacing w:val="-1"/>
          <w:sz w:val="30"/>
          <w:szCs w:val="30"/>
        </w:rPr>
        <w:t>), the higher the sensitivity and lower the specificity.</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b/>
          <w:bCs/>
          <w:color w:val="292929"/>
          <w:spacing w:val="-1"/>
          <w:sz w:val="30"/>
          <w:szCs w:val="30"/>
        </w:rPr>
        <w:lastRenderedPageBreak/>
        <w:t>So which threshold value one should pick</w:t>
      </w:r>
      <w:r w:rsidRPr="00C22F82">
        <w:rPr>
          <w:rFonts w:ascii="Georgia" w:eastAsia="Times New Roman" w:hAnsi="Georgia" w:cs="Segoe UI"/>
          <w:color w:val="292929"/>
          <w:spacing w:val="-1"/>
          <w:sz w:val="30"/>
          <w:szCs w:val="30"/>
        </w:rPr>
        <w:t>?</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One should select the best threshold for the trade-off one wants to make. If you’re more concerned with having a high specificity or low false-positive rate, pick the threshold that maximizes the true positive rate while keeping the false positive rate really low. </w:t>
      </w:r>
      <w:proofErr w:type="gramStart"/>
      <w:r w:rsidRPr="00C22F82">
        <w:rPr>
          <w:rFonts w:ascii="Georgia" w:eastAsia="Times New Roman" w:hAnsi="Georgia" w:cs="Segoe UI"/>
          <w:color w:val="292929"/>
          <w:spacing w:val="-1"/>
          <w:sz w:val="30"/>
          <w:szCs w:val="30"/>
        </w:rPr>
        <w:t>A threshold around (0.1, 0.5) on this ROC curve looks like a good choice in this case.</w:t>
      </w:r>
      <w:proofErr w:type="gramEnd"/>
      <w:r w:rsidRPr="00C22F82">
        <w:rPr>
          <w:rFonts w:ascii="Georgia" w:eastAsia="Times New Roman" w:hAnsi="Georgia" w:cs="Segoe UI"/>
          <w:color w:val="292929"/>
          <w:spacing w:val="-1"/>
          <w:sz w:val="30"/>
          <w:szCs w:val="30"/>
        </w:rPr>
        <w:t xml:space="preserve"> On the other hand, if one is more concerned with having a high sensitivity or high true positive rate, one should pick a threshold that minimizes the false positive rate</w:t>
      </w:r>
    </w:p>
    <w:p w:rsidR="00C22F82" w:rsidRPr="00C22F82" w:rsidRDefault="00C22F82" w:rsidP="00C22F82">
      <w:pPr>
        <w:shd w:val="clear" w:color="auto" w:fill="FFFFFF"/>
        <w:spacing w:before="569" w:after="0" w:line="360" w:lineRule="atLeast"/>
        <w:outlineLvl w:val="1"/>
        <w:rPr>
          <w:rFonts w:ascii="Helvetica" w:eastAsia="Times New Roman" w:hAnsi="Helvetica" w:cs="Helvetica"/>
          <w:b/>
          <w:bCs/>
          <w:color w:val="292929"/>
          <w:sz w:val="30"/>
          <w:szCs w:val="30"/>
        </w:rPr>
      </w:pPr>
      <w:r w:rsidRPr="00C22F82">
        <w:rPr>
          <w:rFonts w:ascii="Helvetica" w:eastAsia="Times New Roman" w:hAnsi="Helvetica" w:cs="Helvetica"/>
          <w:b/>
          <w:bCs/>
          <w:color w:val="292929"/>
          <w:sz w:val="30"/>
          <w:szCs w:val="30"/>
        </w:rPr>
        <w:t>Prediction on Test Set</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In this particular example, we used a threshold value of 0.3 and we obtain the following confusion matrix.</w:t>
      </w:r>
    </w:p>
    <w:p w:rsidR="00C22F82" w:rsidRPr="00C22F82" w:rsidRDefault="00C22F82" w:rsidP="00C22F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C22F82">
        <w:rPr>
          <w:rFonts w:ascii="Courier New" w:eastAsia="Times New Roman" w:hAnsi="Courier New" w:cs="Courier New"/>
          <w:color w:val="292929"/>
          <w:spacing w:val="-5"/>
          <w:sz w:val="24"/>
          <w:szCs w:val="24"/>
        </w:rPr>
        <w:t xml:space="preserve">&gt; </w:t>
      </w:r>
      <w:proofErr w:type="spellStart"/>
      <w:proofErr w:type="gramStart"/>
      <w:r w:rsidRPr="00C22F82">
        <w:rPr>
          <w:rFonts w:ascii="Courier New" w:eastAsia="Times New Roman" w:hAnsi="Courier New" w:cs="Courier New"/>
          <w:color w:val="292929"/>
          <w:spacing w:val="-5"/>
          <w:sz w:val="24"/>
          <w:szCs w:val="24"/>
        </w:rPr>
        <w:t>predictTest</w:t>
      </w:r>
      <w:proofErr w:type="spellEnd"/>
      <w:proofErr w:type="gramEnd"/>
      <w:r w:rsidRPr="00C22F82">
        <w:rPr>
          <w:rFonts w:ascii="Courier New" w:eastAsia="Times New Roman" w:hAnsi="Courier New" w:cs="Courier New"/>
          <w:color w:val="292929"/>
          <w:spacing w:val="-5"/>
          <w:sz w:val="24"/>
          <w:szCs w:val="24"/>
        </w:rPr>
        <w:t xml:space="preserve"> = predict(</w:t>
      </w:r>
      <w:proofErr w:type="spellStart"/>
      <w:r w:rsidRPr="00C22F82">
        <w:rPr>
          <w:rFonts w:ascii="Courier New" w:eastAsia="Times New Roman" w:hAnsi="Courier New" w:cs="Courier New"/>
          <w:color w:val="292929"/>
          <w:spacing w:val="-5"/>
          <w:sz w:val="24"/>
          <w:szCs w:val="24"/>
        </w:rPr>
        <w:t>QualityLog</w:t>
      </w:r>
      <w:proofErr w:type="spellEnd"/>
      <w:r w:rsidRPr="00C22F82">
        <w:rPr>
          <w:rFonts w:ascii="Courier New" w:eastAsia="Times New Roman" w:hAnsi="Courier New" w:cs="Courier New"/>
          <w:color w:val="292929"/>
          <w:spacing w:val="-5"/>
          <w:sz w:val="24"/>
          <w:szCs w:val="24"/>
        </w:rPr>
        <w:t xml:space="preserve">, type = "response", </w:t>
      </w:r>
      <w:proofErr w:type="spellStart"/>
      <w:r w:rsidRPr="00C22F82">
        <w:rPr>
          <w:rFonts w:ascii="Courier New" w:eastAsia="Times New Roman" w:hAnsi="Courier New" w:cs="Courier New"/>
          <w:color w:val="292929"/>
          <w:spacing w:val="-5"/>
          <w:sz w:val="24"/>
          <w:szCs w:val="24"/>
        </w:rPr>
        <w:t>newdata</w:t>
      </w:r>
      <w:proofErr w:type="spellEnd"/>
      <w:r w:rsidRPr="00C22F82">
        <w:rPr>
          <w:rFonts w:ascii="Courier New" w:eastAsia="Times New Roman" w:hAnsi="Courier New" w:cs="Courier New"/>
          <w:color w:val="292929"/>
          <w:spacing w:val="-5"/>
          <w:sz w:val="24"/>
          <w:szCs w:val="24"/>
        </w:rPr>
        <w:t xml:space="preserve"> = </w:t>
      </w:r>
      <w:proofErr w:type="spellStart"/>
      <w:r w:rsidRPr="00C22F82">
        <w:rPr>
          <w:rFonts w:ascii="Courier New" w:eastAsia="Times New Roman" w:hAnsi="Courier New" w:cs="Courier New"/>
          <w:color w:val="292929"/>
          <w:spacing w:val="-5"/>
          <w:sz w:val="24"/>
          <w:szCs w:val="24"/>
        </w:rPr>
        <w:t>qualityTest</w:t>
      </w:r>
      <w:proofErr w:type="spellEnd"/>
      <w:r w:rsidRPr="00C22F82">
        <w:rPr>
          <w:rFonts w:ascii="Courier New" w:eastAsia="Times New Roman" w:hAnsi="Courier New" w:cs="Courier New"/>
          <w:color w:val="292929"/>
          <w:spacing w:val="-5"/>
          <w:sz w:val="24"/>
          <w:szCs w:val="24"/>
        </w:rPr>
        <w:t>)&gt; table(</w:t>
      </w:r>
      <w:proofErr w:type="spellStart"/>
      <w:r w:rsidRPr="00C22F82">
        <w:rPr>
          <w:rFonts w:ascii="Courier New" w:eastAsia="Times New Roman" w:hAnsi="Courier New" w:cs="Courier New"/>
          <w:color w:val="292929"/>
          <w:spacing w:val="-5"/>
          <w:sz w:val="24"/>
          <w:szCs w:val="24"/>
        </w:rPr>
        <w:t>qualityTest$PoorCare,predictTest</w:t>
      </w:r>
      <w:proofErr w:type="spellEnd"/>
      <w:r w:rsidRPr="00C22F82">
        <w:rPr>
          <w:rFonts w:ascii="Courier New" w:eastAsia="Times New Roman" w:hAnsi="Courier New" w:cs="Courier New"/>
          <w:color w:val="292929"/>
          <w:spacing w:val="-5"/>
          <w:sz w:val="24"/>
          <w:szCs w:val="24"/>
        </w:rPr>
        <w:t xml:space="preserve"> &gt;= 0.3)</w:t>
      </w:r>
      <w:r w:rsidRPr="00C22F82">
        <w:rPr>
          <w:rFonts w:ascii="Courier New" w:eastAsia="Times New Roman" w:hAnsi="Courier New" w:cs="Courier New"/>
          <w:color w:val="292929"/>
          <w:spacing w:val="-5"/>
          <w:sz w:val="24"/>
          <w:szCs w:val="24"/>
        </w:rPr>
        <w:br/>
        <w:t xml:space="preserve"> </w:t>
      </w:r>
      <w:r w:rsidRPr="00C22F82">
        <w:rPr>
          <w:rFonts w:ascii="Courier New" w:eastAsia="Times New Roman" w:hAnsi="Courier New" w:cs="Courier New"/>
          <w:color w:val="292929"/>
          <w:spacing w:val="-5"/>
          <w:sz w:val="24"/>
          <w:szCs w:val="24"/>
        </w:rPr>
        <w:br/>
        <w:t xml:space="preserve">    FALSE TRUE</w:t>
      </w:r>
      <w:r w:rsidRPr="00C22F82">
        <w:rPr>
          <w:rFonts w:ascii="Courier New" w:eastAsia="Times New Roman" w:hAnsi="Courier New" w:cs="Courier New"/>
          <w:color w:val="292929"/>
          <w:spacing w:val="-5"/>
          <w:sz w:val="24"/>
          <w:szCs w:val="24"/>
        </w:rPr>
        <w:br/>
        <w:t xml:space="preserve">  0    19    5</w:t>
      </w:r>
      <w:r w:rsidRPr="00C22F82">
        <w:rPr>
          <w:rFonts w:ascii="Courier New" w:eastAsia="Times New Roman" w:hAnsi="Courier New" w:cs="Courier New"/>
          <w:color w:val="292929"/>
          <w:spacing w:val="-5"/>
          <w:sz w:val="24"/>
          <w:szCs w:val="24"/>
        </w:rPr>
        <w:br/>
        <w:t xml:space="preserve">  1     2    6# Accuracy&gt; (19+6)/32</w:t>
      </w:r>
      <w:r w:rsidRPr="00C22F82">
        <w:rPr>
          <w:rFonts w:ascii="Courier New" w:eastAsia="Times New Roman" w:hAnsi="Courier New" w:cs="Courier New"/>
          <w:color w:val="292929"/>
          <w:spacing w:val="-5"/>
          <w:sz w:val="24"/>
          <w:szCs w:val="24"/>
        </w:rPr>
        <w:br/>
        <w:t>[1] 0.78125</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 xml:space="preserve">There </w:t>
      </w:r>
      <w:proofErr w:type="gramStart"/>
      <w:r w:rsidRPr="00C22F82">
        <w:rPr>
          <w:rFonts w:ascii="Georgia" w:eastAsia="Times New Roman" w:hAnsi="Georgia" w:cs="Segoe UI"/>
          <w:color w:val="292929"/>
          <w:spacing w:val="-1"/>
          <w:sz w:val="30"/>
          <w:szCs w:val="30"/>
        </w:rPr>
        <w:t>is</w:t>
      </w:r>
      <w:proofErr w:type="gramEnd"/>
      <w:r w:rsidRPr="00C22F82">
        <w:rPr>
          <w:rFonts w:ascii="Georgia" w:eastAsia="Times New Roman" w:hAnsi="Georgia" w:cs="Segoe UI"/>
          <w:color w:val="292929"/>
          <w:spacing w:val="-1"/>
          <w:sz w:val="30"/>
          <w:szCs w:val="30"/>
        </w:rPr>
        <w:t xml:space="preserve"> a total of 32 cases in test Set, out of which 24 of them are actually good care, and 8 of them are actually poor care.</w:t>
      </w:r>
    </w:p>
    <w:p w:rsidR="00C22F82" w:rsidRPr="00C22F82" w:rsidRDefault="00C22F82" w:rsidP="00C22F82">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9405" cy="1073150"/>
            <wp:effectExtent l="0" t="0" r="0" b="0"/>
            <wp:docPr id="1" name="Picture 1" descr="https://miro.medium.com/max/1050/1*j5lrUmMA4DpMybbHRUi-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050/1*j5lrUmMA4DpMybbHRUi-_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9405" cy="1073150"/>
                    </a:xfrm>
                    <a:prstGeom prst="rect">
                      <a:avLst/>
                    </a:prstGeom>
                    <a:noFill/>
                    <a:ln>
                      <a:noFill/>
                    </a:ln>
                  </pic:spPr>
                </pic:pic>
              </a:graphicData>
            </a:graphic>
          </wp:inline>
        </w:drawing>
      </w:r>
    </w:p>
    <w:p w:rsidR="00C22F82" w:rsidRPr="00C22F82" w:rsidRDefault="00C22F82" w:rsidP="00C22F82">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C22F82">
        <w:rPr>
          <w:rFonts w:ascii="Helvetica" w:eastAsia="Times New Roman" w:hAnsi="Helvetica" w:cs="Helvetica"/>
          <w:b/>
          <w:bCs/>
          <w:color w:val="292929"/>
          <w:kern w:val="36"/>
          <w:sz w:val="33"/>
          <w:szCs w:val="33"/>
        </w:rPr>
        <w:lastRenderedPageBreak/>
        <w:t>Conclusion</w:t>
      </w:r>
    </w:p>
    <w:p w:rsidR="00C22F82" w:rsidRPr="00C22F82" w:rsidRDefault="00C22F82" w:rsidP="00C22F82">
      <w:pPr>
        <w:shd w:val="clear" w:color="auto" w:fill="FFFFFF"/>
        <w:spacing w:before="206"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The model can accurately identify patients receiving low-quality care with test set accuracy being equal to 78% which is greater than our baseline model.</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In practice, the probabilities returned by the logistic regression model can be used to prioritize patients for intervention.</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This was all about Logistic Regression in R. We studied the intuition and math behind it and also how Logistic regression makes it very easy to solve a problem with the categorical outcome variable.</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Click </w:t>
      </w:r>
      <w:hyperlink w:tgtFrame="_blank" w:history="1">
        <w:r w:rsidRPr="00C22F82">
          <w:rPr>
            <w:rFonts w:ascii="Georgia" w:eastAsia="Times New Roman" w:hAnsi="Georgia" w:cs="Segoe UI"/>
            <w:color w:val="0000FF"/>
            <w:spacing w:val="-1"/>
            <w:sz w:val="30"/>
            <w:szCs w:val="30"/>
            <w:u w:val="single"/>
          </w:rPr>
          <w:t>here</w:t>
        </w:r>
      </w:hyperlink>
      <w:r w:rsidRPr="00C22F82">
        <w:rPr>
          <w:rFonts w:ascii="Georgia" w:eastAsia="Times New Roman" w:hAnsi="Georgia" w:cs="Segoe UI"/>
          <w:color w:val="292929"/>
          <w:spacing w:val="-1"/>
          <w:sz w:val="30"/>
          <w:szCs w:val="30"/>
        </w:rPr>
        <w:t xml:space="preserve"> Guide to Machine </w:t>
      </w:r>
      <w:proofErr w:type="gramStart"/>
      <w:r w:rsidRPr="00C22F82">
        <w:rPr>
          <w:rFonts w:ascii="Georgia" w:eastAsia="Times New Roman" w:hAnsi="Georgia" w:cs="Segoe UI"/>
          <w:color w:val="292929"/>
          <w:spacing w:val="-1"/>
          <w:sz w:val="30"/>
          <w:szCs w:val="30"/>
        </w:rPr>
        <w:t>Learning(</w:t>
      </w:r>
      <w:proofErr w:type="gramEnd"/>
      <w:r w:rsidRPr="00C22F82">
        <w:rPr>
          <w:rFonts w:ascii="Georgia" w:eastAsia="Times New Roman" w:hAnsi="Georgia" w:cs="Segoe UI"/>
          <w:color w:val="292929"/>
          <w:spacing w:val="-1"/>
          <w:sz w:val="30"/>
          <w:szCs w:val="30"/>
        </w:rPr>
        <w:t>in R) for Beginners: Linear Regression.</w:t>
      </w:r>
    </w:p>
    <w:p w:rsidR="00C22F82" w:rsidRPr="00C22F82" w:rsidRDefault="00C22F82" w:rsidP="00C22F82">
      <w:pPr>
        <w:shd w:val="clear" w:color="auto" w:fill="FFFFFF"/>
        <w:spacing w:before="480" w:after="0" w:line="480" w:lineRule="atLeast"/>
        <w:rPr>
          <w:rFonts w:ascii="Georgia" w:eastAsia="Times New Roman" w:hAnsi="Georgia" w:cs="Segoe UI"/>
          <w:color w:val="292929"/>
          <w:spacing w:val="-1"/>
          <w:sz w:val="30"/>
          <w:szCs w:val="30"/>
        </w:rPr>
      </w:pPr>
      <w:r w:rsidRPr="00C22F82">
        <w:rPr>
          <w:rFonts w:ascii="Georgia" w:eastAsia="Times New Roman" w:hAnsi="Georgia" w:cs="Segoe UI"/>
          <w:color w:val="292929"/>
          <w:spacing w:val="-1"/>
          <w:sz w:val="30"/>
          <w:szCs w:val="30"/>
        </w:rPr>
        <w:t>Click </w:t>
      </w:r>
      <w:hyperlink r:id="rId19" w:history="1">
        <w:r w:rsidRPr="00C22F82">
          <w:rPr>
            <w:rFonts w:ascii="Georgia" w:eastAsia="Times New Roman" w:hAnsi="Georgia" w:cs="Segoe UI"/>
            <w:color w:val="0000FF"/>
            <w:spacing w:val="-1"/>
            <w:sz w:val="30"/>
            <w:szCs w:val="30"/>
            <w:u w:val="single"/>
          </w:rPr>
          <w:t>here</w:t>
        </w:r>
      </w:hyperlink>
      <w:r w:rsidRPr="00C22F82">
        <w:rPr>
          <w:rFonts w:ascii="Georgia" w:eastAsia="Times New Roman" w:hAnsi="Georgia" w:cs="Segoe UI"/>
          <w:color w:val="292929"/>
          <w:spacing w:val="-1"/>
          <w:sz w:val="30"/>
          <w:szCs w:val="30"/>
        </w:rPr>
        <w:t xml:space="preserve"> Guide to Machine </w:t>
      </w:r>
      <w:proofErr w:type="gramStart"/>
      <w:r w:rsidRPr="00C22F82">
        <w:rPr>
          <w:rFonts w:ascii="Georgia" w:eastAsia="Times New Roman" w:hAnsi="Georgia" w:cs="Segoe UI"/>
          <w:color w:val="292929"/>
          <w:spacing w:val="-1"/>
          <w:sz w:val="30"/>
          <w:szCs w:val="30"/>
        </w:rPr>
        <w:t>Learning(</w:t>
      </w:r>
      <w:proofErr w:type="gramEnd"/>
      <w:r w:rsidRPr="00C22F82">
        <w:rPr>
          <w:rFonts w:ascii="Georgia" w:eastAsia="Times New Roman" w:hAnsi="Georgia" w:cs="Segoe UI"/>
          <w:color w:val="292929"/>
          <w:spacing w:val="-1"/>
          <w:sz w:val="30"/>
          <w:szCs w:val="30"/>
        </w:rPr>
        <w:t>in R) for Beginners: Decision Trees</w:t>
      </w:r>
    </w:p>
    <w:p w:rsidR="00131D92" w:rsidRDefault="00131D92"/>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Understanding Decision Trees</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My notes on Decision Trees from the course —</w:t>
      </w:r>
      <w:hyperlink r:id="rId20" w:tgtFrame="_blank" w:history="1">
        <w:r w:rsidRPr="009876E4">
          <w:rPr>
            <w:rFonts w:ascii="Times New Roman" w:eastAsia="Times New Roman" w:hAnsi="Times New Roman" w:cs="Times New Roman"/>
            <w:b/>
            <w:bCs/>
            <w:color w:val="0000FF"/>
            <w:sz w:val="36"/>
            <w:szCs w:val="36"/>
            <w:u w:val="single"/>
          </w:rPr>
          <w:t xml:space="preserve"> Analytics Edge</w:t>
        </w:r>
      </w:hyperlink>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0675" cy="4448810"/>
            <wp:effectExtent l="0" t="0" r="0" b="8890"/>
            <wp:docPr id="35" name="Picture 35" descr="https://miro.medium.com/max/627/0*yrc6X-wIqjDvT0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27/0*yrc6X-wIqjDvT0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0675" cy="444881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Photo by </w:t>
      </w:r>
      <w:hyperlink r:id="rId22" w:tgtFrame="_blank" w:history="1">
        <w:r w:rsidRPr="009876E4">
          <w:rPr>
            <w:rFonts w:ascii="Times New Roman" w:eastAsia="Times New Roman" w:hAnsi="Times New Roman" w:cs="Times New Roman"/>
            <w:color w:val="0000FF"/>
            <w:sz w:val="24"/>
            <w:szCs w:val="24"/>
            <w:u w:val="single"/>
          </w:rPr>
          <w:t>Fabrice Villard</w:t>
        </w:r>
      </w:hyperlink>
      <w:r w:rsidRPr="009876E4">
        <w:rPr>
          <w:rFonts w:ascii="Times New Roman" w:eastAsia="Times New Roman" w:hAnsi="Times New Roman" w:cs="Times New Roman"/>
          <w:sz w:val="24"/>
          <w:szCs w:val="24"/>
        </w:rPr>
        <w:t xml:space="preserve"> on </w:t>
      </w:r>
      <w:hyperlink r:id="rId23" w:tgtFrame="_blank" w:history="1">
        <w:proofErr w:type="spellStart"/>
        <w:r w:rsidRPr="009876E4">
          <w:rPr>
            <w:rFonts w:ascii="Times New Roman" w:eastAsia="Times New Roman" w:hAnsi="Times New Roman" w:cs="Times New Roman"/>
            <w:color w:val="0000FF"/>
            <w:sz w:val="24"/>
            <w:szCs w:val="24"/>
            <w:u w:val="single"/>
          </w:rPr>
          <w:t>Unsplash</w:t>
        </w:r>
        <w:proofErr w:type="spellEnd"/>
      </w:hyperlink>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Introduction</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In his book, </w:t>
      </w:r>
      <w:hyperlink r:id="rId24" w:tgtFrame="_blank" w:history="1">
        <w:r w:rsidRPr="009876E4">
          <w:rPr>
            <w:rFonts w:ascii="Times New Roman" w:eastAsia="Times New Roman" w:hAnsi="Times New Roman" w:cs="Times New Roman"/>
            <w:color w:val="0000FF"/>
            <w:sz w:val="24"/>
            <w:szCs w:val="24"/>
            <w:u w:val="single"/>
          </w:rPr>
          <w:t>Data Science from Scratch</w:t>
        </w:r>
      </w:hyperlink>
      <w:r w:rsidRPr="009876E4">
        <w:rPr>
          <w:rFonts w:ascii="Times New Roman" w:eastAsia="Times New Roman" w:hAnsi="Times New Roman" w:cs="Times New Roman"/>
          <w:sz w:val="24"/>
          <w:szCs w:val="24"/>
        </w:rPr>
        <w:t xml:space="preserve">, Joel Grus has used a very interesting example to make his readers understand the concept of Decision Trees. Since the example is too perfect, I shall quote the same. He says — </w:t>
      </w:r>
      <w:proofErr w:type="gramStart"/>
      <w:r w:rsidRPr="009876E4">
        <w:rPr>
          <w:rFonts w:ascii="Times New Roman" w:eastAsia="Times New Roman" w:hAnsi="Times New Roman" w:cs="Times New Roman"/>
          <w:sz w:val="24"/>
          <w:szCs w:val="24"/>
        </w:rPr>
        <w:t>As</w:t>
      </w:r>
      <w:proofErr w:type="gramEnd"/>
      <w:r w:rsidRPr="009876E4">
        <w:rPr>
          <w:rFonts w:ascii="Times New Roman" w:eastAsia="Times New Roman" w:hAnsi="Times New Roman" w:cs="Times New Roman"/>
          <w:sz w:val="24"/>
          <w:szCs w:val="24"/>
        </w:rPr>
        <w:t xml:space="preserve"> children, how many of you remember playing the game of </w:t>
      </w:r>
      <w:r w:rsidRPr="009876E4">
        <w:rPr>
          <w:rFonts w:ascii="Times New Roman" w:eastAsia="Times New Roman" w:hAnsi="Times New Roman" w:cs="Times New Roman"/>
          <w:i/>
          <w:iCs/>
          <w:sz w:val="24"/>
          <w:szCs w:val="24"/>
        </w:rPr>
        <w:t>twenty questions</w:t>
      </w:r>
      <w:r w:rsidRPr="009876E4">
        <w:rPr>
          <w:rFonts w:ascii="Times New Roman" w:eastAsia="Times New Roman" w:hAnsi="Times New Roman" w:cs="Times New Roman"/>
          <w:sz w:val="24"/>
          <w:szCs w:val="24"/>
        </w:rPr>
        <w:t xml:space="preserve">? In this game, one child would think of an animal or a place or a famous personality, etc. Others would ask questions to guess it. The game would go something like </w:t>
      </w:r>
      <w:proofErr w:type="gramStart"/>
      <w:r w:rsidRPr="009876E4">
        <w:rPr>
          <w:rFonts w:ascii="Times New Roman" w:eastAsia="Times New Roman" w:hAnsi="Times New Roman" w:cs="Times New Roman"/>
          <w:sz w:val="24"/>
          <w:szCs w:val="24"/>
        </w:rPr>
        <w:t>this :</w:t>
      </w:r>
      <w:proofErr w:type="gramEnd"/>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 am thinking of an animal.”</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“Does it have more than five legs?”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“No”</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“Is it delicious?”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“No”</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“Does it appear on the back of the Australian 5 cent coin?”</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“Yes”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“Is it an echidna?”</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“Yes, it is!”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Now let’s create a little elaborate graph for the “Guess the Animal </w:t>
      </w:r>
      <w:proofErr w:type="gramStart"/>
      <w:r w:rsidRPr="009876E4">
        <w:rPr>
          <w:rFonts w:ascii="Times New Roman" w:eastAsia="Times New Roman" w:hAnsi="Times New Roman" w:cs="Times New Roman"/>
          <w:sz w:val="24"/>
          <w:szCs w:val="24"/>
        </w:rPr>
        <w:t>“ game</w:t>
      </w:r>
      <w:proofErr w:type="gramEnd"/>
      <w:r w:rsidRPr="009876E4">
        <w:rPr>
          <w:rFonts w:ascii="Times New Roman" w:eastAsia="Times New Roman" w:hAnsi="Times New Roman" w:cs="Times New Roman"/>
          <w:sz w:val="24"/>
          <w:szCs w:val="24"/>
        </w:rPr>
        <w:t xml:space="preserve"> we just played.</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0675" cy="4378325"/>
            <wp:effectExtent l="0" t="0" r="0" b="3175"/>
            <wp:docPr id="34" name="Picture 34" descr="https://miro.medium.com/max/627/1*4kfLvep6olKgXfOuR0M4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627/1*4kfLvep6olKgXfOuR0M4V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675" cy="4378325"/>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Source: </w:t>
      </w:r>
      <w:hyperlink r:id="rId26" w:tgtFrame="_blank" w:history="1">
        <w:r w:rsidRPr="009876E4">
          <w:rPr>
            <w:rFonts w:ascii="Times New Roman" w:eastAsia="Times New Roman" w:hAnsi="Times New Roman" w:cs="Times New Roman"/>
            <w:color w:val="0000FF"/>
            <w:sz w:val="24"/>
            <w:szCs w:val="24"/>
            <w:u w:val="single"/>
          </w:rPr>
          <w:t>Data Science from Scratch: First Principles with Python</w:t>
        </w:r>
      </w:hyperlink>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This is exactly how we would create a Decision Tree for any Data Science Problem also. Now let us study in detail the math behind it.</w:t>
      </w:r>
    </w:p>
    <w:p w:rsidR="009876E4" w:rsidRPr="009876E4" w:rsidRDefault="009876E4" w:rsidP="009876E4">
      <w:pPr>
        <w:spacing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The following article is primarily the notes I made while taking the course titled </w:t>
      </w:r>
      <w:hyperlink r:id="rId27" w:tgtFrame="_blank" w:history="1">
        <w:r w:rsidRPr="009876E4">
          <w:rPr>
            <w:rFonts w:ascii="Times New Roman" w:eastAsia="Times New Roman" w:hAnsi="Times New Roman" w:cs="Times New Roman"/>
            <w:color w:val="0000FF"/>
            <w:sz w:val="24"/>
            <w:szCs w:val="24"/>
            <w:u w:val="single"/>
          </w:rPr>
          <w:t>Analytics Edge</w:t>
        </w:r>
      </w:hyperlink>
      <w:r w:rsidRPr="009876E4">
        <w:rPr>
          <w:rFonts w:ascii="Times New Roman" w:eastAsia="Times New Roman" w:hAnsi="Times New Roman" w:cs="Times New Roman"/>
          <w:sz w:val="24"/>
          <w:szCs w:val="24"/>
        </w:rPr>
        <w:t xml:space="preserve"> on </w:t>
      </w:r>
      <w:proofErr w:type="spellStart"/>
      <w:r w:rsidRPr="009876E4">
        <w:rPr>
          <w:rFonts w:ascii="Times New Roman" w:eastAsia="Times New Roman" w:hAnsi="Times New Roman" w:cs="Times New Roman"/>
          <w:sz w:val="24"/>
          <w:szCs w:val="24"/>
        </w:rPr>
        <w:t>Edx</w:t>
      </w:r>
      <w:proofErr w:type="spellEnd"/>
      <w:r w:rsidRPr="009876E4">
        <w:rPr>
          <w:rFonts w:ascii="Times New Roman" w:eastAsia="Times New Roman" w:hAnsi="Times New Roman" w:cs="Times New Roman"/>
          <w:sz w:val="24"/>
          <w:szCs w:val="24"/>
        </w:rPr>
        <w:t>.</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What is a Decision Tree?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 xml:space="preserve">A Decision Tree is a supervised learning predictive model that uses a set of binary rules to calculate a target value. It is used for either </w:t>
      </w:r>
      <w:r w:rsidRPr="009876E4">
        <w:rPr>
          <w:rFonts w:ascii="Times New Roman" w:eastAsia="Times New Roman" w:hAnsi="Times New Roman" w:cs="Times New Roman"/>
          <w:b/>
          <w:bCs/>
          <w:sz w:val="24"/>
          <w:szCs w:val="24"/>
        </w:rPr>
        <w:t>classification (categorical target variable)</w:t>
      </w:r>
      <w:r w:rsidRPr="009876E4">
        <w:rPr>
          <w:rFonts w:ascii="Times New Roman" w:eastAsia="Times New Roman" w:hAnsi="Times New Roman" w:cs="Times New Roman"/>
          <w:sz w:val="24"/>
          <w:szCs w:val="24"/>
        </w:rPr>
        <w:t xml:space="preserve"> or </w:t>
      </w:r>
      <w:r w:rsidRPr="009876E4">
        <w:rPr>
          <w:rFonts w:ascii="Times New Roman" w:eastAsia="Times New Roman" w:hAnsi="Times New Roman" w:cs="Times New Roman"/>
          <w:b/>
          <w:bCs/>
          <w:sz w:val="24"/>
          <w:szCs w:val="24"/>
        </w:rPr>
        <w:t>regression (continuous target variable)</w:t>
      </w:r>
      <w:r w:rsidRPr="009876E4">
        <w:rPr>
          <w:rFonts w:ascii="Times New Roman" w:eastAsia="Times New Roman" w:hAnsi="Times New Roman" w:cs="Times New Roman"/>
          <w:sz w:val="24"/>
          <w:szCs w:val="24"/>
        </w:rPr>
        <w:t xml:space="preserve">. Hence, it is also known as </w:t>
      </w:r>
      <w:r w:rsidRPr="009876E4">
        <w:rPr>
          <w:rFonts w:ascii="Times New Roman" w:eastAsia="Times New Roman" w:hAnsi="Times New Roman" w:cs="Times New Roman"/>
          <w:b/>
          <w:bCs/>
          <w:sz w:val="24"/>
          <w:szCs w:val="24"/>
        </w:rPr>
        <w:t xml:space="preserve">CART </w:t>
      </w:r>
      <w:r w:rsidRPr="009876E4">
        <w:rPr>
          <w:rFonts w:ascii="Times New Roman" w:eastAsia="Times New Roman" w:hAnsi="Times New Roman" w:cs="Times New Roman"/>
          <w:sz w:val="24"/>
          <w:szCs w:val="24"/>
        </w:rPr>
        <w:t>(</w:t>
      </w:r>
      <w:r w:rsidRPr="009876E4">
        <w:rPr>
          <w:rFonts w:ascii="Times New Roman" w:eastAsia="Times New Roman" w:hAnsi="Times New Roman" w:cs="Times New Roman"/>
          <w:b/>
          <w:bCs/>
          <w:sz w:val="24"/>
          <w:szCs w:val="24"/>
        </w:rPr>
        <w:t>Classification &amp; Regression Trees)</w:t>
      </w:r>
      <w:r w:rsidRPr="009876E4">
        <w:rPr>
          <w:rFonts w:ascii="Times New Roman" w:eastAsia="Times New Roman" w:hAnsi="Times New Roman" w:cs="Times New Roman"/>
          <w:sz w:val="24"/>
          <w:szCs w:val="24"/>
        </w:rPr>
        <w:t>. Some real-life applications of Decision Trees include:</w:t>
      </w:r>
    </w:p>
    <w:p w:rsidR="009876E4" w:rsidRPr="009876E4" w:rsidRDefault="009876E4" w:rsidP="009876E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Credit scoring models in which the criteria that cause an applicant to be rejected need to be clearly documented and free from bias</w:t>
      </w:r>
    </w:p>
    <w:p w:rsidR="009876E4" w:rsidRPr="009876E4" w:rsidRDefault="009876E4" w:rsidP="009876E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Marketing studies of customer behavior such as satisfaction or churn, which will be shared with management or advertising agencies</w:t>
      </w:r>
    </w:p>
    <w:p w:rsidR="009876E4" w:rsidRPr="009876E4" w:rsidRDefault="009876E4" w:rsidP="009876E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Diagnosis of medical conditions based on laboratory measurements, symptoms, or the rate of disease progression</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Structure of a Decision Tree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Decision trees have three main parts:</w:t>
      </w:r>
    </w:p>
    <w:p w:rsidR="009876E4" w:rsidRPr="009876E4" w:rsidRDefault="009876E4" w:rsidP="009876E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 xml:space="preserve">Root Node: </w:t>
      </w:r>
      <w:r w:rsidRPr="009876E4">
        <w:rPr>
          <w:rFonts w:ascii="Times New Roman" w:eastAsia="Times New Roman" w:hAnsi="Times New Roman" w:cs="Times New Roman"/>
          <w:sz w:val="24"/>
          <w:szCs w:val="24"/>
        </w:rPr>
        <w:t xml:space="preserve">The node that performs the first split. In the above “Guess the Animal” example, the root node would be the question. </w:t>
      </w:r>
      <w:proofErr w:type="gramStart"/>
      <w:r w:rsidRPr="009876E4">
        <w:rPr>
          <w:rFonts w:ascii="Courier New" w:eastAsia="Times New Roman" w:hAnsi="Courier New" w:cs="Courier New"/>
          <w:sz w:val="20"/>
          <w:szCs w:val="20"/>
        </w:rPr>
        <w:t>lives</w:t>
      </w:r>
      <w:proofErr w:type="gramEnd"/>
      <w:r w:rsidRPr="009876E4">
        <w:rPr>
          <w:rFonts w:ascii="Courier New" w:eastAsia="Times New Roman" w:hAnsi="Courier New" w:cs="Courier New"/>
          <w:sz w:val="20"/>
          <w:szCs w:val="20"/>
        </w:rPr>
        <w:t xml:space="preserve"> in water.</w:t>
      </w:r>
    </w:p>
    <w:p w:rsidR="009876E4" w:rsidRPr="009876E4" w:rsidRDefault="009876E4" w:rsidP="009876E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 xml:space="preserve">Terminal Nodes/Leaves: </w:t>
      </w:r>
      <w:r w:rsidRPr="009876E4">
        <w:rPr>
          <w:rFonts w:ascii="Times New Roman" w:eastAsia="Times New Roman" w:hAnsi="Times New Roman" w:cs="Times New Roman"/>
          <w:sz w:val="24"/>
          <w:szCs w:val="24"/>
        </w:rPr>
        <w:t xml:space="preserve">Nodes that predict the outcome. Likewise, for the example above, terminal nodes would be </w:t>
      </w:r>
      <w:r w:rsidRPr="009876E4">
        <w:rPr>
          <w:rFonts w:ascii="Courier New" w:eastAsia="Times New Roman" w:hAnsi="Courier New" w:cs="Courier New"/>
          <w:sz w:val="20"/>
          <w:szCs w:val="20"/>
        </w:rPr>
        <w:t xml:space="preserve">bull ,cow, Lion, Tiger </w:t>
      </w:r>
      <w:proofErr w:type="spellStart"/>
      <w:r w:rsidRPr="009876E4">
        <w:rPr>
          <w:rFonts w:ascii="Courier New" w:eastAsia="Times New Roman" w:hAnsi="Courier New" w:cs="Courier New"/>
          <w:sz w:val="20"/>
          <w:szCs w:val="20"/>
        </w:rPr>
        <w:t>etc</w:t>
      </w:r>
      <w:proofErr w:type="spellEnd"/>
    </w:p>
    <w:p w:rsidR="009876E4" w:rsidRPr="009876E4" w:rsidRDefault="009876E4" w:rsidP="009876E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 xml:space="preserve">Branches: </w:t>
      </w:r>
      <w:r w:rsidRPr="009876E4">
        <w:rPr>
          <w:rFonts w:ascii="Times New Roman" w:eastAsia="Times New Roman" w:hAnsi="Times New Roman" w:cs="Times New Roman"/>
          <w:sz w:val="24"/>
          <w:szCs w:val="24"/>
        </w:rPr>
        <w:t>arrows connecting nodes, showing the flow from question to answer.</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root node is the starting point of the tree, and both root and terminal nodes contain questions or criteria to be answered. Each node typically has two or more nodes extending from it. For example, if the question in the first node requires a “yes” or “no” answer, there will be one leaf node for a “yes” response and another node for “no.”</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38800" cy="3106420"/>
            <wp:effectExtent l="0" t="0" r="0" b="0"/>
            <wp:docPr id="33" name="Picture 33" descr="https://miro.medium.com/max/530/1*FYEZGG-gEijSb87KuxSE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530/1*FYEZGG-gEijSb87KuxSE_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310642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PC: Analytics </w:t>
      </w:r>
      <w:proofErr w:type="spellStart"/>
      <w:r w:rsidRPr="009876E4">
        <w:rPr>
          <w:rFonts w:ascii="Times New Roman" w:eastAsia="Times New Roman" w:hAnsi="Times New Roman" w:cs="Times New Roman"/>
          <w:sz w:val="24"/>
          <w:szCs w:val="24"/>
        </w:rPr>
        <w:t>Vidhya</w:t>
      </w:r>
      <w:proofErr w:type="spellEnd"/>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gramStart"/>
      <w:r w:rsidRPr="009876E4">
        <w:rPr>
          <w:rFonts w:ascii="Times New Roman" w:eastAsia="Times New Roman" w:hAnsi="Times New Roman" w:cs="Times New Roman"/>
          <w:b/>
          <w:bCs/>
          <w:kern w:val="36"/>
          <w:sz w:val="48"/>
          <w:szCs w:val="48"/>
        </w:rPr>
        <w:lastRenderedPageBreak/>
        <w:t>The Algorithm behind Decision Trees.</w:t>
      </w:r>
      <w:proofErr w:type="gramEnd"/>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The algorithm of the decision tree models works by repeatedly partitioning the data into multiple sub-spaces so that the </w:t>
      </w:r>
      <w:proofErr w:type="gramStart"/>
      <w:r w:rsidRPr="009876E4">
        <w:rPr>
          <w:rFonts w:ascii="Times New Roman" w:eastAsia="Times New Roman" w:hAnsi="Times New Roman" w:cs="Times New Roman"/>
          <w:sz w:val="24"/>
          <w:szCs w:val="24"/>
        </w:rPr>
        <w:t>outcomes in each final sub-space is</w:t>
      </w:r>
      <w:proofErr w:type="gramEnd"/>
      <w:r w:rsidRPr="009876E4">
        <w:rPr>
          <w:rFonts w:ascii="Times New Roman" w:eastAsia="Times New Roman" w:hAnsi="Times New Roman" w:cs="Times New Roman"/>
          <w:sz w:val="24"/>
          <w:szCs w:val="24"/>
        </w:rPr>
        <w:t xml:space="preserve"> as homogeneous as possible. This approach is technically called </w:t>
      </w:r>
      <w:r w:rsidRPr="009876E4">
        <w:rPr>
          <w:rFonts w:ascii="Times New Roman" w:eastAsia="Times New Roman" w:hAnsi="Times New Roman" w:cs="Times New Roman"/>
          <w:i/>
          <w:iCs/>
          <w:sz w:val="24"/>
          <w:szCs w:val="24"/>
        </w:rPr>
        <w:t>recursive partitioning</w:t>
      </w:r>
      <w:r w:rsidRPr="009876E4">
        <w:rPr>
          <w:rFonts w:ascii="Times New Roman" w:eastAsia="Times New Roman" w:hAnsi="Times New Roman" w:cs="Times New Roman"/>
          <w:sz w:val="24"/>
          <w:szCs w:val="24"/>
        </w:rPr>
        <w:t>. The produced result consists of a set of rules used for predicting the outcome variable, which can be either:</w:t>
      </w:r>
    </w:p>
    <w:p w:rsidR="009876E4" w:rsidRPr="009876E4" w:rsidRDefault="009876E4" w:rsidP="009876E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a continuous variable, for regression trees</w:t>
      </w:r>
    </w:p>
    <w:p w:rsidR="009876E4" w:rsidRPr="009876E4" w:rsidRDefault="009876E4" w:rsidP="009876E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a categorical variable, for classification trees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decision rules generated by the CART (Classification &amp; Regression Trees) predictive model are generally visualized as a binary tree.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Let’s look at an example to understand it better. The plot below shows sample data for two independent variables, </w:t>
      </w:r>
      <w:r w:rsidRPr="009876E4">
        <w:rPr>
          <w:rFonts w:ascii="Times New Roman" w:eastAsia="Times New Roman" w:hAnsi="Times New Roman" w:cs="Times New Roman"/>
          <w:b/>
          <w:bCs/>
          <w:sz w:val="24"/>
          <w:szCs w:val="24"/>
        </w:rPr>
        <w:t>x</w:t>
      </w:r>
      <w:r w:rsidRPr="009876E4">
        <w:rPr>
          <w:rFonts w:ascii="Times New Roman" w:eastAsia="Times New Roman" w:hAnsi="Times New Roman" w:cs="Times New Roman"/>
          <w:sz w:val="24"/>
          <w:szCs w:val="24"/>
        </w:rPr>
        <w:t xml:space="preserve"> and</w:t>
      </w:r>
      <w:r w:rsidRPr="009876E4">
        <w:rPr>
          <w:rFonts w:ascii="Times New Roman" w:eastAsia="Times New Roman" w:hAnsi="Times New Roman" w:cs="Times New Roman"/>
          <w:b/>
          <w:bCs/>
          <w:sz w:val="24"/>
          <w:szCs w:val="24"/>
        </w:rPr>
        <w:t xml:space="preserve"> y</w:t>
      </w:r>
      <w:r w:rsidRPr="009876E4">
        <w:rPr>
          <w:rFonts w:ascii="Times New Roman" w:eastAsia="Times New Roman" w:hAnsi="Times New Roman" w:cs="Times New Roman"/>
          <w:sz w:val="24"/>
          <w:szCs w:val="24"/>
        </w:rPr>
        <w:t xml:space="preserve">, and each data point is colored by the outcome variable, </w:t>
      </w:r>
      <w:r w:rsidRPr="009876E4">
        <w:rPr>
          <w:rFonts w:ascii="Times New Roman" w:eastAsia="Times New Roman" w:hAnsi="Times New Roman" w:cs="Times New Roman"/>
          <w:b/>
          <w:bCs/>
          <w:sz w:val="24"/>
          <w:szCs w:val="24"/>
        </w:rPr>
        <w:t>red</w:t>
      </w:r>
      <w:r w:rsidRPr="009876E4">
        <w:rPr>
          <w:rFonts w:ascii="Times New Roman" w:eastAsia="Times New Roman" w:hAnsi="Times New Roman" w:cs="Times New Roman"/>
          <w:sz w:val="24"/>
          <w:szCs w:val="24"/>
        </w:rPr>
        <w:t xml:space="preserve"> or </w:t>
      </w:r>
      <w:r w:rsidRPr="009876E4">
        <w:rPr>
          <w:rFonts w:ascii="Times New Roman" w:eastAsia="Times New Roman" w:hAnsi="Times New Roman" w:cs="Times New Roman"/>
          <w:b/>
          <w:bCs/>
          <w:sz w:val="24"/>
          <w:szCs w:val="24"/>
        </w:rPr>
        <w:t>grey</w:t>
      </w:r>
      <w:r w:rsidRPr="009876E4">
        <w:rPr>
          <w:rFonts w:ascii="Times New Roman" w:eastAsia="Times New Roman" w:hAnsi="Times New Roman" w:cs="Times New Roman"/>
          <w:sz w:val="24"/>
          <w:szCs w:val="24"/>
        </w:rPr>
        <w: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08370" cy="4343400"/>
            <wp:effectExtent l="0" t="0" r="0" b="0"/>
            <wp:docPr id="32" name="Picture 32" descr="https://miro.medium.com/max/565/1*RNhUc0kTosE3GXzP0wJ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565/1*RNhUc0kTosE3GXzP0wJDo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8370" cy="434340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CART tries to split this data into subsets so that each subset is as pure or </w:t>
      </w:r>
      <w:r w:rsidRPr="009876E4">
        <w:rPr>
          <w:rFonts w:ascii="Times New Roman" w:eastAsia="Times New Roman" w:hAnsi="Times New Roman" w:cs="Times New Roman"/>
          <w:b/>
          <w:bCs/>
          <w:sz w:val="24"/>
          <w:szCs w:val="24"/>
        </w:rPr>
        <w:t>homogeneous</w:t>
      </w:r>
      <w:r w:rsidRPr="009876E4">
        <w:rPr>
          <w:rFonts w:ascii="Times New Roman" w:eastAsia="Times New Roman" w:hAnsi="Times New Roman" w:cs="Times New Roman"/>
          <w:sz w:val="24"/>
          <w:szCs w:val="24"/>
        </w:rPr>
        <w:t xml:space="preserve"> as possible. The first three splits that CART would create are shown here.</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82620" cy="4343400"/>
            <wp:effectExtent l="0" t="0" r="0" b="0"/>
            <wp:docPr id="31" name="Picture 31" descr="https://miro.medium.com/max/565/1*J3A9qcBbnsprkJYOW3Ba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565/1*J3A9qcBbnsprkJYOW3Bab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2620" cy="434340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82620" cy="4343400"/>
            <wp:effectExtent l="0" t="0" r="0" b="0"/>
            <wp:docPr id="30" name="Picture 30" descr="https://miro.medium.com/max/565/1*2dH3rFYwOpTVeLlRLxES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565/1*2dH3rFYwOpTVeLlRLxES9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20" cy="434340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82620" cy="4343400"/>
            <wp:effectExtent l="0" t="0" r="0" b="0"/>
            <wp:docPr id="29" name="Picture 29" descr="https://miro.medium.com/max/565/1*lwK-pdeWIXb-WvmBibIf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565/1*lwK-pdeWIXb-WvmBibIfJ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434340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If a new observation fell into any of the subsets, it would now be decided by the majority of the observations in that particular subset.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08370" cy="4343400"/>
            <wp:effectExtent l="0" t="0" r="0" b="0"/>
            <wp:docPr id="28" name="Picture 28" descr="https://miro.medium.com/max/565/1*tKtBjtKnDsBP1Qg5Cpgm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565/1*tKtBjtKnDsBP1Qg5Cpgmd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8370" cy="434340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Let us now see how a Decision Tree algorithm generates a TREE. The tree for the splits we just generated is shown below.</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61180" cy="3933190"/>
            <wp:effectExtent l="0" t="0" r="1270" b="0"/>
            <wp:docPr id="27" name="Picture 27" descr="https://miro.medium.com/max/410/1*wsaYX0segorn86JpEIuP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410/1*wsaYX0segorn86JpEIuPS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1180" cy="3933190"/>
                    </a:xfrm>
                    <a:prstGeom prst="rect">
                      <a:avLst/>
                    </a:prstGeom>
                    <a:noFill/>
                    <a:ln>
                      <a:noFill/>
                    </a:ln>
                  </pic:spPr>
                </pic:pic>
              </a:graphicData>
            </a:graphic>
          </wp:inline>
        </w:drawing>
      </w:r>
    </w:p>
    <w:p w:rsidR="009876E4" w:rsidRPr="009876E4" w:rsidRDefault="009876E4" w:rsidP="009876E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first split tests whether the variable x is less than 60. If yes, the model says to predict red, and if no, the model moves on to the next split.</w:t>
      </w:r>
    </w:p>
    <w:p w:rsidR="009876E4" w:rsidRPr="009876E4" w:rsidRDefault="009876E4" w:rsidP="009876E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Then, the second split checks whether or not the variable y is less than 20.</w:t>
      </w:r>
      <w:r w:rsidRPr="009876E4">
        <w:rPr>
          <w:rFonts w:ascii="Times New Roman" w:eastAsia="Times New Roman" w:hAnsi="Times New Roman" w:cs="Times New Roman"/>
          <w:sz w:val="24"/>
          <w:szCs w:val="24"/>
        </w:rPr>
        <w:br/>
        <w:t>If no, the model says to predict gray, but if yes, the model moves on to the next split.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third split checks whether or not the variable x is less than 85. If yes, then the model says to predict red, and if no, the model says to predict grey.</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Advantages of Decision Trees</w:t>
      </w:r>
    </w:p>
    <w:p w:rsidR="009876E4" w:rsidRPr="009876E4" w:rsidRDefault="009876E4" w:rsidP="009876E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It is quite interpretable and easy to understand.</w:t>
      </w:r>
    </w:p>
    <w:p w:rsidR="009876E4" w:rsidRPr="009876E4" w:rsidRDefault="009876E4" w:rsidP="009876E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It can also be used to identify the most significant variables in your data-set</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Predictions from Decision Trees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In the above example, we discussed C</w:t>
      </w:r>
      <w:r w:rsidRPr="009876E4">
        <w:rPr>
          <w:rFonts w:ascii="Times New Roman" w:eastAsia="Times New Roman" w:hAnsi="Times New Roman" w:cs="Times New Roman"/>
          <w:b/>
          <w:bCs/>
          <w:sz w:val="24"/>
          <w:szCs w:val="24"/>
        </w:rPr>
        <w:t xml:space="preserve">lassification trees, </w:t>
      </w:r>
      <w:r w:rsidRPr="009876E4">
        <w:rPr>
          <w:rFonts w:ascii="Times New Roman" w:eastAsia="Times New Roman" w:hAnsi="Times New Roman" w:cs="Times New Roman"/>
          <w:sz w:val="24"/>
          <w:szCs w:val="24"/>
        </w:rPr>
        <w:t xml:space="preserve">i.e., when the output is a factor/category: red or gray. Trees can also be used for regression where the output at each leaf of the tree is no longer a category but a number. They are called </w:t>
      </w:r>
      <w:r w:rsidRPr="009876E4">
        <w:rPr>
          <w:rFonts w:ascii="Times New Roman" w:eastAsia="Times New Roman" w:hAnsi="Times New Roman" w:cs="Times New Roman"/>
          <w:b/>
          <w:bCs/>
          <w:sz w:val="24"/>
          <w:szCs w:val="24"/>
        </w:rPr>
        <w:t>Regression Trees</w:t>
      </w:r>
      <w:r w:rsidRPr="009876E4">
        <w:rPr>
          <w:rFonts w:ascii="Times New Roman" w:eastAsia="Times New Roman" w:hAnsi="Times New Roman" w:cs="Times New Roman"/>
          <w:sz w:val="24"/>
          <w:szCs w:val="24"/>
        </w:rPr>
        <w:t>.</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i/>
          <w:iCs/>
          <w:sz w:val="36"/>
          <w:szCs w:val="36"/>
        </w:rPr>
        <w:t>Classification Trees: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With Classification Trees, we report the average outcome at each leaf of our tree. However, Instead of just taking the majority outcome to be the prediction, we can compute the percentage of data in a subset of each type of outcome.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Let us understand it through the same example that we used above.</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08370" cy="4343400"/>
            <wp:effectExtent l="0" t="0" r="0" b="0"/>
            <wp:docPr id="26" name="Picture 26" descr="https://miro.medium.com/max/565/1*0fAmeDdlqJhZpBo3vJQ6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565/1*0fAmeDdlqJhZpBo3vJQ6m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8370" cy="434340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above dataset has been split into four subsets.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Predictions for Subset 1:</w:t>
      </w:r>
    </w:p>
    <w:p w:rsidR="009876E4" w:rsidRPr="009876E4" w:rsidRDefault="009876E4" w:rsidP="009876E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Red data = 7, Grey data = 2</w:t>
      </w:r>
    </w:p>
    <w:p w:rsidR="009876E4" w:rsidRPr="009876E4" w:rsidRDefault="009876E4" w:rsidP="009876E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of Red data = 7</w:t>
      </w:r>
      <w:proofErr w:type="gramStart"/>
      <w:r w:rsidRPr="009876E4">
        <w:rPr>
          <w:rFonts w:ascii="Times New Roman" w:eastAsia="Times New Roman" w:hAnsi="Times New Roman" w:cs="Times New Roman"/>
          <w:sz w:val="24"/>
          <w:szCs w:val="24"/>
        </w:rPr>
        <w:t>/(</w:t>
      </w:r>
      <w:proofErr w:type="gramEnd"/>
      <w:r w:rsidRPr="009876E4">
        <w:rPr>
          <w:rFonts w:ascii="Times New Roman" w:eastAsia="Times New Roman" w:hAnsi="Times New Roman" w:cs="Times New Roman"/>
          <w:sz w:val="24"/>
          <w:szCs w:val="24"/>
        </w:rPr>
        <w:t xml:space="preserve">7+2) ~ </w:t>
      </w:r>
      <w:r w:rsidRPr="009876E4">
        <w:rPr>
          <w:rFonts w:ascii="Times New Roman" w:eastAsia="Times New Roman" w:hAnsi="Times New Roman" w:cs="Times New Roman"/>
          <w:b/>
          <w:bCs/>
          <w:sz w:val="24"/>
          <w:szCs w:val="24"/>
        </w:rPr>
        <w:t>78%</w:t>
      </w:r>
      <w:r w:rsidRPr="009876E4">
        <w:rPr>
          <w:rFonts w:ascii="Times New Roman" w:eastAsia="Times New Roman" w:hAnsi="Times New Roman" w:cs="Times New Roman"/>
          <w:sz w:val="24"/>
          <w:szCs w:val="24"/>
        </w:rPr>
        <w:t xml:space="preserve"> and % of Grey data ~</w:t>
      </w:r>
      <w:r w:rsidRPr="009876E4">
        <w:rPr>
          <w:rFonts w:ascii="Times New Roman" w:eastAsia="Times New Roman" w:hAnsi="Times New Roman" w:cs="Times New Roman"/>
          <w:b/>
          <w:bCs/>
          <w:sz w:val="24"/>
          <w:szCs w:val="24"/>
        </w:rPr>
        <w:t xml:space="preserve">22%. </w:t>
      </w:r>
      <w:r w:rsidRPr="009876E4">
        <w:rPr>
          <w:rFonts w:ascii="Times New Roman" w:eastAsia="Times New Roman" w:hAnsi="Times New Roman" w:cs="Times New Roman"/>
          <w:sz w:val="24"/>
          <w:szCs w:val="24"/>
        </w:rPr>
        <w:t>This means 78% of the data is Red.</w:t>
      </w:r>
    </w:p>
    <w:p w:rsidR="009876E4" w:rsidRPr="009876E4" w:rsidRDefault="009876E4" w:rsidP="009876E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Now just like in L</w:t>
      </w:r>
      <w:hyperlink r:id="rId36" w:history="1">
        <w:r w:rsidRPr="009876E4">
          <w:rPr>
            <w:rFonts w:ascii="Times New Roman" w:eastAsia="Times New Roman" w:hAnsi="Times New Roman" w:cs="Times New Roman"/>
            <w:color w:val="0000FF"/>
            <w:sz w:val="24"/>
            <w:szCs w:val="24"/>
            <w:u w:val="single"/>
          </w:rPr>
          <w:t>ogistic Regression</w:t>
        </w:r>
      </w:hyperlink>
      <w:r w:rsidRPr="009876E4">
        <w:rPr>
          <w:rFonts w:ascii="Times New Roman" w:eastAsia="Times New Roman" w:hAnsi="Times New Roman" w:cs="Times New Roman"/>
          <w:sz w:val="24"/>
          <w:szCs w:val="24"/>
        </w:rPr>
        <w:t>, we can use a threshold value to obtain our prediction.</w:t>
      </w:r>
    </w:p>
    <w:p w:rsidR="009876E4" w:rsidRPr="009876E4" w:rsidRDefault="009876E4" w:rsidP="009876E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A Threshold of 0.5/50% corresponds to picking the most frequent outcome, which would be </w:t>
      </w:r>
      <w:r w:rsidRPr="009876E4">
        <w:rPr>
          <w:rFonts w:ascii="Times New Roman" w:eastAsia="Times New Roman" w:hAnsi="Times New Roman" w:cs="Times New Roman"/>
          <w:b/>
          <w:bCs/>
          <w:sz w:val="24"/>
          <w:szCs w:val="24"/>
        </w:rPr>
        <w:t>Red.</w:t>
      </w:r>
    </w:p>
    <w:p w:rsidR="009876E4" w:rsidRPr="009876E4" w:rsidRDefault="009876E4" w:rsidP="009876E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But if we increase that threshold to 0.9/90%, we would predict </w:t>
      </w:r>
      <w:r w:rsidRPr="009876E4">
        <w:rPr>
          <w:rFonts w:ascii="Times New Roman" w:eastAsia="Times New Roman" w:hAnsi="Times New Roman" w:cs="Times New Roman"/>
          <w:b/>
          <w:bCs/>
          <w:sz w:val="24"/>
          <w:szCs w:val="24"/>
        </w:rPr>
        <w:t>Grey</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i/>
          <w:iCs/>
          <w:sz w:val="36"/>
          <w:szCs w:val="36"/>
        </w:rPr>
        <w:t>Regression Trees: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 xml:space="preserve">To predict the outcome in such cases, since we have continuous output variables, we report the </w:t>
      </w:r>
      <w:r w:rsidRPr="009876E4">
        <w:rPr>
          <w:rFonts w:ascii="Times New Roman" w:eastAsia="Times New Roman" w:hAnsi="Times New Roman" w:cs="Times New Roman"/>
          <w:b/>
          <w:bCs/>
          <w:sz w:val="24"/>
          <w:szCs w:val="24"/>
        </w:rPr>
        <w:t>average values</w:t>
      </w:r>
      <w:r w:rsidRPr="009876E4">
        <w:rPr>
          <w:rFonts w:ascii="Times New Roman" w:eastAsia="Times New Roman" w:hAnsi="Times New Roman" w:cs="Times New Roman"/>
          <w:sz w:val="24"/>
          <w:szCs w:val="24"/>
        </w:rPr>
        <w:t xml:space="preserve"> at that leaf</w:t>
      </w:r>
      <w:r w:rsidRPr="009876E4">
        <w:rPr>
          <w:rFonts w:ascii="Times New Roman" w:eastAsia="Times New Roman" w:hAnsi="Times New Roman" w:cs="Times New Roman"/>
          <w:i/>
          <w:iCs/>
          <w:sz w:val="24"/>
          <w:szCs w:val="24"/>
        </w:rPr>
        <w:t xml:space="preserve">. </w:t>
      </w:r>
      <w:r w:rsidRPr="009876E4">
        <w:rPr>
          <w:rFonts w:ascii="Times New Roman" w:eastAsia="Times New Roman" w:hAnsi="Times New Roman" w:cs="Times New Roman"/>
          <w:sz w:val="24"/>
          <w:szCs w:val="24"/>
        </w:rPr>
        <w:t>For example, if we had the values 3, 4, and 5 at one of the leaves, we will take the average, i.e., 4.</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Let us see it graphically.</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0675" cy="3387725"/>
            <wp:effectExtent l="0" t="0" r="0" b="3175"/>
            <wp:docPr id="25" name="Picture 25" descr="https://miro.medium.com/max/627/1*0B8mGD_SsAsk0ZjpFbhb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627/1*0B8mGD_SsAsk0ZjpFbhbC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0675" cy="3387725"/>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In the above graph:</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y = Outcome/target variable </w:t>
      </w:r>
      <w:proofErr w:type="spellStart"/>
      <w:r w:rsidRPr="009876E4">
        <w:rPr>
          <w:rFonts w:ascii="Times New Roman" w:eastAsia="Times New Roman" w:hAnsi="Times New Roman" w:cs="Times New Roman"/>
          <w:sz w:val="24"/>
          <w:szCs w:val="24"/>
        </w:rPr>
        <w:t>i.e</w:t>
      </w:r>
      <w:proofErr w:type="spellEnd"/>
      <w:r w:rsidRPr="009876E4">
        <w:rPr>
          <w:rFonts w:ascii="Times New Roman" w:eastAsia="Times New Roman" w:hAnsi="Times New Roman" w:cs="Times New Roman"/>
          <w:sz w:val="24"/>
          <w:szCs w:val="24"/>
        </w:rPr>
        <w:t xml:space="preserve"> variable we are trying to predict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x = Independent variable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Firstly, </w:t>
      </w:r>
      <w:proofErr w:type="gramStart"/>
      <w:r w:rsidRPr="009876E4">
        <w:rPr>
          <w:rFonts w:ascii="Times New Roman" w:eastAsia="Times New Roman" w:hAnsi="Times New Roman" w:cs="Times New Roman"/>
          <w:sz w:val="24"/>
          <w:szCs w:val="24"/>
        </w:rPr>
        <w:t>Let’s</w:t>
      </w:r>
      <w:proofErr w:type="gramEnd"/>
      <w:r w:rsidRPr="009876E4">
        <w:rPr>
          <w:rFonts w:ascii="Times New Roman" w:eastAsia="Times New Roman" w:hAnsi="Times New Roman" w:cs="Times New Roman"/>
          <w:sz w:val="24"/>
          <w:szCs w:val="24"/>
        </w:rPr>
        <w:t xml:space="preserve"> fit a </w:t>
      </w:r>
      <w:r w:rsidRPr="009876E4">
        <w:rPr>
          <w:rFonts w:ascii="Times New Roman" w:eastAsia="Times New Roman" w:hAnsi="Times New Roman" w:cs="Times New Roman"/>
          <w:b/>
          <w:bCs/>
          <w:sz w:val="24"/>
          <w:szCs w:val="24"/>
        </w:rPr>
        <w:t>linear regression</w:t>
      </w:r>
      <w:r w:rsidRPr="009876E4">
        <w:rPr>
          <w:rFonts w:ascii="Times New Roman" w:eastAsia="Times New Roman" w:hAnsi="Times New Roman" w:cs="Times New Roman"/>
          <w:sz w:val="24"/>
          <w:szCs w:val="24"/>
        </w:rPr>
        <w:t xml:space="preserve"> to this data set. By doing so, we obtain a line.</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0675" cy="3387725"/>
            <wp:effectExtent l="0" t="0" r="0" b="3175"/>
            <wp:docPr id="24" name="Picture 24" descr="https://miro.medium.com/max/627/1*NmiGG3EIkVEpuAdQRUD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627/1*NmiGG3EIkVEpuAdQRUDgP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0675" cy="3387725"/>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As is quite evident, </w:t>
      </w:r>
      <w:hyperlink r:id="rId39" w:tgtFrame="_blank" w:history="1">
        <w:r w:rsidRPr="009876E4">
          <w:rPr>
            <w:rFonts w:ascii="Times New Roman" w:eastAsia="Times New Roman" w:hAnsi="Times New Roman" w:cs="Times New Roman"/>
            <w:color w:val="0000FF"/>
            <w:sz w:val="24"/>
            <w:szCs w:val="24"/>
            <w:u w:val="single"/>
          </w:rPr>
          <w:t>linear regression</w:t>
        </w:r>
      </w:hyperlink>
      <w:r w:rsidRPr="009876E4">
        <w:rPr>
          <w:rFonts w:ascii="Times New Roman" w:eastAsia="Times New Roman" w:hAnsi="Times New Roman" w:cs="Times New Roman"/>
          <w:sz w:val="24"/>
          <w:szCs w:val="24"/>
        </w:rPr>
        <w:t xml:space="preserve"> does not do very well on this data set.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0675" cy="3387725"/>
            <wp:effectExtent l="0" t="0" r="0" b="3175"/>
            <wp:docPr id="23" name="Picture 23" descr="https://miro.medium.com/max/627/1*NFiX6n3JehocAaJ0xEwB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27/1*NFiX6n3JehocAaJ0xEwBZ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0675" cy="3387725"/>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However, we can notice a very interesting feature. The data lies in three different groups. If we draw lines here, we see x is less than 10, between 10 and 20, or greater than 20.</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We recall that Decision Trees can fit in this kind of problem easily. So if splits are at:</w:t>
      </w:r>
    </w:p>
    <w:p w:rsidR="009876E4" w:rsidRPr="009876E4" w:rsidRDefault="009876E4" w:rsidP="009876E4">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gramStart"/>
      <w:r w:rsidRPr="009876E4">
        <w:rPr>
          <w:rFonts w:ascii="Times New Roman" w:eastAsia="Times New Roman" w:hAnsi="Times New Roman" w:cs="Times New Roman"/>
          <w:sz w:val="24"/>
          <w:szCs w:val="24"/>
        </w:rPr>
        <w:lastRenderedPageBreak/>
        <w:t>x</w:t>
      </w:r>
      <w:proofErr w:type="gramEnd"/>
      <w:r w:rsidRPr="009876E4">
        <w:rPr>
          <w:rFonts w:ascii="Times New Roman" w:eastAsia="Times New Roman" w:hAnsi="Times New Roman" w:cs="Times New Roman"/>
          <w:sz w:val="24"/>
          <w:szCs w:val="24"/>
        </w:rPr>
        <w:t xml:space="preserve"> ≤10 |output would be the average of those values.</w:t>
      </w:r>
    </w:p>
    <w:p w:rsidR="009876E4" w:rsidRPr="009876E4" w:rsidRDefault="009876E4" w:rsidP="009876E4">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10 &lt; x ≤ 20 |output would be the average of those values.</w:t>
      </w:r>
    </w:p>
    <w:p w:rsidR="009876E4" w:rsidRPr="009876E4" w:rsidRDefault="009876E4" w:rsidP="009876E4">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20&lt; x≤ 30 |output would be the average of those values.</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Measures Used for Split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There are different ways to control how many splits are generated.</w:t>
      </w:r>
    </w:p>
    <w:p w:rsidR="009876E4" w:rsidRPr="009876E4" w:rsidRDefault="009876E4" w:rsidP="009876E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 xml:space="preserve">Gini Index: </w:t>
      </w:r>
      <w:r w:rsidRPr="009876E4">
        <w:rPr>
          <w:rFonts w:ascii="Times New Roman" w:eastAsia="Times New Roman" w:hAnsi="Times New Roman" w:cs="Times New Roman"/>
          <w:sz w:val="24"/>
          <w:szCs w:val="24"/>
        </w:rPr>
        <w:t>It is the measure of inequality of distribution. It says if we select two items from a population at random, then they must be of the same class and the probability for this is 1 if the population is pure.</w:t>
      </w:r>
    </w:p>
    <w:p w:rsidR="009876E4" w:rsidRPr="009876E4" w:rsidRDefault="009876E4" w:rsidP="009876E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It works with the categorical target variable “Success” or “Failure.”</w:t>
      </w:r>
    </w:p>
    <w:p w:rsidR="009876E4" w:rsidRPr="009876E4" w:rsidRDefault="009876E4" w:rsidP="009876E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It performs only Binary splits.</w:t>
      </w:r>
    </w:p>
    <w:p w:rsidR="009876E4" w:rsidRPr="009876E4" w:rsidRDefault="009876E4" w:rsidP="009876E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Lower the value of Gini, the higher the homogeneity.</w:t>
      </w:r>
    </w:p>
    <w:p w:rsidR="009876E4" w:rsidRPr="009876E4" w:rsidRDefault="009876E4" w:rsidP="009876E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CART uses the Gini method to create binary splits.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The process to calculate Gini Measure:</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81200" cy="551180"/>
            <wp:effectExtent l="0" t="0" r="0" b="1270"/>
            <wp:docPr id="22" name="Picture 22" descr="https://miro.medium.com/max/186/1*1R9K3c1I1XbGYWd9No84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186/1*1R9K3c1I1XbGYWd9No84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1200" cy="55118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proofErr w:type="gramStart"/>
      <w:r w:rsidRPr="009876E4">
        <w:rPr>
          <w:rFonts w:ascii="Times New Roman" w:eastAsia="Times New Roman" w:hAnsi="Times New Roman" w:cs="Times New Roman"/>
          <w:sz w:val="24"/>
          <w:szCs w:val="24"/>
        </w:rPr>
        <w:t>where</w:t>
      </w:r>
      <w:proofErr w:type="gramEnd"/>
      <w:r w:rsidRPr="009876E4">
        <w:rPr>
          <w:rFonts w:ascii="Times New Roman" w:eastAsia="Times New Roman" w:hAnsi="Times New Roman" w:cs="Times New Roman"/>
          <w:sz w:val="24"/>
          <w:szCs w:val="24"/>
        </w:rPr>
        <w:t xml:space="preserve"> </w:t>
      </w:r>
      <w:r w:rsidRPr="009876E4">
        <w:rPr>
          <w:rFonts w:ascii="Times New Roman" w:eastAsia="Times New Roman" w:hAnsi="Times New Roman" w:cs="Times New Roman"/>
          <w:b/>
          <w:bCs/>
          <w:sz w:val="24"/>
          <w:szCs w:val="24"/>
        </w:rPr>
        <w:t>P(j)</w:t>
      </w:r>
      <w:r w:rsidRPr="009876E4">
        <w:rPr>
          <w:rFonts w:ascii="Times New Roman" w:eastAsia="Times New Roman" w:hAnsi="Times New Roman" w:cs="Times New Roman"/>
          <w:sz w:val="24"/>
          <w:szCs w:val="24"/>
        </w:rPr>
        <w:t xml:space="preserve"> is the Probability of Class j</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2. </w:t>
      </w:r>
      <w:r w:rsidRPr="009876E4">
        <w:rPr>
          <w:rFonts w:ascii="Times New Roman" w:eastAsia="Times New Roman" w:hAnsi="Times New Roman" w:cs="Times New Roman"/>
          <w:b/>
          <w:bCs/>
          <w:sz w:val="24"/>
          <w:szCs w:val="24"/>
        </w:rPr>
        <w:t>Entropy</w:t>
      </w:r>
      <w:r w:rsidRPr="009876E4">
        <w:rPr>
          <w:rFonts w:ascii="Times New Roman" w:eastAsia="Times New Roman" w:hAnsi="Times New Roman" w:cs="Times New Roman"/>
          <w:sz w:val="24"/>
          <w:szCs w:val="24"/>
        </w:rPr>
        <w:t>: Entropy is a way to measure impurity.</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Less impure nodes require less information to describe them, and more impure nodes require more information. If the sample is completely homogeneous, then the entropy is zero, and if the sample is an equally divided one, it has </w:t>
      </w:r>
      <w:proofErr w:type="gramStart"/>
      <w:r w:rsidRPr="009876E4">
        <w:rPr>
          <w:rFonts w:ascii="Times New Roman" w:eastAsia="Times New Roman" w:hAnsi="Times New Roman" w:cs="Times New Roman"/>
          <w:sz w:val="24"/>
          <w:szCs w:val="24"/>
        </w:rPr>
        <w:t>an entropy</w:t>
      </w:r>
      <w:proofErr w:type="gramEnd"/>
      <w:r w:rsidRPr="009876E4">
        <w:rPr>
          <w:rFonts w:ascii="Times New Roman" w:eastAsia="Times New Roman" w:hAnsi="Times New Roman" w:cs="Times New Roman"/>
          <w:sz w:val="24"/>
          <w:szCs w:val="24"/>
        </w:rPr>
        <w:t xml:space="preserve"> of one.</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27580" cy="568325"/>
            <wp:effectExtent l="0" t="0" r="1270" b="3175"/>
            <wp:docPr id="21" name="Picture 21" descr="https://miro.medium.com/max/210/1*x-doVbNsyB8dP5HWxd3-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210/1*x-doVbNsyB8dP5HWxd3-O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7580" cy="568325"/>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3. </w:t>
      </w:r>
      <w:r w:rsidRPr="009876E4">
        <w:rPr>
          <w:rFonts w:ascii="Times New Roman" w:eastAsia="Times New Roman" w:hAnsi="Times New Roman" w:cs="Times New Roman"/>
          <w:b/>
          <w:bCs/>
          <w:sz w:val="24"/>
          <w:szCs w:val="24"/>
        </w:rPr>
        <w:t xml:space="preserve">Information Gain: </w:t>
      </w:r>
      <w:r w:rsidRPr="009876E4">
        <w:rPr>
          <w:rFonts w:ascii="Times New Roman" w:eastAsia="Times New Roman" w:hAnsi="Times New Roman" w:cs="Times New Roman"/>
          <w:sz w:val="24"/>
          <w:szCs w:val="24"/>
        </w:rPr>
        <w:t xml:space="preserve">Information Gain is simply a mathematical way to capture the amount of information one </w:t>
      </w:r>
      <w:proofErr w:type="gramStart"/>
      <w:r w:rsidRPr="009876E4">
        <w:rPr>
          <w:rFonts w:ascii="Times New Roman" w:eastAsia="Times New Roman" w:hAnsi="Times New Roman" w:cs="Times New Roman"/>
          <w:sz w:val="24"/>
          <w:szCs w:val="24"/>
        </w:rPr>
        <w:t>gains(</w:t>
      </w:r>
      <w:proofErr w:type="gramEnd"/>
      <w:r w:rsidRPr="009876E4">
        <w:rPr>
          <w:rFonts w:ascii="Times New Roman" w:eastAsia="Times New Roman" w:hAnsi="Times New Roman" w:cs="Times New Roman"/>
          <w:sz w:val="24"/>
          <w:szCs w:val="24"/>
        </w:rPr>
        <w:t>or reduction in randomness) by picking a particular attribute.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In a decision algorithm, we start at the tree root and split the data on the feature that results in the largest </w:t>
      </w:r>
      <w:r w:rsidRPr="009876E4">
        <w:rPr>
          <w:rFonts w:ascii="Times New Roman" w:eastAsia="Times New Roman" w:hAnsi="Times New Roman" w:cs="Times New Roman"/>
          <w:b/>
          <w:bCs/>
          <w:sz w:val="24"/>
          <w:szCs w:val="24"/>
        </w:rPr>
        <w:t>information gain (IG)</w:t>
      </w:r>
      <w:r w:rsidRPr="009876E4">
        <w:rPr>
          <w:rFonts w:ascii="Times New Roman" w:eastAsia="Times New Roman" w:hAnsi="Times New Roman" w:cs="Times New Roman"/>
          <w:sz w:val="24"/>
          <w:szCs w:val="24"/>
        </w:rPr>
        <w:t>. In other words, IG tells us how important a given attribute is.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The </w:t>
      </w:r>
      <w:r w:rsidRPr="009876E4">
        <w:rPr>
          <w:rFonts w:ascii="Times New Roman" w:eastAsia="Times New Roman" w:hAnsi="Times New Roman" w:cs="Times New Roman"/>
          <w:b/>
          <w:bCs/>
          <w:sz w:val="24"/>
          <w:szCs w:val="24"/>
        </w:rPr>
        <w:t>Information Gain (IG)</w:t>
      </w:r>
      <w:r w:rsidRPr="009876E4">
        <w:rPr>
          <w:rFonts w:ascii="Times New Roman" w:eastAsia="Times New Roman" w:hAnsi="Times New Roman" w:cs="Times New Roman"/>
          <w:sz w:val="24"/>
          <w:szCs w:val="24"/>
        </w:rPr>
        <w:t xml:space="preserve"> can be defined as follows:</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0675" cy="873125"/>
            <wp:effectExtent l="0" t="0" r="0" b="3175"/>
            <wp:docPr id="20" name="Picture 20" descr="https://miro.medium.com/max/627/1*sAT3LJdY9LTYS-UMB4H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627/1*sAT3LJdY9LTYS-UMB4HMk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0675" cy="873125"/>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Where </w:t>
      </w:r>
      <w:r w:rsidRPr="009876E4">
        <w:rPr>
          <w:rFonts w:ascii="Times New Roman" w:eastAsia="Times New Roman" w:hAnsi="Times New Roman" w:cs="Times New Roman"/>
          <w:b/>
          <w:bCs/>
          <w:i/>
          <w:iCs/>
          <w:sz w:val="24"/>
          <w:szCs w:val="24"/>
        </w:rPr>
        <w:t>I</w:t>
      </w:r>
      <w:r w:rsidRPr="009876E4">
        <w:rPr>
          <w:rFonts w:ascii="Times New Roman" w:eastAsia="Times New Roman" w:hAnsi="Times New Roman" w:cs="Times New Roman"/>
          <w:sz w:val="24"/>
          <w:szCs w:val="24"/>
        </w:rPr>
        <w:t xml:space="preserve"> could be </w:t>
      </w:r>
      <w:r w:rsidRPr="009876E4">
        <w:rPr>
          <w:rFonts w:ascii="Times New Roman" w:eastAsia="Times New Roman" w:hAnsi="Times New Roman" w:cs="Times New Roman"/>
          <w:b/>
          <w:bCs/>
          <w:sz w:val="24"/>
          <w:szCs w:val="24"/>
        </w:rPr>
        <w:t xml:space="preserve">entropy or Gini index, D </w:t>
      </w:r>
      <w:r w:rsidRPr="009876E4">
        <w:rPr>
          <w:rFonts w:ascii="Times New Roman" w:eastAsia="Times New Roman" w:hAnsi="Times New Roman" w:cs="Times New Roman"/>
          <w:sz w:val="24"/>
          <w:szCs w:val="24"/>
        </w:rPr>
        <w:t xml:space="preserve">(p), </w:t>
      </w:r>
      <w:proofErr w:type="gramStart"/>
      <w:r w:rsidRPr="009876E4">
        <w:rPr>
          <w:rFonts w:ascii="Times New Roman" w:eastAsia="Times New Roman" w:hAnsi="Times New Roman" w:cs="Times New Roman"/>
          <w:sz w:val="24"/>
          <w:szCs w:val="24"/>
        </w:rPr>
        <w:t>D(</w:t>
      </w:r>
      <w:proofErr w:type="gramEnd"/>
      <w:r w:rsidRPr="009876E4">
        <w:rPr>
          <w:rFonts w:ascii="Times New Roman" w:eastAsia="Times New Roman" w:hAnsi="Times New Roman" w:cs="Times New Roman"/>
          <w:sz w:val="24"/>
          <w:szCs w:val="24"/>
        </w:rPr>
        <w:t>Left), and D(Right) are the dataset of the parent, left, and right child node.</w:t>
      </w:r>
    </w:p>
    <w:p w:rsidR="009876E4" w:rsidRPr="009876E4" w:rsidRDefault="009876E4" w:rsidP="009876E4">
      <w:pPr>
        <w:spacing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i/>
          <w:iCs/>
          <w:sz w:val="24"/>
          <w:szCs w:val="24"/>
        </w:rPr>
        <w:t xml:space="preserve">In R, a parameter that controls this is </w:t>
      </w:r>
      <w:proofErr w:type="spellStart"/>
      <w:r w:rsidRPr="009876E4">
        <w:rPr>
          <w:rFonts w:ascii="Times New Roman" w:eastAsia="Times New Roman" w:hAnsi="Times New Roman" w:cs="Times New Roman"/>
          <w:b/>
          <w:bCs/>
          <w:i/>
          <w:iCs/>
          <w:sz w:val="24"/>
          <w:szCs w:val="24"/>
        </w:rPr>
        <w:t>minbucket</w:t>
      </w:r>
      <w:proofErr w:type="spellEnd"/>
      <w:r w:rsidRPr="009876E4">
        <w:rPr>
          <w:rFonts w:ascii="Times New Roman" w:eastAsia="Times New Roman" w:hAnsi="Times New Roman" w:cs="Times New Roman"/>
          <w:b/>
          <w:bCs/>
          <w:i/>
          <w:iCs/>
          <w:sz w:val="24"/>
          <w:szCs w:val="24"/>
        </w:rPr>
        <w:t xml:space="preserve">. </w:t>
      </w:r>
      <w:r w:rsidRPr="009876E4">
        <w:rPr>
          <w:rFonts w:ascii="Times New Roman" w:eastAsia="Times New Roman" w:hAnsi="Times New Roman" w:cs="Times New Roman"/>
          <w:i/>
          <w:iCs/>
          <w:sz w:val="24"/>
          <w:szCs w:val="24"/>
        </w:rPr>
        <w:t xml:space="preserve">The smaller it is, the more splits will be generated </w:t>
      </w:r>
      <w:proofErr w:type="gramStart"/>
      <w:r w:rsidRPr="009876E4">
        <w:rPr>
          <w:rFonts w:ascii="Times New Roman" w:eastAsia="Times New Roman" w:hAnsi="Times New Roman" w:cs="Times New Roman"/>
          <w:i/>
          <w:iCs/>
          <w:sz w:val="24"/>
          <w:szCs w:val="24"/>
        </w:rPr>
        <w:t>However,</w:t>
      </w:r>
      <w:proofErr w:type="gramEnd"/>
      <w:r w:rsidRPr="009876E4">
        <w:rPr>
          <w:rFonts w:ascii="Times New Roman" w:eastAsia="Times New Roman" w:hAnsi="Times New Roman" w:cs="Times New Roman"/>
          <w:i/>
          <w:iCs/>
          <w:sz w:val="24"/>
          <w:szCs w:val="24"/>
        </w:rPr>
        <w:t xml:space="preserve"> If it is too small, overfitting will occur. And, if it is too large, model will be too simple and accuracy will be poor</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Decision Trees in R</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We will be working on the famous Boston housing dataset. This data comes from a paper, “</w:t>
      </w:r>
      <w:r w:rsidRPr="009876E4">
        <w:rPr>
          <w:rFonts w:ascii="Times New Roman" w:eastAsia="Times New Roman" w:hAnsi="Times New Roman" w:cs="Times New Roman"/>
          <w:b/>
          <w:bCs/>
          <w:sz w:val="24"/>
          <w:szCs w:val="24"/>
        </w:rPr>
        <w:t>Hedonic Housing Prices and the Demand for Clean Air,</w:t>
      </w:r>
      <w:r w:rsidRPr="009876E4">
        <w:rPr>
          <w:rFonts w:ascii="Times New Roman" w:eastAsia="Times New Roman" w:hAnsi="Times New Roman" w:cs="Times New Roman"/>
          <w:sz w:val="24"/>
          <w:szCs w:val="24"/>
        </w:rPr>
        <w:t xml:space="preserve">” exploring the relationship between prices and clean air in the late 1970s. We will explore the boston.csv data set with the aid of trees. Here we are interested in building a model initially of how </w:t>
      </w:r>
      <w:r w:rsidRPr="009876E4">
        <w:rPr>
          <w:rFonts w:ascii="Times New Roman" w:eastAsia="Times New Roman" w:hAnsi="Times New Roman" w:cs="Times New Roman"/>
          <w:b/>
          <w:bCs/>
          <w:sz w:val="24"/>
          <w:szCs w:val="24"/>
        </w:rPr>
        <w:t>prices vary by location across a region.</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Dataset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We will explore the </w:t>
      </w:r>
      <w:r w:rsidRPr="009876E4">
        <w:rPr>
          <w:rFonts w:ascii="Courier New" w:eastAsia="Times New Roman" w:hAnsi="Courier New" w:cs="Courier New"/>
          <w:sz w:val="20"/>
          <w:szCs w:val="20"/>
        </w:rPr>
        <w:t>boston.csv</w:t>
      </w:r>
      <w:r w:rsidRPr="009876E4">
        <w:rPr>
          <w:rFonts w:ascii="Times New Roman" w:eastAsia="Times New Roman" w:hAnsi="Times New Roman" w:cs="Times New Roman"/>
          <w:sz w:val="24"/>
          <w:szCs w:val="24"/>
        </w:rPr>
        <w:t xml:space="preserve"> data set with the aid of trees. Download this file from </w:t>
      </w:r>
      <w:hyperlink r:id="rId44" w:tgtFrame="_blank" w:history="1">
        <w:r w:rsidRPr="009876E4">
          <w:rPr>
            <w:rFonts w:ascii="Times New Roman" w:eastAsia="Times New Roman" w:hAnsi="Times New Roman" w:cs="Times New Roman"/>
            <w:color w:val="0000FF"/>
            <w:sz w:val="24"/>
            <w:szCs w:val="24"/>
            <w:u w:val="single"/>
          </w:rPr>
          <w:t>here</w:t>
        </w:r>
      </w:hyperlink>
      <w:r w:rsidRPr="009876E4">
        <w:rPr>
          <w:rFonts w:ascii="Times New Roman" w:eastAsia="Times New Roman" w:hAnsi="Times New Roman" w:cs="Times New Roman"/>
          <w:sz w:val="24"/>
          <w:szCs w:val="24"/>
        </w:rPr>
        <w:t xml:space="preserve"> to follow along. Each entry of the dataset corresponds to a census tract. As a result, there are multiple census </w:t>
      </w:r>
      <w:proofErr w:type="gramStart"/>
      <w:r w:rsidRPr="009876E4">
        <w:rPr>
          <w:rFonts w:ascii="Times New Roman" w:eastAsia="Times New Roman" w:hAnsi="Times New Roman" w:cs="Times New Roman"/>
          <w:sz w:val="24"/>
          <w:szCs w:val="24"/>
        </w:rPr>
        <w:t>tracts :</w:t>
      </w:r>
      <w:proofErr w:type="gramEnd"/>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b/>
          <w:bCs/>
          <w:sz w:val="20"/>
          <w:szCs w:val="20"/>
        </w:rPr>
        <w:t xml:space="preserve">LON and LAT </w:t>
      </w:r>
      <w:r w:rsidRPr="009876E4">
        <w:rPr>
          <w:rFonts w:ascii="Courier New" w:eastAsia="Times New Roman" w:hAnsi="Courier New" w:cs="Courier New"/>
          <w:sz w:val="20"/>
          <w:szCs w:val="20"/>
        </w:rPr>
        <w:t>are the longitude and latitude of the center of the census tract.</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MEDV</w:t>
      </w:r>
      <w:r w:rsidRPr="009876E4">
        <w:rPr>
          <w:rFonts w:ascii="Courier New" w:eastAsia="Times New Roman" w:hAnsi="Courier New" w:cs="Courier New"/>
          <w:sz w:val="20"/>
          <w:szCs w:val="20"/>
        </w:rPr>
        <w:t xml:space="preserve"> is the median value of owner-occupied homes, measured</w:t>
      </w:r>
      <w:r w:rsidRPr="009876E4">
        <w:rPr>
          <w:rFonts w:ascii="Courier New" w:eastAsia="Times New Roman" w:hAnsi="Courier New" w:cs="Courier New"/>
          <w:sz w:val="20"/>
          <w:szCs w:val="20"/>
        </w:rPr>
        <w:br/>
        <w:t>in thousands of dollars.</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CRIM</w:t>
      </w:r>
      <w:r w:rsidRPr="009876E4">
        <w:rPr>
          <w:rFonts w:ascii="Courier New" w:eastAsia="Times New Roman" w:hAnsi="Courier New" w:cs="Courier New"/>
          <w:sz w:val="20"/>
          <w:szCs w:val="20"/>
        </w:rPr>
        <w:t xml:space="preserve"> is the per capita crime rate.</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ZN</w:t>
      </w:r>
      <w:r w:rsidRPr="009876E4">
        <w:rPr>
          <w:rFonts w:ascii="Courier New" w:eastAsia="Times New Roman" w:hAnsi="Courier New" w:cs="Courier New"/>
          <w:sz w:val="20"/>
          <w:szCs w:val="20"/>
        </w:rPr>
        <w:t xml:space="preserve"> is related to how much of the land is zoned for large residential properties.</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INDUS</w:t>
      </w:r>
      <w:r w:rsidRPr="009876E4">
        <w:rPr>
          <w:rFonts w:ascii="Courier New" w:eastAsia="Times New Roman" w:hAnsi="Courier New" w:cs="Courier New"/>
          <w:sz w:val="20"/>
          <w:szCs w:val="20"/>
        </w:rPr>
        <w:t xml:space="preserve"> is the proportion of the area used for industry.</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CHAS</w:t>
      </w:r>
      <w:r w:rsidRPr="009876E4">
        <w:rPr>
          <w:rFonts w:ascii="Courier New" w:eastAsia="Times New Roman" w:hAnsi="Courier New" w:cs="Courier New"/>
          <w:sz w:val="20"/>
          <w:szCs w:val="20"/>
        </w:rPr>
        <w:t xml:space="preserve"> is 1 if a census tract is next to the Charles River else 0</w:t>
      </w:r>
      <w:r w:rsidRPr="009876E4">
        <w:rPr>
          <w:rFonts w:ascii="Courier New" w:eastAsia="Times New Roman" w:hAnsi="Courier New" w:cs="Courier New"/>
          <w:b/>
          <w:bCs/>
          <w:sz w:val="20"/>
          <w:szCs w:val="20"/>
        </w:rPr>
        <w:t xml:space="preserve"> </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NOX</w:t>
      </w:r>
      <w:r w:rsidRPr="009876E4">
        <w:rPr>
          <w:rFonts w:ascii="Courier New" w:eastAsia="Times New Roman" w:hAnsi="Courier New" w:cs="Courier New"/>
          <w:sz w:val="20"/>
          <w:szCs w:val="20"/>
        </w:rPr>
        <w:t xml:space="preserve"> is the concentration of nitrous oxides in the air, a measure of air pollution.</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RM</w:t>
      </w:r>
      <w:r w:rsidRPr="009876E4">
        <w:rPr>
          <w:rFonts w:ascii="Courier New" w:eastAsia="Times New Roman" w:hAnsi="Courier New" w:cs="Courier New"/>
          <w:sz w:val="20"/>
          <w:szCs w:val="20"/>
        </w:rPr>
        <w:t xml:space="preserve"> is the average number of rooms per dwelling.</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AGE</w:t>
      </w:r>
      <w:r w:rsidRPr="009876E4">
        <w:rPr>
          <w:rFonts w:ascii="Courier New" w:eastAsia="Times New Roman" w:hAnsi="Courier New" w:cs="Courier New"/>
          <w:sz w:val="20"/>
          <w:szCs w:val="20"/>
        </w:rPr>
        <w:t xml:space="preserve"> is the proportion of owner-occupied units built before 1940.</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DIS</w:t>
      </w:r>
      <w:r w:rsidRPr="009876E4">
        <w:rPr>
          <w:rFonts w:ascii="Courier New" w:eastAsia="Times New Roman" w:hAnsi="Courier New" w:cs="Courier New"/>
          <w:sz w:val="20"/>
          <w:szCs w:val="20"/>
        </w:rPr>
        <w:t xml:space="preserve"> is a measure of how far the tract is from </w:t>
      </w:r>
      <w:proofErr w:type="spellStart"/>
      <w:r w:rsidRPr="009876E4">
        <w:rPr>
          <w:rFonts w:ascii="Courier New" w:eastAsia="Times New Roman" w:hAnsi="Courier New" w:cs="Courier New"/>
          <w:sz w:val="20"/>
          <w:szCs w:val="20"/>
        </w:rPr>
        <w:t>centres</w:t>
      </w:r>
      <w:proofErr w:type="spellEnd"/>
      <w:r w:rsidRPr="009876E4">
        <w:rPr>
          <w:rFonts w:ascii="Courier New" w:eastAsia="Times New Roman" w:hAnsi="Courier New" w:cs="Courier New"/>
          <w:sz w:val="20"/>
          <w:szCs w:val="20"/>
        </w:rPr>
        <w:t xml:space="preserve"> of employment in Boston.</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RAD</w:t>
      </w:r>
      <w:r w:rsidRPr="009876E4">
        <w:rPr>
          <w:rFonts w:ascii="Courier New" w:eastAsia="Times New Roman" w:hAnsi="Courier New" w:cs="Courier New"/>
          <w:sz w:val="20"/>
          <w:szCs w:val="20"/>
        </w:rPr>
        <w:t xml:space="preserve"> is a measure of closeness to important highways.</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TAX</w:t>
      </w:r>
      <w:r w:rsidRPr="009876E4">
        <w:rPr>
          <w:rFonts w:ascii="Courier New" w:eastAsia="Times New Roman" w:hAnsi="Courier New" w:cs="Courier New"/>
          <w:sz w:val="20"/>
          <w:szCs w:val="20"/>
        </w:rPr>
        <w:t xml:space="preserve"> is the property tax per $10,000 of value.</w:t>
      </w:r>
      <w:r w:rsidRPr="009876E4">
        <w:rPr>
          <w:rFonts w:ascii="Courier New" w:eastAsia="Times New Roman" w:hAnsi="Courier New" w:cs="Courier New"/>
          <w:sz w:val="20"/>
          <w:szCs w:val="20"/>
        </w:rPr>
        <w:br/>
      </w:r>
      <w:r w:rsidRPr="009876E4">
        <w:rPr>
          <w:rFonts w:ascii="Courier New" w:eastAsia="Times New Roman" w:hAnsi="Courier New" w:cs="Courier New"/>
          <w:b/>
          <w:bCs/>
          <w:sz w:val="20"/>
          <w:szCs w:val="20"/>
        </w:rPr>
        <w:t>PTRATIO</w:t>
      </w:r>
      <w:r w:rsidRPr="009876E4">
        <w:rPr>
          <w:rFonts w:ascii="Courier New" w:eastAsia="Times New Roman" w:hAnsi="Courier New" w:cs="Courier New"/>
          <w:sz w:val="20"/>
          <w:szCs w:val="20"/>
        </w:rPr>
        <w:t xml:space="preserve"> is the pupil to teacher ratio by town.</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proofErr w:type="gramStart"/>
      <w:r w:rsidRPr="009876E4">
        <w:rPr>
          <w:rFonts w:ascii="Times New Roman" w:eastAsia="Times New Roman" w:hAnsi="Times New Roman" w:cs="Times New Roman"/>
          <w:sz w:val="24"/>
          <w:szCs w:val="24"/>
        </w:rPr>
        <w:t>here</w:t>
      </w:r>
      <w:proofErr w:type="gramEnd"/>
      <w:r w:rsidRPr="009876E4">
        <w:rPr>
          <w:rFonts w:ascii="Times New Roman" w:eastAsia="Times New Roman" w:hAnsi="Times New Roman" w:cs="Times New Roman"/>
          <w:sz w:val="24"/>
          <w:szCs w:val="24"/>
        </w:rPr>
        <w:t xml:space="preserve"> </w:t>
      </w:r>
      <w:r w:rsidRPr="009876E4">
        <w:rPr>
          <w:rFonts w:ascii="Times New Roman" w:eastAsia="Times New Roman" w:hAnsi="Times New Roman" w:cs="Times New Roman"/>
          <w:b/>
          <w:bCs/>
          <w:sz w:val="24"/>
          <w:szCs w:val="24"/>
        </w:rPr>
        <w:t>MEDV</w:t>
      </w:r>
      <w:r w:rsidRPr="009876E4">
        <w:rPr>
          <w:rFonts w:ascii="Times New Roman" w:eastAsia="Times New Roman" w:hAnsi="Times New Roman" w:cs="Times New Roman"/>
          <w:sz w:val="24"/>
          <w:szCs w:val="24"/>
        </w:rPr>
        <w:t xml:space="preserve"> is the </w:t>
      </w:r>
      <w:r w:rsidRPr="009876E4">
        <w:rPr>
          <w:rFonts w:ascii="Times New Roman" w:eastAsia="Times New Roman" w:hAnsi="Times New Roman" w:cs="Times New Roman"/>
          <w:b/>
          <w:bCs/>
          <w:sz w:val="24"/>
          <w:szCs w:val="24"/>
        </w:rPr>
        <w:t>output /target</w:t>
      </w:r>
      <w:r w:rsidRPr="009876E4">
        <w:rPr>
          <w:rFonts w:ascii="Times New Roman" w:eastAsia="Times New Roman" w:hAnsi="Times New Roman" w:cs="Times New Roman"/>
          <w:sz w:val="24"/>
          <w:szCs w:val="24"/>
        </w:rPr>
        <w:t xml:space="preserve"> variable, i.e., the price of the house to be predicted. Since the output variable is continuous, it is an example of a regression tree.</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lastRenderedPageBreak/>
        <w:t>Working</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1. Analyzing the Data</w:t>
      </w:r>
    </w:p>
    <w:p w:rsidR="009876E4" w:rsidRPr="009876E4" w:rsidRDefault="009876E4" w:rsidP="009876E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Loading data into R console:</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xml:space="preserve">&gt; </w:t>
      </w:r>
      <w:proofErr w:type="spellStart"/>
      <w:r w:rsidRPr="009876E4">
        <w:rPr>
          <w:rFonts w:ascii="Courier New" w:eastAsia="Times New Roman" w:hAnsi="Courier New" w:cs="Courier New"/>
          <w:sz w:val="20"/>
          <w:szCs w:val="20"/>
        </w:rPr>
        <w:t>boston</w:t>
      </w:r>
      <w:proofErr w:type="spellEnd"/>
      <w:r w:rsidRPr="009876E4">
        <w:rPr>
          <w:rFonts w:ascii="Courier New" w:eastAsia="Times New Roman" w:hAnsi="Courier New" w:cs="Courier New"/>
          <w:sz w:val="20"/>
          <w:szCs w:val="20"/>
        </w:rPr>
        <w:t xml:space="preserve"> = read.csv('boston.csv')&gt; </w:t>
      </w:r>
      <w:proofErr w:type="spellStart"/>
      <w:r w:rsidRPr="009876E4">
        <w:rPr>
          <w:rFonts w:ascii="Courier New" w:eastAsia="Times New Roman" w:hAnsi="Courier New" w:cs="Courier New"/>
          <w:b/>
          <w:bCs/>
          <w:sz w:val="20"/>
          <w:szCs w:val="20"/>
        </w:rPr>
        <w:t>str</w:t>
      </w:r>
      <w:proofErr w:type="spellEnd"/>
      <w:r w:rsidRPr="009876E4">
        <w:rPr>
          <w:rFonts w:ascii="Courier New" w:eastAsia="Times New Roman" w:hAnsi="Courier New" w:cs="Courier New"/>
          <w:b/>
          <w:bCs/>
          <w:sz w:val="20"/>
          <w:szCs w:val="20"/>
        </w:rPr>
        <w:t>(</w:t>
      </w:r>
      <w:proofErr w:type="spellStart"/>
      <w:r w:rsidRPr="009876E4">
        <w:rPr>
          <w:rFonts w:ascii="Courier New" w:eastAsia="Times New Roman" w:hAnsi="Courier New" w:cs="Courier New"/>
          <w:b/>
          <w:bCs/>
          <w:sz w:val="20"/>
          <w:szCs w:val="20"/>
        </w:rPr>
        <w:t>boston</w:t>
      </w:r>
      <w:proofErr w:type="spellEnd"/>
      <w:r w:rsidRPr="009876E4">
        <w:rPr>
          <w:rFonts w:ascii="Courier New" w:eastAsia="Times New Roman" w:hAnsi="Courier New" w:cs="Courier New"/>
          <w:b/>
          <w:bCs/>
          <w:sz w:val="20"/>
          <w:szCs w:val="20"/>
        </w:rPr>
        <w:t>)</w:t>
      </w:r>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data.frame</w:t>
      </w:r>
      <w:proofErr w:type="spellEnd"/>
      <w:r w:rsidRPr="009876E4">
        <w:rPr>
          <w:rFonts w:ascii="Courier New" w:eastAsia="Times New Roman" w:hAnsi="Courier New" w:cs="Courier New"/>
          <w:sz w:val="20"/>
          <w:szCs w:val="20"/>
        </w:rPr>
        <w:t>': 506 obs. of  16 variables:</w:t>
      </w:r>
      <w:r w:rsidRPr="009876E4">
        <w:rPr>
          <w:rFonts w:ascii="Courier New" w:eastAsia="Times New Roman" w:hAnsi="Courier New" w:cs="Courier New"/>
          <w:sz w:val="20"/>
          <w:szCs w:val="20"/>
        </w:rPr>
        <w:br/>
        <w:t xml:space="preserve"> $ TOWN   : Factor w/ 92 levels "</w:t>
      </w:r>
      <w:proofErr w:type="spellStart"/>
      <w:r w:rsidRPr="009876E4">
        <w:rPr>
          <w:rFonts w:ascii="Courier New" w:eastAsia="Times New Roman" w:hAnsi="Courier New" w:cs="Courier New"/>
          <w:sz w:val="20"/>
          <w:szCs w:val="20"/>
        </w:rPr>
        <w:t>Arlington","Ashland</w:t>
      </w:r>
      <w:proofErr w:type="spellEnd"/>
      <w:r w:rsidRPr="009876E4">
        <w:rPr>
          <w:rFonts w:ascii="Courier New" w:eastAsia="Times New Roman" w:hAnsi="Courier New" w:cs="Courier New"/>
          <w:sz w:val="20"/>
          <w:szCs w:val="20"/>
        </w:rPr>
        <w:t>",..: 54 77 77 46 46 46 69 69 69 69 ...</w:t>
      </w:r>
      <w:r w:rsidRPr="009876E4">
        <w:rPr>
          <w:rFonts w:ascii="Courier New" w:eastAsia="Times New Roman" w:hAnsi="Courier New" w:cs="Courier New"/>
          <w:sz w:val="20"/>
          <w:szCs w:val="20"/>
        </w:rPr>
        <w:br/>
        <w:t xml:space="preserve"> $ TRACT  : </w:t>
      </w:r>
      <w:proofErr w:type="spellStart"/>
      <w:r w:rsidRPr="009876E4">
        <w:rPr>
          <w:rFonts w:ascii="Courier New" w:eastAsia="Times New Roman" w:hAnsi="Courier New" w:cs="Courier New"/>
          <w:sz w:val="20"/>
          <w:szCs w:val="20"/>
        </w:rPr>
        <w:t>int</w:t>
      </w:r>
      <w:proofErr w:type="spellEnd"/>
      <w:r w:rsidRPr="009876E4">
        <w:rPr>
          <w:rFonts w:ascii="Courier New" w:eastAsia="Times New Roman" w:hAnsi="Courier New" w:cs="Courier New"/>
          <w:sz w:val="20"/>
          <w:szCs w:val="20"/>
        </w:rPr>
        <w:t xml:space="preserve">  2011 2021 2022 2031 2032 2033 2041 2042 2043 2044 ...</w:t>
      </w:r>
      <w:r w:rsidRPr="009876E4">
        <w:rPr>
          <w:rFonts w:ascii="Courier New" w:eastAsia="Times New Roman" w:hAnsi="Courier New" w:cs="Courier New"/>
          <w:sz w:val="20"/>
          <w:szCs w:val="20"/>
        </w:rPr>
        <w:br/>
        <w:t xml:space="preserve"> $ LON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-71 -71 -70.9 -70.9 -70.9 ...</w:t>
      </w:r>
      <w:r w:rsidRPr="009876E4">
        <w:rPr>
          <w:rFonts w:ascii="Courier New" w:eastAsia="Times New Roman" w:hAnsi="Courier New" w:cs="Courier New"/>
          <w:sz w:val="20"/>
          <w:szCs w:val="20"/>
        </w:rPr>
        <w:br/>
        <w:t xml:space="preserve"> $ LAT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42.3 42.3 42.3 42.3 42.3 ...</w:t>
      </w:r>
      <w:r w:rsidRPr="009876E4">
        <w:rPr>
          <w:rFonts w:ascii="Courier New" w:eastAsia="Times New Roman" w:hAnsi="Courier New" w:cs="Courier New"/>
          <w:sz w:val="20"/>
          <w:szCs w:val="20"/>
        </w:rPr>
        <w:br/>
        <w:t xml:space="preserve"> $ MEDV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24 21.6 34.7 33.4 36.2 28.7 22.9 22.1 16.5 18.9 ...</w:t>
      </w:r>
      <w:r w:rsidRPr="009876E4">
        <w:rPr>
          <w:rFonts w:ascii="Courier New" w:eastAsia="Times New Roman" w:hAnsi="Courier New" w:cs="Courier New"/>
          <w:sz w:val="20"/>
          <w:szCs w:val="20"/>
        </w:rPr>
        <w:br/>
        <w:t xml:space="preserve"> $ CRIM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0.00632 0.02731 0.02729 0.03237 0.06905 ...</w:t>
      </w:r>
      <w:r w:rsidRPr="009876E4">
        <w:rPr>
          <w:rFonts w:ascii="Courier New" w:eastAsia="Times New Roman" w:hAnsi="Courier New" w:cs="Courier New"/>
          <w:sz w:val="20"/>
          <w:szCs w:val="20"/>
        </w:rPr>
        <w:br/>
        <w:t xml:space="preserve"> $ ZN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18 0 0 0 0 0 12.5 12.5 12.5 12.5 ...</w:t>
      </w:r>
      <w:r w:rsidRPr="009876E4">
        <w:rPr>
          <w:rFonts w:ascii="Courier New" w:eastAsia="Times New Roman" w:hAnsi="Courier New" w:cs="Courier New"/>
          <w:sz w:val="20"/>
          <w:szCs w:val="20"/>
        </w:rPr>
        <w:br/>
        <w:t xml:space="preserve"> $ INDUS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2.31 7.07 7.07 2.18 2.18 2.18 7.87 7.87 7.87 7.87 ...</w:t>
      </w:r>
      <w:r w:rsidRPr="009876E4">
        <w:rPr>
          <w:rFonts w:ascii="Courier New" w:eastAsia="Times New Roman" w:hAnsi="Courier New" w:cs="Courier New"/>
          <w:sz w:val="20"/>
          <w:szCs w:val="20"/>
        </w:rPr>
        <w:br/>
        <w:t xml:space="preserve"> $ CHAS   : </w:t>
      </w:r>
      <w:proofErr w:type="spellStart"/>
      <w:r w:rsidRPr="009876E4">
        <w:rPr>
          <w:rFonts w:ascii="Courier New" w:eastAsia="Times New Roman" w:hAnsi="Courier New" w:cs="Courier New"/>
          <w:sz w:val="20"/>
          <w:szCs w:val="20"/>
        </w:rPr>
        <w:t>int</w:t>
      </w:r>
      <w:proofErr w:type="spellEnd"/>
      <w:r w:rsidRPr="009876E4">
        <w:rPr>
          <w:rFonts w:ascii="Courier New" w:eastAsia="Times New Roman" w:hAnsi="Courier New" w:cs="Courier New"/>
          <w:sz w:val="20"/>
          <w:szCs w:val="20"/>
        </w:rPr>
        <w:t xml:space="preserve">  0 0 0 0 0 0 0 0 0 0 ...</w:t>
      </w:r>
      <w:r w:rsidRPr="009876E4">
        <w:rPr>
          <w:rFonts w:ascii="Courier New" w:eastAsia="Times New Roman" w:hAnsi="Courier New" w:cs="Courier New"/>
          <w:sz w:val="20"/>
          <w:szCs w:val="20"/>
        </w:rPr>
        <w:br/>
        <w:t xml:space="preserve"> $ NOX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0.538 0.469 0.469 0.458 0.458 0.458 0.524 0.524 0.524 0.524 ...</w:t>
      </w:r>
      <w:r w:rsidRPr="009876E4">
        <w:rPr>
          <w:rFonts w:ascii="Courier New" w:eastAsia="Times New Roman" w:hAnsi="Courier New" w:cs="Courier New"/>
          <w:sz w:val="20"/>
          <w:szCs w:val="20"/>
        </w:rPr>
        <w:br/>
        <w:t xml:space="preserve"> $ RM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6.58 6.42 7.18 7 7.15 ...</w:t>
      </w:r>
      <w:r w:rsidRPr="009876E4">
        <w:rPr>
          <w:rFonts w:ascii="Courier New" w:eastAsia="Times New Roman" w:hAnsi="Courier New" w:cs="Courier New"/>
          <w:sz w:val="20"/>
          <w:szCs w:val="20"/>
        </w:rPr>
        <w:br/>
        <w:t xml:space="preserve"> $ AGE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65.2 78.9 61.1 45.8 54.2 58.7 66.6 96.1 100 85.9 ...</w:t>
      </w:r>
      <w:r w:rsidRPr="009876E4">
        <w:rPr>
          <w:rFonts w:ascii="Courier New" w:eastAsia="Times New Roman" w:hAnsi="Courier New" w:cs="Courier New"/>
          <w:sz w:val="20"/>
          <w:szCs w:val="20"/>
        </w:rPr>
        <w:br/>
        <w:t xml:space="preserve"> $ DIS    :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4.09 4.97 4.97 6.06 6.06 ...</w:t>
      </w:r>
      <w:r w:rsidRPr="009876E4">
        <w:rPr>
          <w:rFonts w:ascii="Courier New" w:eastAsia="Times New Roman" w:hAnsi="Courier New" w:cs="Courier New"/>
          <w:sz w:val="20"/>
          <w:szCs w:val="20"/>
        </w:rPr>
        <w:br/>
        <w:t xml:space="preserve"> $ RAD    : </w:t>
      </w:r>
      <w:proofErr w:type="spellStart"/>
      <w:r w:rsidRPr="009876E4">
        <w:rPr>
          <w:rFonts w:ascii="Courier New" w:eastAsia="Times New Roman" w:hAnsi="Courier New" w:cs="Courier New"/>
          <w:sz w:val="20"/>
          <w:szCs w:val="20"/>
        </w:rPr>
        <w:t>int</w:t>
      </w:r>
      <w:proofErr w:type="spellEnd"/>
      <w:r w:rsidRPr="009876E4">
        <w:rPr>
          <w:rFonts w:ascii="Courier New" w:eastAsia="Times New Roman" w:hAnsi="Courier New" w:cs="Courier New"/>
          <w:sz w:val="20"/>
          <w:szCs w:val="20"/>
        </w:rPr>
        <w:t xml:space="preserve">  1 2 2 3 3 3 5 5 5 5 ...</w:t>
      </w:r>
      <w:r w:rsidRPr="009876E4">
        <w:rPr>
          <w:rFonts w:ascii="Courier New" w:eastAsia="Times New Roman" w:hAnsi="Courier New" w:cs="Courier New"/>
          <w:sz w:val="20"/>
          <w:szCs w:val="20"/>
        </w:rPr>
        <w:br/>
        <w:t xml:space="preserve"> $ TAX    : </w:t>
      </w:r>
      <w:proofErr w:type="spellStart"/>
      <w:r w:rsidRPr="009876E4">
        <w:rPr>
          <w:rFonts w:ascii="Courier New" w:eastAsia="Times New Roman" w:hAnsi="Courier New" w:cs="Courier New"/>
          <w:sz w:val="20"/>
          <w:szCs w:val="20"/>
        </w:rPr>
        <w:t>int</w:t>
      </w:r>
      <w:proofErr w:type="spellEnd"/>
      <w:r w:rsidRPr="009876E4">
        <w:rPr>
          <w:rFonts w:ascii="Courier New" w:eastAsia="Times New Roman" w:hAnsi="Courier New" w:cs="Courier New"/>
          <w:sz w:val="20"/>
          <w:szCs w:val="20"/>
        </w:rPr>
        <w:t xml:space="preserve">  296 242 242 222 222 222 311 311 311 311 ...</w:t>
      </w:r>
      <w:r w:rsidRPr="009876E4">
        <w:rPr>
          <w:rFonts w:ascii="Courier New" w:eastAsia="Times New Roman" w:hAnsi="Courier New" w:cs="Courier New"/>
          <w:sz w:val="20"/>
          <w:szCs w:val="20"/>
        </w:rPr>
        <w:br/>
        <w:t xml:space="preserve"> $ PTRATIO: </w:t>
      </w:r>
      <w:proofErr w:type="spellStart"/>
      <w:r w:rsidRPr="009876E4">
        <w:rPr>
          <w:rFonts w:ascii="Courier New" w:eastAsia="Times New Roman" w:hAnsi="Courier New" w:cs="Courier New"/>
          <w:sz w:val="20"/>
          <w:szCs w:val="20"/>
        </w:rPr>
        <w:t>num</w:t>
      </w:r>
      <w:proofErr w:type="spellEnd"/>
      <w:r w:rsidRPr="009876E4">
        <w:rPr>
          <w:rFonts w:ascii="Courier New" w:eastAsia="Times New Roman" w:hAnsi="Courier New" w:cs="Courier New"/>
          <w:sz w:val="20"/>
          <w:szCs w:val="20"/>
        </w:rPr>
        <w:t xml:space="preserve">  15.3 17.8 17.8 18.7 18.7 18.7 15.2 15.2 15.2 15.2 ...</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There are 506 observations corresponding to 506 census tracts in the Greater Boston area. We are interested in building a model of how prices vary by location across a region. So, let’s first see how the points are laid out.</w:t>
      </w:r>
      <w:r w:rsidRPr="009876E4">
        <w:rPr>
          <w:rFonts w:ascii="Times New Roman" w:eastAsia="Times New Roman" w:hAnsi="Times New Roman" w:cs="Times New Roman"/>
          <w:sz w:val="24"/>
          <w:szCs w:val="24"/>
        </w:rPr>
        <w:br/>
        <w:t>Using the plot commands, we can plot the latitude and longitude</w:t>
      </w:r>
      <w:r w:rsidRPr="009876E4">
        <w:rPr>
          <w:rFonts w:ascii="Times New Roman" w:eastAsia="Times New Roman" w:hAnsi="Times New Roman" w:cs="Times New Roman"/>
          <w:sz w:val="24"/>
          <w:szCs w:val="24"/>
        </w:rPr>
        <w:br/>
        <w:t>of each of our census tracts.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Let’s first see how the points are laid out using the plot commands.</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Plot observations</w:t>
      </w:r>
      <w:r w:rsidRPr="009876E4">
        <w:rPr>
          <w:rFonts w:ascii="Courier New" w:eastAsia="Times New Roman" w:hAnsi="Courier New" w:cs="Courier New"/>
          <w:sz w:val="20"/>
          <w:szCs w:val="20"/>
        </w:rPr>
        <w:br/>
        <w:t xml:space="preserve">&gt; </w:t>
      </w:r>
      <w:proofErr w:type="gramStart"/>
      <w:r w:rsidRPr="009876E4">
        <w:rPr>
          <w:rFonts w:ascii="Courier New" w:eastAsia="Times New Roman" w:hAnsi="Courier New" w:cs="Courier New"/>
          <w:sz w:val="20"/>
          <w:szCs w:val="20"/>
        </w:rPr>
        <w:t>plot(</w:t>
      </w:r>
      <w:proofErr w:type="spellStart"/>
      <w:proofErr w:type="gramEnd"/>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00600" cy="3980180"/>
            <wp:effectExtent l="0" t="0" r="0" b="1270"/>
            <wp:docPr id="19" name="Picture 19" descr="https://miro.medium.com/max/451/1*Gj_Ixu8dHD2_V7f0TS90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451/1*Gj_Ixu8dHD2_V7f0TS90d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398018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dense central core of points</w:t>
      </w:r>
      <w:r w:rsidRPr="009876E4">
        <w:rPr>
          <w:rFonts w:ascii="Times New Roman" w:eastAsia="Times New Roman" w:hAnsi="Times New Roman" w:cs="Times New Roman"/>
          <w:sz w:val="24"/>
          <w:szCs w:val="24"/>
        </w:rPr>
        <w:br/>
        <w:t>corresponds to Boston city and other urban cities.</w:t>
      </w:r>
      <w:r w:rsidRPr="009876E4">
        <w:rPr>
          <w:rFonts w:ascii="Times New Roman" w:eastAsia="Times New Roman" w:hAnsi="Times New Roman" w:cs="Times New Roman"/>
          <w:sz w:val="24"/>
          <w:szCs w:val="24"/>
        </w:rPr>
        <w:br/>
        <w:t xml:space="preserve">Since we also have the Charles river </w:t>
      </w:r>
      <w:proofErr w:type="gramStart"/>
      <w:r w:rsidRPr="009876E4">
        <w:rPr>
          <w:rFonts w:ascii="Times New Roman" w:eastAsia="Times New Roman" w:hAnsi="Times New Roman" w:cs="Times New Roman"/>
          <w:sz w:val="24"/>
          <w:szCs w:val="24"/>
        </w:rPr>
        <w:t>attribute(</w:t>
      </w:r>
      <w:proofErr w:type="gramEnd"/>
      <w:r w:rsidRPr="009876E4">
        <w:rPr>
          <w:rFonts w:ascii="Times New Roman" w:eastAsia="Times New Roman" w:hAnsi="Times New Roman" w:cs="Times New Roman"/>
          <w:b/>
          <w:bCs/>
          <w:sz w:val="24"/>
          <w:szCs w:val="24"/>
        </w:rPr>
        <w:t>CHAS</w:t>
      </w:r>
      <w:r w:rsidRPr="009876E4">
        <w:rPr>
          <w:rFonts w:ascii="Times New Roman" w:eastAsia="Times New Roman" w:hAnsi="Times New Roman" w:cs="Times New Roman"/>
          <w:sz w:val="24"/>
          <w:szCs w:val="24"/>
        </w:rPr>
        <w:t>), we also want to show all the points that lie along the Charles River in blue color.</w:t>
      </w:r>
      <w:r w:rsidRPr="009876E4">
        <w:rPr>
          <w:rFonts w:ascii="Times New Roman" w:eastAsia="Times New Roman" w:hAnsi="Times New Roman" w:cs="Times New Roman"/>
          <w:sz w:val="24"/>
          <w:szCs w:val="24"/>
        </w:rPr>
        <w:br/>
      </w:r>
      <w:r w:rsidRPr="009876E4">
        <w:rPr>
          <w:rFonts w:ascii="Times New Roman" w:eastAsia="Times New Roman" w:hAnsi="Times New Roman" w:cs="Times New Roman"/>
          <w:sz w:val="24"/>
          <w:szCs w:val="24"/>
        </w:rPr>
        <w:br/>
        <w:t>We can do this by the points command.</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xml:space="preserve"># Tracts alongside the Charles River&gt; </w:t>
      </w:r>
      <w:proofErr w:type="gramStart"/>
      <w:r w:rsidRPr="009876E4">
        <w:rPr>
          <w:rFonts w:ascii="Courier New" w:eastAsia="Times New Roman" w:hAnsi="Courier New" w:cs="Courier New"/>
          <w:sz w:val="20"/>
          <w:szCs w:val="20"/>
        </w:rPr>
        <w:t>points(</w:t>
      </w:r>
      <w:proofErr w:type="spellStart"/>
      <w:proofErr w:type="gramEnd"/>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boston$CHAS</w:t>
      </w:r>
      <w:proofErr w:type="spellEnd"/>
      <w:r w:rsidRPr="009876E4">
        <w:rPr>
          <w:rFonts w:ascii="Courier New" w:eastAsia="Times New Roman" w:hAnsi="Courier New" w:cs="Courier New"/>
          <w:sz w:val="20"/>
          <w:szCs w:val="20"/>
        </w:rPr>
        <w:t xml:space="preserve">==1],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boston$CHAS</w:t>
      </w:r>
      <w:proofErr w:type="spellEnd"/>
      <w:r w:rsidRPr="009876E4">
        <w:rPr>
          <w:rFonts w:ascii="Courier New" w:eastAsia="Times New Roman" w:hAnsi="Courier New" w:cs="Courier New"/>
          <w:sz w:val="20"/>
          <w:szCs w:val="20"/>
        </w:rPr>
        <w:t xml:space="preserve">==1], col="blue", </w:t>
      </w:r>
      <w:proofErr w:type="spellStart"/>
      <w:r w:rsidRPr="009876E4">
        <w:rPr>
          <w:rFonts w:ascii="Courier New" w:eastAsia="Times New Roman" w:hAnsi="Courier New" w:cs="Courier New"/>
          <w:sz w:val="20"/>
          <w:szCs w:val="20"/>
        </w:rPr>
        <w:t>pch</w:t>
      </w:r>
      <w:proofErr w:type="spellEnd"/>
      <w:r w:rsidRPr="009876E4">
        <w:rPr>
          <w:rFonts w:ascii="Courier New" w:eastAsia="Times New Roman" w:hAnsi="Courier New" w:cs="Courier New"/>
          <w:sz w:val="20"/>
          <w:szCs w:val="20"/>
        </w:rPr>
        <w:t>=19)</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49925" cy="4413885"/>
            <wp:effectExtent l="0" t="0" r="3175" b="5715"/>
            <wp:docPr id="18" name="Picture 18" descr="https://miro.medium.com/max/541/1*oVyeaE5P8OC-xjSxkYI-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541/1*oVyeaE5P8OC-xjSxkYI-k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9925" cy="4413885"/>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Now we have plotted the tracks in Boston along Charles River.</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What other things can we do?</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Well, this data set was originally constructed to investigate questions about how air pollution affects prices.</w:t>
      </w:r>
      <w:r w:rsidRPr="009876E4">
        <w:rPr>
          <w:rFonts w:ascii="Times New Roman" w:eastAsia="Times New Roman" w:hAnsi="Times New Roman" w:cs="Times New Roman"/>
          <w:sz w:val="24"/>
          <w:szCs w:val="24"/>
        </w:rPr>
        <w:br/>
        <w:t xml:space="preserve">The air pollution variable in the data is </w:t>
      </w:r>
      <w:r w:rsidRPr="009876E4">
        <w:rPr>
          <w:rFonts w:ascii="Times New Roman" w:eastAsia="Times New Roman" w:hAnsi="Times New Roman" w:cs="Times New Roman"/>
          <w:b/>
          <w:bCs/>
          <w:sz w:val="24"/>
          <w:szCs w:val="24"/>
        </w:rPr>
        <w:t xml:space="preserve">NOX. </w:t>
      </w:r>
      <w:r w:rsidRPr="009876E4">
        <w:rPr>
          <w:rFonts w:ascii="Times New Roman" w:eastAsia="Times New Roman" w:hAnsi="Times New Roman" w:cs="Times New Roman"/>
          <w:sz w:val="24"/>
          <w:szCs w:val="24"/>
        </w:rPr>
        <w:t>Let’s have a look at the distribution of NOX.</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xml:space="preserve"># Plot pollution/NOX &gt; </w:t>
      </w:r>
      <w:proofErr w:type="gramStart"/>
      <w:r w:rsidRPr="009876E4">
        <w:rPr>
          <w:rFonts w:ascii="Courier New" w:eastAsia="Times New Roman" w:hAnsi="Courier New" w:cs="Courier New"/>
          <w:sz w:val="20"/>
          <w:szCs w:val="20"/>
        </w:rPr>
        <w:t>summary(</w:t>
      </w:r>
      <w:proofErr w:type="spellStart"/>
      <w:proofErr w:type="gramEnd"/>
      <w:r w:rsidRPr="009876E4">
        <w:rPr>
          <w:rFonts w:ascii="Courier New" w:eastAsia="Times New Roman" w:hAnsi="Courier New" w:cs="Courier New"/>
          <w:sz w:val="20"/>
          <w:szCs w:val="20"/>
        </w:rPr>
        <w:t>boston$NOX</w:t>
      </w:r>
      <w:proofErr w:type="spellEnd"/>
      <w:r w:rsidRPr="009876E4">
        <w:rPr>
          <w:rFonts w:ascii="Courier New" w:eastAsia="Times New Roman" w:hAnsi="Courier New" w:cs="Courier New"/>
          <w:sz w:val="20"/>
          <w:szCs w:val="20"/>
        </w:rPr>
        <w:t xml:space="preserve">) Min. 1st Qu.  </w:t>
      </w:r>
      <w:proofErr w:type="gramStart"/>
      <w:r w:rsidRPr="009876E4">
        <w:rPr>
          <w:rFonts w:ascii="Courier New" w:eastAsia="Times New Roman" w:hAnsi="Courier New" w:cs="Courier New"/>
          <w:sz w:val="20"/>
          <w:szCs w:val="20"/>
        </w:rPr>
        <w:t>Median    Mean 3rd Qu.</w:t>
      </w:r>
      <w:proofErr w:type="gramEnd"/>
      <w:r w:rsidRPr="009876E4">
        <w:rPr>
          <w:rFonts w:ascii="Courier New" w:eastAsia="Times New Roman" w:hAnsi="Courier New" w:cs="Courier New"/>
          <w:sz w:val="20"/>
          <w:szCs w:val="20"/>
        </w:rPr>
        <w:t xml:space="preserve">    Max. </w:t>
      </w:r>
      <w:r w:rsidRPr="009876E4">
        <w:rPr>
          <w:rFonts w:ascii="Courier New" w:eastAsia="Times New Roman" w:hAnsi="Courier New" w:cs="Courier New"/>
          <w:sz w:val="20"/>
          <w:szCs w:val="20"/>
        </w:rPr>
        <w:br/>
        <w:t xml:space="preserve"> </w:t>
      </w:r>
      <w:proofErr w:type="gramStart"/>
      <w:r w:rsidRPr="009876E4">
        <w:rPr>
          <w:rFonts w:ascii="Courier New" w:eastAsia="Times New Roman" w:hAnsi="Courier New" w:cs="Courier New"/>
          <w:sz w:val="20"/>
          <w:szCs w:val="20"/>
        </w:rPr>
        <w:t>0.3850  0.4490</w:t>
      </w:r>
      <w:proofErr w:type="gramEnd"/>
      <w:r w:rsidRPr="009876E4">
        <w:rPr>
          <w:rFonts w:ascii="Courier New" w:eastAsia="Times New Roman" w:hAnsi="Courier New" w:cs="Courier New"/>
          <w:sz w:val="20"/>
          <w:szCs w:val="20"/>
        </w:rPr>
        <w:t xml:space="preserve">  0.5380  0.5547  0.6240  0.8710</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minimum value is 0.385, and the maximum value is 0.87. The median</w:t>
      </w:r>
      <w:r w:rsidRPr="009876E4">
        <w:rPr>
          <w:rFonts w:ascii="Times New Roman" w:eastAsia="Times New Roman" w:hAnsi="Times New Roman" w:cs="Times New Roman"/>
          <w:sz w:val="24"/>
          <w:szCs w:val="24"/>
        </w:rPr>
        <w:br/>
        <w:t>and the mean are about 0.53, 0.55. So, let’s use the value of 0.55</w:t>
      </w:r>
      <w:proofErr w:type="gramStart"/>
      <w:r w:rsidRPr="009876E4">
        <w:rPr>
          <w:rFonts w:ascii="Times New Roman" w:eastAsia="Times New Roman" w:hAnsi="Times New Roman" w:cs="Times New Roman"/>
          <w:sz w:val="24"/>
          <w:szCs w:val="24"/>
        </w:rPr>
        <w:t>,</w:t>
      </w:r>
      <w:proofErr w:type="gramEnd"/>
      <w:r w:rsidRPr="009876E4">
        <w:rPr>
          <w:rFonts w:ascii="Times New Roman" w:eastAsia="Times New Roman" w:hAnsi="Times New Roman" w:cs="Times New Roman"/>
          <w:sz w:val="24"/>
          <w:szCs w:val="24"/>
        </w:rPr>
        <w:br/>
        <w:t>as it is the centermost value.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Let’s look at the tracts that have above-average pollution.</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xml:space="preserve">&gt; </w:t>
      </w:r>
      <w:proofErr w:type="gramStart"/>
      <w:r w:rsidRPr="009876E4">
        <w:rPr>
          <w:rFonts w:ascii="Courier New" w:eastAsia="Times New Roman" w:hAnsi="Courier New" w:cs="Courier New"/>
          <w:sz w:val="20"/>
          <w:szCs w:val="20"/>
        </w:rPr>
        <w:t>points(</w:t>
      </w:r>
      <w:proofErr w:type="spellStart"/>
      <w:proofErr w:type="gramEnd"/>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boston$NOX</w:t>
      </w:r>
      <w:proofErr w:type="spellEnd"/>
      <w:r w:rsidRPr="009876E4">
        <w:rPr>
          <w:rFonts w:ascii="Courier New" w:eastAsia="Times New Roman" w:hAnsi="Courier New" w:cs="Courier New"/>
          <w:sz w:val="20"/>
          <w:szCs w:val="20"/>
        </w:rPr>
        <w:t xml:space="preserve">&gt;=0.55],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boston$NOX</w:t>
      </w:r>
      <w:proofErr w:type="spellEnd"/>
      <w:r w:rsidRPr="009876E4">
        <w:rPr>
          <w:rFonts w:ascii="Courier New" w:eastAsia="Times New Roman" w:hAnsi="Courier New" w:cs="Courier New"/>
          <w:sz w:val="20"/>
          <w:szCs w:val="20"/>
        </w:rPr>
        <w:t xml:space="preserve">&gt;=0.55], col="green", </w:t>
      </w:r>
      <w:proofErr w:type="spellStart"/>
      <w:r w:rsidRPr="009876E4">
        <w:rPr>
          <w:rFonts w:ascii="Courier New" w:eastAsia="Times New Roman" w:hAnsi="Courier New" w:cs="Courier New"/>
          <w:sz w:val="20"/>
          <w:szCs w:val="20"/>
        </w:rPr>
        <w:t>pch</w:t>
      </w:r>
      <w:proofErr w:type="spellEnd"/>
      <w:r w:rsidRPr="009876E4">
        <w:rPr>
          <w:rFonts w:ascii="Courier New" w:eastAsia="Times New Roman" w:hAnsi="Courier New" w:cs="Courier New"/>
          <w:sz w:val="20"/>
          <w:szCs w:val="20"/>
        </w:rPr>
        <w:t>=20)</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35420" cy="6002020"/>
            <wp:effectExtent l="0" t="0" r="0" b="0"/>
            <wp:docPr id="17" name="Picture 17" descr="https://miro.medium.com/max/614/1*X1U5kPMKIYnOJ9rRzxFR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614/1*X1U5kPMKIYnOJ9rRzxFR2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35420" cy="600202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All the points that have got above-average pollution are colored green.</w:t>
      </w:r>
      <w:r w:rsidRPr="009876E4">
        <w:rPr>
          <w:rFonts w:ascii="Times New Roman" w:eastAsia="Times New Roman" w:hAnsi="Times New Roman" w:cs="Times New Roman"/>
          <w:sz w:val="24"/>
          <w:szCs w:val="24"/>
        </w:rPr>
        <w:br/>
        <w:t>Now it kind of makes sense since the area most densely polluted is the one that is also most densely populated.</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Now let us look at how the </w:t>
      </w:r>
      <w:r w:rsidRPr="009876E4">
        <w:rPr>
          <w:rFonts w:ascii="Times New Roman" w:eastAsia="Times New Roman" w:hAnsi="Times New Roman" w:cs="Times New Roman"/>
          <w:b/>
          <w:bCs/>
          <w:sz w:val="24"/>
          <w:szCs w:val="24"/>
        </w:rPr>
        <w:t>prices</w:t>
      </w:r>
      <w:r w:rsidRPr="009876E4">
        <w:rPr>
          <w:rFonts w:ascii="Times New Roman" w:eastAsia="Times New Roman" w:hAnsi="Times New Roman" w:cs="Times New Roman"/>
          <w:sz w:val="24"/>
          <w:szCs w:val="24"/>
        </w:rPr>
        <w:t xml:space="preserve"> vary over the area as well. We can do this with the help of the MEDV variable using the same methodology as done when plotting the pollution.</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Plot prices</w:t>
      </w:r>
      <w:r w:rsidRPr="009876E4">
        <w:rPr>
          <w:rFonts w:ascii="Courier New" w:eastAsia="Times New Roman" w:hAnsi="Courier New" w:cs="Courier New"/>
          <w:sz w:val="20"/>
          <w:szCs w:val="20"/>
        </w:rPr>
        <w:br/>
        <w:t xml:space="preserve">&gt; </w:t>
      </w:r>
      <w:proofErr w:type="gramStart"/>
      <w:r w:rsidRPr="009876E4">
        <w:rPr>
          <w:rFonts w:ascii="Courier New" w:eastAsia="Times New Roman" w:hAnsi="Courier New" w:cs="Courier New"/>
          <w:sz w:val="20"/>
          <w:szCs w:val="20"/>
        </w:rPr>
        <w:t>plot(</w:t>
      </w:r>
      <w:proofErr w:type="spellStart"/>
      <w:proofErr w:type="gramEnd"/>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)&gt; summary(</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 xml:space="preserve">   Min. 1st Qu.  </w:t>
      </w:r>
      <w:proofErr w:type="gramStart"/>
      <w:r w:rsidRPr="009876E4">
        <w:rPr>
          <w:rFonts w:ascii="Courier New" w:eastAsia="Times New Roman" w:hAnsi="Courier New" w:cs="Courier New"/>
          <w:sz w:val="20"/>
          <w:szCs w:val="20"/>
        </w:rPr>
        <w:t>Median    Mean 3rd Qu.</w:t>
      </w:r>
      <w:proofErr w:type="gramEnd"/>
      <w:r w:rsidRPr="009876E4">
        <w:rPr>
          <w:rFonts w:ascii="Courier New" w:eastAsia="Times New Roman" w:hAnsi="Courier New" w:cs="Courier New"/>
          <w:sz w:val="20"/>
          <w:szCs w:val="20"/>
        </w:rPr>
        <w:t xml:space="preserve">    Max. </w:t>
      </w:r>
      <w:r w:rsidRPr="009876E4">
        <w:rPr>
          <w:rFonts w:ascii="Courier New" w:eastAsia="Times New Roman" w:hAnsi="Courier New" w:cs="Courier New"/>
          <w:sz w:val="20"/>
          <w:szCs w:val="20"/>
        </w:rPr>
        <w:br/>
        <w:t xml:space="preserve">   5.00   17.02   21.20   22.53   25.00   50.00&gt; </w:t>
      </w:r>
      <w:proofErr w:type="gramStart"/>
      <w:r w:rsidRPr="009876E4">
        <w:rPr>
          <w:rFonts w:ascii="Courier New" w:eastAsia="Times New Roman" w:hAnsi="Courier New" w:cs="Courier New"/>
          <w:sz w:val="20"/>
          <w:szCs w:val="20"/>
        </w:rPr>
        <w:lastRenderedPageBreak/>
        <w:t>points(</w:t>
      </w:r>
      <w:proofErr w:type="spellStart"/>
      <w:proofErr w:type="gramEnd"/>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 xml:space="preserve">&gt;=21.2],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 xml:space="preserve">&gt;=21.2], col="red", </w:t>
      </w:r>
      <w:proofErr w:type="spellStart"/>
      <w:r w:rsidRPr="009876E4">
        <w:rPr>
          <w:rFonts w:ascii="Courier New" w:eastAsia="Times New Roman" w:hAnsi="Courier New" w:cs="Courier New"/>
          <w:sz w:val="20"/>
          <w:szCs w:val="20"/>
        </w:rPr>
        <w:t>pch</w:t>
      </w:r>
      <w:proofErr w:type="spellEnd"/>
      <w:r w:rsidRPr="009876E4">
        <w:rPr>
          <w:rFonts w:ascii="Courier New" w:eastAsia="Times New Roman" w:hAnsi="Courier New" w:cs="Courier New"/>
          <w:sz w:val="20"/>
          <w:szCs w:val="20"/>
        </w:rPr>
        <w:t>=20)</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58610" cy="6066790"/>
            <wp:effectExtent l="0" t="0" r="8890" b="0"/>
            <wp:docPr id="16" name="Picture 16" descr="https://miro.medium.com/max/626/1*Q5Q9pXoYMwx3Fqq2Pd60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626/1*Q5Q9pXoYMwx3Fqq2Pd60E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8610" cy="606679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proofErr w:type="gramStart"/>
      <w:r w:rsidRPr="009876E4">
        <w:rPr>
          <w:rFonts w:ascii="Times New Roman" w:eastAsia="Times New Roman" w:hAnsi="Times New Roman" w:cs="Times New Roman"/>
          <w:sz w:val="24"/>
          <w:szCs w:val="24"/>
        </w:rPr>
        <w:t>above</w:t>
      </w:r>
      <w:proofErr w:type="gramEnd"/>
      <w:r w:rsidRPr="009876E4">
        <w:rPr>
          <w:rFonts w:ascii="Times New Roman" w:eastAsia="Times New Roman" w:hAnsi="Times New Roman" w:cs="Times New Roman"/>
          <w:sz w:val="24"/>
          <w:szCs w:val="24"/>
        </w:rPr>
        <w:t xml:space="preserve"> median values graph</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So what we see now are all the census tracts with above-average housing prices in red.</w:t>
      </w:r>
      <w:r w:rsidRPr="009876E4">
        <w:rPr>
          <w:rFonts w:ascii="Times New Roman" w:eastAsia="Times New Roman" w:hAnsi="Times New Roman" w:cs="Times New Roman"/>
          <w:sz w:val="24"/>
          <w:szCs w:val="24"/>
        </w:rPr>
        <w:br/>
        <w:t>However, the census tracts of above-average and below-average are mixed in between each other.</w:t>
      </w:r>
      <w:r w:rsidRPr="009876E4">
        <w:rPr>
          <w:rFonts w:ascii="Times New Roman" w:eastAsia="Times New Roman" w:hAnsi="Times New Roman" w:cs="Times New Roman"/>
          <w:sz w:val="24"/>
          <w:szCs w:val="24"/>
        </w:rPr>
        <w:br/>
        <w:t>But there are some patterns.</w:t>
      </w:r>
      <w:r w:rsidRPr="009876E4">
        <w:rPr>
          <w:rFonts w:ascii="Times New Roman" w:eastAsia="Times New Roman" w:hAnsi="Times New Roman" w:cs="Times New Roman"/>
          <w:sz w:val="24"/>
          <w:szCs w:val="24"/>
        </w:rPr>
        <w:br/>
        <w:t>For example, look at that dense black bit in the middle. That corresponds to most of the city of Boston, especially the southern parts of the city.</w:t>
      </w:r>
      <w:r w:rsidRPr="009876E4">
        <w:rPr>
          <w:rFonts w:ascii="Times New Roman" w:eastAsia="Times New Roman" w:hAnsi="Times New Roman" w:cs="Times New Roman"/>
          <w:sz w:val="24"/>
          <w:szCs w:val="24"/>
        </w:rPr>
        <w:br/>
        <w:t>So there’s definitely some structure to it, but it’s certainly not simple in relation to latitude and longitude, at least.</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lastRenderedPageBreak/>
        <w:t>2. Applying Linear Regression to the problem</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Since this is a regression problem as the target value to be predicted is </w:t>
      </w:r>
      <w:proofErr w:type="gramStart"/>
      <w:r w:rsidRPr="009876E4">
        <w:rPr>
          <w:rFonts w:ascii="Times New Roman" w:eastAsia="Times New Roman" w:hAnsi="Times New Roman" w:cs="Times New Roman"/>
          <w:sz w:val="24"/>
          <w:szCs w:val="24"/>
        </w:rPr>
        <w:t>continuous(</w:t>
      </w:r>
      <w:proofErr w:type="gramEnd"/>
      <w:r w:rsidRPr="009876E4">
        <w:rPr>
          <w:rFonts w:ascii="Times New Roman" w:eastAsia="Times New Roman" w:hAnsi="Times New Roman" w:cs="Times New Roman"/>
          <w:sz w:val="24"/>
          <w:szCs w:val="24"/>
        </w:rPr>
        <w:t>house price), it is but natural that we look up to the Linear Regression algorithm to solve the problem. We saw in the last graph that the house prices</w:t>
      </w:r>
      <w:r w:rsidRPr="009876E4">
        <w:rPr>
          <w:rFonts w:ascii="Times New Roman" w:eastAsia="Times New Roman" w:hAnsi="Times New Roman" w:cs="Times New Roman"/>
          <w:sz w:val="24"/>
          <w:szCs w:val="24"/>
        </w:rPr>
        <w:br/>
        <w:t>were distributed over the area in an interesting way, certainly not the kind of linear way, and we feel Linear Regression is not going to work very well here. Let's back up our intuition with facts.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Here we are plotting the relationship between </w:t>
      </w:r>
      <w:r w:rsidRPr="009876E4">
        <w:rPr>
          <w:rFonts w:ascii="Times New Roman" w:eastAsia="Times New Roman" w:hAnsi="Times New Roman" w:cs="Times New Roman"/>
          <w:b/>
          <w:bCs/>
          <w:sz w:val="24"/>
          <w:szCs w:val="24"/>
        </w:rPr>
        <w:t>latitude and house</w:t>
      </w:r>
      <w:r w:rsidRPr="009876E4">
        <w:rPr>
          <w:rFonts w:ascii="Times New Roman" w:eastAsia="Times New Roman" w:hAnsi="Times New Roman" w:cs="Times New Roman"/>
          <w:b/>
          <w:bCs/>
          <w:sz w:val="24"/>
          <w:szCs w:val="24"/>
        </w:rPr>
        <w:br/>
        <w:t>prices</w:t>
      </w:r>
      <w:r w:rsidRPr="009876E4">
        <w:rPr>
          <w:rFonts w:ascii="Times New Roman" w:eastAsia="Times New Roman" w:hAnsi="Times New Roman" w:cs="Times New Roman"/>
          <w:sz w:val="24"/>
          <w:szCs w:val="24"/>
        </w:rPr>
        <w:t xml:space="preserve"> and the </w:t>
      </w:r>
      <w:r w:rsidRPr="009876E4">
        <w:rPr>
          <w:rFonts w:ascii="Times New Roman" w:eastAsia="Times New Roman" w:hAnsi="Times New Roman" w:cs="Times New Roman"/>
          <w:b/>
          <w:bCs/>
          <w:sz w:val="24"/>
          <w:szCs w:val="24"/>
        </w:rPr>
        <w:t>longitude and the house prices</w:t>
      </w:r>
      <w:r w:rsidRPr="009876E4">
        <w:rPr>
          <w:rFonts w:ascii="Times New Roman" w:eastAsia="Times New Roman" w:hAnsi="Times New Roman" w:cs="Times New Roman"/>
          <w:sz w:val="24"/>
          <w:szCs w:val="24"/>
        </w:rPr>
        <w:t>, which look pretty nonlinear.</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Linear Regression using LAT and LON</w:t>
      </w:r>
      <w:r w:rsidRPr="009876E4">
        <w:rPr>
          <w:rFonts w:ascii="Courier New" w:eastAsia="Times New Roman" w:hAnsi="Courier New" w:cs="Courier New"/>
          <w:sz w:val="20"/>
          <w:szCs w:val="20"/>
        </w:rPr>
        <w:br/>
        <w:t xml:space="preserve">&gt; </w:t>
      </w:r>
      <w:proofErr w:type="gramStart"/>
      <w:r w:rsidRPr="009876E4">
        <w:rPr>
          <w:rFonts w:ascii="Courier New" w:eastAsia="Times New Roman" w:hAnsi="Courier New" w:cs="Courier New"/>
          <w:sz w:val="20"/>
          <w:szCs w:val="20"/>
        </w:rPr>
        <w:t>plot(</w:t>
      </w:r>
      <w:proofErr w:type="spellStart"/>
      <w:proofErr w:type="gramEnd"/>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&gt; plot(</w:t>
      </w:r>
      <w:proofErr w:type="spellStart"/>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00600" cy="5914390"/>
            <wp:effectExtent l="0" t="0" r="0" b="0"/>
            <wp:docPr id="15" name="Picture 15" descr="https://miro.medium.com/max/617/1*QF123QyjPOS3GimDu7FT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617/1*QF123QyjPOS3GimDu7FT5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591439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35830" cy="6037580"/>
            <wp:effectExtent l="0" t="0" r="7620" b="1270"/>
            <wp:docPr id="14" name="Picture 14" descr="https://miro.medium.com/max/621/1*6u5Ie4LWi8B0cBPtehzf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621/1*6u5Ie4LWi8B0cBPtehzfu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5830" cy="603758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Linear Regression Model</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xml:space="preserve">&gt; </w:t>
      </w:r>
      <w:proofErr w:type="spellStart"/>
      <w:r w:rsidRPr="009876E4">
        <w:rPr>
          <w:rFonts w:ascii="Courier New" w:eastAsia="Times New Roman" w:hAnsi="Courier New" w:cs="Courier New"/>
          <w:sz w:val="20"/>
          <w:szCs w:val="20"/>
        </w:rPr>
        <w:t>latlonlm</w:t>
      </w:r>
      <w:proofErr w:type="spellEnd"/>
      <w:r w:rsidRPr="009876E4">
        <w:rPr>
          <w:rFonts w:ascii="Courier New" w:eastAsia="Times New Roman" w:hAnsi="Courier New" w:cs="Courier New"/>
          <w:sz w:val="20"/>
          <w:szCs w:val="20"/>
        </w:rPr>
        <w:t xml:space="preserve"> = lm(MEDV ~ LAT + LON, data=</w:t>
      </w:r>
      <w:proofErr w:type="spellStart"/>
      <w:r w:rsidRPr="009876E4">
        <w:rPr>
          <w:rFonts w:ascii="Courier New" w:eastAsia="Times New Roman" w:hAnsi="Courier New" w:cs="Courier New"/>
          <w:sz w:val="20"/>
          <w:szCs w:val="20"/>
        </w:rPr>
        <w:t>boston</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&gt; summary(</w:t>
      </w:r>
      <w:proofErr w:type="spellStart"/>
      <w:r w:rsidRPr="009876E4">
        <w:rPr>
          <w:rFonts w:ascii="Courier New" w:eastAsia="Times New Roman" w:hAnsi="Courier New" w:cs="Courier New"/>
          <w:sz w:val="20"/>
          <w:szCs w:val="20"/>
        </w:rPr>
        <w:t>latlonlm</w:t>
      </w:r>
      <w:proofErr w:type="spellEnd"/>
      <w:r w:rsidRPr="009876E4">
        <w:rPr>
          <w:rFonts w:ascii="Courier New" w:eastAsia="Times New Roman" w:hAnsi="Courier New" w:cs="Courier New"/>
          <w:sz w:val="20"/>
          <w:szCs w:val="20"/>
        </w:rPr>
        <w:t>)Call:</w:t>
      </w:r>
      <w:r w:rsidRPr="009876E4">
        <w:rPr>
          <w:rFonts w:ascii="Courier New" w:eastAsia="Times New Roman" w:hAnsi="Courier New" w:cs="Courier New"/>
          <w:sz w:val="20"/>
          <w:szCs w:val="20"/>
        </w:rPr>
        <w:br/>
        <w:t xml:space="preserve">lm(formula = MEDV ~ LAT + LON, data = </w:t>
      </w:r>
      <w:proofErr w:type="spellStart"/>
      <w:r w:rsidRPr="009876E4">
        <w:rPr>
          <w:rFonts w:ascii="Courier New" w:eastAsia="Times New Roman" w:hAnsi="Courier New" w:cs="Courier New"/>
          <w:sz w:val="20"/>
          <w:szCs w:val="20"/>
        </w:rPr>
        <w:t>boston</w:t>
      </w:r>
      <w:proofErr w:type="spellEnd"/>
      <w:r w:rsidRPr="009876E4">
        <w:rPr>
          <w:rFonts w:ascii="Courier New" w:eastAsia="Times New Roman" w:hAnsi="Courier New" w:cs="Courier New"/>
          <w:sz w:val="20"/>
          <w:szCs w:val="20"/>
        </w:rPr>
        <w:t>)Residuals:</w:t>
      </w:r>
      <w:r w:rsidRPr="009876E4">
        <w:rPr>
          <w:rFonts w:ascii="Courier New" w:eastAsia="Times New Roman" w:hAnsi="Courier New" w:cs="Courier New"/>
          <w:sz w:val="20"/>
          <w:szCs w:val="20"/>
        </w:rPr>
        <w:br/>
        <w:t xml:space="preserve">    Min      1Q  Median      3Q     Max </w:t>
      </w:r>
      <w:r w:rsidRPr="009876E4">
        <w:rPr>
          <w:rFonts w:ascii="Courier New" w:eastAsia="Times New Roman" w:hAnsi="Courier New" w:cs="Courier New"/>
          <w:sz w:val="20"/>
          <w:szCs w:val="20"/>
        </w:rPr>
        <w:br/>
        <w:t>-16.460  -5.590  -1.299   3.695  28.129Coefficients:</w:t>
      </w:r>
      <w:r w:rsidRPr="009876E4">
        <w:rPr>
          <w:rFonts w:ascii="Courier New" w:eastAsia="Times New Roman" w:hAnsi="Courier New" w:cs="Courier New"/>
          <w:sz w:val="20"/>
          <w:szCs w:val="20"/>
        </w:rPr>
        <w:br/>
        <w:t xml:space="preserve">             Estimate Std. Error t value </w:t>
      </w:r>
      <w:proofErr w:type="spellStart"/>
      <w:r w:rsidRPr="009876E4">
        <w:rPr>
          <w:rFonts w:ascii="Courier New" w:eastAsia="Times New Roman" w:hAnsi="Courier New" w:cs="Courier New"/>
          <w:sz w:val="20"/>
          <w:szCs w:val="20"/>
        </w:rPr>
        <w:t>Pr</w:t>
      </w:r>
      <w:proofErr w:type="spellEnd"/>
      <w:r w:rsidRPr="009876E4">
        <w:rPr>
          <w:rFonts w:ascii="Courier New" w:eastAsia="Times New Roman" w:hAnsi="Courier New" w:cs="Courier New"/>
          <w:sz w:val="20"/>
          <w:szCs w:val="20"/>
        </w:rPr>
        <w:t xml:space="preserve">(&gt;|t|)    </w:t>
      </w:r>
      <w:r w:rsidRPr="009876E4">
        <w:rPr>
          <w:rFonts w:ascii="Courier New" w:eastAsia="Times New Roman" w:hAnsi="Courier New" w:cs="Courier New"/>
          <w:sz w:val="20"/>
          <w:szCs w:val="20"/>
        </w:rPr>
        <w:br/>
        <w:t>(Intercept) -3178.472    484.937  -6.554 1.39e-10 ***</w:t>
      </w:r>
      <w:r w:rsidRPr="009876E4">
        <w:rPr>
          <w:rFonts w:ascii="Courier New" w:eastAsia="Times New Roman" w:hAnsi="Courier New" w:cs="Courier New"/>
          <w:sz w:val="20"/>
          <w:szCs w:val="20"/>
        </w:rPr>
        <w:br/>
        <w:t xml:space="preserve">LAT             8.046      6.327   1.272    0.204    </w:t>
      </w:r>
      <w:r w:rsidRPr="009876E4">
        <w:rPr>
          <w:rFonts w:ascii="Courier New" w:eastAsia="Times New Roman" w:hAnsi="Courier New" w:cs="Courier New"/>
          <w:sz w:val="20"/>
          <w:szCs w:val="20"/>
        </w:rPr>
        <w:br/>
        <w:t>LON           -40.268      5.184  -7.768 4.50e-14 ***</w:t>
      </w:r>
      <w:r w:rsidRPr="009876E4">
        <w:rPr>
          <w:rFonts w:ascii="Courier New" w:eastAsia="Times New Roman" w:hAnsi="Courier New" w:cs="Courier New"/>
          <w:sz w:val="20"/>
          <w:szCs w:val="20"/>
        </w:rPr>
        <w:br/>
        <w:t>---</w:t>
      </w:r>
      <w:r w:rsidRPr="009876E4">
        <w:rPr>
          <w:rFonts w:ascii="Courier New" w:eastAsia="Times New Roman" w:hAnsi="Courier New" w:cs="Courier New"/>
          <w:sz w:val="20"/>
          <w:szCs w:val="20"/>
        </w:rPr>
        <w:br/>
      </w:r>
      <w:proofErr w:type="spellStart"/>
      <w:r w:rsidRPr="009876E4">
        <w:rPr>
          <w:rFonts w:ascii="Courier New" w:eastAsia="Times New Roman" w:hAnsi="Courier New" w:cs="Courier New"/>
          <w:sz w:val="20"/>
          <w:szCs w:val="20"/>
        </w:rPr>
        <w:lastRenderedPageBreak/>
        <w:t>Signif</w:t>
      </w:r>
      <w:proofErr w:type="spellEnd"/>
      <w:r w:rsidRPr="009876E4">
        <w:rPr>
          <w:rFonts w:ascii="Courier New" w:eastAsia="Times New Roman" w:hAnsi="Courier New" w:cs="Courier New"/>
          <w:sz w:val="20"/>
          <w:szCs w:val="20"/>
        </w:rPr>
        <w:t xml:space="preserve">. </w:t>
      </w:r>
      <w:proofErr w:type="gramStart"/>
      <w:r w:rsidRPr="009876E4">
        <w:rPr>
          <w:rFonts w:ascii="Courier New" w:eastAsia="Times New Roman" w:hAnsi="Courier New" w:cs="Courier New"/>
          <w:sz w:val="20"/>
          <w:szCs w:val="20"/>
        </w:rPr>
        <w:t>codes</w:t>
      </w:r>
      <w:proofErr w:type="gramEnd"/>
      <w:r w:rsidRPr="009876E4">
        <w:rPr>
          <w:rFonts w:ascii="Courier New" w:eastAsia="Times New Roman" w:hAnsi="Courier New" w:cs="Courier New"/>
          <w:sz w:val="20"/>
          <w:szCs w:val="20"/>
        </w:rPr>
        <w:t>:  0 '***' 0.001 '**' 0.01 '*' 0.05 '.' 0.1 ' ' 1Residual standard error: 8.693 on 503 degrees of freedom</w:t>
      </w:r>
      <w:r w:rsidRPr="009876E4">
        <w:rPr>
          <w:rFonts w:ascii="Courier New" w:eastAsia="Times New Roman" w:hAnsi="Courier New" w:cs="Courier New"/>
          <w:sz w:val="20"/>
          <w:szCs w:val="20"/>
        </w:rPr>
        <w:br/>
        <w:t xml:space="preserve">Multiple R-squared:  0.1072, Adjusted R-squared:  0.1036 </w:t>
      </w:r>
      <w:r w:rsidRPr="009876E4">
        <w:rPr>
          <w:rFonts w:ascii="Courier New" w:eastAsia="Times New Roman" w:hAnsi="Courier New" w:cs="Courier New"/>
          <w:sz w:val="20"/>
          <w:szCs w:val="20"/>
        </w:rPr>
        <w:br/>
        <w:t>F-statistic: 30.19 on 2 and 503 DF</w:t>
      </w:r>
      <w:proofErr w:type="gramStart"/>
      <w:r w:rsidRPr="009876E4">
        <w:rPr>
          <w:rFonts w:ascii="Courier New" w:eastAsia="Times New Roman" w:hAnsi="Courier New" w:cs="Courier New"/>
          <w:sz w:val="20"/>
          <w:szCs w:val="20"/>
        </w:rPr>
        <w:t>,  p</w:t>
      </w:r>
      <w:proofErr w:type="gramEnd"/>
      <w:r w:rsidRPr="009876E4">
        <w:rPr>
          <w:rFonts w:ascii="Courier New" w:eastAsia="Times New Roman" w:hAnsi="Courier New" w:cs="Courier New"/>
          <w:sz w:val="20"/>
          <w:szCs w:val="20"/>
        </w:rPr>
        <w:t>-value: 4.159e-13</w:t>
      </w:r>
    </w:p>
    <w:p w:rsidR="009876E4" w:rsidRPr="009876E4" w:rsidRDefault="009876E4" w:rsidP="009876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R-squared is around 0.1, which is not great.</w:t>
      </w:r>
    </w:p>
    <w:p w:rsidR="009876E4" w:rsidRPr="009876E4" w:rsidRDefault="009876E4" w:rsidP="009876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latitude is not significant, which means the north-south location differences aren’t going to be really used at all. This also seems unlikely.</w:t>
      </w:r>
    </w:p>
    <w:p w:rsidR="009876E4" w:rsidRPr="009876E4" w:rsidRDefault="009876E4" w:rsidP="009876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Longitude is significant but negative, which means that house prices decrease linearly as we go towards the east, which is also unlikely.</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Let’s see how this linear regression model looks on a plot. So we shall plot the census tracts again and then plot the above-median house prices with bright red dots. The red dots will tell us the actual positions in Boston where houses are costly. We shall then test the same fact with Linear Regression predictions using the blue $ sign,</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Visualize regression output</w:t>
      </w:r>
      <w:r w:rsidRPr="009876E4">
        <w:rPr>
          <w:rFonts w:ascii="Courier New" w:eastAsia="Times New Roman" w:hAnsi="Courier New" w:cs="Courier New"/>
          <w:sz w:val="20"/>
          <w:szCs w:val="20"/>
        </w:rPr>
        <w:br/>
        <w:t>&gt; plot(</w:t>
      </w:r>
      <w:proofErr w:type="spellStart"/>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&gt; points(</w:t>
      </w:r>
      <w:proofErr w:type="spellStart"/>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 xml:space="preserve">&gt;=21.2],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 xml:space="preserve">&gt;=21.2], col="red", </w:t>
      </w:r>
      <w:proofErr w:type="spellStart"/>
      <w:r w:rsidRPr="009876E4">
        <w:rPr>
          <w:rFonts w:ascii="Courier New" w:eastAsia="Times New Roman" w:hAnsi="Courier New" w:cs="Courier New"/>
          <w:sz w:val="20"/>
          <w:szCs w:val="20"/>
        </w:rPr>
        <w:t>pch</w:t>
      </w:r>
      <w:proofErr w:type="spellEnd"/>
      <w:r w:rsidRPr="009876E4">
        <w:rPr>
          <w:rFonts w:ascii="Courier New" w:eastAsia="Times New Roman" w:hAnsi="Courier New" w:cs="Courier New"/>
          <w:sz w:val="20"/>
          <w:szCs w:val="20"/>
        </w:rPr>
        <w:t xml:space="preserve">=20)&gt; </w:t>
      </w:r>
      <w:proofErr w:type="spellStart"/>
      <w:r w:rsidRPr="009876E4">
        <w:rPr>
          <w:rFonts w:ascii="Courier New" w:eastAsia="Times New Roman" w:hAnsi="Courier New" w:cs="Courier New"/>
          <w:sz w:val="20"/>
          <w:szCs w:val="20"/>
        </w:rPr>
        <w:t>latlonlm$fitted.values</w:t>
      </w:r>
      <w:proofErr w:type="spellEnd"/>
      <w:r w:rsidRPr="009876E4">
        <w:rPr>
          <w:rFonts w:ascii="Courier New" w:eastAsia="Times New Roman" w:hAnsi="Courier New" w:cs="Courier New"/>
          <w:sz w:val="20"/>
          <w:szCs w:val="20"/>
        </w:rPr>
        <w:br/>
        <w:t>&gt; points(</w:t>
      </w:r>
      <w:proofErr w:type="spellStart"/>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latlonlm$fitted.values</w:t>
      </w:r>
      <w:proofErr w:type="spellEnd"/>
      <w:r w:rsidRPr="009876E4">
        <w:rPr>
          <w:rFonts w:ascii="Courier New" w:eastAsia="Times New Roman" w:hAnsi="Courier New" w:cs="Courier New"/>
          <w:sz w:val="20"/>
          <w:szCs w:val="20"/>
        </w:rPr>
        <w:t xml:space="preserve"> &gt;= 21.2],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latlonlm$fitted.values</w:t>
      </w:r>
      <w:proofErr w:type="spellEnd"/>
      <w:r w:rsidRPr="009876E4">
        <w:rPr>
          <w:rFonts w:ascii="Courier New" w:eastAsia="Times New Roman" w:hAnsi="Courier New" w:cs="Courier New"/>
          <w:sz w:val="20"/>
          <w:szCs w:val="20"/>
        </w:rPr>
        <w:t xml:space="preserve"> &gt;= 21.2], col="blue", </w:t>
      </w:r>
      <w:proofErr w:type="spellStart"/>
      <w:r w:rsidRPr="009876E4">
        <w:rPr>
          <w:rFonts w:ascii="Courier New" w:eastAsia="Times New Roman" w:hAnsi="Courier New" w:cs="Courier New"/>
          <w:sz w:val="20"/>
          <w:szCs w:val="20"/>
        </w:rPr>
        <w:t>pch</w:t>
      </w:r>
      <w:proofErr w:type="spellEnd"/>
      <w:r w:rsidRPr="009876E4">
        <w:rPr>
          <w:rFonts w:ascii="Courier New" w:eastAsia="Times New Roman" w:hAnsi="Courier New" w:cs="Courier New"/>
          <w:sz w:val="20"/>
          <w:szCs w:val="20"/>
        </w:rPr>
        <w: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47180" cy="6054725"/>
            <wp:effectExtent l="0" t="0" r="1270" b="3175"/>
            <wp:docPr id="13" name="Picture 13" descr="https://miro.medium.com/max/625/1*hCej17WXr178AxquLV9z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625/1*hCej17WXr178AxquLV9za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7180" cy="6054725"/>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linear regression model has plotted a dollar sign every time it thinks the census tract is above the median value. It’s almost a sharp line that the linear regression defines. Also, the shape is almost vertical since the latitude variable was not very significant in the regression. The blue $ and the red dots do not overlap, especially in the east.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It turns out; the linear regression model isn’t really doing a good job. And it has completely ignored everything to the right side of the picture. So that’s interesting and pretty wrong.</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3. Applying Regression Trees to the problem</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 xml:space="preserve">We’ll first load the </w:t>
      </w:r>
      <w:proofErr w:type="spellStart"/>
      <w:r w:rsidRPr="009876E4">
        <w:rPr>
          <w:rFonts w:ascii="Courier New" w:eastAsia="Times New Roman" w:hAnsi="Courier New" w:cs="Courier New"/>
          <w:sz w:val="20"/>
          <w:szCs w:val="20"/>
        </w:rPr>
        <w:t>rpart</w:t>
      </w:r>
      <w:proofErr w:type="spellEnd"/>
      <w:r w:rsidRPr="009876E4">
        <w:rPr>
          <w:rFonts w:ascii="Times New Roman" w:eastAsia="Times New Roman" w:hAnsi="Times New Roman" w:cs="Times New Roman"/>
          <w:sz w:val="24"/>
          <w:szCs w:val="24"/>
        </w:rPr>
        <w:t xml:space="preserve"> library and also install and load the </w:t>
      </w:r>
      <w:proofErr w:type="spellStart"/>
      <w:r w:rsidRPr="009876E4">
        <w:rPr>
          <w:rFonts w:ascii="Courier New" w:eastAsia="Times New Roman" w:hAnsi="Courier New" w:cs="Courier New"/>
          <w:sz w:val="20"/>
          <w:szCs w:val="20"/>
        </w:rPr>
        <w:t>rpart</w:t>
      </w:r>
      <w:proofErr w:type="spellEnd"/>
      <w:r w:rsidRPr="009876E4">
        <w:rPr>
          <w:rFonts w:ascii="Courier New" w:eastAsia="Times New Roman" w:hAnsi="Courier New" w:cs="Courier New"/>
          <w:sz w:val="20"/>
          <w:szCs w:val="20"/>
        </w:rPr>
        <w:t xml:space="preserve"> plotting library.</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Load CART packages</w:t>
      </w:r>
      <w:r w:rsidRPr="009876E4">
        <w:rPr>
          <w:rFonts w:ascii="Courier New" w:eastAsia="Times New Roman" w:hAnsi="Courier New" w:cs="Courier New"/>
          <w:sz w:val="20"/>
          <w:szCs w:val="20"/>
        </w:rPr>
        <w:br/>
        <w:t xml:space="preserve">&gt; </w:t>
      </w:r>
      <w:proofErr w:type="gramStart"/>
      <w:r w:rsidRPr="009876E4">
        <w:rPr>
          <w:rFonts w:ascii="Courier New" w:eastAsia="Times New Roman" w:hAnsi="Courier New" w:cs="Courier New"/>
          <w:sz w:val="20"/>
          <w:szCs w:val="20"/>
        </w:rPr>
        <w:t>library(</w:t>
      </w:r>
      <w:proofErr w:type="spellStart"/>
      <w:proofErr w:type="gramEnd"/>
      <w:r w:rsidRPr="009876E4">
        <w:rPr>
          <w:rFonts w:ascii="Courier New" w:eastAsia="Times New Roman" w:hAnsi="Courier New" w:cs="Courier New"/>
          <w:sz w:val="20"/>
          <w:szCs w:val="20"/>
        </w:rPr>
        <w:t>rpart</w:t>
      </w:r>
      <w:proofErr w:type="spellEnd"/>
      <w:r w:rsidRPr="009876E4">
        <w:rPr>
          <w:rFonts w:ascii="Courier New" w:eastAsia="Times New Roman" w:hAnsi="Courier New" w:cs="Courier New"/>
          <w:sz w:val="20"/>
          <w:szCs w:val="20"/>
        </w:rPr>
        <w:t xml:space="preserve">)# install </w:t>
      </w:r>
      <w:proofErr w:type="spellStart"/>
      <w:r w:rsidRPr="009876E4">
        <w:rPr>
          <w:rFonts w:ascii="Courier New" w:eastAsia="Times New Roman" w:hAnsi="Courier New" w:cs="Courier New"/>
          <w:sz w:val="20"/>
          <w:szCs w:val="20"/>
        </w:rPr>
        <w:t>rpart</w:t>
      </w:r>
      <w:proofErr w:type="spellEnd"/>
      <w:r w:rsidRPr="009876E4">
        <w:rPr>
          <w:rFonts w:ascii="Courier New" w:eastAsia="Times New Roman" w:hAnsi="Courier New" w:cs="Courier New"/>
          <w:sz w:val="20"/>
          <w:szCs w:val="20"/>
        </w:rPr>
        <w:t xml:space="preserve"> package</w:t>
      </w:r>
      <w:r w:rsidRPr="009876E4">
        <w:rPr>
          <w:rFonts w:ascii="Courier New" w:eastAsia="Times New Roman" w:hAnsi="Courier New" w:cs="Courier New"/>
          <w:sz w:val="20"/>
          <w:szCs w:val="20"/>
        </w:rPr>
        <w:br/>
        <w:t xml:space="preserve">&gt; </w:t>
      </w:r>
      <w:proofErr w:type="spellStart"/>
      <w:r w:rsidRPr="009876E4">
        <w:rPr>
          <w:rFonts w:ascii="Courier New" w:eastAsia="Times New Roman" w:hAnsi="Courier New" w:cs="Courier New"/>
          <w:sz w:val="20"/>
          <w:szCs w:val="20"/>
        </w:rPr>
        <w:t>install.packages</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rpart.plot</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&gt; library(</w:t>
      </w:r>
      <w:proofErr w:type="spellStart"/>
      <w:r w:rsidRPr="009876E4">
        <w:rPr>
          <w:rFonts w:ascii="Courier New" w:eastAsia="Times New Roman" w:hAnsi="Courier New" w:cs="Courier New"/>
          <w:sz w:val="20"/>
          <w:szCs w:val="20"/>
        </w:rPr>
        <w:t>rpart.plot</w:t>
      </w:r>
      <w:proofErr w:type="spellEnd"/>
      <w:r w:rsidRPr="009876E4">
        <w:rPr>
          <w:rFonts w:ascii="Courier New" w:eastAsia="Times New Roman" w:hAnsi="Courier New" w:cs="Courier New"/>
          <w:sz w:val="20"/>
          <w:szCs w:val="20"/>
        </w:rPr>
        <w: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We will build a regression tree in the same way we would build a classification tree, using the part command. We would be predicting </w:t>
      </w:r>
      <w:r w:rsidRPr="009876E4">
        <w:rPr>
          <w:rFonts w:ascii="Courier New" w:eastAsia="Times New Roman" w:hAnsi="Courier New" w:cs="Courier New"/>
          <w:sz w:val="20"/>
          <w:szCs w:val="20"/>
        </w:rPr>
        <w:t>MEDV</w:t>
      </w:r>
      <w:r w:rsidRPr="009876E4">
        <w:rPr>
          <w:rFonts w:ascii="Times New Roman" w:eastAsia="Times New Roman" w:hAnsi="Times New Roman" w:cs="Times New Roman"/>
          <w:sz w:val="24"/>
          <w:szCs w:val="24"/>
        </w:rPr>
        <w:t xml:space="preserve"> as a function of latitude and longitude, using the </w:t>
      </w:r>
      <w:proofErr w:type="spellStart"/>
      <w:proofErr w:type="gramStart"/>
      <w:r w:rsidRPr="009876E4">
        <w:rPr>
          <w:rFonts w:ascii="Courier New" w:eastAsia="Times New Roman" w:hAnsi="Courier New" w:cs="Courier New"/>
          <w:sz w:val="20"/>
          <w:szCs w:val="20"/>
        </w:rPr>
        <w:t>boston</w:t>
      </w:r>
      <w:proofErr w:type="spellEnd"/>
      <w:proofErr w:type="gramEnd"/>
      <w:r w:rsidRPr="009876E4">
        <w:rPr>
          <w:rFonts w:ascii="Courier New" w:eastAsia="Times New Roman" w:hAnsi="Courier New" w:cs="Courier New"/>
          <w:sz w:val="20"/>
          <w:szCs w:val="20"/>
        </w:rPr>
        <w:t xml:space="preserve"> </w:t>
      </w:r>
      <w:r w:rsidRPr="009876E4">
        <w:rPr>
          <w:rFonts w:ascii="Times New Roman" w:eastAsia="Times New Roman" w:hAnsi="Times New Roman" w:cs="Times New Roman"/>
          <w:sz w:val="24"/>
          <w:szCs w:val="24"/>
        </w:rPr>
        <w:t>dataset.</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CART model</w:t>
      </w:r>
      <w:r w:rsidRPr="009876E4">
        <w:rPr>
          <w:rFonts w:ascii="Courier New" w:eastAsia="Times New Roman" w:hAnsi="Courier New" w:cs="Courier New"/>
          <w:sz w:val="20"/>
          <w:szCs w:val="20"/>
        </w:rPr>
        <w:br/>
        <w:t xml:space="preserve">&gt; </w:t>
      </w:r>
      <w:proofErr w:type="spellStart"/>
      <w:r w:rsidRPr="009876E4">
        <w:rPr>
          <w:rFonts w:ascii="Courier New" w:eastAsia="Times New Roman" w:hAnsi="Courier New" w:cs="Courier New"/>
          <w:sz w:val="20"/>
          <w:szCs w:val="20"/>
        </w:rPr>
        <w:t>latlontree</w:t>
      </w:r>
      <w:proofErr w:type="spellEnd"/>
      <w:r w:rsidRPr="009876E4">
        <w:rPr>
          <w:rFonts w:ascii="Courier New" w:eastAsia="Times New Roman" w:hAnsi="Courier New" w:cs="Courier New"/>
          <w:sz w:val="20"/>
          <w:szCs w:val="20"/>
        </w:rPr>
        <w:t xml:space="preserve"> = </w:t>
      </w:r>
      <w:proofErr w:type="spellStart"/>
      <w:proofErr w:type="gramStart"/>
      <w:r w:rsidRPr="009876E4">
        <w:rPr>
          <w:rFonts w:ascii="Courier New" w:eastAsia="Times New Roman" w:hAnsi="Courier New" w:cs="Courier New"/>
          <w:sz w:val="20"/>
          <w:szCs w:val="20"/>
        </w:rPr>
        <w:t>rpart</w:t>
      </w:r>
      <w:proofErr w:type="spellEnd"/>
      <w:r w:rsidRPr="009876E4">
        <w:rPr>
          <w:rFonts w:ascii="Courier New" w:eastAsia="Times New Roman" w:hAnsi="Courier New" w:cs="Courier New"/>
          <w:sz w:val="20"/>
          <w:szCs w:val="20"/>
        </w:rPr>
        <w:t>(</w:t>
      </w:r>
      <w:proofErr w:type="gramEnd"/>
      <w:r w:rsidRPr="009876E4">
        <w:rPr>
          <w:rFonts w:ascii="Courier New" w:eastAsia="Times New Roman" w:hAnsi="Courier New" w:cs="Courier New"/>
          <w:sz w:val="20"/>
          <w:szCs w:val="20"/>
        </w:rPr>
        <w:t>MEDV ~ LAT + LON, data=</w:t>
      </w:r>
      <w:proofErr w:type="spellStart"/>
      <w:r w:rsidRPr="009876E4">
        <w:rPr>
          <w:rFonts w:ascii="Courier New" w:eastAsia="Times New Roman" w:hAnsi="Courier New" w:cs="Courier New"/>
          <w:sz w:val="20"/>
          <w:szCs w:val="20"/>
        </w:rPr>
        <w:t>boston</w:t>
      </w:r>
      <w:proofErr w:type="spellEnd"/>
      <w:r w:rsidRPr="009876E4">
        <w:rPr>
          <w:rFonts w:ascii="Courier New" w:eastAsia="Times New Roman" w:hAnsi="Courier New" w:cs="Courier New"/>
          <w:sz w:val="20"/>
          <w:szCs w:val="20"/>
        </w:rPr>
        <w:t xml:space="preserve">)# Plot the tree using </w:t>
      </w:r>
      <w:proofErr w:type="spellStart"/>
      <w:r w:rsidRPr="009876E4">
        <w:rPr>
          <w:rFonts w:ascii="Courier New" w:eastAsia="Times New Roman" w:hAnsi="Courier New" w:cs="Courier New"/>
          <w:sz w:val="20"/>
          <w:szCs w:val="20"/>
        </w:rPr>
        <w:t>prp</w:t>
      </w:r>
      <w:proofErr w:type="spellEnd"/>
      <w:r w:rsidRPr="009876E4">
        <w:rPr>
          <w:rFonts w:ascii="Courier New" w:eastAsia="Times New Roman" w:hAnsi="Courier New" w:cs="Courier New"/>
          <w:sz w:val="20"/>
          <w:szCs w:val="20"/>
        </w:rPr>
        <w:t xml:space="preserve"> command defined in </w:t>
      </w:r>
      <w:proofErr w:type="spellStart"/>
      <w:r w:rsidRPr="009876E4">
        <w:rPr>
          <w:rFonts w:ascii="Courier New" w:eastAsia="Times New Roman" w:hAnsi="Courier New" w:cs="Courier New"/>
          <w:sz w:val="20"/>
          <w:szCs w:val="20"/>
        </w:rPr>
        <w:t>rpart.plot</w:t>
      </w:r>
      <w:proofErr w:type="spellEnd"/>
      <w:r w:rsidRPr="009876E4">
        <w:rPr>
          <w:rFonts w:ascii="Courier New" w:eastAsia="Times New Roman" w:hAnsi="Courier New" w:cs="Courier New"/>
          <w:sz w:val="20"/>
          <w:szCs w:val="20"/>
        </w:rPr>
        <w:t xml:space="preserve"> package</w:t>
      </w:r>
      <w:r w:rsidRPr="009876E4">
        <w:rPr>
          <w:rFonts w:ascii="Courier New" w:eastAsia="Times New Roman" w:hAnsi="Courier New" w:cs="Courier New"/>
          <w:sz w:val="20"/>
          <w:szCs w:val="20"/>
        </w:rPr>
        <w:br/>
        <w:t xml:space="preserve">&gt; </w:t>
      </w:r>
      <w:proofErr w:type="spellStart"/>
      <w:r w:rsidRPr="009876E4">
        <w:rPr>
          <w:rFonts w:ascii="Courier New" w:eastAsia="Times New Roman" w:hAnsi="Courier New" w:cs="Courier New"/>
          <w:sz w:val="20"/>
          <w:szCs w:val="20"/>
        </w:rPr>
        <w:t>prp</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latlontree</w:t>
      </w:r>
      <w:proofErr w:type="spellEnd"/>
      <w:r w:rsidRPr="009876E4">
        <w:rPr>
          <w:rFonts w:ascii="Courier New" w:eastAsia="Times New Roman" w:hAnsi="Courier New" w:cs="Courier New"/>
          <w:sz w:val="20"/>
          <w:szCs w:val="20"/>
        </w:rPr>
        <w: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11620" cy="6353810"/>
            <wp:effectExtent l="0" t="0" r="0" b="8890"/>
            <wp:docPr id="12" name="Picture 12" descr="https://miro.medium.com/max/621/1*XvZT4MHTu2F4eksCcyhJ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621/1*XvZT4MHTu2F4eksCcyhJ0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11620" cy="635381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Regression Tree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The </w:t>
      </w:r>
      <w:r w:rsidRPr="009876E4">
        <w:rPr>
          <w:rFonts w:ascii="Times New Roman" w:eastAsia="Times New Roman" w:hAnsi="Times New Roman" w:cs="Times New Roman"/>
          <w:b/>
          <w:bCs/>
          <w:sz w:val="24"/>
          <w:szCs w:val="24"/>
        </w:rPr>
        <w:t>leaves</w:t>
      </w:r>
      <w:r w:rsidRPr="009876E4">
        <w:rPr>
          <w:rFonts w:ascii="Times New Roman" w:eastAsia="Times New Roman" w:hAnsi="Times New Roman" w:cs="Times New Roman"/>
          <w:sz w:val="24"/>
          <w:szCs w:val="24"/>
        </w:rPr>
        <w:t xml:space="preserve"> of the tree are important.</w:t>
      </w:r>
    </w:p>
    <w:p w:rsidR="009876E4" w:rsidRPr="009876E4" w:rsidRDefault="009876E4" w:rsidP="009876E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In a</w:t>
      </w:r>
      <w:r w:rsidRPr="009876E4">
        <w:rPr>
          <w:rFonts w:ascii="Times New Roman" w:eastAsia="Times New Roman" w:hAnsi="Times New Roman" w:cs="Times New Roman"/>
          <w:b/>
          <w:bCs/>
          <w:sz w:val="24"/>
          <w:szCs w:val="24"/>
        </w:rPr>
        <w:t xml:space="preserve"> classification tree</w:t>
      </w:r>
      <w:r w:rsidRPr="009876E4">
        <w:rPr>
          <w:rFonts w:ascii="Times New Roman" w:eastAsia="Times New Roman" w:hAnsi="Times New Roman" w:cs="Times New Roman"/>
          <w:sz w:val="24"/>
          <w:szCs w:val="24"/>
        </w:rPr>
        <w:t>, the leaves would be the classification that we assign.</w:t>
      </w:r>
    </w:p>
    <w:p w:rsidR="009876E4" w:rsidRPr="009876E4" w:rsidRDefault="009876E4" w:rsidP="009876E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In </w:t>
      </w:r>
      <w:r w:rsidRPr="009876E4">
        <w:rPr>
          <w:rFonts w:ascii="Times New Roman" w:eastAsia="Times New Roman" w:hAnsi="Times New Roman" w:cs="Times New Roman"/>
          <w:b/>
          <w:bCs/>
          <w:sz w:val="24"/>
          <w:szCs w:val="24"/>
        </w:rPr>
        <w:t>regression trees</w:t>
      </w:r>
      <w:r w:rsidRPr="009876E4">
        <w:rPr>
          <w:rFonts w:ascii="Times New Roman" w:eastAsia="Times New Roman" w:hAnsi="Times New Roman" w:cs="Times New Roman"/>
          <w:sz w:val="24"/>
          <w:szCs w:val="24"/>
        </w:rPr>
        <w:t>, we instead predict the number. That number here is the average of the median house prices in that bucket.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Now, let us visualize the output. We’ll again plot the points with above-median prices just like in Linear Regression.</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lastRenderedPageBreak/>
        <w:t># Visualize output&gt; plot(</w:t>
      </w:r>
      <w:proofErr w:type="spellStart"/>
      <w:r w:rsidRPr="009876E4">
        <w:rPr>
          <w:rFonts w:ascii="Courier New" w:eastAsia="Times New Roman" w:hAnsi="Courier New" w:cs="Courier New"/>
          <w:sz w:val="20"/>
          <w:szCs w:val="20"/>
        </w:rPr>
        <w:t>boston$LON</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boston$LAT</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 xml:space="preserve">&gt;points(boston$LON[boston$MEDV&gt;=21.2],boston$LAT[boston$MEDV&gt;=21.2], col="red", </w:t>
      </w:r>
      <w:proofErr w:type="spellStart"/>
      <w:r w:rsidRPr="009876E4">
        <w:rPr>
          <w:rFonts w:ascii="Courier New" w:eastAsia="Times New Roman" w:hAnsi="Courier New" w:cs="Courier New"/>
          <w:sz w:val="20"/>
          <w:szCs w:val="20"/>
        </w:rPr>
        <w:t>pch</w:t>
      </w:r>
      <w:proofErr w:type="spellEnd"/>
      <w:r w:rsidRPr="009876E4">
        <w:rPr>
          <w:rFonts w:ascii="Courier New" w:eastAsia="Times New Roman" w:hAnsi="Courier New" w:cs="Courier New"/>
          <w:sz w:val="20"/>
          <w:szCs w:val="20"/>
        </w:rPr>
        <w:t>=20)</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above plot is of actual known prices. It is the same plot that we observed with red dots. We want to predict what the tree thinks is above the median house price. So we’ll name those values as fitted values obtained from using the predict command on the tree we just built.</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xml:space="preserve">&gt; </w:t>
      </w:r>
      <w:proofErr w:type="spellStart"/>
      <w:proofErr w:type="gramStart"/>
      <w:r w:rsidRPr="009876E4">
        <w:rPr>
          <w:rFonts w:ascii="Courier New" w:eastAsia="Times New Roman" w:hAnsi="Courier New" w:cs="Courier New"/>
          <w:sz w:val="20"/>
          <w:szCs w:val="20"/>
        </w:rPr>
        <w:t>fittedvalues</w:t>
      </w:r>
      <w:proofErr w:type="spellEnd"/>
      <w:proofErr w:type="gramEnd"/>
      <w:r w:rsidRPr="009876E4">
        <w:rPr>
          <w:rFonts w:ascii="Courier New" w:eastAsia="Times New Roman" w:hAnsi="Courier New" w:cs="Courier New"/>
          <w:sz w:val="20"/>
          <w:szCs w:val="20"/>
        </w:rPr>
        <w:t xml:space="preserve"> = predict(</w:t>
      </w:r>
      <w:proofErr w:type="spellStart"/>
      <w:r w:rsidRPr="009876E4">
        <w:rPr>
          <w:rFonts w:ascii="Courier New" w:eastAsia="Times New Roman" w:hAnsi="Courier New" w:cs="Courier New"/>
          <w:sz w:val="20"/>
          <w:szCs w:val="20"/>
        </w:rPr>
        <w:t>latlontree</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 xml:space="preserve">&gt;points(boston$LON[fittedvalues&gt;21.2],boston$LAT[fittedvalues&gt;=21.2], col="blue", </w:t>
      </w:r>
      <w:proofErr w:type="spellStart"/>
      <w:r w:rsidRPr="009876E4">
        <w:rPr>
          <w:rFonts w:ascii="Courier New" w:eastAsia="Times New Roman" w:hAnsi="Courier New" w:cs="Courier New"/>
          <w:sz w:val="20"/>
          <w:szCs w:val="20"/>
        </w:rPr>
        <w:t>pch</w:t>
      </w:r>
      <w:proofErr w:type="spellEnd"/>
      <w:r w:rsidRPr="009876E4">
        <w:rPr>
          <w:rFonts w:ascii="Courier New" w:eastAsia="Times New Roman" w:hAnsi="Courier New" w:cs="Courier New"/>
          <w:sz w:val="20"/>
          <w:szCs w:val="20"/>
        </w:rPr>
        <w: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0675" cy="6096000"/>
            <wp:effectExtent l="0" t="0" r="0" b="0"/>
            <wp:docPr id="11" name="Picture 11" descr="https://miro.medium.com/max/627/1*_yN_w6oYR8pwdW-LWzDh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627/1*_yN_w6oYR8pwdW-LWzDh8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70675" cy="609600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The fitted values are greater than 21.2, the color is blue, and the character is a $ to signify Price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The Regression tree has done a much better job and has kind of overlapped the red dots. It has left the low-value area in Boston out and has correctly managed to classify some of those points</w:t>
      </w:r>
      <w:r w:rsidRPr="009876E4">
        <w:rPr>
          <w:rFonts w:ascii="Times New Roman" w:eastAsia="Times New Roman" w:hAnsi="Times New Roman" w:cs="Times New Roman"/>
          <w:sz w:val="24"/>
          <w:szCs w:val="24"/>
        </w:rPr>
        <w:br/>
        <w:t>in the bottom right and top right.</w:t>
      </w:r>
      <w:r w:rsidRPr="009876E4">
        <w:rPr>
          <w:rFonts w:ascii="Times New Roman" w:eastAsia="Times New Roman" w:hAnsi="Times New Roman" w:cs="Times New Roman"/>
          <w:sz w:val="24"/>
          <w:szCs w:val="24"/>
        </w:rPr>
        <w:br/>
        <w:t>`</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But the tree obtained was very complicated and was </w:t>
      </w:r>
      <w:proofErr w:type="spellStart"/>
      <w:r w:rsidRPr="009876E4">
        <w:rPr>
          <w:rFonts w:ascii="Times New Roman" w:eastAsia="Times New Roman" w:hAnsi="Times New Roman" w:cs="Times New Roman"/>
          <w:b/>
          <w:bCs/>
          <w:sz w:val="24"/>
          <w:szCs w:val="24"/>
        </w:rPr>
        <w:t>overfitted</w:t>
      </w:r>
      <w:proofErr w:type="spellEnd"/>
      <w:r w:rsidRPr="009876E4">
        <w:rPr>
          <w:rFonts w:ascii="Times New Roman" w:eastAsia="Times New Roman" w:hAnsi="Times New Roman" w:cs="Times New Roman"/>
          <w:sz w:val="24"/>
          <w:szCs w:val="24"/>
        </w:rPr>
        <w:t>.</w:t>
      </w:r>
      <w:r w:rsidRPr="009876E4">
        <w:rPr>
          <w:rFonts w:ascii="Times New Roman" w:eastAsia="Times New Roman" w:hAnsi="Times New Roman" w:cs="Times New Roman"/>
          <w:sz w:val="24"/>
          <w:szCs w:val="24"/>
        </w:rPr>
        <w:br/>
        <w:t xml:space="preserve">How to avoid overfitting? </w:t>
      </w:r>
      <w:proofErr w:type="gramStart"/>
      <w:r w:rsidRPr="009876E4">
        <w:rPr>
          <w:rFonts w:ascii="Times New Roman" w:eastAsia="Times New Roman" w:hAnsi="Times New Roman" w:cs="Times New Roman"/>
          <w:sz w:val="24"/>
          <w:szCs w:val="24"/>
        </w:rPr>
        <w:t xml:space="preserve">By changing the </w:t>
      </w:r>
      <w:proofErr w:type="spellStart"/>
      <w:r w:rsidRPr="009876E4">
        <w:rPr>
          <w:rFonts w:ascii="Courier New" w:eastAsia="Times New Roman" w:hAnsi="Courier New" w:cs="Courier New"/>
          <w:sz w:val="20"/>
          <w:szCs w:val="20"/>
        </w:rPr>
        <w:t>minbucket</w:t>
      </w:r>
      <w:proofErr w:type="spellEnd"/>
      <w:r w:rsidRPr="009876E4">
        <w:rPr>
          <w:rFonts w:ascii="Times New Roman" w:eastAsia="Times New Roman" w:hAnsi="Times New Roman" w:cs="Times New Roman"/>
          <w:sz w:val="24"/>
          <w:szCs w:val="24"/>
        </w:rPr>
        <w:t xml:space="preserve"> size.</w:t>
      </w:r>
      <w:proofErr w:type="gramEnd"/>
      <w:r w:rsidRPr="009876E4">
        <w:rPr>
          <w:rFonts w:ascii="Times New Roman" w:eastAsia="Times New Roman" w:hAnsi="Times New Roman" w:cs="Times New Roman"/>
          <w:sz w:val="24"/>
          <w:szCs w:val="24"/>
        </w:rPr>
        <w:br/>
        <w:t xml:space="preserve">So let’s build a new tree using the </w:t>
      </w:r>
      <w:proofErr w:type="spellStart"/>
      <w:r w:rsidRPr="009876E4">
        <w:rPr>
          <w:rFonts w:ascii="Courier New" w:eastAsia="Times New Roman" w:hAnsi="Courier New" w:cs="Courier New"/>
          <w:sz w:val="20"/>
          <w:szCs w:val="20"/>
        </w:rPr>
        <w:t>rpart</w:t>
      </w:r>
      <w:proofErr w:type="spellEnd"/>
      <w:r w:rsidRPr="009876E4">
        <w:rPr>
          <w:rFonts w:ascii="Times New Roman" w:eastAsia="Times New Roman" w:hAnsi="Times New Roman" w:cs="Times New Roman"/>
          <w:sz w:val="24"/>
          <w:szCs w:val="24"/>
        </w:rPr>
        <w:t xml:space="preserve"> command again.</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 xml:space="preserve">Simplifying Tree by increasing </w:t>
      </w:r>
      <w:proofErr w:type="spellStart"/>
      <w:r w:rsidRPr="009876E4">
        <w:rPr>
          <w:rFonts w:ascii="Times New Roman" w:eastAsia="Times New Roman" w:hAnsi="Times New Roman" w:cs="Times New Roman"/>
          <w:b/>
          <w:bCs/>
          <w:sz w:val="36"/>
          <w:szCs w:val="36"/>
        </w:rPr>
        <w:t>minbucket</w:t>
      </w:r>
      <w:proofErr w:type="spellEnd"/>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br/>
        <w:t xml:space="preserve">&gt; </w:t>
      </w:r>
      <w:proofErr w:type="spellStart"/>
      <w:proofErr w:type="gramStart"/>
      <w:r w:rsidRPr="009876E4">
        <w:rPr>
          <w:rFonts w:ascii="Courier New" w:eastAsia="Times New Roman" w:hAnsi="Courier New" w:cs="Courier New"/>
          <w:sz w:val="20"/>
          <w:szCs w:val="20"/>
        </w:rPr>
        <w:t>latlontree</w:t>
      </w:r>
      <w:proofErr w:type="spellEnd"/>
      <w:proofErr w:type="gramEnd"/>
      <w:r w:rsidRPr="009876E4">
        <w:rPr>
          <w:rFonts w:ascii="Courier New" w:eastAsia="Times New Roman" w:hAnsi="Courier New" w:cs="Courier New"/>
          <w:sz w:val="20"/>
          <w:szCs w:val="20"/>
        </w:rPr>
        <w:t xml:space="preserve"> = </w:t>
      </w:r>
      <w:proofErr w:type="spellStart"/>
      <w:r w:rsidRPr="009876E4">
        <w:rPr>
          <w:rFonts w:ascii="Courier New" w:eastAsia="Times New Roman" w:hAnsi="Courier New" w:cs="Courier New"/>
          <w:sz w:val="20"/>
          <w:szCs w:val="20"/>
        </w:rPr>
        <w:t>rpart</w:t>
      </w:r>
      <w:proofErr w:type="spellEnd"/>
      <w:r w:rsidRPr="009876E4">
        <w:rPr>
          <w:rFonts w:ascii="Courier New" w:eastAsia="Times New Roman" w:hAnsi="Courier New" w:cs="Courier New"/>
          <w:sz w:val="20"/>
          <w:szCs w:val="20"/>
        </w:rPr>
        <w:t>(MEDV ~ LAT + LON, data=</w:t>
      </w:r>
      <w:proofErr w:type="spellStart"/>
      <w:r w:rsidRPr="009876E4">
        <w:rPr>
          <w:rFonts w:ascii="Courier New" w:eastAsia="Times New Roman" w:hAnsi="Courier New" w:cs="Courier New"/>
          <w:sz w:val="20"/>
          <w:szCs w:val="20"/>
        </w:rPr>
        <w:t>boston</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minbucket</w:t>
      </w:r>
      <w:proofErr w:type="spellEnd"/>
      <w:r w:rsidRPr="009876E4">
        <w:rPr>
          <w:rFonts w:ascii="Courier New" w:eastAsia="Times New Roman" w:hAnsi="Courier New" w:cs="Courier New"/>
          <w:sz w:val="20"/>
          <w:szCs w:val="20"/>
        </w:rPr>
        <w:t>=50)</w:t>
      </w:r>
      <w:r w:rsidRPr="009876E4">
        <w:rPr>
          <w:rFonts w:ascii="Courier New" w:eastAsia="Times New Roman" w:hAnsi="Courier New" w:cs="Courier New"/>
          <w:sz w:val="20"/>
          <w:szCs w:val="20"/>
        </w:rPr>
        <w:br/>
        <w:t>&gt; plot(</w:t>
      </w:r>
      <w:proofErr w:type="spellStart"/>
      <w:r w:rsidRPr="009876E4">
        <w:rPr>
          <w:rFonts w:ascii="Courier New" w:eastAsia="Times New Roman" w:hAnsi="Courier New" w:cs="Courier New"/>
          <w:sz w:val="20"/>
          <w:szCs w:val="20"/>
        </w:rPr>
        <w:t>latlontree</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&gt; text(</w:t>
      </w:r>
      <w:proofErr w:type="spellStart"/>
      <w:r w:rsidRPr="009876E4">
        <w:rPr>
          <w:rFonts w:ascii="Courier New" w:eastAsia="Times New Roman" w:hAnsi="Courier New" w:cs="Courier New"/>
          <w:sz w:val="20"/>
          <w:szCs w:val="20"/>
        </w:rPr>
        <w:t>latlontree</w:t>
      </w:r>
      <w:proofErr w:type="spellEnd"/>
      <w:r w:rsidRPr="009876E4">
        <w:rPr>
          <w:rFonts w:ascii="Courier New" w:eastAsia="Times New Roman" w:hAnsi="Courier New" w:cs="Courier New"/>
          <w:sz w:val="20"/>
          <w:szCs w:val="20"/>
        </w:rPr>
        <w:t>)</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19190" cy="5744210"/>
            <wp:effectExtent l="0" t="0" r="0" b="8890"/>
            <wp:docPr id="10" name="Picture 10" descr="https://miro.medium.com/max/585/1*MA_LOoYafurCr0LX5JB_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585/1*MA_LOoYafurCr0LX5JB_2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9190" cy="5744210"/>
                    </a:xfrm>
                    <a:prstGeom prst="rect">
                      <a:avLst/>
                    </a:prstGeom>
                    <a:noFill/>
                    <a:ln>
                      <a:noFill/>
                    </a:ln>
                  </pic:spPr>
                </pic:pic>
              </a:graphicData>
            </a:graphic>
          </wp:inline>
        </w:drawing>
      </w:r>
    </w:p>
    <w:p w:rsidR="009876E4" w:rsidRPr="009876E4" w:rsidRDefault="009876E4" w:rsidP="009876E4">
      <w:pPr>
        <w:spacing w:after="0" w:line="240" w:lineRule="auto"/>
        <w:rPr>
          <w:rFonts w:ascii="Times New Roman" w:eastAsia="Times New Roman" w:hAnsi="Times New Roman" w:cs="Times New Roman"/>
          <w:sz w:val="24"/>
          <w:szCs w:val="24"/>
        </w:rPr>
      </w:pPr>
      <w:proofErr w:type="gramStart"/>
      <w:r w:rsidRPr="009876E4">
        <w:rPr>
          <w:rFonts w:ascii="Times New Roman" w:eastAsia="Times New Roman" w:hAnsi="Times New Roman" w:cs="Times New Roman"/>
          <w:sz w:val="24"/>
          <w:szCs w:val="24"/>
        </w:rPr>
        <w:t>tree</w:t>
      </w:r>
      <w:proofErr w:type="gramEnd"/>
      <w:r w:rsidRPr="009876E4">
        <w:rPr>
          <w:rFonts w:ascii="Times New Roman" w:eastAsia="Times New Roman" w:hAnsi="Times New Roman" w:cs="Times New Roman"/>
          <w:sz w:val="24"/>
          <w:szCs w:val="24"/>
        </w:rPr>
        <w:t xml:space="preserve"> with </w:t>
      </w:r>
      <w:proofErr w:type="spellStart"/>
      <w:r w:rsidRPr="009876E4">
        <w:rPr>
          <w:rFonts w:ascii="Times New Roman" w:eastAsia="Times New Roman" w:hAnsi="Times New Roman" w:cs="Times New Roman"/>
          <w:sz w:val="24"/>
          <w:szCs w:val="24"/>
        </w:rPr>
        <w:t>minbucket</w:t>
      </w:r>
      <w:proofErr w:type="spellEnd"/>
      <w:r w:rsidRPr="009876E4">
        <w:rPr>
          <w:rFonts w:ascii="Times New Roman" w:eastAsia="Times New Roman" w:hAnsi="Times New Roman" w:cs="Times New Roman"/>
          <w:sz w:val="24"/>
          <w:szCs w:val="24"/>
        </w:rPr>
        <w:t xml:space="preserve"> = 50</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Here we have far fewer splits, and it’s far more interpretable.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We have seen that regression trees can do what we would never expect linear regression to do. Now let’s see how the regression trees will help us build a predictive model and predict house prices?</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4. Prediction with Regression Trees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We’re going to try to predict house prices using all the variables we have available to us.</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Steps:</w:t>
      </w:r>
    </w:p>
    <w:p w:rsidR="009876E4" w:rsidRPr="009876E4" w:rsidRDefault="009876E4" w:rsidP="009876E4">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 xml:space="preserve">Split the data into the </w:t>
      </w:r>
      <w:r w:rsidRPr="009876E4">
        <w:rPr>
          <w:rFonts w:ascii="Times New Roman" w:eastAsia="Times New Roman" w:hAnsi="Times New Roman" w:cs="Times New Roman"/>
          <w:b/>
          <w:bCs/>
          <w:sz w:val="24"/>
          <w:szCs w:val="24"/>
        </w:rPr>
        <w:t>Training</w:t>
      </w:r>
      <w:r w:rsidRPr="009876E4">
        <w:rPr>
          <w:rFonts w:ascii="Times New Roman" w:eastAsia="Times New Roman" w:hAnsi="Times New Roman" w:cs="Times New Roman"/>
          <w:sz w:val="24"/>
          <w:szCs w:val="24"/>
        </w:rPr>
        <w:t xml:space="preserve"> and </w:t>
      </w:r>
      <w:r w:rsidRPr="009876E4">
        <w:rPr>
          <w:rFonts w:ascii="Times New Roman" w:eastAsia="Times New Roman" w:hAnsi="Times New Roman" w:cs="Times New Roman"/>
          <w:b/>
          <w:bCs/>
          <w:sz w:val="24"/>
          <w:szCs w:val="24"/>
        </w:rPr>
        <w:t>Testing</w:t>
      </w:r>
      <w:r w:rsidRPr="009876E4">
        <w:rPr>
          <w:rFonts w:ascii="Times New Roman" w:eastAsia="Times New Roman" w:hAnsi="Times New Roman" w:cs="Times New Roman"/>
          <w:sz w:val="24"/>
          <w:szCs w:val="24"/>
        </w:rPr>
        <w:t xml:space="preserve"> set using </w:t>
      </w:r>
      <w:proofErr w:type="spellStart"/>
      <w:r w:rsidRPr="009876E4">
        <w:rPr>
          <w:rFonts w:ascii="Courier New" w:eastAsia="Times New Roman" w:hAnsi="Courier New" w:cs="Courier New"/>
          <w:sz w:val="20"/>
          <w:szCs w:val="20"/>
        </w:rPr>
        <w:t>caTools</w:t>
      </w:r>
      <w:proofErr w:type="spellEnd"/>
      <w:r w:rsidRPr="009876E4">
        <w:rPr>
          <w:rFonts w:ascii="Times New Roman" w:eastAsia="Times New Roman" w:hAnsi="Times New Roman" w:cs="Times New Roman"/>
          <w:sz w:val="24"/>
          <w:szCs w:val="24"/>
        </w:rPr>
        <w:t xml:space="preserve"> library. We shall then set the seed, so our results are reproducible.</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Split the data</w:t>
      </w:r>
      <w:r w:rsidRPr="009876E4">
        <w:rPr>
          <w:rFonts w:ascii="Courier New" w:eastAsia="Times New Roman" w:hAnsi="Courier New" w:cs="Courier New"/>
          <w:sz w:val="20"/>
          <w:szCs w:val="20"/>
        </w:rPr>
        <w:br/>
        <w:t xml:space="preserve">&gt; </w:t>
      </w:r>
      <w:proofErr w:type="gramStart"/>
      <w:r w:rsidRPr="009876E4">
        <w:rPr>
          <w:rFonts w:ascii="Courier New" w:eastAsia="Times New Roman" w:hAnsi="Courier New" w:cs="Courier New"/>
          <w:sz w:val="20"/>
          <w:szCs w:val="20"/>
        </w:rPr>
        <w:t>library(</w:t>
      </w:r>
      <w:proofErr w:type="spellStart"/>
      <w:proofErr w:type="gramEnd"/>
      <w:r w:rsidRPr="009876E4">
        <w:rPr>
          <w:rFonts w:ascii="Courier New" w:eastAsia="Times New Roman" w:hAnsi="Courier New" w:cs="Courier New"/>
          <w:sz w:val="20"/>
          <w:szCs w:val="20"/>
        </w:rPr>
        <w:t>caTools</w:t>
      </w:r>
      <w:proofErr w:type="spellEnd"/>
      <w:r w:rsidRPr="009876E4">
        <w:rPr>
          <w:rFonts w:ascii="Courier New" w:eastAsia="Times New Roman" w:hAnsi="Courier New" w:cs="Courier New"/>
          <w:sz w:val="20"/>
          <w:szCs w:val="20"/>
        </w:rPr>
        <w:t>)</w:t>
      </w:r>
      <w:r w:rsidRPr="009876E4">
        <w:rPr>
          <w:rFonts w:ascii="Courier New" w:eastAsia="Times New Roman" w:hAnsi="Courier New" w:cs="Courier New"/>
          <w:sz w:val="20"/>
          <w:szCs w:val="20"/>
        </w:rPr>
        <w:br/>
        <w:t xml:space="preserve">&gt; </w:t>
      </w:r>
      <w:proofErr w:type="spellStart"/>
      <w:r w:rsidRPr="009876E4">
        <w:rPr>
          <w:rFonts w:ascii="Courier New" w:eastAsia="Times New Roman" w:hAnsi="Courier New" w:cs="Courier New"/>
          <w:sz w:val="20"/>
          <w:szCs w:val="20"/>
        </w:rPr>
        <w:t>set.seed</w:t>
      </w:r>
      <w:proofErr w:type="spellEnd"/>
      <w:r w:rsidRPr="009876E4">
        <w:rPr>
          <w:rFonts w:ascii="Courier New" w:eastAsia="Times New Roman" w:hAnsi="Courier New" w:cs="Courier New"/>
          <w:sz w:val="20"/>
          <w:szCs w:val="20"/>
        </w:rPr>
        <w:t>(123)</w:t>
      </w:r>
      <w:r w:rsidRPr="009876E4">
        <w:rPr>
          <w:rFonts w:ascii="Courier New" w:eastAsia="Times New Roman" w:hAnsi="Courier New" w:cs="Courier New"/>
          <w:sz w:val="20"/>
          <w:szCs w:val="20"/>
        </w:rPr>
        <w:br/>
        <w:t xml:space="preserve">&gt; split = </w:t>
      </w:r>
      <w:proofErr w:type="spellStart"/>
      <w:r w:rsidRPr="009876E4">
        <w:rPr>
          <w:rFonts w:ascii="Courier New" w:eastAsia="Times New Roman" w:hAnsi="Courier New" w:cs="Courier New"/>
          <w:sz w:val="20"/>
          <w:szCs w:val="20"/>
        </w:rPr>
        <w:t>sample.split</w:t>
      </w:r>
      <w:proofErr w:type="spellEnd"/>
      <w:r w:rsidRPr="009876E4">
        <w:rPr>
          <w:rFonts w:ascii="Courier New" w:eastAsia="Times New Roman" w:hAnsi="Courier New" w:cs="Courier New"/>
          <w:sz w:val="20"/>
          <w:szCs w:val="20"/>
        </w:rPr>
        <w:t>(</w:t>
      </w:r>
      <w:proofErr w:type="spellStart"/>
      <w:r w:rsidRPr="009876E4">
        <w:rPr>
          <w:rFonts w:ascii="Courier New" w:eastAsia="Times New Roman" w:hAnsi="Courier New" w:cs="Courier New"/>
          <w:sz w:val="20"/>
          <w:szCs w:val="20"/>
        </w:rPr>
        <w:t>boston$MEDV</w:t>
      </w:r>
      <w:proofErr w:type="spellEnd"/>
      <w:r w:rsidRPr="009876E4">
        <w:rPr>
          <w:rFonts w:ascii="Courier New" w:eastAsia="Times New Roman" w:hAnsi="Courier New" w:cs="Courier New"/>
          <w:sz w:val="20"/>
          <w:szCs w:val="20"/>
        </w:rPr>
        <w:t xml:space="preserve">, </w:t>
      </w:r>
      <w:proofErr w:type="spellStart"/>
      <w:r w:rsidRPr="009876E4">
        <w:rPr>
          <w:rFonts w:ascii="Courier New" w:eastAsia="Times New Roman" w:hAnsi="Courier New" w:cs="Courier New"/>
          <w:sz w:val="20"/>
          <w:szCs w:val="20"/>
        </w:rPr>
        <w:t>SplitRatio</w:t>
      </w:r>
      <w:proofErr w:type="spellEnd"/>
      <w:r w:rsidRPr="009876E4">
        <w:rPr>
          <w:rFonts w:ascii="Courier New" w:eastAsia="Times New Roman" w:hAnsi="Courier New" w:cs="Courier New"/>
          <w:sz w:val="20"/>
          <w:szCs w:val="20"/>
        </w:rPr>
        <w:t xml:space="preserve"> = 0.7)</w:t>
      </w:r>
      <w:r w:rsidRPr="009876E4">
        <w:rPr>
          <w:rFonts w:ascii="Courier New" w:eastAsia="Times New Roman" w:hAnsi="Courier New" w:cs="Courier New"/>
          <w:sz w:val="20"/>
          <w:szCs w:val="20"/>
        </w:rPr>
        <w:br/>
        <w:t>&gt; train = subset(</w:t>
      </w:r>
      <w:proofErr w:type="spellStart"/>
      <w:r w:rsidRPr="009876E4">
        <w:rPr>
          <w:rFonts w:ascii="Courier New" w:eastAsia="Times New Roman" w:hAnsi="Courier New" w:cs="Courier New"/>
          <w:sz w:val="20"/>
          <w:szCs w:val="20"/>
        </w:rPr>
        <w:t>boston</w:t>
      </w:r>
      <w:proofErr w:type="spellEnd"/>
      <w:r w:rsidRPr="009876E4">
        <w:rPr>
          <w:rFonts w:ascii="Courier New" w:eastAsia="Times New Roman" w:hAnsi="Courier New" w:cs="Courier New"/>
          <w:sz w:val="20"/>
          <w:szCs w:val="20"/>
        </w:rPr>
        <w:t>, split==TRUE)</w:t>
      </w:r>
      <w:r w:rsidRPr="009876E4">
        <w:rPr>
          <w:rFonts w:ascii="Courier New" w:eastAsia="Times New Roman" w:hAnsi="Courier New" w:cs="Courier New"/>
          <w:sz w:val="20"/>
          <w:szCs w:val="20"/>
        </w:rPr>
        <w:br/>
        <w:t>&gt; test = subset(</w:t>
      </w:r>
      <w:proofErr w:type="spellStart"/>
      <w:r w:rsidRPr="009876E4">
        <w:rPr>
          <w:rFonts w:ascii="Courier New" w:eastAsia="Times New Roman" w:hAnsi="Courier New" w:cs="Courier New"/>
          <w:sz w:val="20"/>
          <w:szCs w:val="20"/>
        </w:rPr>
        <w:t>boston</w:t>
      </w:r>
      <w:proofErr w:type="spellEnd"/>
      <w:r w:rsidRPr="009876E4">
        <w:rPr>
          <w:rFonts w:ascii="Courier New" w:eastAsia="Times New Roman" w:hAnsi="Courier New" w:cs="Courier New"/>
          <w:sz w:val="20"/>
          <w:szCs w:val="20"/>
        </w:rPr>
        <w:t>, split==FALSE)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Our training data is a subset of the Boston data where the split is TRUE.</w:t>
      </w:r>
      <w:r w:rsidRPr="009876E4">
        <w:rPr>
          <w:rFonts w:ascii="Times New Roman" w:eastAsia="Times New Roman" w:hAnsi="Times New Roman" w:cs="Times New Roman"/>
          <w:sz w:val="24"/>
          <w:szCs w:val="24"/>
        </w:rPr>
        <w:br/>
        <w:t>And the testing data is the subset of the Boston data where the split is FALSE</w:t>
      </w:r>
    </w:p>
    <w:p w:rsidR="009876E4" w:rsidRPr="009876E4" w:rsidRDefault="009876E4" w:rsidP="009876E4">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Making a Regression Tree Model</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Create a CART model</w:t>
      </w:r>
      <w:r w:rsidRPr="009876E4">
        <w:rPr>
          <w:rFonts w:ascii="Courier New" w:eastAsia="Times New Roman" w:hAnsi="Courier New" w:cs="Courier New"/>
          <w:sz w:val="20"/>
          <w:szCs w:val="20"/>
        </w:rPr>
        <w:br/>
        <w:t xml:space="preserve">&gt; tree = </w:t>
      </w:r>
      <w:proofErr w:type="spellStart"/>
      <w:proofErr w:type="gramStart"/>
      <w:r w:rsidRPr="009876E4">
        <w:rPr>
          <w:rFonts w:ascii="Courier New" w:eastAsia="Times New Roman" w:hAnsi="Courier New" w:cs="Courier New"/>
          <w:sz w:val="20"/>
          <w:szCs w:val="20"/>
        </w:rPr>
        <w:t>rpart</w:t>
      </w:r>
      <w:proofErr w:type="spellEnd"/>
      <w:r w:rsidRPr="009876E4">
        <w:rPr>
          <w:rFonts w:ascii="Courier New" w:eastAsia="Times New Roman" w:hAnsi="Courier New" w:cs="Courier New"/>
          <w:sz w:val="20"/>
          <w:szCs w:val="20"/>
        </w:rPr>
        <w:t>(</w:t>
      </w:r>
      <w:proofErr w:type="gramEnd"/>
      <w:r w:rsidRPr="009876E4">
        <w:rPr>
          <w:rFonts w:ascii="Courier New" w:eastAsia="Times New Roman" w:hAnsi="Courier New" w:cs="Courier New"/>
          <w:sz w:val="20"/>
          <w:szCs w:val="20"/>
        </w:rPr>
        <w:t>MEDV ~ LAT + LON + CRIM + ZN + INDUS + CHAS + NOX + RM + AGE + DIS + RAD + TAX + PTRATIO, data=train)</w:t>
      </w:r>
      <w:r w:rsidRPr="009876E4">
        <w:rPr>
          <w:rFonts w:ascii="Courier New" w:eastAsia="Times New Roman" w:hAnsi="Courier New" w:cs="Courier New"/>
          <w:sz w:val="20"/>
          <w:szCs w:val="20"/>
        </w:rPr>
        <w:br/>
        <w:t xml:space="preserve">&gt; </w:t>
      </w:r>
      <w:proofErr w:type="spellStart"/>
      <w:r w:rsidRPr="009876E4">
        <w:rPr>
          <w:rFonts w:ascii="Courier New" w:eastAsia="Times New Roman" w:hAnsi="Courier New" w:cs="Courier New"/>
          <w:sz w:val="20"/>
          <w:szCs w:val="20"/>
        </w:rPr>
        <w:t>prp</w:t>
      </w:r>
      <w:proofErr w:type="spellEnd"/>
      <w:r w:rsidRPr="009876E4">
        <w:rPr>
          <w:rFonts w:ascii="Courier New" w:eastAsia="Times New Roman" w:hAnsi="Courier New" w:cs="Courier New"/>
          <w:sz w:val="20"/>
          <w:szCs w:val="20"/>
        </w:rPr>
        <w:t>(tree)</w:t>
      </w:r>
    </w:p>
    <w:p w:rsidR="009876E4" w:rsidRPr="009876E4" w:rsidRDefault="009876E4" w:rsidP="009876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58610" cy="4712970"/>
            <wp:effectExtent l="0" t="0" r="8890" b="0"/>
            <wp:docPr id="9" name="Picture 9" descr="https://miro.medium.com/max/626/1*5U9r-OE0pXS_vNGwHGyz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626/1*5U9r-OE0pXS_vNGwHGyzP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8610" cy="4712970"/>
                    </a:xfrm>
                    <a:prstGeom prst="rect">
                      <a:avLst/>
                    </a:prstGeom>
                    <a:noFill/>
                    <a:ln>
                      <a:noFill/>
                    </a:ln>
                  </pic:spPr>
                </pic:pic>
              </a:graphicData>
            </a:graphic>
          </wp:inline>
        </w:drawing>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Results:</w:t>
      </w:r>
    </w:p>
    <w:p w:rsidR="009876E4" w:rsidRPr="009876E4" w:rsidRDefault="009876E4" w:rsidP="009876E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lastRenderedPageBreak/>
        <w:t>Latitude and Longitude aren’t significant</w:t>
      </w:r>
    </w:p>
    <w:p w:rsidR="009876E4" w:rsidRPr="009876E4" w:rsidRDefault="009876E4" w:rsidP="009876E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b/>
          <w:bCs/>
          <w:sz w:val="24"/>
          <w:szCs w:val="24"/>
        </w:rPr>
        <w:t>The rooms are the most important split.</w:t>
      </w:r>
    </w:p>
    <w:p w:rsidR="009876E4" w:rsidRPr="009876E4" w:rsidRDefault="009876E4" w:rsidP="009876E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Pollution appears in there twice, so it’s, in some sense, nonlinear on the amount of pollution, i.e., if it’s greater than a certain amount or less than a certain amount, it does different things.</w:t>
      </w:r>
    </w:p>
    <w:p w:rsidR="009876E4" w:rsidRPr="009876E4" w:rsidRDefault="009876E4" w:rsidP="009876E4">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Very nonlinear on the number of rooms.</w:t>
      </w:r>
    </w:p>
    <w:p w:rsidR="009876E4" w:rsidRPr="009876E4" w:rsidRDefault="009876E4" w:rsidP="009876E4">
      <w:pPr>
        <w:spacing w:before="100" w:beforeAutospacing="1" w:after="100" w:afterAutospacing="1" w:line="240" w:lineRule="auto"/>
        <w:outlineLvl w:val="1"/>
        <w:rPr>
          <w:rFonts w:ascii="Times New Roman" w:eastAsia="Times New Roman" w:hAnsi="Times New Roman" w:cs="Times New Roman"/>
          <w:b/>
          <w:bCs/>
          <w:sz w:val="36"/>
          <w:szCs w:val="36"/>
        </w:rPr>
      </w:pPr>
      <w:r w:rsidRPr="009876E4">
        <w:rPr>
          <w:rFonts w:ascii="Times New Roman" w:eastAsia="Times New Roman" w:hAnsi="Times New Roman" w:cs="Times New Roman"/>
          <w:b/>
          <w:bCs/>
          <w:sz w:val="36"/>
          <w:szCs w:val="36"/>
        </w:rPr>
        <w:t>Regression Tree Predictions</w:t>
      </w:r>
    </w:p>
    <w:p w:rsidR="009876E4" w:rsidRPr="009876E4" w:rsidRDefault="009876E4" w:rsidP="0098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76E4">
        <w:rPr>
          <w:rFonts w:ascii="Courier New" w:eastAsia="Times New Roman" w:hAnsi="Courier New" w:cs="Courier New"/>
          <w:sz w:val="20"/>
          <w:szCs w:val="20"/>
        </w:rPr>
        <w:t xml:space="preserve">&gt; </w:t>
      </w:r>
      <w:proofErr w:type="spellStart"/>
      <w:r w:rsidRPr="009876E4">
        <w:rPr>
          <w:rFonts w:ascii="Courier New" w:eastAsia="Times New Roman" w:hAnsi="Courier New" w:cs="Courier New"/>
          <w:sz w:val="20"/>
          <w:szCs w:val="20"/>
        </w:rPr>
        <w:t>tree.pred</w:t>
      </w:r>
      <w:proofErr w:type="spellEnd"/>
      <w:r w:rsidRPr="009876E4">
        <w:rPr>
          <w:rFonts w:ascii="Courier New" w:eastAsia="Times New Roman" w:hAnsi="Courier New" w:cs="Courier New"/>
          <w:sz w:val="20"/>
          <w:szCs w:val="20"/>
        </w:rPr>
        <w:t xml:space="preserve"> = </w:t>
      </w:r>
      <w:proofErr w:type="gramStart"/>
      <w:r w:rsidRPr="009876E4">
        <w:rPr>
          <w:rFonts w:ascii="Courier New" w:eastAsia="Times New Roman" w:hAnsi="Courier New" w:cs="Courier New"/>
          <w:sz w:val="20"/>
          <w:szCs w:val="20"/>
        </w:rPr>
        <w:t>predict(</w:t>
      </w:r>
      <w:proofErr w:type="gramEnd"/>
      <w:r w:rsidRPr="009876E4">
        <w:rPr>
          <w:rFonts w:ascii="Courier New" w:eastAsia="Times New Roman" w:hAnsi="Courier New" w:cs="Courier New"/>
          <w:sz w:val="20"/>
          <w:szCs w:val="20"/>
        </w:rPr>
        <w:t xml:space="preserve">tree, </w:t>
      </w:r>
      <w:proofErr w:type="spellStart"/>
      <w:r w:rsidRPr="009876E4">
        <w:rPr>
          <w:rFonts w:ascii="Courier New" w:eastAsia="Times New Roman" w:hAnsi="Courier New" w:cs="Courier New"/>
          <w:sz w:val="20"/>
          <w:szCs w:val="20"/>
        </w:rPr>
        <w:t>newdata</w:t>
      </w:r>
      <w:proofErr w:type="spellEnd"/>
      <w:r w:rsidRPr="009876E4">
        <w:rPr>
          <w:rFonts w:ascii="Courier New" w:eastAsia="Times New Roman" w:hAnsi="Courier New" w:cs="Courier New"/>
          <w:sz w:val="20"/>
          <w:szCs w:val="20"/>
        </w:rPr>
        <w:t>=test)</w:t>
      </w:r>
      <w:r w:rsidRPr="009876E4">
        <w:rPr>
          <w:rFonts w:ascii="Courier New" w:eastAsia="Times New Roman" w:hAnsi="Courier New" w:cs="Courier New"/>
          <w:sz w:val="20"/>
          <w:szCs w:val="20"/>
        </w:rPr>
        <w:br/>
        <w:t xml:space="preserve">&gt; </w:t>
      </w:r>
      <w:proofErr w:type="spellStart"/>
      <w:r w:rsidRPr="009876E4">
        <w:rPr>
          <w:rFonts w:ascii="Courier New" w:eastAsia="Times New Roman" w:hAnsi="Courier New" w:cs="Courier New"/>
          <w:sz w:val="20"/>
          <w:szCs w:val="20"/>
        </w:rPr>
        <w:t>tree.sse</w:t>
      </w:r>
      <w:proofErr w:type="spellEnd"/>
      <w:r w:rsidRPr="009876E4">
        <w:rPr>
          <w:rFonts w:ascii="Courier New" w:eastAsia="Times New Roman" w:hAnsi="Courier New" w:cs="Courier New"/>
          <w:sz w:val="20"/>
          <w:szCs w:val="20"/>
        </w:rPr>
        <w:t xml:space="preserve"> = sum((</w:t>
      </w:r>
      <w:proofErr w:type="spellStart"/>
      <w:r w:rsidRPr="009876E4">
        <w:rPr>
          <w:rFonts w:ascii="Courier New" w:eastAsia="Times New Roman" w:hAnsi="Courier New" w:cs="Courier New"/>
          <w:sz w:val="20"/>
          <w:szCs w:val="20"/>
        </w:rPr>
        <w:t>tree.pred</w:t>
      </w:r>
      <w:proofErr w:type="spellEnd"/>
      <w:r w:rsidRPr="009876E4">
        <w:rPr>
          <w:rFonts w:ascii="Courier New" w:eastAsia="Times New Roman" w:hAnsi="Courier New" w:cs="Courier New"/>
          <w:sz w:val="20"/>
          <w:szCs w:val="20"/>
        </w:rPr>
        <w:t xml:space="preserve"> - </w:t>
      </w:r>
      <w:proofErr w:type="spellStart"/>
      <w:r w:rsidRPr="009876E4">
        <w:rPr>
          <w:rFonts w:ascii="Courier New" w:eastAsia="Times New Roman" w:hAnsi="Courier New" w:cs="Courier New"/>
          <w:sz w:val="20"/>
          <w:szCs w:val="20"/>
        </w:rPr>
        <w:t>test$MEDV</w:t>
      </w:r>
      <w:proofErr w:type="spellEnd"/>
      <w:r w:rsidRPr="009876E4">
        <w:rPr>
          <w:rFonts w:ascii="Courier New" w:eastAsia="Times New Roman" w:hAnsi="Courier New" w:cs="Courier New"/>
          <w:sz w:val="20"/>
          <w:szCs w:val="20"/>
        </w:rPr>
        <w:t>)^2)</w:t>
      </w:r>
      <w:r w:rsidRPr="009876E4">
        <w:rPr>
          <w:rFonts w:ascii="Courier New" w:eastAsia="Times New Roman" w:hAnsi="Courier New" w:cs="Courier New"/>
          <w:sz w:val="20"/>
          <w:szCs w:val="20"/>
        </w:rPr>
        <w:br/>
        <w:t>&gt; tree.sse4328.988</w:t>
      </w:r>
    </w:p>
    <w:p w:rsidR="009876E4" w:rsidRPr="009876E4" w:rsidRDefault="009876E4" w:rsidP="009876E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876E4">
        <w:rPr>
          <w:rFonts w:ascii="Times New Roman" w:eastAsia="Times New Roman" w:hAnsi="Times New Roman" w:cs="Times New Roman"/>
          <w:b/>
          <w:bCs/>
          <w:kern w:val="36"/>
          <w:sz w:val="48"/>
          <w:szCs w:val="48"/>
        </w:rPr>
        <w:t>Conclusion</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Even though the Decision Trees appears to be working very well in certain conditions, it comes with its own perils. The model has very high chances of </w:t>
      </w:r>
      <w:r w:rsidRPr="009876E4">
        <w:rPr>
          <w:rFonts w:ascii="Times New Roman" w:eastAsia="Times New Roman" w:hAnsi="Times New Roman" w:cs="Times New Roman"/>
          <w:b/>
          <w:bCs/>
          <w:sz w:val="24"/>
          <w:szCs w:val="24"/>
        </w:rPr>
        <w:t>“over-fitting.”</w:t>
      </w:r>
      <w:r w:rsidRPr="009876E4">
        <w:rPr>
          <w:rFonts w:ascii="Times New Roman" w:eastAsia="Times New Roman" w:hAnsi="Times New Roman" w:cs="Times New Roman"/>
          <w:sz w:val="24"/>
          <w:szCs w:val="24"/>
        </w:rPr>
        <w:t xml:space="preserve"> </w:t>
      </w:r>
      <w:proofErr w:type="spellStart"/>
      <w:r w:rsidRPr="009876E4">
        <w:rPr>
          <w:rFonts w:ascii="Times New Roman" w:eastAsia="Times New Roman" w:hAnsi="Times New Roman" w:cs="Times New Roman"/>
          <w:sz w:val="24"/>
          <w:szCs w:val="24"/>
        </w:rPr>
        <w:t>Infact</w:t>
      </w:r>
      <w:proofErr w:type="spellEnd"/>
      <w:r w:rsidRPr="009876E4">
        <w:rPr>
          <w:rFonts w:ascii="Times New Roman" w:eastAsia="Times New Roman" w:hAnsi="Times New Roman" w:cs="Times New Roman"/>
          <w:sz w:val="24"/>
          <w:szCs w:val="24"/>
        </w:rPr>
        <w:t xml:space="preserve"> it is the key challenge in the case of Decision Trees. If no limit is set, it will end up putting each observation into a leaf node in the worst case.</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 xml:space="preserve">Some techniques help improve the performance of </w:t>
      </w:r>
      <w:r w:rsidRPr="009876E4">
        <w:rPr>
          <w:rFonts w:ascii="Times New Roman" w:eastAsia="Times New Roman" w:hAnsi="Times New Roman" w:cs="Times New Roman"/>
          <w:b/>
          <w:bCs/>
          <w:sz w:val="24"/>
          <w:szCs w:val="24"/>
        </w:rPr>
        <w:t xml:space="preserve">Decision Trees, </w:t>
      </w:r>
      <w:r w:rsidRPr="009876E4">
        <w:rPr>
          <w:rFonts w:ascii="Times New Roman" w:eastAsia="Times New Roman" w:hAnsi="Times New Roman" w:cs="Times New Roman"/>
          <w:sz w:val="24"/>
          <w:szCs w:val="24"/>
        </w:rPr>
        <w:t>but we</w:t>
      </w:r>
      <w:r w:rsidRPr="009876E4">
        <w:rPr>
          <w:rFonts w:ascii="Times New Roman" w:eastAsia="Times New Roman" w:hAnsi="Times New Roman" w:cs="Times New Roman"/>
          <w:b/>
          <w:bCs/>
          <w:sz w:val="24"/>
          <w:szCs w:val="24"/>
        </w:rPr>
        <w:t xml:space="preserve"> </w:t>
      </w:r>
      <w:r w:rsidRPr="009876E4">
        <w:rPr>
          <w:rFonts w:ascii="Times New Roman" w:eastAsia="Times New Roman" w:hAnsi="Times New Roman" w:cs="Times New Roman"/>
          <w:sz w:val="24"/>
          <w:szCs w:val="24"/>
        </w:rPr>
        <w:t xml:space="preserve">will learn about them but in the next article. We will learn to improve the results of our Decision Trees using the </w:t>
      </w:r>
      <w:r w:rsidRPr="009876E4">
        <w:rPr>
          <w:rFonts w:ascii="Times New Roman" w:eastAsia="Times New Roman" w:hAnsi="Times New Roman" w:cs="Times New Roman"/>
          <w:b/>
          <w:bCs/>
          <w:sz w:val="24"/>
          <w:szCs w:val="24"/>
        </w:rPr>
        <w:t>“</w:t>
      </w:r>
      <w:proofErr w:type="spellStart"/>
      <w:r w:rsidRPr="009876E4">
        <w:rPr>
          <w:rFonts w:ascii="Times New Roman" w:eastAsia="Times New Roman" w:hAnsi="Times New Roman" w:cs="Times New Roman"/>
          <w:b/>
          <w:bCs/>
          <w:sz w:val="24"/>
          <w:szCs w:val="24"/>
        </w:rPr>
        <w:t>cp</w:t>
      </w:r>
      <w:proofErr w:type="spellEnd"/>
      <w:r w:rsidRPr="009876E4">
        <w:rPr>
          <w:rFonts w:ascii="Times New Roman" w:eastAsia="Times New Roman" w:hAnsi="Times New Roman" w:cs="Times New Roman"/>
          <w:b/>
          <w:bCs/>
          <w:sz w:val="24"/>
          <w:szCs w:val="24"/>
        </w:rPr>
        <w:t xml:space="preserve">” parameter. </w:t>
      </w:r>
      <w:r w:rsidRPr="009876E4">
        <w:rPr>
          <w:rFonts w:ascii="Times New Roman" w:eastAsia="Times New Roman" w:hAnsi="Times New Roman" w:cs="Times New Roman"/>
          <w:sz w:val="24"/>
          <w:szCs w:val="24"/>
        </w:rPr>
        <w:t>Also, we will try and implement Cross-Validation</w:t>
      </w:r>
      <w:r w:rsidRPr="009876E4">
        <w:rPr>
          <w:rFonts w:ascii="Times New Roman" w:eastAsia="Times New Roman" w:hAnsi="Times New Roman" w:cs="Times New Roman"/>
          <w:b/>
          <w:bCs/>
          <w:sz w:val="24"/>
          <w:szCs w:val="24"/>
        </w:rPr>
        <w:t xml:space="preserve">, </w:t>
      </w:r>
      <w:r w:rsidRPr="009876E4">
        <w:rPr>
          <w:rFonts w:ascii="Times New Roman" w:eastAsia="Times New Roman" w:hAnsi="Times New Roman" w:cs="Times New Roman"/>
          <w:sz w:val="24"/>
          <w:szCs w:val="24"/>
        </w:rPr>
        <w:t xml:space="preserve">a technique to avoid overfitting in predictive models. Finally, we will dive into </w:t>
      </w:r>
      <w:proofErr w:type="spellStart"/>
      <w:r w:rsidRPr="009876E4">
        <w:rPr>
          <w:rFonts w:ascii="Times New Roman" w:eastAsia="Times New Roman" w:hAnsi="Times New Roman" w:cs="Times New Roman"/>
          <w:b/>
          <w:bCs/>
          <w:sz w:val="24"/>
          <w:szCs w:val="24"/>
        </w:rPr>
        <w:t>Ensembling</w:t>
      </w:r>
      <w:proofErr w:type="spellEnd"/>
      <w:r w:rsidRPr="009876E4">
        <w:rPr>
          <w:rFonts w:ascii="Times New Roman" w:eastAsia="Times New Roman" w:hAnsi="Times New Roman" w:cs="Times New Roman"/>
          <w:b/>
          <w:bCs/>
          <w:sz w:val="24"/>
          <w:szCs w:val="24"/>
        </w:rPr>
        <w:t>,</w:t>
      </w:r>
      <w:r w:rsidRPr="009876E4">
        <w:rPr>
          <w:rFonts w:ascii="Times New Roman" w:eastAsia="Times New Roman" w:hAnsi="Times New Roman" w:cs="Times New Roman"/>
          <w:sz w:val="24"/>
          <w:szCs w:val="24"/>
        </w:rPr>
        <w:t xml:space="preserve"> i.e., combining the results of multiple models to solve a given prediction or classification problem.</w:t>
      </w:r>
    </w:p>
    <w:p w:rsidR="009876E4" w:rsidRPr="009876E4" w:rsidRDefault="009876E4" w:rsidP="009876E4">
      <w:pPr>
        <w:spacing w:before="100" w:beforeAutospacing="1" w:after="100" w:afterAutospacing="1" w:line="240" w:lineRule="auto"/>
        <w:rPr>
          <w:rFonts w:ascii="Times New Roman" w:eastAsia="Times New Roman" w:hAnsi="Times New Roman" w:cs="Times New Roman"/>
          <w:sz w:val="24"/>
          <w:szCs w:val="24"/>
        </w:rPr>
      </w:pPr>
      <w:r w:rsidRPr="009876E4">
        <w:rPr>
          <w:rFonts w:ascii="Times New Roman" w:eastAsia="Times New Roman" w:hAnsi="Times New Roman" w:cs="Times New Roman"/>
          <w:sz w:val="24"/>
          <w:szCs w:val="24"/>
        </w:rPr>
        <w:t>So stay tuned for the next part.</w:t>
      </w:r>
    </w:p>
    <w:p w:rsidR="009876E4" w:rsidRDefault="009876E4">
      <w:bookmarkStart w:id="0" w:name="_GoBack"/>
      <w:bookmarkEnd w:id="0"/>
    </w:p>
    <w:sectPr w:rsidR="00987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03D5"/>
    <w:multiLevelType w:val="multilevel"/>
    <w:tmpl w:val="467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A5A7B"/>
    <w:multiLevelType w:val="multilevel"/>
    <w:tmpl w:val="CACA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F158C"/>
    <w:multiLevelType w:val="multilevel"/>
    <w:tmpl w:val="A2E8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41DB5"/>
    <w:multiLevelType w:val="multilevel"/>
    <w:tmpl w:val="A1E2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686958"/>
    <w:multiLevelType w:val="multilevel"/>
    <w:tmpl w:val="49B8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66045C"/>
    <w:multiLevelType w:val="multilevel"/>
    <w:tmpl w:val="CC0C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94757E"/>
    <w:multiLevelType w:val="multilevel"/>
    <w:tmpl w:val="61A2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AB002F"/>
    <w:multiLevelType w:val="multilevel"/>
    <w:tmpl w:val="89EA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606C6"/>
    <w:multiLevelType w:val="multilevel"/>
    <w:tmpl w:val="1250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724871"/>
    <w:multiLevelType w:val="multilevel"/>
    <w:tmpl w:val="D1D0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D6669A"/>
    <w:multiLevelType w:val="multilevel"/>
    <w:tmpl w:val="F5F2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592831"/>
    <w:multiLevelType w:val="multilevel"/>
    <w:tmpl w:val="10A8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D80FBF"/>
    <w:multiLevelType w:val="multilevel"/>
    <w:tmpl w:val="78C6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C31377"/>
    <w:multiLevelType w:val="multilevel"/>
    <w:tmpl w:val="D726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C7179A"/>
    <w:multiLevelType w:val="multilevel"/>
    <w:tmpl w:val="5CA6A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26180D"/>
    <w:multiLevelType w:val="multilevel"/>
    <w:tmpl w:val="CD8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631FF2"/>
    <w:multiLevelType w:val="multilevel"/>
    <w:tmpl w:val="5EC4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60518E"/>
    <w:multiLevelType w:val="multilevel"/>
    <w:tmpl w:val="D434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C908BF"/>
    <w:multiLevelType w:val="multilevel"/>
    <w:tmpl w:val="731C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CD7E54"/>
    <w:multiLevelType w:val="multilevel"/>
    <w:tmpl w:val="7B14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40351D"/>
    <w:multiLevelType w:val="multilevel"/>
    <w:tmpl w:val="9A66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90024B"/>
    <w:multiLevelType w:val="multilevel"/>
    <w:tmpl w:val="3ADA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F61EE8"/>
    <w:multiLevelType w:val="multilevel"/>
    <w:tmpl w:val="C7EC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412056"/>
    <w:multiLevelType w:val="multilevel"/>
    <w:tmpl w:val="7D5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2657ED"/>
    <w:multiLevelType w:val="multilevel"/>
    <w:tmpl w:val="E7D6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3"/>
  </w:num>
  <w:num w:numId="3">
    <w:abstractNumId w:val="10"/>
  </w:num>
  <w:num w:numId="4">
    <w:abstractNumId w:val="3"/>
  </w:num>
  <w:num w:numId="5">
    <w:abstractNumId w:val="5"/>
  </w:num>
  <w:num w:numId="6">
    <w:abstractNumId w:val="4"/>
  </w:num>
  <w:num w:numId="7">
    <w:abstractNumId w:val="16"/>
  </w:num>
  <w:num w:numId="8">
    <w:abstractNumId w:val="8"/>
  </w:num>
  <w:num w:numId="9">
    <w:abstractNumId w:val="21"/>
  </w:num>
  <w:num w:numId="10">
    <w:abstractNumId w:val="7"/>
  </w:num>
  <w:num w:numId="11">
    <w:abstractNumId w:val="6"/>
  </w:num>
  <w:num w:numId="12">
    <w:abstractNumId w:val="2"/>
  </w:num>
  <w:num w:numId="13">
    <w:abstractNumId w:val="17"/>
  </w:num>
  <w:num w:numId="14">
    <w:abstractNumId w:val="0"/>
  </w:num>
  <w:num w:numId="15">
    <w:abstractNumId w:val="15"/>
  </w:num>
  <w:num w:numId="16">
    <w:abstractNumId w:val="20"/>
  </w:num>
  <w:num w:numId="17">
    <w:abstractNumId w:val="1"/>
  </w:num>
  <w:num w:numId="18">
    <w:abstractNumId w:val="14"/>
  </w:num>
  <w:num w:numId="19">
    <w:abstractNumId w:val="11"/>
  </w:num>
  <w:num w:numId="20">
    <w:abstractNumId w:val="9"/>
  </w:num>
  <w:num w:numId="21">
    <w:abstractNumId w:val="12"/>
  </w:num>
  <w:num w:numId="22">
    <w:abstractNumId w:val="18"/>
  </w:num>
  <w:num w:numId="23">
    <w:abstractNumId w:val="23"/>
  </w:num>
  <w:num w:numId="24">
    <w:abstractNumId w:val="24"/>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F82"/>
    <w:rsid w:val="00131D92"/>
    <w:rsid w:val="009876E4"/>
    <w:rsid w:val="00C22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2F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2F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2F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F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2F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2F82"/>
    <w:rPr>
      <w:rFonts w:ascii="Times New Roman" w:eastAsia="Times New Roman" w:hAnsi="Times New Roman" w:cs="Times New Roman"/>
      <w:b/>
      <w:bCs/>
      <w:sz w:val="27"/>
      <w:szCs w:val="27"/>
    </w:rPr>
  </w:style>
  <w:style w:type="paragraph" w:customStyle="1" w:styleId="pw-post-body-paragraph">
    <w:name w:val="pw-post-body-paragraph"/>
    <w:basedOn w:val="Normal"/>
    <w:rsid w:val="00C22F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2F82"/>
    <w:rPr>
      <w:b/>
      <w:bCs/>
    </w:rPr>
  </w:style>
  <w:style w:type="character" w:styleId="Hyperlink">
    <w:name w:val="Hyperlink"/>
    <w:basedOn w:val="DefaultParagraphFont"/>
    <w:uiPriority w:val="99"/>
    <w:semiHidden/>
    <w:unhideWhenUsed/>
    <w:rsid w:val="00C22F82"/>
    <w:rPr>
      <w:color w:val="0000FF"/>
      <w:u w:val="single"/>
    </w:rPr>
  </w:style>
  <w:style w:type="character" w:styleId="Emphasis">
    <w:name w:val="Emphasis"/>
    <w:basedOn w:val="DefaultParagraphFont"/>
    <w:uiPriority w:val="20"/>
    <w:qFormat/>
    <w:rsid w:val="00C22F82"/>
    <w:rPr>
      <w:i/>
      <w:iCs/>
    </w:rPr>
  </w:style>
  <w:style w:type="character" w:styleId="HTMLCode">
    <w:name w:val="HTML Code"/>
    <w:basedOn w:val="DefaultParagraphFont"/>
    <w:uiPriority w:val="99"/>
    <w:semiHidden/>
    <w:unhideWhenUsed/>
    <w:rsid w:val="00C22F82"/>
    <w:rPr>
      <w:rFonts w:ascii="Courier New" w:eastAsia="Times New Roman" w:hAnsi="Courier New" w:cs="Courier New"/>
      <w:sz w:val="20"/>
      <w:szCs w:val="20"/>
    </w:rPr>
  </w:style>
  <w:style w:type="paragraph" w:customStyle="1" w:styleId="bd">
    <w:name w:val="bd"/>
    <w:basedOn w:val="Normal"/>
    <w:rsid w:val="00C22F8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2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2F82"/>
    <w:rPr>
      <w:rFonts w:ascii="Courier New" w:eastAsia="Times New Roman" w:hAnsi="Courier New" w:cs="Courier New"/>
      <w:sz w:val="20"/>
      <w:szCs w:val="20"/>
    </w:rPr>
  </w:style>
  <w:style w:type="character" w:customStyle="1" w:styleId="nu">
    <w:name w:val="nu"/>
    <w:basedOn w:val="DefaultParagraphFont"/>
    <w:rsid w:val="00C22F82"/>
  </w:style>
  <w:style w:type="paragraph" w:styleId="BalloonText">
    <w:name w:val="Balloon Text"/>
    <w:basedOn w:val="Normal"/>
    <w:link w:val="BalloonTextChar"/>
    <w:uiPriority w:val="99"/>
    <w:semiHidden/>
    <w:unhideWhenUsed/>
    <w:rsid w:val="00C22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F82"/>
    <w:rPr>
      <w:rFonts w:ascii="Tahoma" w:hAnsi="Tahoma" w:cs="Tahoma"/>
      <w:sz w:val="16"/>
      <w:szCs w:val="16"/>
    </w:rPr>
  </w:style>
  <w:style w:type="paragraph" w:customStyle="1" w:styleId="lj">
    <w:name w:val="lj"/>
    <w:basedOn w:val="Normal"/>
    <w:rsid w:val="009876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i">
    <w:name w:val="oi"/>
    <w:basedOn w:val="DefaultParagraphFont"/>
    <w:rsid w:val="009876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2F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2F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2F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F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2F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2F82"/>
    <w:rPr>
      <w:rFonts w:ascii="Times New Roman" w:eastAsia="Times New Roman" w:hAnsi="Times New Roman" w:cs="Times New Roman"/>
      <w:b/>
      <w:bCs/>
      <w:sz w:val="27"/>
      <w:szCs w:val="27"/>
    </w:rPr>
  </w:style>
  <w:style w:type="paragraph" w:customStyle="1" w:styleId="pw-post-body-paragraph">
    <w:name w:val="pw-post-body-paragraph"/>
    <w:basedOn w:val="Normal"/>
    <w:rsid w:val="00C22F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2F82"/>
    <w:rPr>
      <w:b/>
      <w:bCs/>
    </w:rPr>
  </w:style>
  <w:style w:type="character" w:styleId="Hyperlink">
    <w:name w:val="Hyperlink"/>
    <w:basedOn w:val="DefaultParagraphFont"/>
    <w:uiPriority w:val="99"/>
    <w:semiHidden/>
    <w:unhideWhenUsed/>
    <w:rsid w:val="00C22F82"/>
    <w:rPr>
      <w:color w:val="0000FF"/>
      <w:u w:val="single"/>
    </w:rPr>
  </w:style>
  <w:style w:type="character" w:styleId="Emphasis">
    <w:name w:val="Emphasis"/>
    <w:basedOn w:val="DefaultParagraphFont"/>
    <w:uiPriority w:val="20"/>
    <w:qFormat/>
    <w:rsid w:val="00C22F82"/>
    <w:rPr>
      <w:i/>
      <w:iCs/>
    </w:rPr>
  </w:style>
  <w:style w:type="character" w:styleId="HTMLCode">
    <w:name w:val="HTML Code"/>
    <w:basedOn w:val="DefaultParagraphFont"/>
    <w:uiPriority w:val="99"/>
    <w:semiHidden/>
    <w:unhideWhenUsed/>
    <w:rsid w:val="00C22F82"/>
    <w:rPr>
      <w:rFonts w:ascii="Courier New" w:eastAsia="Times New Roman" w:hAnsi="Courier New" w:cs="Courier New"/>
      <w:sz w:val="20"/>
      <w:szCs w:val="20"/>
    </w:rPr>
  </w:style>
  <w:style w:type="paragraph" w:customStyle="1" w:styleId="bd">
    <w:name w:val="bd"/>
    <w:basedOn w:val="Normal"/>
    <w:rsid w:val="00C22F8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2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2F82"/>
    <w:rPr>
      <w:rFonts w:ascii="Courier New" w:eastAsia="Times New Roman" w:hAnsi="Courier New" w:cs="Courier New"/>
      <w:sz w:val="20"/>
      <w:szCs w:val="20"/>
    </w:rPr>
  </w:style>
  <w:style w:type="character" w:customStyle="1" w:styleId="nu">
    <w:name w:val="nu"/>
    <w:basedOn w:val="DefaultParagraphFont"/>
    <w:rsid w:val="00C22F82"/>
  </w:style>
  <w:style w:type="paragraph" w:styleId="BalloonText">
    <w:name w:val="Balloon Text"/>
    <w:basedOn w:val="Normal"/>
    <w:link w:val="BalloonTextChar"/>
    <w:uiPriority w:val="99"/>
    <w:semiHidden/>
    <w:unhideWhenUsed/>
    <w:rsid w:val="00C22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F82"/>
    <w:rPr>
      <w:rFonts w:ascii="Tahoma" w:hAnsi="Tahoma" w:cs="Tahoma"/>
      <w:sz w:val="16"/>
      <w:szCs w:val="16"/>
    </w:rPr>
  </w:style>
  <w:style w:type="paragraph" w:customStyle="1" w:styleId="lj">
    <w:name w:val="lj"/>
    <w:basedOn w:val="Normal"/>
    <w:rsid w:val="009876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i">
    <w:name w:val="oi"/>
    <w:basedOn w:val="DefaultParagraphFont"/>
    <w:rsid w:val="00987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569005">
      <w:bodyDiv w:val="1"/>
      <w:marLeft w:val="0"/>
      <w:marRight w:val="0"/>
      <w:marTop w:val="0"/>
      <w:marBottom w:val="0"/>
      <w:divBdr>
        <w:top w:val="none" w:sz="0" w:space="0" w:color="auto"/>
        <w:left w:val="none" w:sz="0" w:space="0" w:color="auto"/>
        <w:bottom w:val="none" w:sz="0" w:space="0" w:color="auto"/>
        <w:right w:val="none" w:sz="0" w:space="0" w:color="auto"/>
      </w:divBdr>
      <w:divsChild>
        <w:div w:id="1945648906">
          <w:marLeft w:val="0"/>
          <w:marRight w:val="0"/>
          <w:marTop w:val="0"/>
          <w:marBottom w:val="0"/>
          <w:divBdr>
            <w:top w:val="none" w:sz="0" w:space="0" w:color="auto"/>
            <w:left w:val="none" w:sz="0" w:space="0" w:color="auto"/>
            <w:bottom w:val="none" w:sz="0" w:space="0" w:color="auto"/>
            <w:right w:val="none" w:sz="0" w:space="0" w:color="auto"/>
          </w:divBdr>
          <w:divsChild>
            <w:div w:id="481773058">
              <w:marLeft w:val="0"/>
              <w:marRight w:val="0"/>
              <w:marTop w:val="0"/>
              <w:marBottom w:val="0"/>
              <w:divBdr>
                <w:top w:val="none" w:sz="0" w:space="0" w:color="auto"/>
                <w:left w:val="none" w:sz="0" w:space="0" w:color="auto"/>
                <w:bottom w:val="none" w:sz="0" w:space="0" w:color="auto"/>
                <w:right w:val="none" w:sz="0" w:space="0" w:color="auto"/>
              </w:divBdr>
            </w:div>
            <w:div w:id="1752504624">
              <w:marLeft w:val="0"/>
              <w:marRight w:val="0"/>
              <w:marTop w:val="0"/>
              <w:marBottom w:val="0"/>
              <w:divBdr>
                <w:top w:val="none" w:sz="0" w:space="0" w:color="auto"/>
                <w:left w:val="none" w:sz="0" w:space="0" w:color="auto"/>
                <w:bottom w:val="none" w:sz="0" w:space="0" w:color="auto"/>
                <w:right w:val="none" w:sz="0" w:space="0" w:color="auto"/>
              </w:divBdr>
            </w:div>
            <w:div w:id="1759908073">
              <w:marLeft w:val="0"/>
              <w:marRight w:val="0"/>
              <w:marTop w:val="0"/>
              <w:marBottom w:val="0"/>
              <w:divBdr>
                <w:top w:val="none" w:sz="0" w:space="0" w:color="auto"/>
                <w:left w:val="none" w:sz="0" w:space="0" w:color="auto"/>
                <w:bottom w:val="none" w:sz="0" w:space="0" w:color="auto"/>
                <w:right w:val="none" w:sz="0" w:space="0" w:color="auto"/>
              </w:divBdr>
              <w:divsChild>
                <w:div w:id="1217426780">
                  <w:marLeft w:val="0"/>
                  <w:marRight w:val="0"/>
                  <w:marTop w:val="0"/>
                  <w:marBottom w:val="0"/>
                  <w:divBdr>
                    <w:top w:val="none" w:sz="0" w:space="0" w:color="auto"/>
                    <w:left w:val="none" w:sz="0" w:space="0" w:color="auto"/>
                    <w:bottom w:val="none" w:sz="0" w:space="0" w:color="auto"/>
                    <w:right w:val="none" w:sz="0" w:space="0" w:color="auto"/>
                  </w:divBdr>
                </w:div>
              </w:divsChild>
            </w:div>
            <w:div w:id="1119374307">
              <w:marLeft w:val="0"/>
              <w:marRight w:val="0"/>
              <w:marTop w:val="0"/>
              <w:marBottom w:val="0"/>
              <w:divBdr>
                <w:top w:val="none" w:sz="0" w:space="0" w:color="auto"/>
                <w:left w:val="none" w:sz="0" w:space="0" w:color="auto"/>
                <w:bottom w:val="none" w:sz="0" w:space="0" w:color="auto"/>
                <w:right w:val="none" w:sz="0" w:space="0" w:color="auto"/>
              </w:divBdr>
              <w:divsChild>
                <w:div w:id="10979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1558">
          <w:marLeft w:val="0"/>
          <w:marRight w:val="0"/>
          <w:marTop w:val="0"/>
          <w:marBottom w:val="0"/>
          <w:divBdr>
            <w:top w:val="none" w:sz="0" w:space="0" w:color="auto"/>
            <w:left w:val="none" w:sz="0" w:space="0" w:color="auto"/>
            <w:bottom w:val="none" w:sz="0" w:space="0" w:color="auto"/>
            <w:right w:val="none" w:sz="0" w:space="0" w:color="auto"/>
          </w:divBdr>
          <w:divsChild>
            <w:div w:id="1968125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98400">
          <w:marLeft w:val="0"/>
          <w:marRight w:val="0"/>
          <w:marTop w:val="0"/>
          <w:marBottom w:val="0"/>
          <w:divBdr>
            <w:top w:val="none" w:sz="0" w:space="0" w:color="auto"/>
            <w:left w:val="none" w:sz="0" w:space="0" w:color="auto"/>
            <w:bottom w:val="none" w:sz="0" w:space="0" w:color="auto"/>
            <w:right w:val="none" w:sz="0" w:space="0" w:color="auto"/>
          </w:divBdr>
          <w:divsChild>
            <w:div w:id="1047336070">
              <w:marLeft w:val="0"/>
              <w:marRight w:val="0"/>
              <w:marTop w:val="0"/>
              <w:marBottom w:val="0"/>
              <w:divBdr>
                <w:top w:val="none" w:sz="0" w:space="0" w:color="auto"/>
                <w:left w:val="none" w:sz="0" w:space="0" w:color="auto"/>
                <w:bottom w:val="none" w:sz="0" w:space="0" w:color="auto"/>
                <w:right w:val="none" w:sz="0" w:space="0" w:color="auto"/>
              </w:divBdr>
            </w:div>
            <w:div w:id="451289560">
              <w:marLeft w:val="0"/>
              <w:marRight w:val="0"/>
              <w:marTop w:val="0"/>
              <w:marBottom w:val="0"/>
              <w:divBdr>
                <w:top w:val="none" w:sz="0" w:space="0" w:color="auto"/>
                <w:left w:val="none" w:sz="0" w:space="0" w:color="auto"/>
                <w:bottom w:val="none" w:sz="0" w:space="0" w:color="auto"/>
                <w:right w:val="none" w:sz="0" w:space="0" w:color="auto"/>
              </w:divBdr>
            </w:div>
            <w:div w:id="123692693">
              <w:marLeft w:val="0"/>
              <w:marRight w:val="0"/>
              <w:marTop w:val="0"/>
              <w:marBottom w:val="0"/>
              <w:divBdr>
                <w:top w:val="none" w:sz="0" w:space="0" w:color="auto"/>
                <w:left w:val="none" w:sz="0" w:space="0" w:color="auto"/>
                <w:bottom w:val="none" w:sz="0" w:space="0" w:color="auto"/>
                <w:right w:val="none" w:sz="0" w:space="0" w:color="auto"/>
              </w:divBdr>
              <w:divsChild>
                <w:div w:id="1574505300">
                  <w:marLeft w:val="0"/>
                  <w:marRight w:val="0"/>
                  <w:marTop w:val="0"/>
                  <w:marBottom w:val="0"/>
                  <w:divBdr>
                    <w:top w:val="none" w:sz="0" w:space="0" w:color="auto"/>
                    <w:left w:val="none" w:sz="0" w:space="0" w:color="auto"/>
                    <w:bottom w:val="none" w:sz="0" w:space="0" w:color="auto"/>
                    <w:right w:val="none" w:sz="0" w:space="0" w:color="auto"/>
                  </w:divBdr>
                </w:div>
                <w:div w:id="380136088">
                  <w:marLeft w:val="0"/>
                  <w:marRight w:val="0"/>
                  <w:marTop w:val="0"/>
                  <w:marBottom w:val="0"/>
                  <w:divBdr>
                    <w:top w:val="none" w:sz="0" w:space="0" w:color="auto"/>
                    <w:left w:val="none" w:sz="0" w:space="0" w:color="auto"/>
                    <w:bottom w:val="none" w:sz="0" w:space="0" w:color="auto"/>
                    <w:right w:val="none" w:sz="0" w:space="0" w:color="auto"/>
                  </w:divBdr>
                </w:div>
                <w:div w:id="1760788019">
                  <w:marLeft w:val="0"/>
                  <w:marRight w:val="0"/>
                  <w:marTop w:val="0"/>
                  <w:marBottom w:val="0"/>
                  <w:divBdr>
                    <w:top w:val="none" w:sz="0" w:space="0" w:color="auto"/>
                    <w:left w:val="none" w:sz="0" w:space="0" w:color="auto"/>
                    <w:bottom w:val="none" w:sz="0" w:space="0" w:color="auto"/>
                    <w:right w:val="none" w:sz="0" w:space="0" w:color="auto"/>
                  </w:divBdr>
                </w:div>
              </w:divsChild>
            </w:div>
            <w:div w:id="162286837">
              <w:marLeft w:val="0"/>
              <w:marRight w:val="0"/>
              <w:marTop w:val="0"/>
              <w:marBottom w:val="0"/>
              <w:divBdr>
                <w:top w:val="none" w:sz="0" w:space="0" w:color="auto"/>
                <w:left w:val="none" w:sz="0" w:space="0" w:color="auto"/>
                <w:bottom w:val="none" w:sz="0" w:space="0" w:color="auto"/>
                <w:right w:val="none" w:sz="0" w:space="0" w:color="auto"/>
              </w:divBdr>
            </w:div>
            <w:div w:id="1702389914">
              <w:marLeft w:val="0"/>
              <w:marRight w:val="0"/>
              <w:marTop w:val="0"/>
              <w:marBottom w:val="0"/>
              <w:divBdr>
                <w:top w:val="none" w:sz="0" w:space="0" w:color="auto"/>
                <w:left w:val="none" w:sz="0" w:space="0" w:color="auto"/>
                <w:bottom w:val="none" w:sz="0" w:space="0" w:color="auto"/>
                <w:right w:val="none" w:sz="0" w:space="0" w:color="auto"/>
              </w:divBdr>
            </w:div>
            <w:div w:id="915168746">
              <w:marLeft w:val="0"/>
              <w:marRight w:val="0"/>
              <w:marTop w:val="0"/>
              <w:marBottom w:val="0"/>
              <w:divBdr>
                <w:top w:val="none" w:sz="0" w:space="0" w:color="auto"/>
                <w:left w:val="none" w:sz="0" w:space="0" w:color="auto"/>
                <w:bottom w:val="none" w:sz="0" w:space="0" w:color="auto"/>
                <w:right w:val="none" w:sz="0" w:space="0" w:color="auto"/>
              </w:divBdr>
            </w:div>
            <w:div w:id="754591543">
              <w:marLeft w:val="0"/>
              <w:marRight w:val="0"/>
              <w:marTop w:val="0"/>
              <w:marBottom w:val="0"/>
              <w:divBdr>
                <w:top w:val="none" w:sz="0" w:space="0" w:color="auto"/>
                <w:left w:val="none" w:sz="0" w:space="0" w:color="auto"/>
                <w:bottom w:val="none" w:sz="0" w:space="0" w:color="auto"/>
                <w:right w:val="none" w:sz="0" w:space="0" w:color="auto"/>
              </w:divBdr>
              <w:divsChild>
                <w:div w:id="1047680170">
                  <w:marLeft w:val="0"/>
                  <w:marRight w:val="0"/>
                  <w:marTop w:val="0"/>
                  <w:marBottom w:val="0"/>
                  <w:divBdr>
                    <w:top w:val="none" w:sz="0" w:space="0" w:color="auto"/>
                    <w:left w:val="none" w:sz="0" w:space="0" w:color="auto"/>
                    <w:bottom w:val="none" w:sz="0" w:space="0" w:color="auto"/>
                    <w:right w:val="none" w:sz="0" w:space="0" w:color="auto"/>
                  </w:divBdr>
                </w:div>
              </w:divsChild>
            </w:div>
            <w:div w:id="2131775102">
              <w:marLeft w:val="0"/>
              <w:marRight w:val="0"/>
              <w:marTop w:val="0"/>
              <w:marBottom w:val="0"/>
              <w:divBdr>
                <w:top w:val="none" w:sz="0" w:space="0" w:color="auto"/>
                <w:left w:val="none" w:sz="0" w:space="0" w:color="auto"/>
                <w:bottom w:val="none" w:sz="0" w:space="0" w:color="auto"/>
                <w:right w:val="none" w:sz="0" w:space="0" w:color="auto"/>
              </w:divBdr>
              <w:divsChild>
                <w:div w:id="8920706">
                  <w:marLeft w:val="0"/>
                  <w:marRight w:val="0"/>
                  <w:marTop w:val="0"/>
                  <w:marBottom w:val="0"/>
                  <w:divBdr>
                    <w:top w:val="none" w:sz="0" w:space="0" w:color="auto"/>
                    <w:left w:val="none" w:sz="0" w:space="0" w:color="auto"/>
                    <w:bottom w:val="none" w:sz="0" w:space="0" w:color="auto"/>
                    <w:right w:val="none" w:sz="0" w:space="0" w:color="auto"/>
                  </w:divBdr>
                </w:div>
              </w:divsChild>
            </w:div>
            <w:div w:id="217474122">
              <w:marLeft w:val="0"/>
              <w:marRight w:val="0"/>
              <w:marTop w:val="0"/>
              <w:marBottom w:val="0"/>
              <w:divBdr>
                <w:top w:val="none" w:sz="0" w:space="0" w:color="auto"/>
                <w:left w:val="none" w:sz="0" w:space="0" w:color="auto"/>
                <w:bottom w:val="none" w:sz="0" w:space="0" w:color="auto"/>
                <w:right w:val="none" w:sz="0" w:space="0" w:color="auto"/>
              </w:divBdr>
              <w:divsChild>
                <w:div w:id="1618101810">
                  <w:marLeft w:val="0"/>
                  <w:marRight w:val="0"/>
                  <w:marTop w:val="0"/>
                  <w:marBottom w:val="0"/>
                  <w:divBdr>
                    <w:top w:val="none" w:sz="0" w:space="0" w:color="auto"/>
                    <w:left w:val="none" w:sz="0" w:space="0" w:color="auto"/>
                    <w:bottom w:val="none" w:sz="0" w:space="0" w:color="auto"/>
                    <w:right w:val="none" w:sz="0" w:space="0" w:color="auto"/>
                  </w:divBdr>
                </w:div>
              </w:divsChild>
            </w:div>
            <w:div w:id="1625307405">
              <w:marLeft w:val="0"/>
              <w:marRight w:val="0"/>
              <w:marTop w:val="0"/>
              <w:marBottom w:val="0"/>
              <w:divBdr>
                <w:top w:val="none" w:sz="0" w:space="0" w:color="auto"/>
                <w:left w:val="none" w:sz="0" w:space="0" w:color="auto"/>
                <w:bottom w:val="none" w:sz="0" w:space="0" w:color="auto"/>
                <w:right w:val="none" w:sz="0" w:space="0" w:color="auto"/>
              </w:divBdr>
              <w:divsChild>
                <w:div w:id="1868592636">
                  <w:marLeft w:val="0"/>
                  <w:marRight w:val="0"/>
                  <w:marTop w:val="0"/>
                  <w:marBottom w:val="0"/>
                  <w:divBdr>
                    <w:top w:val="none" w:sz="0" w:space="0" w:color="auto"/>
                    <w:left w:val="none" w:sz="0" w:space="0" w:color="auto"/>
                    <w:bottom w:val="none" w:sz="0" w:space="0" w:color="auto"/>
                    <w:right w:val="none" w:sz="0" w:space="0" w:color="auto"/>
                  </w:divBdr>
                </w:div>
              </w:divsChild>
            </w:div>
            <w:div w:id="1252157908">
              <w:marLeft w:val="0"/>
              <w:marRight w:val="0"/>
              <w:marTop w:val="0"/>
              <w:marBottom w:val="0"/>
              <w:divBdr>
                <w:top w:val="none" w:sz="0" w:space="0" w:color="auto"/>
                <w:left w:val="none" w:sz="0" w:space="0" w:color="auto"/>
                <w:bottom w:val="none" w:sz="0" w:space="0" w:color="auto"/>
                <w:right w:val="none" w:sz="0" w:space="0" w:color="auto"/>
              </w:divBdr>
            </w:div>
            <w:div w:id="914362200">
              <w:marLeft w:val="0"/>
              <w:marRight w:val="0"/>
              <w:marTop w:val="0"/>
              <w:marBottom w:val="0"/>
              <w:divBdr>
                <w:top w:val="none" w:sz="0" w:space="0" w:color="auto"/>
                <w:left w:val="none" w:sz="0" w:space="0" w:color="auto"/>
                <w:bottom w:val="none" w:sz="0" w:space="0" w:color="auto"/>
                <w:right w:val="none" w:sz="0" w:space="0" w:color="auto"/>
              </w:divBdr>
              <w:divsChild>
                <w:div w:id="296687846">
                  <w:marLeft w:val="0"/>
                  <w:marRight w:val="0"/>
                  <w:marTop w:val="0"/>
                  <w:marBottom w:val="0"/>
                  <w:divBdr>
                    <w:top w:val="none" w:sz="0" w:space="0" w:color="auto"/>
                    <w:left w:val="none" w:sz="0" w:space="0" w:color="auto"/>
                    <w:bottom w:val="none" w:sz="0" w:space="0" w:color="auto"/>
                    <w:right w:val="none" w:sz="0" w:space="0" w:color="auto"/>
                  </w:divBdr>
                </w:div>
              </w:divsChild>
            </w:div>
            <w:div w:id="490566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589">
          <w:marLeft w:val="0"/>
          <w:marRight w:val="0"/>
          <w:marTop w:val="0"/>
          <w:marBottom w:val="0"/>
          <w:divBdr>
            <w:top w:val="none" w:sz="0" w:space="0" w:color="auto"/>
            <w:left w:val="none" w:sz="0" w:space="0" w:color="auto"/>
            <w:bottom w:val="none" w:sz="0" w:space="0" w:color="auto"/>
            <w:right w:val="none" w:sz="0" w:space="0" w:color="auto"/>
          </w:divBdr>
          <w:divsChild>
            <w:div w:id="1429958359">
              <w:marLeft w:val="0"/>
              <w:marRight w:val="0"/>
              <w:marTop w:val="0"/>
              <w:marBottom w:val="0"/>
              <w:divBdr>
                <w:top w:val="none" w:sz="0" w:space="0" w:color="auto"/>
                <w:left w:val="none" w:sz="0" w:space="0" w:color="auto"/>
                <w:bottom w:val="none" w:sz="0" w:space="0" w:color="auto"/>
                <w:right w:val="none" w:sz="0" w:space="0" w:color="auto"/>
              </w:divBdr>
            </w:div>
            <w:div w:id="1373573819">
              <w:marLeft w:val="0"/>
              <w:marRight w:val="0"/>
              <w:marTop w:val="0"/>
              <w:marBottom w:val="0"/>
              <w:divBdr>
                <w:top w:val="none" w:sz="0" w:space="0" w:color="auto"/>
                <w:left w:val="none" w:sz="0" w:space="0" w:color="auto"/>
                <w:bottom w:val="none" w:sz="0" w:space="0" w:color="auto"/>
                <w:right w:val="none" w:sz="0" w:space="0" w:color="auto"/>
              </w:divBdr>
            </w:div>
            <w:div w:id="635913401">
              <w:marLeft w:val="0"/>
              <w:marRight w:val="0"/>
              <w:marTop w:val="0"/>
              <w:marBottom w:val="0"/>
              <w:divBdr>
                <w:top w:val="none" w:sz="0" w:space="0" w:color="auto"/>
                <w:left w:val="none" w:sz="0" w:space="0" w:color="auto"/>
                <w:bottom w:val="none" w:sz="0" w:space="0" w:color="auto"/>
                <w:right w:val="none" w:sz="0" w:space="0" w:color="auto"/>
              </w:divBdr>
            </w:div>
            <w:div w:id="173345366">
              <w:marLeft w:val="0"/>
              <w:marRight w:val="0"/>
              <w:marTop w:val="0"/>
              <w:marBottom w:val="0"/>
              <w:divBdr>
                <w:top w:val="none" w:sz="0" w:space="0" w:color="auto"/>
                <w:left w:val="none" w:sz="0" w:space="0" w:color="auto"/>
                <w:bottom w:val="none" w:sz="0" w:space="0" w:color="auto"/>
                <w:right w:val="none" w:sz="0" w:space="0" w:color="auto"/>
              </w:divBdr>
            </w:div>
            <w:div w:id="763957334">
              <w:marLeft w:val="0"/>
              <w:marRight w:val="0"/>
              <w:marTop w:val="0"/>
              <w:marBottom w:val="0"/>
              <w:divBdr>
                <w:top w:val="none" w:sz="0" w:space="0" w:color="auto"/>
                <w:left w:val="none" w:sz="0" w:space="0" w:color="auto"/>
                <w:bottom w:val="none" w:sz="0" w:space="0" w:color="auto"/>
                <w:right w:val="none" w:sz="0" w:space="0" w:color="auto"/>
              </w:divBdr>
              <w:divsChild>
                <w:div w:id="56711020">
                  <w:marLeft w:val="0"/>
                  <w:marRight w:val="0"/>
                  <w:marTop w:val="0"/>
                  <w:marBottom w:val="0"/>
                  <w:divBdr>
                    <w:top w:val="none" w:sz="0" w:space="0" w:color="auto"/>
                    <w:left w:val="none" w:sz="0" w:space="0" w:color="auto"/>
                    <w:bottom w:val="none" w:sz="0" w:space="0" w:color="auto"/>
                    <w:right w:val="none" w:sz="0" w:space="0" w:color="auto"/>
                  </w:divBdr>
                </w:div>
                <w:div w:id="1563787214">
                  <w:marLeft w:val="0"/>
                  <w:marRight w:val="0"/>
                  <w:marTop w:val="0"/>
                  <w:marBottom w:val="0"/>
                  <w:divBdr>
                    <w:top w:val="none" w:sz="0" w:space="0" w:color="auto"/>
                    <w:left w:val="none" w:sz="0" w:space="0" w:color="auto"/>
                    <w:bottom w:val="none" w:sz="0" w:space="0" w:color="auto"/>
                    <w:right w:val="none" w:sz="0" w:space="0" w:color="auto"/>
                  </w:divBdr>
                </w:div>
              </w:divsChild>
            </w:div>
            <w:div w:id="1327125611">
              <w:marLeft w:val="0"/>
              <w:marRight w:val="0"/>
              <w:marTop w:val="0"/>
              <w:marBottom w:val="0"/>
              <w:divBdr>
                <w:top w:val="none" w:sz="0" w:space="0" w:color="auto"/>
                <w:left w:val="none" w:sz="0" w:space="0" w:color="auto"/>
                <w:bottom w:val="none" w:sz="0" w:space="0" w:color="auto"/>
                <w:right w:val="none" w:sz="0" w:space="0" w:color="auto"/>
              </w:divBdr>
            </w:div>
            <w:div w:id="664631977">
              <w:marLeft w:val="0"/>
              <w:marRight w:val="0"/>
              <w:marTop w:val="0"/>
              <w:marBottom w:val="0"/>
              <w:divBdr>
                <w:top w:val="none" w:sz="0" w:space="0" w:color="auto"/>
                <w:left w:val="none" w:sz="0" w:space="0" w:color="auto"/>
                <w:bottom w:val="none" w:sz="0" w:space="0" w:color="auto"/>
                <w:right w:val="none" w:sz="0" w:space="0" w:color="auto"/>
              </w:divBdr>
            </w:div>
            <w:div w:id="825828273">
              <w:marLeft w:val="0"/>
              <w:marRight w:val="0"/>
              <w:marTop w:val="0"/>
              <w:marBottom w:val="0"/>
              <w:divBdr>
                <w:top w:val="none" w:sz="0" w:space="0" w:color="auto"/>
                <w:left w:val="none" w:sz="0" w:space="0" w:color="auto"/>
                <w:bottom w:val="none" w:sz="0" w:space="0" w:color="auto"/>
                <w:right w:val="none" w:sz="0" w:space="0" w:color="auto"/>
              </w:divBdr>
            </w:div>
            <w:div w:id="1454014142">
              <w:marLeft w:val="0"/>
              <w:marRight w:val="0"/>
              <w:marTop w:val="0"/>
              <w:marBottom w:val="0"/>
              <w:divBdr>
                <w:top w:val="none" w:sz="0" w:space="0" w:color="auto"/>
                <w:left w:val="none" w:sz="0" w:space="0" w:color="auto"/>
                <w:bottom w:val="none" w:sz="0" w:space="0" w:color="auto"/>
                <w:right w:val="none" w:sz="0" w:space="0" w:color="auto"/>
              </w:divBdr>
            </w:div>
            <w:div w:id="3837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6522">
      <w:bodyDiv w:val="1"/>
      <w:marLeft w:val="0"/>
      <w:marRight w:val="0"/>
      <w:marTop w:val="0"/>
      <w:marBottom w:val="0"/>
      <w:divBdr>
        <w:top w:val="none" w:sz="0" w:space="0" w:color="auto"/>
        <w:left w:val="none" w:sz="0" w:space="0" w:color="auto"/>
        <w:bottom w:val="none" w:sz="0" w:space="0" w:color="auto"/>
        <w:right w:val="none" w:sz="0" w:space="0" w:color="auto"/>
      </w:divBdr>
      <w:divsChild>
        <w:div w:id="259534040">
          <w:marLeft w:val="0"/>
          <w:marRight w:val="0"/>
          <w:marTop w:val="0"/>
          <w:marBottom w:val="0"/>
          <w:divBdr>
            <w:top w:val="none" w:sz="0" w:space="0" w:color="auto"/>
            <w:left w:val="none" w:sz="0" w:space="0" w:color="auto"/>
            <w:bottom w:val="none" w:sz="0" w:space="0" w:color="auto"/>
            <w:right w:val="none" w:sz="0" w:space="0" w:color="auto"/>
          </w:divBdr>
          <w:divsChild>
            <w:div w:id="395476735">
              <w:marLeft w:val="0"/>
              <w:marRight w:val="0"/>
              <w:marTop w:val="0"/>
              <w:marBottom w:val="0"/>
              <w:divBdr>
                <w:top w:val="none" w:sz="0" w:space="0" w:color="auto"/>
                <w:left w:val="none" w:sz="0" w:space="0" w:color="auto"/>
                <w:bottom w:val="none" w:sz="0" w:space="0" w:color="auto"/>
                <w:right w:val="none" w:sz="0" w:space="0" w:color="auto"/>
              </w:divBdr>
            </w:div>
            <w:div w:id="842400778">
              <w:marLeft w:val="0"/>
              <w:marRight w:val="0"/>
              <w:marTop w:val="0"/>
              <w:marBottom w:val="0"/>
              <w:divBdr>
                <w:top w:val="none" w:sz="0" w:space="0" w:color="auto"/>
                <w:left w:val="none" w:sz="0" w:space="0" w:color="auto"/>
                <w:bottom w:val="none" w:sz="0" w:space="0" w:color="auto"/>
                <w:right w:val="none" w:sz="0" w:space="0" w:color="auto"/>
              </w:divBdr>
            </w:div>
            <w:div w:id="925379420">
              <w:marLeft w:val="0"/>
              <w:marRight w:val="0"/>
              <w:marTop w:val="0"/>
              <w:marBottom w:val="0"/>
              <w:divBdr>
                <w:top w:val="none" w:sz="0" w:space="0" w:color="auto"/>
                <w:left w:val="none" w:sz="0" w:space="0" w:color="auto"/>
                <w:bottom w:val="none" w:sz="0" w:space="0" w:color="auto"/>
                <w:right w:val="none" w:sz="0" w:space="0" w:color="auto"/>
              </w:divBdr>
              <w:divsChild>
                <w:div w:id="139273160">
                  <w:marLeft w:val="0"/>
                  <w:marRight w:val="0"/>
                  <w:marTop w:val="0"/>
                  <w:marBottom w:val="0"/>
                  <w:divBdr>
                    <w:top w:val="none" w:sz="0" w:space="0" w:color="auto"/>
                    <w:left w:val="none" w:sz="0" w:space="0" w:color="auto"/>
                    <w:bottom w:val="none" w:sz="0" w:space="0" w:color="auto"/>
                    <w:right w:val="none" w:sz="0" w:space="0" w:color="auto"/>
                  </w:divBdr>
                </w:div>
              </w:divsChild>
            </w:div>
            <w:div w:id="970138589">
              <w:marLeft w:val="0"/>
              <w:marRight w:val="0"/>
              <w:marTop w:val="0"/>
              <w:marBottom w:val="0"/>
              <w:divBdr>
                <w:top w:val="none" w:sz="0" w:space="0" w:color="auto"/>
                <w:left w:val="none" w:sz="0" w:space="0" w:color="auto"/>
                <w:bottom w:val="none" w:sz="0" w:space="0" w:color="auto"/>
                <w:right w:val="none" w:sz="0" w:space="0" w:color="auto"/>
              </w:divBdr>
            </w:div>
            <w:div w:id="1720277847">
              <w:marLeft w:val="0"/>
              <w:marRight w:val="0"/>
              <w:marTop w:val="0"/>
              <w:marBottom w:val="0"/>
              <w:divBdr>
                <w:top w:val="none" w:sz="0" w:space="0" w:color="auto"/>
                <w:left w:val="none" w:sz="0" w:space="0" w:color="auto"/>
                <w:bottom w:val="none" w:sz="0" w:space="0" w:color="auto"/>
                <w:right w:val="none" w:sz="0" w:space="0" w:color="auto"/>
              </w:divBdr>
            </w:div>
            <w:div w:id="2032102028">
              <w:marLeft w:val="0"/>
              <w:marRight w:val="0"/>
              <w:marTop w:val="0"/>
              <w:marBottom w:val="0"/>
              <w:divBdr>
                <w:top w:val="none" w:sz="0" w:space="0" w:color="auto"/>
                <w:left w:val="none" w:sz="0" w:space="0" w:color="auto"/>
                <w:bottom w:val="none" w:sz="0" w:space="0" w:color="auto"/>
                <w:right w:val="none" w:sz="0" w:space="0" w:color="auto"/>
              </w:divBdr>
              <w:divsChild>
                <w:div w:id="16588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3614">
          <w:marLeft w:val="0"/>
          <w:marRight w:val="0"/>
          <w:marTop w:val="0"/>
          <w:marBottom w:val="0"/>
          <w:divBdr>
            <w:top w:val="none" w:sz="0" w:space="0" w:color="auto"/>
            <w:left w:val="none" w:sz="0" w:space="0" w:color="auto"/>
            <w:bottom w:val="none" w:sz="0" w:space="0" w:color="auto"/>
            <w:right w:val="none" w:sz="0" w:space="0" w:color="auto"/>
          </w:divBdr>
          <w:divsChild>
            <w:div w:id="2128500119">
              <w:marLeft w:val="0"/>
              <w:marRight w:val="0"/>
              <w:marTop w:val="0"/>
              <w:marBottom w:val="0"/>
              <w:divBdr>
                <w:top w:val="none" w:sz="0" w:space="0" w:color="auto"/>
                <w:left w:val="none" w:sz="0" w:space="0" w:color="auto"/>
                <w:bottom w:val="none" w:sz="0" w:space="0" w:color="auto"/>
                <w:right w:val="none" w:sz="0" w:space="0" w:color="auto"/>
              </w:divBdr>
            </w:div>
          </w:divsChild>
        </w:div>
        <w:div w:id="1498957416">
          <w:marLeft w:val="0"/>
          <w:marRight w:val="0"/>
          <w:marTop w:val="0"/>
          <w:marBottom w:val="0"/>
          <w:divBdr>
            <w:top w:val="none" w:sz="0" w:space="0" w:color="auto"/>
            <w:left w:val="none" w:sz="0" w:space="0" w:color="auto"/>
            <w:bottom w:val="none" w:sz="0" w:space="0" w:color="auto"/>
            <w:right w:val="none" w:sz="0" w:space="0" w:color="auto"/>
          </w:divBdr>
          <w:divsChild>
            <w:div w:id="1179537147">
              <w:marLeft w:val="0"/>
              <w:marRight w:val="0"/>
              <w:marTop w:val="0"/>
              <w:marBottom w:val="0"/>
              <w:divBdr>
                <w:top w:val="none" w:sz="0" w:space="0" w:color="auto"/>
                <w:left w:val="none" w:sz="0" w:space="0" w:color="auto"/>
                <w:bottom w:val="none" w:sz="0" w:space="0" w:color="auto"/>
                <w:right w:val="none" w:sz="0" w:space="0" w:color="auto"/>
              </w:divBdr>
            </w:div>
            <w:div w:id="1096288923">
              <w:marLeft w:val="0"/>
              <w:marRight w:val="0"/>
              <w:marTop w:val="480"/>
              <w:marBottom w:val="0"/>
              <w:divBdr>
                <w:top w:val="none" w:sz="0" w:space="0" w:color="auto"/>
                <w:left w:val="none" w:sz="0" w:space="0" w:color="auto"/>
                <w:bottom w:val="none" w:sz="0" w:space="0" w:color="auto"/>
                <w:right w:val="none" w:sz="0" w:space="0" w:color="auto"/>
              </w:divBdr>
              <w:divsChild>
                <w:div w:id="643198295">
                  <w:marLeft w:val="0"/>
                  <w:marRight w:val="0"/>
                  <w:marTop w:val="0"/>
                  <w:marBottom w:val="0"/>
                  <w:divBdr>
                    <w:top w:val="none" w:sz="0" w:space="0" w:color="auto"/>
                    <w:left w:val="none" w:sz="0" w:space="0" w:color="auto"/>
                    <w:bottom w:val="none" w:sz="0" w:space="0" w:color="auto"/>
                    <w:right w:val="none" w:sz="0" w:space="0" w:color="auto"/>
                  </w:divBdr>
                  <w:divsChild>
                    <w:div w:id="243802786">
                      <w:marLeft w:val="0"/>
                      <w:marRight w:val="0"/>
                      <w:marTop w:val="0"/>
                      <w:marBottom w:val="0"/>
                      <w:divBdr>
                        <w:top w:val="none" w:sz="0" w:space="0" w:color="auto"/>
                        <w:left w:val="none" w:sz="0" w:space="0" w:color="auto"/>
                        <w:bottom w:val="none" w:sz="0" w:space="0" w:color="auto"/>
                        <w:right w:val="none" w:sz="0" w:space="0" w:color="auto"/>
                      </w:divBdr>
                      <w:divsChild>
                        <w:div w:id="100994755">
                          <w:marLeft w:val="0"/>
                          <w:marRight w:val="0"/>
                          <w:marTop w:val="120"/>
                          <w:marBottom w:val="0"/>
                          <w:divBdr>
                            <w:top w:val="none" w:sz="0" w:space="0" w:color="auto"/>
                            <w:left w:val="none" w:sz="0" w:space="0" w:color="auto"/>
                            <w:bottom w:val="none" w:sz="0" w:space="0" w:color="auto"/>
                            <w:right w:val="none" w:sz="0" w:space="0" w:color="auto"/>
                          </w:divBdr>
                        </w:div>
                        <w:div w:id="188756876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873151663">
          <w:marLeft w:val="0"/>
          <w:marRight w:val="0"/>
          <w:marTop w:val="0"/>
          <w:marBottom w:val="0"/>
          <w:divBdr>
            <w:top w:val="none" w:sz="0" w:space="0" w:color="auto"/>
            <w:left w:val="none" w:sz="0" w:space="0" w:color="auto"/>
            <w:bottom w:val="none" w:sz="0" w:space="0" w:color="auto"/>
            <w:right w:val="none" w:sz="0" w:space="0" w:color="auto"/>
          </w:divBdr>
          <w:divsChild>
            <w:div w:id="1614634993">
              <w:marLeft w:val="0"/>
              <w:marRight w:val="0"/>
              <w:marTop w:val="0"/>
              <w:marBottom w:val="0"/>
              <w:divBdr>
                <w:top w:val="none" w:sz="0" w:space="0" w:color="auto"/>
                <w:left w:val="none" w:sz="0" w:space="0" w:color="auto"/>
                <w:bottom w:val="none" w:sz="0" w:space="0" w:color="auto"/>
                <w:right w:val="none" w:sz="0" w:space="0" w:color="auto"/>
              </w:divBdr>
              <w:divsChild>
                <w:div w:id="254167575">
                  <w:marLeft w:val="0"/>
                  <w:marRight w:val="0"/>
                  <w:marTop w:val="0"/>
                  <w:marBottom w:val="0"/>
                  <w:divBdr>
                    <w:top w:val="none" w:sz="0" w:space="0" w:color="auto"/>
                    <w:left w:val="none" w:sz="0" w:space="0" w:color="auto"/>
                    <w:bottom w:val="none" w:sz="0" w:space="0" w:color="auto"/>
                    <w:right w:val="none" w:sz="0" w:space="0" w:color="auto"/>
                  </w:divBdr>
                </w:div>
              </w:divsChild>
            </w:div>
            <w:div w:id="793597769">
              <w:marLeft w:val="0"/>
              <w:marRight w:val="0"/>
              <w:marTop w:val="0"/>
              <w:marBottom w:val="0"/>
              <w:divBdr>
                <w:top w:val="none" w:sz="0" w:space="0" w:color="auto"/>
                <w:left w:val="none" w:sz="0" w:space="0" w:color="auto"/>
                <w:bottom w:val="none" w:sz="0" w:space="0" w:color="auto"/>
                <w:right w:val="none" w:sz="0" w:space="0" w:color="auto"/>
              </w:divBdr>
              <w:divsChild>
                <w:div w:id="9133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615">
          <w:marLeft w:val="0"/>
          <w:marRight w:val="0"/>
          <w:marTop w:val="0"/>
          <w:marBottom w:val="0"/>
          <w:divBdr>
            <w:top w:val="none" w:sz="0" w:space="0" w:color="auto"/>
            <w:left w:val="none" w:sz="0" w:space="0" w:color="auto"/>
            <w:bottom w:val="none" w:sz="0" w:space="0" w:color="auto"/>
            <w:right w:val="none" w:sz="0" w:space="0" w:color="auto"/>
          </w:divBdr>
        </w:div>
        <w:div w:id="1427188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amazon.in/Data-Science-Scratch-Joel-Grus/dp/1492041130" TargetMode="External"/><Relationship Id="rId39" Type="http://schemas.openxmlformats.org/officeDocument/2006/relationships/hyperlink" Target="https://blog.usejournal.com/guide-to-machine-learning-in-r-for-beginners-part-4-6bacf6a82ce8" TargetMode="External"/><Relationship Id="rId21" Type="http://schemas.openxmlformats.org/officeDocument/2006/relationships/image" Target="media/image9.jpe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hyperlink" Target="https://blog.usejournal.com/guide-to-machine-learning-in-r-for-beginners-part-4-6bacf6a82ce8" TargetMode="External"/><Relationship Id="rId12" Type="http://schemas.openxmlformats.org/officeDocument/2006/relationships/hyperlink" Target="https://blog.usejournal.com/guide-to-machine-learning-in-r-for-beginners-part-4-6bacf6a82ce8"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github.com/parulnith/A-guide-to-Machine-Learning-in-R/blob/master/Part%205%20Logistic%20regression%20dataset/quality.csv" TargetMode="External"/><Relationship Id="rId20" Type="http://schemas.openxmlformats.org/officeDocument/2006/relationships/hyperlink" Target="https://www.edx.org/course/the-analytics-edge" TargetMode="External"/><Relationship Id="rId29"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amazon.com/Data-Science-Scratch-Principles-Python/dp/149190142X"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iolincc.nhlbi.nih.gov/media/teachingstudies/FHS_Teaching_Longitudinal_Data_Documentation.pdf?link_time=2019-12-26_22:56:26.929689" TargetMode="External"/><Relationship Id="rId23" Type="http://schemas.openxmlformats.org/officeDocument/2006/relationships/hyperlink" Target="https://unsplash.com?utm_source=medium&amp;utm_medium=referral" TargetMode="External"/><Relationship Id="rId28" Type="http://schemas.openxmlformats.org/officeDocument/2006/relationships/image" Target="media/image11.png"/><Relationship Id="rId36" Type="http://schemas.openxmlformats.org/officeDocument/2006/relationships/hyperlink" Target="https://medium.com/analytics-vidhya/a-guide-to-machine-learning-in-r-for-beginners-part-5-4c00f2366b90"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edium.com/analytics-vidhya/a-guide-to-machine-learning-in-r-for-beginners-decision-trees-c24dfd490abb" TargetMode="External"/><Relationship Id="rId31" Type="http://schemas.openxmlformats.org/officeDocument/2006/relationships/image" Target="media/image14.png"/><Relationship Id="rId44" Type="http://schemas.openxmlformats.org/officeDocument/2006/relationships/hyperlink" Target="https://github.com/parulnith/A-guide-to-Machine-Learning-in-R/tree/master/Decision%20Trees"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unsplash.com/@fabulu75?utm_source=medium&amp;utm_medium=referral" TargetMode="External"/><Relationship Id="rId27" Type="http://schemas.openxmlformats.org/officeDocument/2006/relationships/hyperlink" Target="https://www.edx.org/course/the-analytics-edge"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hyperlink" Target="https://blog.usejournal.com/guide-to-machine-learning-in-r-for-beginners-part-4-6bacf6a82ce8" TargetMode="External"/><Relationship Id="rId51" Type="http://schemas.openxmlformats.org/officeDocument/2006/relationships/image" Target="media/image3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53</Pages>
  <Words>6661</Words>
  <Characters>37973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LG</Company>
  <LinksUpToDate>false</LinksUpToDate>
  <CharactersWithSpaces>44545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dc:creator>
  <cp:lastModifiedBy>mayan</cp:lastModifiedBy>
  <cp:revision>2</cp:revision>
  <dcterms:created xsi:type="dcterms:W3CDTF">2023-02-19T09:38:00Z</dcterms:created>
  <dcterms:modified xsi:type="dcterms:W3CDTF">2023-02-19T09:44:00Z</dcterms:modified>
</cp:coreProperties>
</file>