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8F15" w14:textId="3D3E13AE" w:rsidR="004A072D" w:rsidRPr="00351B4F" w:rsidRDefault="00BF5A0A">
      <w:pPr>
        <w:spacing w:before="200" w:after="200"/>
        <w:jc w:val="center"/>
        <w:rPr>
          <w:rFonts w:ascii="Atkinson Hyperlegible Next" w:hAnsi="Atkinson Hyperlegible Next"/>
          <w:sz w:val="22"/>
          <w:szCs w:val="22"/>
        </w:rPr>
      </w:pPr>
      <w:r w:rsidRPr="00351B4F">
        <w:rPr>
          <w:rFonts w:ascii="Atkinson Hyperlegible Next" w:hAnsi="Atkinson Hyperlegible Next"/>
          <w:sz w:val="22"/>
          <w:szCs w:val="22"/>
        </w:rPr>
        <w:drawing>
          <wp:inline distT="0" distB="0" distL="0" distR="0" wp14:anchorId="1185D76D" wp14:editId="56A62293">
            <wp:extent cx="4762500" cy="1371600"/>
            <wp:effectExtent l="0" t="0" r="0" b="0"/>
            <wp:docPr id="205171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17519" name=""/>
                    <pic:cNvPicPr/>
                  </pic:nvPicPr>
                  <pic:blipFill>
                    <a:blip r:embed="rId7"/>
                    <a:stretch>
                      <a:fillRect/>
                    </a:stretch>
                  </pic:blipFill>
                  <pic:spPr>
                    <a:xfrm>
                      <a:off x="0" y="0"/>
                      <a:ext cx="4762500" cy="1371600"/>
                    </a:xfrm>
                    <a:prstGeom prst="rect">
                      <a:avLst/>
                    </a:prstGeom>
                  </pic:spPr>
                </pic:pic>
              </a:graphicData>
            </a:graphic>
          </wp:inline>
        </w:drawing>
      </w:r>
    </w:p>
    <w:p w14:paraId="2FCEF35E" w14:textId="77777777" w:rsidR="004A072D" w:rsidRPr="00351B4F" w:rsidRDefault="00000000">
      <w:pPr>
        <w:spacing w:after="120"/>
        <w:jc w:val="center"/>
        <w:rPr>
          <w:rFonts w:ascii="Atkinson Hyperlegible Next" w:hAnsi="Atkinson Hyperlegible Next"/>
          <w:sz w:val="22"/>
          <w:szCs w:val="22"/>
        </w:rPr>
      </w:pPr>
      <w:r w:rsidRPr="00351B4F">
        <w:rPr>
          <w:rFonts w:ascii="Atkinson Hyperlegible Next" w:hAnsi="Atkinson Hyperlegible Next"/>
          <w:b/>
          <w:bCs/>
          <w:sz w:val="28"/>
          <w:szCs w:val="28"/>
        </w:rPr>
        <w:t>OBJECT ORIENTED PROGRAMMING USING C++</w:t>
      </w:r>
    </w:p>
    <w:p w14:paraId="315B35B7" w14:textId="77777777" w:rsidR="004A072D" w:rsidRPr="00351B4F" w:rsidRDefault="00000000">
      <w:pPr>
        <w:spacing w:after="360"/>
        <w:jc w:val="center"/>
        <w:rPr>
          <w:rFonts w:ascii="Atkinson Hyperlegible Next" w:hAnsi="Atkinson Hyperlegible Next"/>
          <w:sz w:val="22"/>
          <w:szCs w:val="22"/>
        </w:rPr>
      </w:pPr>
      <w:r w:rsidRPr="00351B4F">
        <w:rPr>
          <w:rFonts w:ascii="Atkinson Hyperlegible Next" w:hAnsi="Atkinson Hyperlegible Next"/>
          <w:b/>
          <w:bCs/>
          <w:sz w:val="28"/>
          <w:szCs w:val="28"/>
        </w:rPr>
        <w:t>MINI PROJECT REPORT</w:t>
      </w:r>
    </w:p>
    <w:p w14:paraId="13287BC9" w14:textId="6E0BB937" w:rsidR="004A072D" w:rsidRPr="00351B4F" w:rsidRDefault="00000000" w:rsidP="00DD1F55">
      <w:pPr>
        <w:spacing w:after="240"/>
        <w:jc w:val="center"/>
        <w:rPr>
          <w:rFonts w:ascii="Atkinson Hyperlegible Next" w:hAnsi="Atkinson Hyperlegible Next"/>
        </w:rPr>
      </w:pPr>
      <w:r w:rsidRPr="00351B4F">
        <w:rPr>
          <w:rFonts w:ascii="Atkinson Hyperlegible Next" w:hAnsi="Atkinson Hyperlegible Next"/>
          <w:b/>
          <w:bCs/>
        </w:rPr>
        <w:t>Project Title: Hive Race: High-Performance Multi-Agent Pathfinding Simulation (Baseline A* vs. Grid Boids)</w:t>
      </w:r>
      <w:r w:rsidR="00DD1F55" w:rsidRPr="00351B4F">
        <w:rPr>
          <w:rFonts w:ascii="Atkinson Hyperlegible Next" w:hAnsi="Atkinson Hyperlegible Next"/>
          <w:b/>
          <w:bCs/>
        </w:rPr>
        <w:br/>
      </w:r>
      <w:r w:rsidR="00DD1F55" w:rsidRPr="00351B4F">
        <w:rPr>
          <w:rFonts w:ascii="Atkinson Hyperlegible Next" w:hAnsi="Atkinson Hyperlegible Next"/>
          <w:b/>
          <w:bCs/>
        </w:rPr>
        <w:br/>
      </w:r>
      <w:r w:rsidR="00DD1F55" w:rsidRPr="00351B4F">
        <w:rPr>
          <w:rFonts w:ascii="Atkinson Hyperlegible Next" w:hAnsi="Atkinson Hyperlegible Next"/>
          <w:b/>
          <w:bCs/>
        </w:rPr>
        <w:t xml:space="preserve">Group </w:t>
      </w:r>
      <w:proofErr w:type="gramStart"/>
      <w:r w:rsidR="00DD1F55" w:rsidRPr="00351B4F">
        <w:rPr>
          <w:rFonts w:ascii="Atkinson Hyperlegible Next" w:hAnsi="Atkinson Hyperlegible Next"/>
          <w:b/>
          <w:bCs/>
        </w:rPr>
        <w:t>ID:</w:t>
      </w:r>
      <w:r w:rsidR="00DD1F55" w:rsidRPr="00351B4F">
        <w:rPr>
          <w:rFonts w:ascii="Atkinson Hyperlegible Next" w:hAnsi="Atkinson Hyperlegible Next"/>
          <w:b/>
          <w:bCs/>
        </w:rPr>
        <w:t>_</w:t>
      </w:r>
      <w:proofErr w:type="gramEnd"/>
      <w:r w:rsidR="00DD1F55" w:rsidRPr="00351B4F">
        <w:rPr>
          <w:rFonts w:ascii="Atkinson Hyperlegible Next" w:hAnsi="Atkinson Hyperlegible Next"/>
          <w:b/>
          <w:bCs/>
        </w:rPr>
        <w:t xml:space="preserve">_____   </w:t>
      </w:r>
    </w:p>
    <w:p w14:paraId="445DB0FA" w14:textId="77777777" w:rsidR="004A072D" w:rsidRPr="00351B4F" w:rsidRDefault="00000000">
      <w:pPr>
        <w:spacing w:after="100"/>
        <w:jc w:val="center"/>
        <w:rPr>
          <w:rFonts w:ascii="Atkinson Hyperlegible Next" w:hAnsi="Atkinson Hyperlegible Next"/>
          <w:sz w:val="22"/>
          <w:szCs w:val="22"/>
        </w:rPr>
      </w:pPr>
      <w:r w:rsidRPr="00351B4F">
        <w:rPr>
          <w:rFonts w:ascii="Atkinson Hyperlegible Next" w:hAnsi="Atkinson Hyperlegible Next"/>
          <w:b/>
          <w:bCs/>
          <w:sz w:val="22"/>
          <w:szCs w:val="22"/>
        </w:rPr>
        <w:t>PROJECT TEAM MEMBERS</w:t>
      </w:r>
    </w:p>
    <w:tbl>
      <w:tblPr>
        <w:tblW w:w="7088"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2"/>
        <w:gridCol w:w="3686"/>
      </w:tblGrid>
      <w:tr w:rsidR="00BF5A0A" w:rsidRPr="00351B4F" w14:paraId="11978EFA" w14:textId="77777777" w:rsidTr="00BF5A0A">
        <w:tblPrEx>
          <w:tblCellMar>
            <w:top w:w="0" w:type="dxa"/>
            <w:bottom w:w="0" w:type="dxa"/>
          </w:tblCellMar>
        </w:tblPrEx>
        <w:tc>
          <w:tcPr>
            <w:tcW w:w="3402" w:type="dxa"/>
            <w:tcBorders>
              <w:top w:val="single" w:sz="4" w:space="0" w:color="7F7F7F"/>
              <w:left w:val="single" w:sz="4" w:space="0" w:color="7F7F7F"/>
              <w:bottom w:val="single" w:sz="4" w:space="0" w:color="7F7F7F"/>
              <w:right w:val="single" w:sz="4" w:space="0" w:color="7F7F7F"/>
            </w:tcBorders>
            <w:shd w:val="clear" w:color="auto" w:fill="D9D9D9"/>
            <w:tcMar>
              <w:top w:w="80" w:type="dxa"/>
              <w:left w:w="100" w:type="dxa"/>
              <w:bottom w:w="80" w:type="dxa"/>
              <w:right w:w="100" w:type="dxa"/>
            </w:tcMar>
            <w:vAlign w:val="center"/>
          </w:tcPr>
          <w:p w14:paraId="1B793454" w14:textId="77777777" w:rsidR="00BF5A0A" w:rsidRPr="00351B4F" w:rsidRDefault="00BF5A0A">
            <w:pPr>
              <w:jc w:val="center"/>
              <w:rPr>
                <w:rFonts w:ascii="Atkinson Hyperlegible Next" w:hAnsi="Atkinson Hyperlegible Next"/>
                <w:sz w:val="22"/>
                <w:szCs w:val="22"/>
              </w:rPr>
            </w:pPr>
            <w:r w:rsidRPr="00351B4F">
              <w:rPr>
                <w:rFonts w:ascii="Atkinson Hyperlegible Next" w:hAnsi="Atkinson Hyperlegible Next"/>
                <w:b/>
                <w:bCs/>
                <w:sz w:val="20"/>
                <w:szCs w:val="20"/>
              </w:rPr>
              <w:t>PRN Number</w:t>
            </w:r>
          </w:p>
        </w:tc>
        <w:tc>
          <w:tcPr>
            <w:tcW w:w="3686" w:type="dxa"/>
            <w:tcBorders>
              <w:top w:val="single" w:sz="4" w:space="0" w:color="7F7F7F"/>
              <w:left w:val="single" w:sz="4" w:space="0" w:color="7F7F7F"/>
              <w:bottom w:val="single" w:sz="4" w:space="0" w:color="7F7F7F"/>
              <w:right w:val="single" w:sz="4" w:space="0" w:color="7F7F7F"/>
            </w:tcBorders>
            <w:shd w:val="clear" w:color="auto" w:fill="D9D9D9"/>
            <w:tcMar>
              <w:top w:w="80" w:type="dxa"/>
              <w:left w:w="100" w:type="dxa"/>
              <w:bottom w:w="80" w:type="dxa"/>
              <w:right w:w="100" w:type="dxa"/>
            </w:tcMar>
            <w:vAlign w:val="center"/>
          </w:tcPr>
          <w:p w14:paraId="13D94778" w14:textId="77777777" w:rsidR="00BF5A0A" w:rsidRPr="00351B4F" w:rsidRDefault="00BF5A0A">
            <w:pPr>
              <w:jc w:val="center"/>
              <w:rPr>
                <w:rFonts w:ascii="Atkinson Hyperlegible Next" w:hAnsi="Atkinson Hyperlegible Next"/>
                <w:sz w:val="22"/>
                <w:szCs w:val="22"/>
              </w:rPr>
            </w:pPr>
            <w:r w:rsidRPr="00351B4F">
              <w:rPr>
                <w:rFonts w:ascii="Atkinson Hyperlegible Next" w:hAnsi="Atkinson Hyperlegible Next"/>
                <w:b/>
                <w:bCs/>
                <w:sz w:val="20"/>
                <w:szCs w:val="20"/>
              </w:rPr>
              <w:t>Student Name</w:t>
            </w:r>
          </w:p>
        </w:tc>
      </w:tr>
      <w:tr w:rsidR="00BF5A0A" w:rsidRPr="00351B4F" w14:paraId="23A6ED58" w14:textId="77777777" w:rsidTr="00BF5A0A">
        <w:tblPrEx>
          <w:tblCellMar>
            <w:top w:w="0" w:type="dxa"/>
            <w:bottom w:w="0" w:type="dxa"/>
          </w:tblCellMar>
        </w:tblPrEx>
        <w:tc>
          <w:tcPr>
            <w:tcW w:w="3402" w:type="dxa"/>
            <w:tcBorders>
              <w:top w:val="single" w:sz="4" w:space="0" w:color="7F7F7F"/>
              <w:left w:val="single" w:sz="4" w:space="0" w:color="7F7F7F"/>
              <w:bottom w:val="single" w:sz="4" w:space="0" w:color="7F7F7F"/>
              <w:right w:val="single" w:sz="4" w:space="0" w:color="7F7F7F"/>
            </w:tcBorders>
            <w:tcMar>
              <w:top w:w="80" w:type="dxa"/>
              <w:left w:w="100" w:type="dxa"/>
              <w:bottom w:w="80" w:type="dxa"/>
              <w:right w:w="100" w:type="dxa"/>
            </w:tcMar>
            <w:vAlign w:val="center"/>
          </w:tcPr>
          <w:p w14:paraId="170E1681" w14:textId="0D55EB8F" w:rsidR="00BF5A0A" w:rsidRPr="00351B4F" w:rsidRDefault="00BF5A0A">
            <w:pPr>
              <w:jc w:val="center"/>
              <w:rPr>
                <w:rFonts w:ascii="Atkinson Hyperlegible Next" w:hAnsi="Atkinson Hyperlegible Next"/>
                <w:sz w:val="22"/>
                <w:szCs w:val="22"/>
              </w:rPr>
            </w:pPr>
            <w:r w:rsidRPr="00351B4F">
              <w:rPr>
                <w:rFonts w:ascii="Atkinson Hyperlegible Next" w:hAnsi="Atkinson Hyperlegible Next"/>
                <w:sz w:val="20"/>
                <w:szCs w:val="20"/>
              </w:rPr>
              <w:t>1262251650</w:t>
            </w:r>
          </w:p>
        </w:tc>
        <w:tc>
          <w:tcPr>
            <w:tcW w:w="3686" w:type="dxa"/>
            <w:tcBorders>
              <w:top w:val="single" w:sz="4" w:space="0" w:color="7F7F7F"/>
              <w:left w:val="single" w:sz="4" w:space="0" w:color="7F7F7F"/>
              <w:bottom w:val="single" w:sz="4" w:space="0" w:color="7F7F7F"/>
              <w:right w:val="single" w:sz="4" w:space="0" w:color="7F7F7F"/>
            </w:tcBorders>
            <w:tcMar>
              <w:top w:w="80" w:type="dxa"/>
              <w:left w:w="100" w:type="dxa"/>
              <w:bottom w:w="80" w:type="dxa"/>
              <w:right w:w="100" w:type="dxa"/>
            </w:tcMar>
            <w:vAlign w:val="center"/>
          </w:tcPr>
          <w:p w14:paraId="12821687" w14:textId="56A787B3" w:rsidR="00BF5A0A" w:rsidRPr="00351B4F" w:rsidRDefault="00BF5A0A" w:rsidP="00C83276">
            <w:pPr>
              <w:jc w:val="center"/>
              <w:rPr>
                <w:rFonts w:ascii="Atkinson Hyperlegible Next" w:hAnsi="Atkinson Hyperlegible Next"/>
                <w:sz w:val="20"/>
                <w:szCs w:val="20"/>
              </w:rPr>
            </w:pPr>
            <w:r w:rsidRPr="00351B4F">
              <w:rPr>
                <w:rFonts w:ascii="Atkinson Hyperlegible Next" w:hAnsi="Atkinson Hyperlegible Next"/>
                <w:sz w:val="20"/>
                <w:szCs w:val="20"/>
                <w:lang w:val="en-US"/>
              </w:rPr>
              <w:t>Mayank Gaikwad</w:t>
            </w:r>
          </w:p>
        </w:tc>
      </w:tr>
      <w:tr w:rsidR="00BF5A0A" w:rsidRPr="00351B4F" w14:paraId="78CE2B56" w14:textId="77777777" w:rsidTr="00BF5A0A">
        <w:tblPrEx>
          <w:tblCellMar>
            <w:top w:w="0" w:type="dxa"/>
            <w:bottom w:w="0" w:type="dxa"/>
          </w:tblCellMar>
        </w:tblPrEx>
        <w:tc>
          <w:tcPr>
            <w:tcW w:w="3402" w:type="dxa"/>
            <w:tcBorders>
              <w:top w:val="single" w:sz="4" w:space="0" w:color="7F7F7F"/>
              <w:left w:val="single" w:sz="4" w:space="0" w:color="7F7F7F"/>
              <w:bottom w:val="single" w:sz="4" w:space="0" w:color="7F7F7F"/>
              <w:right w:val="single" w:sz="4" w:space="0" w:color="7F7F7F"/>
            </w:tcBorders>
            <w:tcMar>
              <w:top w:w="80" w:type="dxa"/>
              <w:left w:w="100" w:type="dxa"/>
              <w:bottom w:w="80" w:type="dxa"/>
              <w:right w:w="100" w:type="dxa"/>
            </w:tcMar>
            <w:vAlign w:val="center"/>
          </w:tcPr>
          <w:p w14:paraId="5DC3FF18" w14:textId="58892009" w:rsidR="00BF5A0A" w:rsidRPr="00351B4F" w:rsidRDefault="00BF5A0A">
            <w:pPr>
              <w:jc w:val="center"/>
              <w:rPr>
                <w:rFonts w:ascii="Atkinson Hyperlegible Next" w:hAnsi="Atkinson Hyperlegible Next"/>
                <w:sz w:val="22"/>
                <w:szCs w:val="22"/>
              </w:rPr>
            </w:pPr>
            <w:r w:rsidRPr="00351B4F">
              <w:rPr>
                <w:rFonts w:ascii="Atkinson Hyperlegible Next" w:hAnsi="Atkinson Hyperlegible Next"/>
                <w:sz w:val="22"/>
                <w:szCs w:val="22"/>
              </w:rPr>
              <w:t>1262250804</w:t>
            </w:r>
          </w:p>
        </w:tc>
        <w:tc>
          <w:tcPr>
            <w:tcW w:w="3686" w:type="dxa"/>
            <w:tcBorders>
              <w:top w:val="single" w:sz="4" w:space="0" w:color="7F7F7F"/>
              <w:left w:val="single" w:sz="4" w:space="0" w:color="7F7F7F"/>
              <w:bottom w:val="single" w:sz="4" w:space="0" w:color="7F7F7F"/>
              <w:right w:val="single" w:sz="4" w:space="0" w:color="7F7F7F"/>
            </w:tcBorders>
            <w:tcMar>
              <w:top w:w="80" w:type="dxa"/>
              <w:left w:w="100" w:type="dxa"/>
              <w:bottom w:w="80" w:type="dxa"/>
              <w:right w:w="100" w:type="dxa"/>
            </w:tcMar>
            <w:vAlign w:val="center"/>
          </w:tcPr>
          <w:p w14:paraId="431E346E" w14:textId="0E117CA4" w:rsidR="00BF5A0A" w:rsidRPr="00351B4F" w:rsidRDefault="00BF5A0A" w:rsidP="00C83276">
            <w:pPr>
              <w:jc w:val="center"/>
              <w:rPr>
                <w:rFonts w:ascii="Atkinson Hyperlegible Next" w:hAnsi="Atkinson Hyperlegible Next"/>
                <w:sz w:val="20"/>
                <w:szCs w:val="20"/>
              </w:rPr>
            </w:pPr>
            <w:proofErr w:type="spellStart"/>
            <w:r w:rsidRPr="00351B4F">
              <w:rPr>
                <w:rFonts w:ascii="Atkinson Hyperlegible Next" w:hAnsi="Atkinson Hyperlegible Next"/>
                <w:sz w:val="20"/>
                <w:szCs w:val="20"/>
                <w:lang w:val="en-US"/>
              </w:rPr>
              <w:t>Shashant</w:t>
            </w:r>
            <w:proofErr w:type="spellEnd"/>
            <w:r w:rsidRPr="00351B4F">
              <w:rPr>
                <w:rFonts w:ascii="Atkinson Hyperlegible Next" w:hAnsi="Atkinson Hyperlegible Next"/>
                <w:sz w:val="20"/>
                <w:szCs w:val="20"/>
                <w:lang w:val="en-US"/>
              </w:rPr>
              <w:t xml:space="preserve"> Vairamuthu</w:t>
            </w:r>
          </w:p>
        </w:tc>
      </w:tr>
      <w:tr w:rsidR="00BF5A0A" w:rsidRPr="00351B4F" w14:paraId="011705BD" w14:textId="77777777" w:rsidTr="00BF5A0A">
        <w:tblPrEx>
          <w:tblCellMar>
            <w:top w:w="0" w:type="dxa"/>
            <w:bottom w:w="0" w:type="dxa"/>
          </w:tblCellMar>
        </w:tblPrEx>
        <w:tc>
          <w:tcPr>
            <w:tcW w:w="3402" w:type="dxa"/>
            <w:tcBorders>
              <w:top w:val="single" w:sz="4" w:space="0" w:color="7F7F7F"/>
              <w:left w:val="single" w:sz="4" w:space="0" w:color="7F7F7F"/>
              <w:bottom w:val="single" w:sz="4" w:space="0" w:color="7F7F7F"/>
              <w:right w:val="single" w:sz="4" w:space="0" w:color="7F7F7F"/>
            </w:tcBorders>
            <w:tcMar>
              <w:top w:w="80" w:type="dxa"/>
              <w:left w:w="100" w:type="dxa"/>
              <w:bottom w:w="80" w:type="dxa"/>
              <w:right w:w="100" w:type="dxa"/>
            </w:tcMar>
            <w:vAlign w:val="center"/>
          </w:tcPr>
          <w:p w14:paraId="6E497301" w14:textId="5A706B9C" w:rsidR="00BF5A0A" w:rsidRPr="00351B4F" w:rsidRDefault="00BF5A0A">
            <w:pPr>
              <w:jc w:val="center"/>
              <w:rPr>
                <w:rFonts w:ascii="Atkinson Hyperlegible Next" w:hAnsi="Atkinson Hyperlegible Next"/>
                <w:sz w:val="22"/>
                <w:szCs w:val="22"/>
              </w:rPr>
            </w:pPr>
            <w:r w:rsidRPr="00351B4F">
              <w:rPr>
                <w:rFonts w:ascii="Atkinson Hyperlegible Next" w:hAnsi="Atkinson Hyperlegible Next"/>
                <w:sz w:val="22"/>
                <w:szCs w:val="22"/>
              </w:rPr>
              <w:t>1262251929</w:t>
            </w:r>
          </w:p>
        </w:tc>
        <w:tc>
          <w:tcPr>
            <w:tcW w:w="3686" w:type="dxa"/>
            <w:tcBorders>
              <w:top w:val="single" w:sz="4" w:space="0" w:color="7F7F7F"/>
              <w:left w:val="single" w:sz="4" w:space="0" w:color="7F7F7F"/>
              <w:bottom w:val="single" w:sz="4" w:space="0" w:color="7F7F7F"/>
              <w:right w:val="single" w:sz="4" w:space="0" w:color="7F7F7F"/>
            </w:tcBorders>
            <w:tcMar>
              <w:top w:w="80" w:type="dxa"/>
              <w:left w:w="100" w:type="dxa"/>
              <w:bottom w:w="80" w:type="dxa"/>
              <w:right w:w="100" w:type="dxa"/>
            </w:tcMar>
            <w:vAlign w:val="center"/>
          </w:tcPr>
          <w:p w14:paraId="12CDED58" w14:textId="587213A5" w:rsidR="00BF5A0A" w:rsidRPr="00351B4F" w:rsidRDefault="00BF5A0A" w:rsidP="00C83276">
            <w:pPr>
              <w:jc w:val="center"/>
              <w:rPr>
                <w:rFonts w:ascii="Atkinson Hyperlegible Next" w:hAnsi="Atkinson Hyperlegible Next"/>
                <w:sz w:val="20"/>
                <w:szCs w:val="20"/>
              </w:rPr>
            </w:pPr>
            <w:r w:rsidRPr="00351B4F">
              <w:rPr>
                <w:rFonts w:ascii="Atkinson Hyperlegible Next" w:hAnsi="Atkinson Hyperlegible Next"/>
                <w:sz w:val="20"/>
                <w:szCs w:val="20"/>
                <w:lang w:val="en-US"/>
              </w:rPr>
              <w:t>Rohit Nukala</w:t>
            </w:r>
          </w:p>
        </w:tc>
      </w:tr>
      <w:tr w:rsidR="00BF5A0A" w:rsidRPr="00351B4F" w14:paraId="7290237A" w14:textId="77777777" w:rsidTr="00BF5A0A">
        <w:tblPrEx>
          <w:tblCellMar>
            <w:top w:w="0" w:type="dxa"/>
            <w:bottom w:w="0" w:type="dxa"/>
          </w:tblCellMar>
        </w:tblPrEx>
        <w:tc>
          <w:tcPr>
            <w:tcW w:w="3402" w:type="dxa"/>
            <w:tcBorders>
              <w:top w:val="single" w:sz="4" w:space="0" w:color="7F7F7F"/>
              <w:left w:val="single" w:sz="4" w:space="0" w:color="7F7F7F"/>
              <w:bottom w:val="single" w:sz="4" w:space="0" w:color="7F7F7F"/>
              <w:right w:val="single" w:sz="4" w:space="0" w:color="7F7F7F"/>
            </w:tcBorders>
            <w:tcMar>
              <w:top w:w="80" w:type="dxa"/>
              <w:left w:w="100" w:type="dxa"/>
              <w:bottom w:w="80" w:type="dxa"/>
              <w:right w:w="100" w:type="dxa"/>
            </w:tcMar>
            <w:vAlign w:val="center"/>
          </w:tcPr>
          <w:p w14:paraId="266A36D4" w14:textId="22310179" w:rsidR="00BF5A0A" w:rsidRPr="00351B4F" w:rsidRDefault="00BF5A0A" w:rsidP="00C83276">
            <w:pPr>
              <w:jc w:val="center"/>
              <w:rPr>
                <w:rFonts w:ascii="Atkinson Hyperlegible Next" w:hAnsi="Atkinson Hyperlegible Next"/>
                <w:sz w:val="22"/>
                <w:szCs w:val="22"/>
              </w:rPr>
            </w:pPr>
            <w:r w:rsidRPr="00351B4F">
              <w:rPr>
                <w:rFonts w:ascii="Atkinson Hyperlegible Next" w:hAnsi="Atkinson Hyperlegible Next"/>
                <w:sz w:val="22"/>
                <w:szCs w:val="22"/>
                <w:lang w:val="en-US"/>
              </w:rPr>
              <w:t>1262251978</w:t>
            </w:r>
          </w:p>
        </w:tc>
        <w:tc>
          <w:tcPr>
            <w:tcW w:w="3686" w:type="dxa"/>
            <w:tcBorders>
              <w:top w:val="single" w:sz="4" w:space="0" w:color="7F7F7F"/>
              <w:left w:val="single" w:sz="4" w:space="0" w:color="7F7F7F"/>
              <w:bottom w:val="single" w:sz="4" w:space="0" w:color="7F7F7F"/>
              <w:right w:val="single" w:sz="4" w:space="0" w:color="7F7F7F"/>
            </w:tcBorders>
            <w:tcMar>
              <w:top w:w="80" w:type="dxa"/>
              <w:left w:w="100" w:type="dxa"/>
              <w:bottom w:w="80" w:type="dxa"/>
              <w:right w:w="100" w:type="dxa"/>
            </w:tcMar>
            <w:vAlign w:val="center"/>
          </w:tcPr>
          <w:p w14:paraId="53C61E95" w14:textId="797F59D5" w:rsidR="00BF5A0A" w:rsidRPr="00351B4F" w:rsidRDefault="00BF5A0A" w:rsidP="00C83276">
            <w:pPr>
              <w:jc w:val="center"/>
              <w:rPr>
                <w:rFonts w:ascii="Atkinson Hyperlegible Next" w:hAnsi="Atkinson Hyperlegible Next"/>
                <w:sz w:val="20"/>
                <w:szCs w:val="20"/>
              </w:rPr>
            </w:pPr>
            <w:r w:rsidRPr="00351B4F">
              <w:rPr>
                <w:rFonts w:ascii="Atkinson Hyperlegible Next" w:hAnsi="Atkinson Hyperlegible Next"/>
                <w:sz w:val="20"/>
                <w:szCs w:val="20"/>
                <w:lang w:val="en-US"/>
              </w:rPr>
              <w:t>Henin Rio M</w:t>
            </w:r>
          </w:p>
        </w:tc>
      </w:tr>
    </w:tbl>
    <w:p w14:paraId="1EADE7FF" w14:textId="78379362" w:rsidR="004A072D" w:rsidRPr="00351B4F" w:rsidRDefault="00BF5A0A">
      <w:pPr>
        <w:spacing w:before="360" w:after="60"/>
        <w:jc w:val="center"/>
        <w:rPr>
          <w:rFonts w:ascii="Atkinson Hyperlegible Next" w:hAnsi="Atkinson Hyperlegible Next"/>
          <w:sz w:val="22"/>
          <w:szCs w:val="22"/>
        </w:rPr>
      </w:pP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00000000" w:rsidRPr="00351B4F">
        <w:rPr>
          <w:rFonts w:ascii="Atkinson Hyperlegible Next" w:hAnsi="Atkinson Hyperlegible Next"/>
          <w:sz w:val="22"/>
          <w:szCs w:val="22"/>
        </w:rPr>
        <w:t>Under the Guidance of</w:t>
      </w:r>
    </w:p>
    <w:p w14:paraId="10A9F20A" w14:textId="328D011E" w:rsidR="004A072D" w:rsidRPr="00351B4F" w:rsidRDefault="00000000">
      <w:pPr>
        <w:spacing w:after="120"/>
        <w:jc w:val="center"/>
        <w:rPr>
          <w:rFonts w:ascii="Atkinson Hyperlegible Next" w:hAnsi="Atkinson Hyperlegible Next"/>
          <w:sz w:val="22"/>
          <w:szCs w:val="22"/>
        </w:rPr>
      </w:pPr>
      <w:r w:rsidRPr="00351B4F">
        <w:rPr>
          <w:rFonts w:ascii="Atkinson Hyperlegible Next" w:hAnsi="Atkinson Hyperlegible Next"/>
          <w:b/>
          <w:bCs/>
          <w:sz w:val="22"/>
          <w:szCs w:val="22"/>
        </w:rPr>
        <w:t xml:space="preserve">Dr. Vinayak </w:t>
      </w:r>
      <w:proofErr w:type="spellStart"/>
      <w:r w:rsidRPr="00351B4F">
        <w:rPr>
          <w:rFonts w:ascii="Atkinson Hyperlegible Next" w:hAnsi="Atkinson Hyperlegible Next"/>
          <w:b/>
          <w:bCs/>
          <w:sz w:val="22"/>
          <w:szCs w:val="22"/>
        </w:rPr>
        <w:t>Musale</w:t>
      </w:r>
      <w:proofErr w:type="spellEnd"/>
      <w:r w:rsidR="00834385" w:rsidRPr="00351B4F">
        <w:rPr>
          <w:rFonts w:ascii="Atkinson Hyperlegible Next" w:hAnsi="Atkinson Hyperlegible Next"/>
          <w:b/>
          <w:bCs/>
          <w:sz w:val="22"/>
          <w:szCs w:val="22"/>
        </w:rPr>
        <w:t xml:space="preserve"> and Dr. </w:t>
      </w:r>
      <w:r w:rsidR="00834385" w:rsidRPr="00351B4F">
        <w:rPr>
          <w:rFonts w:ascii="Atkinson Hyperlegible Next" w:hAnsi="Atkinson Hyperlegible Next"/>
          <w:b/>
          <w:bCs/>
          <w:sz w:val="22"/>
          <w:szCs w:val="22"/>
        </w:rPr>
        <w:t>Mugdha Joshi</w:t>
      </w:r>
      <w:r w:rsidR="00BF5A0A" w:rsidRPr="00351B4F">
        <w:rPr>
          <w:rFonts w:ascii="Atkinson Hyperlegible Next" w:hAnsi="Atkinson Hyperlegible Next"/>
          <w:sz w:val="22"/>
          <w:szCs w:val="22"/>
        </w:rPr>
        <w:br/>
      </w:r>
    </w:p>
    <w:p w14:paraId="62B71949" w14:textId="77777777" w:rsidR="004A072D" w:rsidRPr="00351B4F" w:rsidRDefault="00000000">
      <w:pPr>
        <w:spacing w:after="120"/>
        <w:jc w:val="center"/>
        <w:rPr>
          <w:rFonts w:ascii="Atkinson Hyperlegible Next" w:hAnsi="Atkinson Hyperlegible Next"/>
          <w:sz w:val="22"/>
          <w:szCs w:val="22"/>
        </w:rPr>
      </w:pPr>
      <w:r w:rsidRPr="00351B4F">
        <w:rPr>
          <w:rFonts w:ascii="Atkinson Hyperlegible Next" w:hAnsi="Atkinson Hyperlegible Next"/>
          <w:b/>
          <w:bCs/>
          <w:sz w:val="22"/>
          <w:szCs w:val="22"/>
        </w:rPr>
        <w:t>Department of Computer Engineering and Technology</w:t>
      </w:r>
    </w:p>
    <w:p w14:paraId="2551F371" w14:textId="77777777" w:rsidR="004A072D" w:rsidRPr="00351B4F" w:rsidRDefault="00000000">
      <w:pPr>
        <w:spacing w:after="120"/>
        <w:jc w:val="center"/>
        <w:rPr>
          <w:rFonts w:ascii="Atkinson Hyperlegible Next" w:hAnsi="Atkinson Hyperlegible Next"/>
          <w:sz w:val="22"/>
          <w:szCs w:val="22"/>
        </w:rPr>
      </w:pPr>
      <w:r w:rsidRPr="00351B4F">
        <w:rPr>
          <w:rFonts w:ascii="Atkinson Hyperlegible Next" w:hAnsi="Atkinson Hyperlegible Next"/>
          <w:b/>
          <w:bCs/>
          <w:sz w:val="22"/>
          <w:szCs w:val="22"/>
        </w:rPr>
        <w:t>Dr. Vishwanath Karad MIT World Peace University, Pune – 411 038</w:t>
      </w:r>
    </w:p>
    <w:p w14:paraId="53F4FB6F" w14:textId="314D83EB" w:rsidR="004A072D" w:rsidRPr="00351B4F" w:rsidRDefault="00000000">
      <w:pPr>
        <w:spacing w:after="120"/>
        <w:jc w:val="center"/>
        <w:rPr>
          <w:rFonts w:ascii="Atkinson Hyperlegible Next" w:hAnsi="Atkinson Hyperlegible Next"/>
          <w:sz w:val="22"/>
          <w:szCs w:val="22"/>
        </w:rPr>
      </w:pPr>
      <w:r w:rsidRPr="00351B4F">
        <w:rPr>
          <w:rFonts w:ascii="Atkinson Hyperlegible Next" w:hAnsi="Atkinson Hyperlegible Next"/>
          <w:b/>
          <w:bCs/>
          <w:sz w:val="22"/>
          <w:szCs w:val="22"/>
        </w:rPr>
        <w:t>Maharashtra, India</w:t>
      </w:r>
      <w:r w:rsidR="00BF5A0A" w:rsidRPr="00351B4F">
        <w:rPr>
          <w:rFonts w:ascii="Atkinson Hyperlegible Next" w:hAnsi="Atkinson Hyperlegible Next"/>
          <w:b/>
          <w:bCs/>
          <w:sz w:val="22"/>
          <w:szCs w:val="22"/>
        </w:rPr>
        <w:br/>
      </w:r>
    </w:p>
    <w:p w14:paraId="785EB2CE" w14:textId="77777777" w:rsidR="004A072D" w:rsidRPr="00351B4F" w:rsidRDefault="00000000">
      <w:pPr>
        <w:spacing w:after="120"/>
        <w:jc w:val="center"/>
        <w:rPr>
          <w:rFonts w:ascii="Atkinson Hyperlegible Next" w:hAnsi="Atkinson Hyperlegible Next"/>
          <w:sz w:val="22"/>
          <w:szCs w:val="22"/>
        </w:rPr>
      </w:pPr>
      <w:r w:rsidRPr="00351B4F">
        <w:rPr>
          <w:rFonts w:ascii="Atkinson Hyperlegible Next" w:hAnsi="Atkinson Hyperlegible Next"/>
          <w:b/>
          <w:bCs/>
          <w:sz w:val="22"/>
          <w:szCs w:val="22"/>
        </w:rPr>
        <w:t>Academic Year 2026–2027</w:t>
      </w:r>
    </w:p>
    <w:p w14:paraId="63FE6EBD" w14:textId="77777777" w:rsidR="004A072D" w:rsidRPr="00351B4F" w:rsidRDefault="00000000">
      <w:pPr>
        <w:pStyle w:val="Heading1"/>
        <w:pageBreakBefore/>
        <w:jc w:val="center"/>
        <w:rPr>
          <w:rFonts w:ascii="Atkinson Hyperlegible Next" w:hAnsi="Atkinson Hyperlegible Next"/>
          <w:sz w:val="28"/>
          <w:szCs w:val="28"/>
        </w:rPr>
      </w:pPr>
      <w:bookmarkStart w:id="0" w:name="_Toc244042910"/>
      <w:r w:rsidRPr="00351B4F">
        <w:rPr>
          <w:rFonts w:ascii="Atkinson Hyperlegible Next" w:hAnsi="Atkinson Hyperlegible Next"/>
          <w:sz w:val="28"/>
          <w:szCs w:val="28"/>
        </w:rPr>
        <w:lastRenderedPageBreak/>
        <w:t>CERTIFICATE</w:t>
      </w:r>
      <w:bookmarkEnd w:id="0"/>
    </w:p>
    <w:p w14:paraId="32EB23B3" w14:textId="77777777" w:rsidR="004A072D" w:rsidRPr="00351B4F" w:rsidRDefault="00000000">
      <w:pPr>
        <w:spacing w:after="280"/>
        <w:jc w:val="center"/>
        <w:rPr>
          <w:rFonts w:ascii="Atkinson Hyperlegible Next" w:hAnsi="Atkinson Hyperlegible Next"/>
          <w:sz w:val="22"/>
          <w:szCs w:val="22"/>
        </w:rPr>
      </w:pPr>
      <w:r w:rsidRPr="00351B4F">
        <w:rPr>
          <w:rFonts w:ascii="Atkinson Hyperlegible Next" w:hAnsi="Atkinson Hyperlegible Next"/>
          <w:b/>
          <w:bCs/>
          <w:sz w:val="22"/>
          <w:szCs w:val="22"/>
        </w:rPr>
        <w:t>DEPARTMENT OF COMPUTER ENGINEERING AND TECHNOLOGY</w:t>
      </w:r>
    </w:p>
    <w:p w14:paraId="7E66BB47" w14:textId="0CE5D13F" w:rsidR="00BF5A0A" w:rsidRPr="00351B4F" w:rsidRDefault="00000000" w:rsidP="00BF5A0A">
      <w:pPr>
        <w:spacing w:after="140"/>
        <w:rPr>
          <w:rFonts w:ascii="Atkinson Hyperlegible Next" w:hAnsi="Atkinson Hyperlegible Next"/>
          <w:sz w:val="22"/>
          <w:szCs w:val="22"/>
        </w:rPr>
      </w:pPr>
      <w:r w:rsidRPr="00351B4F">
        <w:rPr>
          <w:rFonts w:ascii="Atkinson Hyperlegible Next" w:hAnsi="Atkinson Hyperlegible Next"/>
          <w:sz w:val="22"/>
          <w:szCs w:val="22"/>
        </w:rPr>
        <w:t>This is to certify that</w:t>
      </w:r>
      <w:r w:rsidR="00BF5A0A" w:rsidRPr="00351B4F">
        <w:rPr>
          <w:rFonts w:ascii="Atkinson Hyperlegible Next" w:hAnsi="Atkinson Hyperlegible Next"/>
          <w:sz w:val="22"/>
          <w:szCs w:val="22"/>
        </w:rPr>
        <w:br/>
      </w:r>
    </w:p>
    <w:tbl>
      <w:tblPr>
        <w:tblW w:w="7088"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2"/>
        <w:gridCol w:w="3686"/>
      </w:tblGrid>
      <w:tr w:rsidR="00BF5A0A" w:rsidRPr="00351B4F" w14:paraId="037135D8" w14:textId="77777777" w:rsidTr="009F4A71">
        <w:tblPrEx>
          <w:tblCellMar>
            <w:top w:w="0" w:type="dxa"/>
            <w:bottom w:w="0" w:type="dxa"/>
          </w:tblCellMar>
        </w:tblPrEx>
        <w:tc>
          <w:tcPr>
            <w:tcW w:w="3402" w:type="dxa"/>
            <w:tcBorders>
              <w:top w:val="single" w:sz="4" w:space="0" w:color="7F7F7F"/>
              <w:left w:val="single" w:sz="4" w:space="0" w:color="7F7F7F"/>
              <w:bottom w:val="single" w:sz="4" w:space="0" w:color="7F7F7F"/>
              <w:right w:val="single" w:sz="4" w:space="0" w:color="7F7F7F"/>
            </w:tcBorders>
            <w:shd w:val="clear" w:color="auto" w:fill="D9D9D9"/>
            <w:tcMar>
              <w:top w:w="80" w:type="dxa"/>
              <w:left w:w="100" w:type="dxa"/>
              <w:bottom w:w="80" w:type="dxa"/>
              <w:right w:w="100" w:type="dxa"/>
            </w:tcMar>
            <w:vAlign w:val="center"/>
          </w:tcPr>
          <w:p w14:paraId="462BA0C8" w14:textId="77777777" w:rsidR="00BF5A0A" w:rsidRPr="00351B4F" w:rsidRDefault="00BF5A0A" w:rsidP="009F4A71">
            <w:pPr>
              <w:jc w:val="center"/>
              <w:rPr>
                <w:rFonts w:ascii="Atkinson Hyperlegible Next" w:hAnsi="Atkinson Hyperlegible Next"/>
                <w:sz w:val="22"/>
                <w:szCs w:val="22"/>
              </w:rPr>
            </w:pPr>
            <w:r w:rsidRPr="00351B4F">
              <w:rPr>
                <w:rFonts w:ascii="Atkinson Hyperlegible Next" w:hAnsi="Atkinson Hyperlegible Next"/>
                <w:b/>
                <w:bCs/>
                <w:sz w:val="20"/>
                <w:szCs w:val="20"/>
              </w:rPr>
              <w:t>PRN Number</w:t>
            </w:r>
          </w:p>
        </w:tc>
        <w:tc>
          <w:tcPr>
            <w:tcW w:w="3686" w:type="dxa"/>
            <w:tcBorders>
              <w:top w:val="single" w:sz="4" w:space="0" w:color="7F7F7F"/>
              <w:left w:val="single" w:sz="4" w:space="0" w:color="7F7F7F"/>
              <w:bottom w:val="single" w:sz="4" w:space="0" w:color="7F7F7F"/>
              <w:right w:val="single" w:sz="4" w:space="0" w:color="7F7F7F"/>
            </w:tcBorders>
            <w:shd w:val="clear" w:color="auto" w:fill="D9D9D9"/>
            <w:tcMar>
              <w:top w:w="80" w:type="dxa"/>
              <w:left w:w="100" w:type="dxa"/>
              <w:bottom w:w="80" w:type="dxa"/>
              <w:right w:w="100" w:type="dxa"/>
            </w:tcMar>
            <w:vAlign w:val="center"/>
          </w:tcPr>
          <w:p w14:paraId="12C3FA97" w14:textId="77777777" w:rsidR="00BF5A0A" w:rsidRPr="00351B4F" w:rsidRDefault="00BF5A0A" w:rsidP="009F4A71">
            <w:pPr>
              <w:jc w:val="center"/>
              <w:rPr>
                <w:rFonts w:ascii="Atkinson Hyperlegible Next" w:hAnsi="Atkinson Hyperlegible Next"/>
                <w:sz w:val="22"/>
                <w:szCs w:val="22"/>
              </w:rPr>
            </w:pPr>
            <w:r w:rsidRPr="00351B4F">
              <w:rPr>
                <w:rFonts w:ascii="Atkinson Hyperlegible Next" w:hAnsi="Atkinson Hyperlegible Next"/>
                <w:b/>
                <w:bCs/>
                <w:sz w:val="20"/>
                <w:szCs w:val="20"/>
              </w:rPr>
              <w:t>Student Name</w:t>
            </w:r>
          </w:p>
        </w:tc>
      </w:tr>
      <w:tr w:rsidR="00BF5A0A" w:rsidRPr="00351B4F" w14:paraId="0C193D3D" w14:textId="77777777" w:rsidTr="009F4A71">
        <w:tblPrEx>
          <w:tblCellMar>
            <w:top w:w="0" w:type="dxa"/>
            <w:bottom w:w="0" w:type="dxa"/>
          </w:tblCellMar>
        </w:tblPrEx>
        <w:tc>
          <w:tcPr>
            <w:tcW w:w="3402" w:type="dxa"/>
            <w:tcBorders>
              <w:top w:val="single" w:sz="4" w:space="0" w:color="7F7F7F"/>
              <w:left w:val="single" w:sz="4" w:space="0" w:color="7F7F7F"/>
              <w:bottom w:val="single" w:sz="4" w:space="0" w:color="7F7F7F"/>
              <w:right w:val="single" w:sz="4" w:space="0" w:color="7F7F7F"/>
            </w:tcBorders>
            <w:tcMar>
              <w:top w:w="80" w:type="dxa"/>
              <w:left w:w="100" w:type="dxa"/>
              <w:bottom w:w="80" w:type="dxa"/>
              <w:right w:w="100" w:type="dxa"/>
            </w:tcMar>
            <w:vAlign w:val="center"/>
          </w:tcPr>
          <w:p w14:paraId="292B61C8" w14:textId="77777777" w:rsidR="00BF5A0A" w:rsidRPr="00351B4F" w:rsidRDefault="00BF5A0A" w:rsidP="009F4A71">
            <w:pPr>
              <w:jc w:val="center"/>
              <w:rPr>
                <w:rFonts w:ascii="Atkinson Hyperlegible Next" w:hAnsi="Atkinson Hyperlegible Next"/>
                <w:sz w:val="22"/>
                <w:szCs w:val="22"/>
              </w:rPr>
            </w:pPr>
            <w:r w:rsidRPr="00351B4F">
              <w:rPr>
                <w:rFonts w:ascii="Atkinson Hyperlegible Next" w:hAnsi="Atkinson Hyperlegible Next"/>
                <w:sz w:val="20"/>
                <w:szCs w:val="20"/>
              </w:rPr>
              <w:t>1262251650</w:t>
            </w:r>
          </w:p>
        </w:tc>
        <w:tc>
          <w:tcPr>
            <w:tcW w:w="3686" w:type="dxa"/>
            <w:tcBorders>
              <w:top w:val="single" w:sz="4" w:space="0" w:color="7F7F7F"/>
              <w:left w:val="single" w:sz="4" w:space="0" w:color="7F7F7F"/>
              <w:bottom w:val="single" w:sz="4" w:space="0" w:color="7F7F7F"/>
              <w:right w:val="single" w:sz="4" w:space="0" w:color="7F7F7F"/>
            </w:tcBorders>
            <w:tcMar>
              <w:top w:w="80" w:type="dxa"/>
              <w:left w:w="100" w:type="dxa"/>
              <w:bottom w:w="80" w:type="dxa"/>
              <w:right w:w="100" w:type="dxa"/>
            </w:tcMar>
            <w:vAlign w:val="center"/>
          </w:tcPr>
          <w:p w14:paraId="005305FC" w14:textId="77777777" w:rsidR="00BF5A0A" w:rsidRPr="00351B4F" w:rsidRDefault="00BF5A0A" w:rsidP="009F4A71">
            <w:pPr>
              <w:jc w:val="center"/>
              <w:rPr>
                <w:rFonts w:ascii="Atkinson Hyperlegible Next" w:hAnsi="Atkinson Hyperlegible Next"/>
                <w:sz w:val="20"/>
                <w:szCs w:val="20"/>
              </w:rPr>
            </w:pPr>
            <w:r w:rsidRPr="00351B4F">
              <w:rPr>
                <w:rFonts w:ascii="Atkinson Hyperlegible Next" w:hAnsi="Atkinson Hyperlegible Next"/>
                <w:sz w:val="20"/>
                <w:szCs w:val="20"/>
                <w:lang w:val="en-US"/>
              </w:rPr>
              <w:t>Mayank Gaikwad</w:t>
            </w:r>
          </w:p>
        </w:tc>
      </w:tr>
      <w:tr w:rsidR="00BF5A0A" w:rsidRPr="00351B4F" w14:paraId="1F1CC1AE" w14:textId="77777777" w:rsidTr="009F4A71">
        <w:tblPrEx>
          <w:tblCellMar>
            <w:top w:w="0" w:type="dxa"/>
            <w:bottom w:w="0" w:type="dxa"/>
          </w:tblCellMar>
        </w:tblPrEx>
        <w:tc>
          <w:tcPr>
            <w:tcW w:w="3402" w:type="dxa"/>
            <w:tcBorders>
              <w:top w:val="single" w:sz="4" w:space="0" w:color="7F7F7F"/>
              <w:left w:val="single" w:sz="4" w:space="0" w:color="7F7F7F"/>
              <w:bottom w:val="single" w:sz="4" w:space="0" w:color="7F7F7F"/>
              <w:right w:val="single" w:sz="4" w:space="0" w:color="7F7F7F"/>
            </w:tcBorders>
            <w:tcMar>
              <w:top w:w="80" w:type="dxa"/>
              <w:left w:w="100" w:type="dxa"/>
              <w:bottom w:w="80" w:type="dxa"/>
              <w:right w:w="100" w:type="dxa"/>
            </w:tcMar>
            <w:vAlign w:val="center"/>
          </w:tcPr>
          <w:p w14:paraId="3F4EF27A" w14:textId="77777777" w:rsidR="00BF5A0A" w:rsidRPr="00351B4F" w:rsidRDefault="00BF5A0A" w:rsidP="009F4A71">
            <w:pPr>
              <w:jc w:val="center"/>
              <w:rPr>
                <w:rFonts w:ascii="Atkinson Hyperlegible Next" w:hAnsi="Atkinson Hyperlegible Next"/>
                <w:sz w:val="22"/>
                <w:szCs w:val="22"/>
              </w:rPr>
            </w:pPr>
            <w:r w:rsidRPr="00351B4F">
              <w:rPr>
                <w:rFonts w:ascii="Atkinson Hyperlegible Next" w:hAnsi="Atkinson Hyperlegible Next"/>
                <w:sz w:val="22"/>
                <w:szCs w:val="22"/>
              </w:rPr>
              <w:t>1262250804</w:t>
            </w:r>
          </w:p>
        </w:tc>
        <w:tc>
          <w:tcPr>
            <w:tcW w:w="3686" w:type="dxa"/>
            <w:tcBorders>
              <w:top w:val="single" w:sz="4" w:space="0" w:color="7F7F7F"/>
              <w:left w:val="single" w:sz="4" w:space="0" w:color="7F7F7F"/>
              <w:bottom w:val="single" w:sz="4" w:space="0" w:color="7F7F7F"/>
              <w:right w:val="single" w:sz="4" w:space="0" w:color="7F7F7F"/>
            </w:tcBorders>
            <w:tcMar>
              <w:top w:w="80" w:type="dxa"/>
              <w:left w:w="100" w:type="dxa"/>
              <w:bottom w:w="80" w:type="dxa"/>
              <w:right w:w="100" w:type="dxa"/>
            </w:tcMar>
            <w:vAlign w:val="center"/>
          </w:tcPr>
          <w:p w14:paraId="52B905B5" w14:textId="77777777" w:rsidR="00BF5A0A" w:rsidRPr="00351B4F" w:rsidRDefault="00BF5A0A" w:rsidP="009F4A71">
            <w:pPr>
              <w:jc w:val="center"/>
              <w:rPr>
                <w:rFonts w:ascii="Atkinson Hyperlegible Next" w:hAnsi="Atkinson Hyperlegible Next"/>
                <w:sz w:val="20"/>
                <w:szCs w:val="20"/>
              </w:rPr>
            </w:pPr>
            <w:proofErr w:type="spellStart"/>
            <w:r w:rsidRPr="00351B4F">
              <w:rPr>
                <w:rFonts w:ascii="Atkinson Hyperlegible Next" w:hAnsi="Atkinson Hyperlegible Next"/>
                <w:sz w:val="20"/>
                <w:szCs w:val="20"/>
                <w:lang w:val="en-US"/>
              </w:rPr>
              <w:t>Shashant</w:t>
            </w:r>
            <w:proofErr w:type="spellEnd"/>
            <w:r w:rsidRPr="00351B4F">
              <w:rPr>
                <w:rFonts w:ascii="Atkinson Hyperlegible Next" w:hAnsi="Atkinson Hyperlegible Next"/>
                <w:sz w:val="20"/>
                <w:szCs w:val="20"/>
                <w:lang w:val="en-US"/>
              </w:rPr>
              <w:t xml:space="preserve"> Vairamuthu</w:t>
            </w:r>
          </w:p>
        </w:tc>
      </w:tr>
      <w:tr w:rsidR="00BF5A0A" w:rsidRPr="00351B4F" w14:paraId="02D2A872" w14:textId="77777777" w:rsidTr="009F4A71">
        <w:tblPrEx>
          <w:tblCellMar>
            <w:top w:w="0" w:type="dxa"/>
            <w:bottom w:w="0" w:type="dxa"/>
          </w:tblCellMar>
        </w:tblPrEx>
        <w:tc>
          <w:tcPr>
            <w:tcW w:w="3402" w:type="dxa"/>
            <w:tcBorders>
              <w:top w:val="single" w:sz="4" w:space="0" w:color="7F7F7F"/>
              <w:left w:val="single" w:sz="4" w:space="0" w:color="7F7F7F"/>
              <w:bottom w:val="single" w:sz="4" w:space="0" w:color="7F7F7F"/>
              <w:right w:val="single" w:sz="4" w:space="0" w:color="7F7F7F"/>
            </w:tcBorders>
            <w:tcMar>
              <w:top w:w="80" w:type="dxa"/>
              <w:left w:w="100" w:type="dxa"/>
              <w:bottom w:w="80" w:type="dxa"/>
              <w:right w:w="100" w:type="dxa"/>
            </w:tcMar>
            <w:vAlign w:val="center"/>
          </w:tcPr>
          <w:p w14:paraId="2D3EEA48" w14:textId="77777777" w:rsidR="00BF5A0A" w:rsidRPr="00351B4F" w:rsidRDefault="00BF5A0A" w:rsidP="009F4A71">
            <w:pPr>
              <w:jc w:val="center"/>
              <w:rPr>
                <w:rFonts w:ascii="Atkinson Hyperlegible Next" w:hAnsi="Atkinson Hyperlegible Next"/>
                <w:sz w:val="22"/>
                <w:szCs w:val="22"/>
              </w:rPr>
            </w:pPr>
            <w:r w:rsidRPr="00351B4F">
              <w:rPr>
                <w:rFonts w:ascii="Atkinson Hyperlegible Next" w:hAnsi="Atkinson Hyperlegible Next"/>
                <w:sz w:val="22"/>
                <w:szCs w:val="22"/>
              </w:rPr>
              <w:t>1262251929</w:t>
            </w:r>
          </w:p>
        </w:tc>
        <w:tc>
          <w:tcPr>
            <w:tcW w:w="3686" w:type="dxa"/>
            <w:tcBorders>
              <w:top w:val="single" w:sz="4" w:space="0" w:color="7F7F7F"/>
              <w:left w:val="single" w:sz="4" w:space="0" w:color="7F7F7F"/>
              <w:bottom w:val="single" w:sz="4" w:space="0" w:color="7F7F7F"/>
              <w:right w:val="single" w:sz="4" w:space="0" w:color="7F7F7F"/>
            </w:tcBorders>
            <w:tcMar>
              <w:top w:w="80" w:type="dxa"/>
              <w:left w:w="100" w:type="dxa"/>
              <w:bottom w:w="80" w:type="dxa"/>
              <w:right w:w="100" w:type="dxa"/>
            </w:tcMar>
            <w:vAlign w:val="center"/>
          </w:tcPr>
          <w:p w14:paraId="61AE9D3A" w14:textId="77777777" w:rsidR="00BF5A0A" w:rsidRPr="00351B4F" w:rsidRDefault="00BF5A0A" w:rsidP="009F4A71">
            <w:pPr>
              <w:jc w:val="center"/>
              <w:rPr>
                <w:rFonts w:ascii="Atkinson Hyperlegible Next" w:hAnsi="Atkinson Hyperlegible Next"/>
                <w:sz w:val="20"/>
                <w:szCs w:val="20"/>
              </w:rPr>
            </w:pPr>
            <w:r w:rsidRPr="00351B4F">
              <w:rPr>
                <w:rFonts w:ascii="Atkinson Hyperlegible Next" w:hAnsi="Atkinson Hyperlegible Next"/>
                <w:sz w:val="20"/>
                <w:szCs w:val="20"/>
                <w:lang w:val="en-US"/>
              </w:rPr>
              <w:t>Rohit Nukala</w:t>
            </w:r>
          </w:p>
        </w:tc>
      </w:tr>
      <w:tr w:rsidR="00BF5A0A" w:rsidRPr="00351B4F" w14:paraId="449115B6" w14:textId="77777777" w:rsidTr="009F4A71">
        <w:tblPrEx>
          <w:tblCellMar>
            <w:top w:w="0" w:type="dxa"/>
            <w:bottom w:w="0" w:type="dxa"/>
          </w:tblCellMar>
        </w:tblPrEx>
        <w:tc>
          <w:tcPr>
            <w:tcW w:w="3402" w:type="dxa"/>
            <w:tcBorders>
              <w:top w:val="single" w:sz="4" w:space="0" w:color="7F7F7F"/>
              <w:left w:val="single" w:sz="4" w:space="0" w:color="7F7F7F"/>
              <w:bottom w:val="single" w:sz="4" w:space="0" w:color="7F7F7F"/>
              <w:right w:val="single" w:sz="4" w:space="0" w:color="7F7F7F"/>
            </w:tcBorders>
            <w:tcMar>
              <w:top w:w="80" w:type="dxa"/>
              <w:left w:w="100" w:type="dxa"/>
              <w:bottom w:w="80" w:type="dxa"/>
              <w:right w:w="100" w:type="dxa"/>
            </w:tcMar>
            <w:vAlign w:val="center"/>
          </w:tcPr>
          <w:p w14:paraId="6694BFE1" w14:textId="77777777" w:rsidR="00BF5A0A" w:rsidRPr="00351B4F" w:rsidRDefault="00BF5A0A" w:rsidP="009F4A71">
            <w:pPr>
              <w:jc w:val="center"/>
              <w:rPr>
                <w:rFonts w:ascii="Atkinson Hyperlegible Next" w:hAnsi="Atkinson Hyperlegible Next"/>
                <w:sz w:val="22"/>
                <w:szCs w:val="22"/>
              </w:rPr>
            </w:pPr>
            <w:r w:rsidRPr="00351B4F">
              <w:rPr>
                <w:rFonts w:ascii="Atkinson Hyperlegible Next" w:hAnsi="Atkinson Hyperlegible Next"/>
                <w:sz w:val="22"/>
                <w:szCs w:val="22"/>
                <w:lang w:val="en-US"/>
              </w:rPr>
              <w:t>1262251978</w:t>
            </w:r>
          </w:p>
        </w:tc>
        <w:tc>
          <w:tcPr>
            <w:tcW w:w="3686" w:type="dxa"/>
            <w:tcBorders>
              <w:top w:val="single" w:sz="4" w:space="0" w:color="7F7F7F"/>
              <w:left w:val="single" w:sz="4" w:space="0" w:color="7F7F7F"/>
              <w:bottom w:val="single" w:sz="4" w:space="0" w:color="7F7F7F"/>
              <w:right w:val="single" w:sz="4" w:space="0" w:color="7F7F7F"/>
            </w:tcBorders>
            <w:tcMar>
              <w:top w:w="80" w:type="dxa"/>
              <w:left w:w="100" w:type="dxa"/>
              <w:bottom w:w="80" w:type="dxa"/>
              <w:right w:w="100" w:type="dxa"/>
            </w:tcMar>
            <w:vAlign w:val="center"/>
          </w:tcPr>
          <w:p w14:paraId="739209DB" w14:textId="77777777" w:rsidR="00BF5A0A" w:rsidRPr="00351B4F" w:rsidRDefault="00BF5A0A" w:rsidP="009F4A71">
            <w:pPr>
              <w:jc w:val="center"/>
              <w:rPr>
                <w:rFonts w:ascii="Atkinson Hyperlegible Next" w:hAnsi="Atkinson Hyperlegible Next"/>
                <w:sz w:val="20"/>
                <w:szCs w:val="20"/>
              </w:rPr>
            </w:pPr>
            <w:r w:rsidRPr="00351B4F">
              <w:rPr>
                <w:rFonts w:ascii="Atkinson Hyperlegible Next" w:hAnsi="Atkinson Hyperlegible Next"/>
                <w:sz w:val="20"/>
                <w:szCs w:val="20"/>
                <w:lang w:val="en-US"/>
              </w:rPr>
              <w:t>Henin Rio M</w:t>
            </w:r>
          </w:p>
        </w:tc>
      </w:tr>
    </w:tbl>
    <w:p w14:paraId="56E511D4" w14:textId="32F50FAA" w:rsidR="004A072D" w:rsidRPr="00351B4F" w:rsidRDefault="00000000">
      <w:pPr>
        <w:spacing w:before="240" w:after="240" w:line="300"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students of Second Year B. Tech. Computer Science and Engineering (Cybersecurity and Forensics), have completed the mini project entitled </w:t>
      </w:r>
      <w:r w:rsidRPr="00351B4F">
        <w:rPr>
          <w:rFonts w:ascii="Atkinson Hyperlegible Next" w:hAnsi="Atkinson Hyperlegible Next"/>
          <w:b/>
          <w:bCs/>
          <w:sz w:val="22"/>
          <w:szCs w:val="22"/>
        </w:rPr>
        <w:t>"Hive Race: High-Performance Multi-Agent Pathfinding Simulation (Baseline A* vs. Grid Boids)"</w:t>
      </w:r>
      <w:r w:rsidRPr="00351B4F">
        <w:rPr>
          <w:rFonts w:ascii="Atkinson Hyperlegible Next" w:hAnsi="Atkinson Hyperlegible Next"/>
          <w:sz w:val="22"/>
          <w:szCs w:val="22"/>
        </w:rPr>
        <w:t xml:space="preserve"> and submitted this report as part of the requirements for the course </w:t>
      </w:r>
      <w:r w:rsidRPr="00351B4F">
        <w:rPr>
          <w:rFonts w:ascii="Atkinson Hyperlegible Next" w:hAnsi="Atkinson Hyperlegible Next"/>
          <w:b/>
          <w:bCs/>
          <w:sz w:val="22"/>
          <w:szCs w:val="22"/>
        </w:rPr>
        <w:t>CSF20210: Object Oriented Programming Laboratory</w:t>
      </w:r>
      <w:r w:rsidRPr="00351B4F">
        <w:rPr>
          <w:rFonts w:ascii="Atkinson Hyperlegible Next" w:hAnsi="Atkinson Hyperlegible Next"/>
          <w:sz w:val="22"/>
          <w:szCs w:val="22"/>
        </w:rPr>
        <w:t xml:space="preserve"> during the academic year 2026–2027.</w:t>
      </w:r>
    </w:p>
    <w:p w14:paraId="2CE9D8F8" w14:textId="32ABFA2C"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22"/>
          <w:szCs w:val="22"/>
        </w:rPr>
        <w:t xml:space="preserve">Date: </w:t>
      </w:r>
      <w:r w:rsidR="00BF5A0A" w:rsidRPr="00351B4F">
        <w:rPr>
          <w:rFonts w:ascii="Atkinson Hyperlegible Next" w:hAnsi="Atkinson Hyperlegible Next"/>
          <w:sz w:val="22"/>
          <w:szCs w:val="22"/>
        </w:rPr>
        <w:t xml:space="preserve">        </w:t>
      </w:r>
      <w:r w:rsidRPr="00351B4F">
        <w:rPr>
          <w:rFonts w:ascii="Atkinson Hyperlegible Next" w:hAnsi="Atkinson Hyperlegible Next"/>
          <w:sz w:val="22"/>
          <w:szCs w:val="22"/>
        </w:rPr>
        <w:t>/</w:t>
      </w:r>
      <w:r w:rsidR="00BF5A0A" w:rsidRPr="00351B4F">
        <w:rPr>
          <w:rFonts w:ascii="Atkinson Hyperlegible Next" w:hAnsi="Atkinson Hyperlegible Next"/>
          <w:sz w:val="22"/>
          <w:szCs w:val="22"/>
        </w:rPr>
        <w:t xml:space="preserve">        /        </w:t>
      </w:r>
      <w:r w:rsidR="00BF5A0A" w:rsidRPr="00351B4F">
        <w:rPr>
          <w:rFonts w:ascii="Atkinson Hyperlegible Next" w:hAnsi="Atkinson Hyperlegible Next"/>
          <w:sz w:val="22"/>
          <w:szCs w:val="22"/>
        </w:rPr>
        <w:br/>
      </w:r>
    </w:p>
    <w:p w14:paraId="22356B9A" w14:textId="77777777" w:rsidR="004A072D" w:rsidRPr="00351B4F" w:rsidRDefault="00000000">
      <w:pPr>
        <w:spacing w:after="600"/>
        <w:rPr>
          <w:rFonts w:ascii="Atkinson Hyperlegible Next" w:hAnsi="Atkinson Hyperlegible Next"/>
          <w:sz w:val="22"/>
          <w:szCs w:val="22"/>
        </w:rPr>
      </w:pPr>
      <w:r w:rsidRPr="00351B4F">
        <w:rPr>
          <w:rFonts w:ascii="Atkinson Hyperlegible Next" w:hAnsi="Atkinson Hyperlegible Next"/>
          <w:sz w:val="22"/>
          <w:szCs w:val="22"/>
        </w:rPr>
        <w:t>Place: Pune</w:t>
      </w:r>
    </w:p>
    <w:p w14:paraId="766DADB0" w14:textId="2A94D0FE" w:rsidR="004A072D" w:rsidRPr="00351B4F" w:rsidRDefault="00BF5A0A">
      <w:pPr>
        <w:rPr>
          <w:rFonts w:ascii="Atkinson Hyperlegible Next" w:hAnsi="Atkinson Hyperlegible Next"/>
          <w:sz w:val="22"/>
          <w:szCs w:val="22"/>
        </w:rPr>
      </w:pPr>
      <w:r w:rsidRPr="00351B4F">
        <w:rPr>
          <w:rFonts w:ascii="Atkinson Hyperlegible Next" w:hAnsi="Atkinson Hyperlegible Next"/>
          <w:b/>
          <w:bCs/>
          <w:sz w:val="22"/>
          <w:szCs w:val="22"/>
        </w:rPr>
        <w:br/>
      </w:r>
      <w:r w:rsidRPr="00351B4F">
        <w:rPr>
          <w:rFonts w:ascii="Atkinson Hyperlegible Next" w:hAnsi="Atkinson Hyperlegible Next"/>
          <w:b/>
          <w:bCs/>
          <w:sz w:val="22"/>
          <w:szCs w:val="22"/>
        </w:rPr>
        <w:br/>
      </w:r>
      <w:r w:rsidRPr="00351B4F">
        <w:rPr>
          <w:rFonts w:ascii="Atkinson Hyperlegible Next" w:hAnsi="Atkinson Hyperlegible Next"/>
          <w:b/>
          <w:bCs/>
          <w:sz w:val="22"/>
          <w:szCs w:val="22"/>
        </w:rPr>
        <w:br/>
      </w:r>
      <w:r w:rsidRPr="00351B4F">
        <w:rPr>
          <w:rFonts w:ascii="Atkinson Hyperlegible Next" w:hAnsi="Atkinson Hyperlegible Next"/>
          <w:b/>
          <w:bCs/>
          <w:sz w:val="22"/>
          <w:szCs w:val="22"/>
        </w:rPr>
        <w:br/>
      </w:r>
      <w:r w:rsidRPr="00351B4F">
        <w:rPr>
          <w:rFonts w:ascii="Atkinson Hyperlegible Next" w:hAnsi="Atkinson Hyperlegible Next"/>
          <w:b/>
          <w:bCs/>
          <w:sz w:val="22"/>
          <w:szCs w:val="22"/>
        </w:rPr>
        <w:br/>
      </w:r>
      <w:r w:rsidRPr="00351B4F">
        <w:rPr>
          <w:rFonts w:ascii="Atkinson Hyperlegible Next" w:hAnsi="Atkinson Hyperlegible Next"/>
          <w:b/>
          <w:bCs/>
          <w:sz w:val="22"/>
          <w:szCs w:val="22"/>
        </w:rPr>
        <w:br/>
      </w:r>
      <w:r w:rsidRPr="00351B4F">
        <w:rPr>
          <w:rFonts w:ascii="Atkinson Hyperlegible Next" w:hAnsi="Atkinson Hyperlegible Next"/>
          <w:b/>
          <w:bCs/>
          <w:sz w:val="22"/>
          <w:szCs w:val="22"/>
        </w:rPr>
        <w:br/>
      </w:r>
      <w:r w:rsidRPr="00351B4F">
        <w:rPr>
          <w:rFonts w:ascii="Atkinson Hyperlegible Next" w:hAnsi="Atkinson Hyperlegible Next"/>
          <w:b/>
          <w:bCs/>
          <w:sz w:val="22"/>
          <w:szCs w:val="22"/>
        </w:rPr>
        <w:br/>
      </w:r>
      <w:r w:rsidRPr="00351B4F">
        <w:rPr>
          <w:rFonts w:ascii="Atkinson Hyperlegible Next" w:hAnsi="Atkinson Hyperlegible Next"/>
          <w:b/>
          <w:bCs/>
          <w:sz w:val="22"/>
          <w:szCs w:val="22"/>
        </w:rPr>
        <w:br/>
      </w:r>
      <w:r w:rsidRPr="00351B4F">
        <w:rPr>
          <w:rFonts w:ascii="Atkinson Hyperlegible Next" w:hAnsi="Atkinson Hyperlegible Next"/>
          <w:b/>
          <w:bCs/>
          <w:sz w:val="22"/>
          <w:szCs w:val="22"/>
        </w:rPr>
        <w:br/>
      </w:r>
      <w:r w:rsidRPr="00351B4F">
        <w:rPr>
          <w:rFonts w:ascii="Atkinson Hyperlegible Next" w:hAnsi="Atkinson Hyperlegible Next"/>
          <w:b/>
          <w:bCs/>
          <w:sz w:val="22"/>
          <w:szCs w:val="22"/>
        </w:rPr>
        <w:br/>
      </w:r>
      <w:r w:rsidR="00000000" w:rsidRPr="00351B4F">
        <w:rPr>
          <w:rFonts w:ascii="Atkinson Hyperlegible Next" w:hAnsi="Atkinson Hyperlegible Next"/>
          <w:b/>
          <w:bCs/>
          <w:sz w:val="22"/>
          <w:szCs w:val="22"/>
        </w:rPr>
        <w:t xml:space="preserve">Dr. Vinayak </w:t>
      </w:r>
      <w:proofErr w:type="spellStart"/>
      <w:r w:rsidR="00000000" w:rsidRPr="00351B4F">
        <w:rPr>
          <w:rFonts w:ascii="Atkinson Hyperlegible Next" w:hAnsi="Atkinson Hyperlegible Next"/>
          <w:b/>
          <w:bCs/>
          <w:sz w:val="22"/>
          <w:szCs w:val="22"/>
        </w:rPr>
        <w:t>Musale</w:t>
      </w:r>
      <w:proofErr w:type="spellEnd"/>
    </w:p>
    <w:p w14:paraId="68AD225C" w14:textId="6626E799"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22"/>
          <w:szCs w:val="22"/>
        </w:rPr>
        <w:t>Course Teacher</w:t>
      </w:r>
      <w:r w:rsidR="00BF5A0A" w:rsidRPr="00351B4F">
        <w:rPr>
          <w:rFonts w:ascii="Atkinson Hyperlegible Next" w:hAnsi="Atkinson Hyperlegible Next"/>
          <w:sz w:val="22"/>
          <w:szCs w:val="22"/>
        </w:rPr>
        <w:t xml:space="preserve"> </w:t>
      </w:r>
    </w:p>
    <w:p w14:paraId="550C132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22"/>
          <w:szCs w:val="22"/>
        </w:rPr>
        <w:t xml:space="preserve">Department of Computer </w:t>
      </w:r>
      <w:proofErr w:type="spellStart"/>
      <w:r w:rsidRPr="00351B4F">
        <w:rPr>
          <w:rFonts w:ascii="Atkinson Hyperlegible Next" w:hAnsi="Atkinson Hyperlegible Next"/>
          <w:sz w:val="22"/>
          <w:szCs w:val="22"/>
        </w:rPr>
        <w:t>Engg</w:t>
      </w:r>
      <w:proofErr w:type="spellEnd"/>
      <w:r w:rsidRPr="00351B4F">
        <w:rPr>
          <w:rFonts w:ascii="Atkinson Hyperlegible Next" w:hAnsi="Atkinson Hyperlegible Next"/>
          <w:sz w:val="22"/>
          <w:szCs w:val="22"/>
        </w:rPr>
        <w:t>. and Tech.</w:t>
      </w:r>
    </w:p>
    <w:p w14:paraId="4B471F4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22"/>
          <w:szCs w:val="22"/>
        </w:rPr>
        <w:t>MIT WPU, Pune</w:t>
      </w:r>
    </w:p>
    <w:p w14:paraId="0286A58F" w14:textId="77777777" w:rsidR="004A072D" w:rsidRPr="00351B4F" w:rsidRDefault="004A072D">
      <w:pPr>
        <w:rPr>
          <w:rFonts w:ascii="Atkinson Hyperlegible Next" w:hAnsi="Atkinson Hyperlegible Next"/>
          <w:sz w:val="22"/>
          <w:szCs w:val="22"/>
        </w:rPr>
        <w:sectPr w:rsidR="004A072D" w:rsidRPr="00351B4F">
          <w:pgSz w:w="11906" w:h="16838"/>
          <w:pgMar w:top="1440" w:right="1440" w:bottom="1300" w:left="1440" w:header="708" w:footer="708" w:gutter="0"/>
          <w:cols w:space="720"/>
          <w:docGrid w:linePitch="360"/>
        </w:sectPr>
      </w:pPr>
    </w:p>
    <w:p w14:paraId="028A011F" w14:textId="77777777" w:rsidR="004A072D" w:rsidRPr="00351B4F" w:rsidRDefault="00000000">
      <w:pPr>
        <w:pStyle w:val="Heading1"/>
        <w:jc w:val="center"/>
        <w:rPr>
          <w:rFonts w:ascii="Atkinson Hyperlegible Next" w:hAnsi="Atkinson Hyperlegible Next"/>
          <w:sz w:val="28"/>
          <w:szCs w:val="28"/>
        </w:rPr>
      </w:pPr>
      <w:bookmarkStart w:id="1" w:name="_Toc244042911"/>
      <w:r w:rsidRPr="00351B4F">
        <w:rPr>
          <w:rFonts w:ascii="Atkinson Hyperlegible Next" w:hAnsi="Atkinson Hyperlegible Next"/>
          <w:sz w:val="28"/>
          <w:szCs w:val="28"/>
        </w:rPr>
        <w:lastRenderedPageBreak/>
        <w:t>ACKNOWLEDGEMENT</w:t>
      </w:r>
      <w:bookmarkEnd w:id="1"/>
    </w:p>
    <w:p w14:paraId="0359AF26" w14:textId="291A5049" w:rsidR="004A072D" w:rsidRPr="00351B4F" w:rsidRDefault="00000000">
      <w:pPr>
        <w:spacing w:after="140" w:line="288" w:lineRule="auto"/>
        <w:jc w:val="both"/>
        <w:rPr>
          <w:rFonts w:ascii="Atkinson Hyperlegible Next" w:hAnsi="Atkinson Hyperlegible Next"/>
          <w:sz w:val="22"/>
          <w:szCs w:val="22"/>
        </w:rPr>
      </w:pPr>
      <w:r w:rsidRPr="00351B4F">
        <w:rPr>
          <w:rFonts w:ascii="Atkinson Hyperlegible Next" w:hAnsi="Atkinson Hyperlegible Next"/>
          <w:sz w:val="22"/>
          <w:szCs w:val="22"/>
        </w:rPr>
        <w:t>We express our sincere gratitude to our course teacher</w:t>
      </w:r>
      <w:r w:rsidR="00BF5A0A" w:rsidRPr="00351B4F">
        <w:rPr>
          <w:rFonts w:ascii="Atkinson Hyperlegible Next" w:hAnsi="Atkinson Hyperlegible Next"/>
          <w:sz w:val="22"/>
          <w:szCs w:val="22"/>
        </w:rPr>
        <w:t>s</w:t>
      </w:r>
      <w:r w:rsidRPr="00351B4F">
        <w:rPr>
          <w:rFonts w:ascii="Atkinson Hyperlegible Next" w:hAnsi="Atkinson Hyperlegible Next"/>
          <w:sz w:val="22"/>
          <w:szCs w:val="22"/>
        </w:rPr>
        <w:t xml:space="preserve">, Dr. Vinayak </w:t>
      </w:r>
      <w:proofErr w:type="spellStart"/>
      <w:r w:rsidRPr="00351B4F">
        <w:rPr>
          <w:rFonts w:ascii="Atkinson Hyperlegible Next" w:hAnsi="Atkinson Hyperlegible Next"/>
          <w:sz w:val="22"/>
          <w:szCs w:val="22"/>
        </w:rPr>
        <w:t>Musale</w:t>
      </w:r>
      <w:proofErr w:type="spellEnd"/>
      <w:r w:rsidR="00BF5A0A" w:rsidRPr="00351B4F">
        <w:rPr>
          <w:rFonts w:ascii="Atkinson Hyperlegible Next" w:hAnsi="Atkinson Hyperlegible Next"/>
          <w:sz w:val="22"/>
          <w:szCs w:val="22"/>
        </w:rPr>
        <w:t xml:space="preserve"> and Dr. </w:t>
      </w:r>
      <w:r w:rsidR="00BF5A0A" w:rsidRPr="00351B4F">
        <w:rPr>
          <w:rFonts w:ascii="Atkinson Hyperlegible Next" w:hAnsi="Atkinson Hyperlegible Next"/>
          <w:sz w:val="22"/>
          <w:szCs w:val="22"/>
        </w:rPr>
        <w:t>Mugdha Joshi</w:t>
      </w:r>
      <w:r w:rsidRPr="00351B4F">
        <w:rPr>
          <w:rFonts w:ascii="Atkinson Hyperlegible Next" w:hAnsi="Atkinson Hyperlegible Next"/>
          <w:sz w:val="22"/>
          <w:szCs w:val="22"/>
        </w:rPr>
        <w:t xml:space="preserve"> for guidance, timely feedback and encouragement throughout the </w:t>
      </w:r>
      <w:proofErr w:type="gramStart"/>
      <w:r w:rsidRPr="00351B4F">
        <w:rPr>
          <w:rFonts w:ascii="Atkinson Hyperlegible Next" w:hAnsi="Atkinson Hyperlegible Next"/>
          <w:sz w:val="22"/>
          <w:szCs w:val="22"/>
        </w:rPr>
        <w:t>Object Oriented</w:t>
      </w:r>
      <w:proofErr w:type="gramEnd"/>
      <w:r w:rsidRPr="00351B4F">
        <w:rPr>
          <w:rFonts w:ascii="Atkinson Hyperlegible Next" w:hAnsi="Atkinson Hyperlegible Next"/>
          <w:sz w:val="22"/>
          <w:szCs w:val="22"/>
        </w:rPr>
        <w:t xml:space="preserve"> Programming Laboratory course. We thank the Department of Computer Engineering and Technology and Dr. Vishwanath Karad MIT World Peace University, Pune, for the laboratory facilities and academic environment that made this work possible. We also acknowledge the authors and maintainers of SDL3, Dear </w:t>
      </w:r>
      <w:proofErr w:type="spellStart"/>
      <w:r w:rsidRPr="00351B4F">
        <w:rPr>
          <w:rFonts w:ascii="Atkinson Hyperlegible Next" w:hAnsi="Atkinson Hyperlegible Next"/>
          <w:sz w:val="22"/>
          <w:szCs w:val="22"/>
        </w:rPr>
        <w:t>ImGui</w:t>
      </w:r>
      <w:proofErr w:type="spellEnd"/>
      <w:r w:rsidRPr="00351B4F">
        <w:rPr>
          <w:rFonts w:ascii="Atkinson Hyperlegible Next" w:hAnsi="Atkinson Hyperlegible Next"/>
          <w:sz w:val="22"/>
          <w:szCs w:val="22"/>
        </w:rPr>
        <w:t xml:space="preserve">, </w:t>
      </w:r>
      <w:proofErr w:type="gramStart"/>
      <w:r w:rsidRPr="00351B4F">
        <w:rPr>
          <w:rFonts w:ascii="Atkinson Hyperlegible Next" w:hAnsi="Atkinson Hyperlegible Next"/>
          <w:sz w:val="22"/>
          <w:szCs w:val="22"/>
        </w:rPr>
        <w:t>Meson</w:t>
      </w:r>
      <w:r w:rsidR="00BF5A0A" w:rsidRPr="00351B4F">
        <w:rPr>
          <w:rFonts w:ascii="Atkinson Hyperlegible Next" w:hAnsi="Atkinson Hyperlegible Next"/>
          <w:sz w:val="22"/>
          <w:szCs w:val="22"/>
        </w:rPr>
        <w:t xml:space="preserve"> ,</w:t>
      </w:r>
      <w:r w:rsidRPr="00351B4F">
        <w:rPr>
          <w:rFonts w:ascii="Atkinson Hyperlegible Next" w:hAnsi="Atkinson Hyperlegible Next"/>
          <w:sz w:val="22"/>
          <w:szCs w:val="22"/>
        </w:rPr>
        <w:t>LLVM</w:t>
      </w:r>
      <w:proofErr w:type="gramEnd"/>
      <w:r w:rsidR="00BF5A0A" w:rsidRPr="00351B4F">
        <w:rPr>
          <w:rFonts w:ascii="Atkinson Hyperlegible Next" w:hAnsi="Atkinson Hyperlegible Next"/>
          <w:sz w:val="22"/>
          <w:szCs w:val="22"/>
        </w:rPr>
        <w:t xml:space="preserve">  and all the other underlying projects and dependencies </w:t>
      </w:r>
      <w:r w:rsidRPr="00351B4F">
        <w:rPr>
          <w:rFonts w:ascii="Atkinson Hyperlegible Next" w:hAnsi="Atkinson Hyperlegible Next"/>
          <w:sz w:val="22"/>
          <w:szCs w:val="22"/>
        </w:rPr>
        <w:t>whose tools</w:t>
      </w:r>
      <w:r w:rsidR="00BF5A0A" w:rsidRPr="00351B4F">
        <w:rPr>
          <w:rFonts w:ascii="Atkinson Hyperlegible Next" w:hAnsi="Atkinson Hyperlegible Next"/>
          <w:sz w:val="22"/>
          <w:szCs w:val="22"/>
        </w:rPr>
        <w:t xml:space="preserve">/project </w:t>
      </w:r>
      <w:r w:rsidRPr="00351B4F">
        <w:rPr>
          <w:rFonts w:ascii="Atkinson Hyperlegible Next" w:hAnsi="Atkinson Hyperlegible Next"/>
          <w:sz w:val="22"/>
          <w:szCs w:val="22"/>
        </w:rPr>
        <w:t>underpin the project, and our classmates and families for their support.</w:t>
      </w:r>
    </w:p>
    <w:p w14:paraId="22A107B7" w14:textId="37878AE4" w:rsidR="004A072D" w:rsidRPr="00351B4F" w:rsidRDefault="00000000">
      <w:pPr>
        <w:spacing w:before="360"/>
        <w:rPr>
          <w:rFonts w:ascii="Atkinson Hyperlegible Next" w:hAnsi="Atkinson Hyperlegible Next"/>
          <w:sz w:val="22"/>
          <w:szCs w:val="22"/>
        </w:rPr>
      </w:pPr>
      <w:r w:rsidRPr="00351B4F">
        <w:rPr>
          <w:rFonts w:ascii="Atkinson Hyperlegible Next" w:hAnsi="Atkinson Hyperlegible Next"/>
          <w:b/>
          <w:bCs/>
          <w:sz w:val="22"/>
          <w:szCs w:val="22"/>
        </w:rPr>
        <w:t>Student Names</w:t>
      </w:r>
      <w:r w:rsidR="00BF5A0A" w:rsidRPr="00351B4F">
        <w:rPr>
          <w:rFonts w:ascii="Atkinson Hyperlegible Next" w:hAnsi="Atkinson Hyperlegible Next"/>
          <w:b/>
          <w:bCs/>
          <w:sz w:val="22"/>
          <w:szCs w:val="22"/>
        </w:rPr>
        <w:br/>
      </w:r>
    </w:p>
    <w:p w14:paraId="14610965" w14:textId="0BCE3E28" w:rsidR="00BF5A0A" w:rsidRPr="00351B4F" w:rsidRDefault="00BF5A0A" w:rsidP="00BF5A0A">
      <w:pPr>
        <w:rPr>
          <w:rFonts w:ascii="Atkinson Hyperlegible Next" w:hAnsi="Atkinson Hyperlegible Next"/>
          <w:sz w:val="22"/>
          <w:szCs w:val="22"/>
        </w:rPr>
      </w:pPr>
      <w:r w:rsidRPr="00351B4F">
        <w:rPr>
          <w:rFonts w:ascii="Atkinson Hyperlegible Next" w:hAnsi="Atkinson Hyperlegible Next"/>
          <w:sz w:val="22"/>
          <w:szCs w:val="22"/>
          <w:lang w:val="en-US"/>
        </w:rPr>
        <w:t>Henin Rio M</w:t>
      </w:r>
    </w:p>
    <w:p w14:paraId="69B232C4" w14:textId="77777777" w:rsidR="00BF5A0A" w:rsidRPr="00351B4F" w:rsidRDefault="00BF5A0A" w:rsidP="00BF5A0A">
      <w:pPr>
        <w:rPr>
          <w:rFonts w:ascii="Atkinson Hyperlegible Next" w:hAnsi="Atkinson Hyperlegible Next"/>
          <w:sz w:val="22"/>
          <w:szCs w:val="22"/>
        </w:rPr>
      </w:pPr>
      <w:r w:rsidRPr="00351B4F">
        <w:rPr>
          <w:rFonts w:ascii="Atkinson Hyperlegible Next" w:hAnsi="Atkinson Hyperlegible Next"/>
          <w:sz w:val="22"/>
          <w:szCs w:val="22"/>
          <w:lang w:val="en-US"/>
        </w:rPr>
        <w:t>Mayank Gaikwad</w:t>
      </w:r>
    </w:p>
    <w:p w14:paraId="7452898D" w14:textId="77777777" w:rsidR="00BF5A0A" w:rsidRPr="00351B4F" w:rsidRDefault="00BF5A0A" w:rsidP="00BF5A0A">
      <w:pPr>
        <w:rPr>
          <w:rFonts w:ascii="Atkinson Hyperlegible Next" w:hAnsi="Atkinson Hyperlegible Next"/>
          <w:sz w:val="22"/>
          <w:szCs w:val="22"/>
        </w:rPr>
      </w:pPr>
      <w:r w:rsidRPr="00351B4F">
        <w:rPr>
          <w:rFonts w:ascii="Atkinson Hyperlegible Next" w:hAnsi="Atkinson Hyperlegible Next"/>
          <w:sz w:val="22"/>
          <w:szCs w:val="22"/>
          <w:lang w:val="en-US"/>
        </w:rPr>
        <w:t>Rohit Nukala</w:t>
      </w:r>
    </w:p>
    <w:p w14:paraId="39017445" w14:textId="7B67A2D1" w:rsidR="004A072D" w:rsidRPr="00351B4F" w:rsidRDefault="00BF5A0A">
      <w:pPr>
        <w:rPr>
          <w:rFonts w:ascii="Atkinson Hyperlegible Next" w:hAnsi="Atkinson Hyperlegible Next"/>
          <w:sz w:val="22"/>
          <w:szCs w:val="22"/>
        </w:rPr>
      </w:pPr>
      <w:proofErr w:type="spellStart"/>
      <w:r w:rsidRPr="00351B4F">
        <w:rPr>
          <w:rFonts w:ascii="Atkinson Hyperlegible Next" w:hAnsi="Atkinson Hyperlegible Next"/>
          <w:sz w:val="22"/>
          <w:szCs w:val="22"/>
          <w:lang w:val="en-US"/>
        </w:rPr>
        <w:t>Shashant</w:t>
      </w:r>
      <w:proofErr w:type="spellEnd"/>
      <w:r w:rsidRPr="00351B4F">
        <w:rPr>
          <w:rFonts w:ascii="Atkinson Hyperlegible Next" w:hAnsi="Atkinson Hyperlegible Next"/>
          <w:sz w:val="22"/>
          <w:szCs w:val="22"/>
          <w:lang w:val="en-US"/>
        </w:rPr>
        <w:t xml:space="preserve"> Vairamuthu</w:t>
      </w:r>
      <w:r w:rsidR="00DD1F55" w:rsidRPr="00351B4F">
        <w:rPr>
          <w:rFonts w:ascii="Atkinson Hyperlegible Next" w:hAnsi="Atkinson Hyperlegible Next"/>
          <w:sz w:val="22"/>
          <w:szCs w:val="22"/>
        </w:rPr>
        <w:br/>
      </w:r>
      <w:r w:rsidR="00DD1F55" w:rsidRPr="00351B4F">
        <w:rPr>
          <w:rFonts w:ascii="Atkinson Hyperlegible Next" w:hAnsi="Atkinson Hyperlegible Next"/>
          <w:sz w:val="22"/>
          <w:szCs w:val="22"/>
        </w:rPr>
        <w:br/>
      </w:r>
      <w:r w:rsidR="00DD1F55" w:rsidRPr="00351B4F">
        <w:rPr>
          <w:rFonts w:ascii="Atkinson Hyperlegible Next" w:hAnsi="Atkinson Hyperlegible Next"/>
        </w:rPr>
        <w:t xml:space="preserve">Group ID: </w:t>
      </w:r>
      <w:r w:rsidR="00DD1F55" w:rsidRPr="00351B4F">
        <w:rPr>
          <w:rFonts w:ascii="Atkinson Hyperlegible Next" w:hAnsi="Atkinson Hyperlegible Next"/>
        </w:rPr>
        <w:t>_______</w:t>
      </w:r>
      <w:r w:rsidR="00DD1F55" w:rsidRPr="00351B4F">
        <w:rPr>
          <w:rFonts w:ascii="Atkinson Hyperlegible Next" w:hAnsi="Atkinson Hyperlegible Next"/>
        </w:rPr>
        <w:t xml:space="preserve"> </w:t>
      </w:r>
      <w:r w:rsidRPr="00351B4F">
        <w:rPr>
          <w:rFonts w:ascii="Atkinson Hyperlegible Next" w:hAnsi="Atkinson Hyperlegible Next"/>
          <w:sz w:val="22"/>
          <w:szCs w:val="22"/>
        </w:rPr>
        <w:br/>
      </w:r>
      <w:r w:rsidRPr="00351B4F">
        <w:rPr>
          <w:rFonts w:ascii="Atkinson Hyperlegible Next" w:hAnsi="Atkinson Hyperlegible Next"/>
          <w:sz w:val="22"/>
          <w:szCs w:val="22"/>
        </w:rPr>
        <w:br/>
      </w:r>
    </w:p>
    <w:p w14:paraId="428BA09D" w14:textId="088E75D3" w:rsidR="004A072D" w:rsidRPr="00351B4F" w:rsidRDefault="00BF5A0A" w:rsidP="00BF5A0A">
      <w:pPr>
        <w:rPr>
          <w:rFonts w:ascii="Atkinson Hyperlegible Next" w:hAnsi="Atkinson Hyperlegible Next"/>
          <w:sz w:val="22"/>
          <w:szCs w:val="22"/>
        </w:rPr>
      </w:pPr>
      <w:r w:rsidRPr="00351B4F">
        <w:rPr>
          <w:rFonts w:ascii="Atkinson Hyperlegible Next" w:hAnsi="Atkinson Hyperlegible Next"/>
          <w:sz w:val="22"/>
          <w:szCs w:val="22"/>
        </w:rPr>
        <w:t xml:space="preserve">Date:         /        /        </w:t>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00DD1F55" w:rsidRPr="00351B4F">
        <w:rPr>
          <w:rFonts w:ascii="Atkinson Hyperlegible Next" w:hAnsi="Atkinson Hyperlegible Next"/>
          <w:sz w:val="22"/>
          <w:szCs w:val="22"/>
        </w:rPr>
        <w:br/>
      </w:r>
      <w:r w:rsidR="00DD1F55" w:rsidRPr="00351B4F">
        <w:rPr>
          <w:rFonts w:ascii="Atkinson Hyperlegible Next" w:hAnsi="Atkinson Hyperlegible Next"/>
          <w:sz w:val="22"/>
          <w:szCs w:val="22"/>
        </w:rPr>
        <w:br/>
      </w:r>
      <w:r w:rsidR="00DD1F55" w:rsidRPr="00351B4F">
        <w:rPr>
          <w:rFonts w:ascii="Atkinson Hyperlegible Next" w:hAnsi="Atkinson Hyperlegible Next"/>
          <w:sz w:val="22"/>
          <w:szCs w:val="22"/>
        </w:rPr>
        <w:br/>
      </w:r>
      <w:r w:rsidR="00DD1F55"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00DD1F55" w:rsidRPr="00351B4F">
        <w:rPr>
          <w:rFonts w:ascii="Atkinson Hyperlegible Next" w:hAnsi="Atkinson Hyperlegible Next"/>
          <w:sz w:val="22"/>
          <w:szCs w:val="22"/>
        </w:rPr>
        <w:br/>
      </w:r>
      <w:r w:rsidR="00000000" w:rsidRPr="00351B4F">
        <w:rPr>
          <w:rFonts w:ascii="Atkinson Hyperlegible Next" w:hAnsi="Atkinson Hyperlegible Next"/>
          <w:sz w:val="22"/>
          <w:szCs w:val="22"/>
        </w:rPr>
        <w:lastRenderedPageBreak/>
        <w:t>ABSTRACT</w:t>
      </w:r>
      <w:r w:rsidR="00DD1F55" w:rsidRPr="00351B4F">
        <w:rPr>
          <w:rFonts w:ascii="Atkinson Hyperlegible Next" w:hAnsi="Atkinson Hyperlegible Next"/>
          <w:sz w:val="22"/>
          <w:szCs w:val="22"/>
        </w:rPr>
        <w:br/>
      </w:r>
    </w:p>
    <w:p w14:paraId="019D774A" w14:textId="77777777" w:rsidR="004A072D" w:rsidRPr="00351B4F" w:rsidRDefault="00000000">
      <w:pPr>
        <w:spacing w:after="140" w:line="288"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Coordinating hundreds of warehouse robots on a shared grid is limited less by robot speed than by traffic: shortest routes overlap, robots block one another, and replanning cascades follow. This project builds Hive Race, a deterministic simulator in C++20 that runs two decentralized controllers in lockstep on identical, seeded workloads. The Baseline combines shortest-path search with strict cell reservations. The Flagship adapts flocking rules (separation, alignment, cohesion) to the grid through crowd-weighted costs, self-organizing one-way lanes, platooning through intersections and look-ahead sidesteps. The engine allocates from virtual-memory arenas with memory-error instrumentation, searches with an epoch-cleared flat-array priority queue, renders through one batched, </w:t>
      </w:r>
      <w:proofErr w:type="spellStart"/>
      <w:r w:rsidRPr="00351B4F">
        <w:rPr>
          <w:rFonts w:ascii="Atkinson Hyperlegible Next" w:hAnsi="Atkinson Hyperlegible Next"/>
          <w:sz w:val="22"/>
          <w:szCs w:val="22"/>
        </w:rPr>
        <w:t>supersampled</w:t>
      </w:r>
      <w:proofErr w:type="spellEnd"/>
      <w:r w:rsidRPr="00351B4F">
        <w:rPr>
          <w:rFonts w:ascii="Atkinson Hyperlegible Next" w:hAnsi="Atkinson Hyperlegible Next"/>
          <w:sz w:val="22"/>
          <w:szCs w:val="22"/>
        </w:rPr>
        <w:t xml:space="preserve"> draw call, and separates simulation from display with a fixed-timestep accumulator. Classes, inheritance, abstract interfaces, virtual dispatch and templates structure the subsystems. Benchmarks show that the Flagship completes the same orders considerably sooner, with far less waiting, rerouting and deadlock recovery, while travelling only slightly farther.</w:t>
      </w:r>
    </w:p>
    <w:p w14:paraId="10F5F39B" w14:textId="77777777" w:rsidR="004A072D" w:rsidRPr="00351B4F" w:rsidRDefault="00000000">
      <w:pPr>
        <w:spacing w:before="120"/>
        <w:rPr>
          <w:rFonts w:ascii="Atkinson Hyperlegible Next" w:hAnsi="Atkinson Hyperlegible Next"/>
          <w:sz w:val="22"/>
          <w:szCs w:val="22"/>
        </w:rPr>
      </w:pPr>
      <w:r w:rsidRPr="00351B4F">
        <w:rPr>
          <w:rFonts w:ascii="Atkinson Hyperlegible Next" w:hAnsi="Atkinson Hyperlegible Next"/>
          <w:b/>
          <w:bCs/>
          <w:sz w:val="22"/>
          <w:szCs w:val="22"/>
        </w:rPr>
        <w:t xml:space="preserve">Keywords: </w:t>
      </w:r>
      <w:r w:rsidRPr="00351B4F">
        <w:rPr>
          <w:rFonts w:ascii="Atkinson Hyperlegible Next" w:hAnsi="Atkinson Hyperlegible Next"/>
          <w:sz w:val="22"/>
          <w:szCs w:val="22"/>
        </w:rPr>
        <w:t xml:space="preserve">multi-agent pathfinding, warehouse robotics, </w:t>
      </w:r>
      <w:proofErr w:type="spellStart"/>
      <w:r w:rsidRPr="00351B4F">
        <w:rPr>
          <w:rFonts w:ascii="Atkinson Hyperlegible Next" w:hAnsi="Atkinson Hyperlegible Next"/>
          <w:sz w:val="22"/>
          <w:szCs w:val="22"/>
        </w:rPr>
        <w:t>boids</w:t>
      </w:r>
      <w:proofErr w:type="spellEnd"/>
      <w:r w:rsidRPr="00351B4F">
        <w:rPr>
          <w:rFonts w:ascii="Atkinson Hyperlegible Next" w:hAnsi="Atkinson Hyperlegible Next"/>
          <w:sz w:val="22"/>
          <w:szCs w:val="22"/>
        </w:rPr>
        <w:t>, arena allocator, deterministic simulation, C++20</w:t>
      </w:r>
    </w:p>
    <w:p w14:paraId="468F2ABF" w14:textId="77777777" w:rsidR="004A072D" w:rsidRPr="00351B4F" w:rsidRDefault="00000000">
      <w:pPr>
        <w:pageBreakBefore/>
        <w:spacing w:after="240"/>
        <w:jc w:val="center"/>
        <w:rPr>
          <w:rFonts w:ascii="Atkinson Hyperlegible Next" w:hAnsi="Atkinson Hyperlegible Next"/>
          <w:sz w:val="22"/>
          <w:szCs w:val="22"/>
        </w:rPr>
      </w:pPr>
      <w:r w:rsidRPr="00351B4F">
        <w:rPr>
          <w:rFonts w:ascii="Atkinson Hyperlegible Next" w:hAnsi="Atkinson Hyperlegible Next"/>
          <w:b/>
          <w:bCs/>
          <w:sz w:val="28"/>
          <w:szCs w:val="28"/>
        </w:rPr>
        <w:lastRenderedPageBreak/>
        <w:t>TABLE OF CONTENTS</w:t>
      </w:r>
    </w:p>
    <w:sdt>
      <w:sdtPr>
        <w:rPr>
          <w:rFonts w:ascii="Atkinson Hyperlegible Next" w:hAnsi="Atkinson Hyperlegible Next"/>
          <w:sz w:val="22"/>
          <w:szCs w:val="22"/>
        </w:rPr>
        <w:alias w:val="Table of Contents"/>
        <w:id w:val="-678049834"/>
      </w:sdtPr>
      <w:sdtContent>
        <w:p w14:paraId="60C45C85" w14:textId="2824D47C" w:rsidR="00DD1F55" w:rsidRPr="00351B4F" w:rsidRDefault="00000000">
          <w:pPr>
            <w:pStyle w:val="TOC1"/>
            <w:tabs>
              <w:tab w:val="right" w:leader="dot" w:pos="9016"/>
            </w:tabs>
            <w:rPr>
              <w:rFonts w:ascii="Atkinson Hyperlegible Next" w:eastAsiaTheme="minorEastAsia" w:hAnsi="Atkinson Hyperlegible Next" w:cstheme="minorBidi"/>
              <w:noProof/>
              <w:kern w:val="2"/>
              <w:sz w:val="22"/>
              <w:szCs w:val="22"/>
              <w14:ligatures w14:val="standardContextual"/>
            </w:rPr>
          </w:pPr>
          <w:r w:rsidRPr="00351B4F">
            <w:rPr>
              <w:rFonts w:ascii="Atkinson Hyperlegible Next" w:hAnsi="Atkinson Hyperlegible Next"/>
              <w:sz w:val="22"/>
              <w:szCs w:val="22"/>
            </w:rPr>
            <w:fldChar w:fldCharType="begin"/>
          </w:r>
          <w:r w:rsidRPr="00351B4F">
            <w:rPr>
              <w:rFonts w:ascii="Atkinson Hyperlegible Next" w:hAnsi="Atkinson Hyperlegible Next"/>
              <w:sz w:val="22"/>
              <w:szCs w:val="22"/>
            </w:rPr>
            <w:instrText>TOC \h \o "1-2"</w:instrText>
          </w:r>
          <w:r w:rsidRPr="00351B4F">
            <w:rPr>
              <w:rFonts w:ascii="Atkinson Hyperlegible Next" w:hAnsi="Atkinson Hyperlegible Next"/>
              <w:sz w:val="22"/>
              <w:szCs w:val="22"/>
            </w:rPr>
            <w:fldChar w:fldCharType="separate"/>
          </w:r>
          <w:hyperlink w:anchor="_Toc244042910" w:history="1">
            <w:r w:rsidR="00DD1F55" w:rsidRPr="00351B4F">
              <w:rPr>
                <w:rStyle w:val="Hyperlink"/>
                <w:rFonts w:ascii="Atkinson Hyperlegible Next" w:hAnsi="Atkinson Hyperlegible Next"/>
                <w:noProof/>
                <w:sz w:val="22"/>
                <w:szCs w:val="22"/>
              </w:rPr>
              <w:t>CERTIFICATE</w:t>
            </w:r>
            <w:r w:rsidR="00DD1F55" w:rsidRPr="00351B4F">
              <w:rPr>
                <w:rFonts w:ascii="Atkinson Hyperlegible Next" w:hAnsi="Atkinson Hyperlegible Next"/>
                <w:noProof/>
                <w:sz w:val="22"/>
                <w:szCs w:val="22"/>
              </w:rPr>
              <w:tab/>
            </w:r>
            <w:r w:rsidR="00DD1F55" w:rsidRPr="00351B4F">
              <w:rPr>
                <w:rFonts w:ascii="Atkinson Hyperlegible Next" w:hAnsi="Atkinson Hyperlegible Next"/>
                <w:noProof/>
                <w:sz w:val="22"/>
                <w:szCs w:val="22"/>
              </w:rPr>
              <w:fldChar w:fldCharType="begin"/>
            </w:r>
            <w:r w:rsidR="00DD1F55" w:rsidRPr="00351B4F">
              <w:rPr>
                <w:rFonts w:ascii="Atkinson Hyperlegible Next" w:hAnsi="Atkinson Hyperlegible Next"/>
                <w:noProof/>
                <w:sz w:val="22"/>
                <w:szCs w:val="22"/>
              </w:rPr>
              <w:instrText xml:space="preserve"> PAGEREF _Toc244042910 \h </w:instrText>
            </w:r>
            <w:r w:rsidR="00DD1F55" w:rsidRPr="00351B4F">
              <w:rPr>
                <w:rFonts w:ascii="Atkinson Hyperlegible Next" w:hAnsi="Atkinson Hyperlegible Next"/>
                <w:noProof/>
                <w:sz w:val="22"/>
                <w:szCs w:val="22"/>
              </w:rPr>
            </w:r>
            <w:r w:rsidR="00DD1F55" w:rsidRPr="00351B4F">
              <w:rPr>
                <w:rFonts w:ascii="Atkinson Hyperlegible Next" w:hAnsi="Atkinson Hyperlegible Next"/>
                <w:noProof/>
                <w:sz w:val="22"/>
                <w:szCs w:val="22"/>
              </w:rPr>
              <w:fldChar w:fldCharType="separate"/>
            </w:r>
            <w:r w:rsidR="00DD1F55" w:rsidRPr="00351B4F">
              <w:rPr>
                <w:rFonts w:ascii="Atkinson Hyperlegible Next" w:hAnsi="Atkinson Hyperlegible Next"/>
                <w:noProof/>
                <w:sz w:val="22"/>
                <w:szCs w:val="22"/>
              </w:rPr>
              <w:t>2</w:t>
            </w:r>
            <w:r w:rsidR="00DD1F55" w:rsidRPr="00351B4F">
              <w:rPr>
                <w:rFonts w:ascii="Atkinson Hyperlegible Next" w:hAnsi="Atkinson Hyperlegible Next"/>
                <w:noProof/>
                <w:sz w:val="22"/>
                <w:szCs w:val="22"/>
              </w:rPr>
              <w:fldChar w:fldCharType="end"/>
            </w:r>
          </w:hyperlink>
        </w:p>
        <w:p w14:paraId="681E3AD2" w14:textId="7C8557DF" w:rsidR="00DD1F55" w:rsidRPr="00351B4F" w:rsidRDefault="00DD1F55">
          <w:pPr>
            <w:pStyle w:val="TOC1"/>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11" w:history="1">
            <w:r w:rsidRPr="00351B4F">
              <w:rPr>
                <w:rStyle w:val="Hyperlink"/>
                <w:rFonts w:ascii="Atkinson Hyperlegible Next" w:hAnsi="Atkinson Hyperlegible Next"/>
                <w:noProof/>
                <w:sz w:val="22"/>
                <w:szCs w:val="22"/>
              </w:rPr>
              <w:t>ACKNOWLEDGEMENT</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_Toc244042911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i</w:t>
            </w:r>
            <w:r w:rsidRPr="00351B4F">
              <w:rPr>
                <w:rFonts w:ascii="Atkinson Hyperlegible Next" w:hAnsi="Atkinson Hyperlegible Next"/>
                <w:noProof/>
                <w:sz w:val="22"/>
                <w:szCs w:val="22"/>
              </w:rPr>
              <w:fldChar w:fldCharType="end"/>
            </w:r>
          </w:hyperlink>
        </w:p>
        <w:p w14:paraId="6AC388B1" w14:textId="7F66CACA" w:rsidR="00DD1F55" w:rsidRPr="00351B4F" w:rsidRDefault="00DD1F55">
          <w:pPr>
            <w:pStyle w:val="TOC1"/>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12" w:history="1">
            <w:r w:rsidRPr="00351B4F">
              <w:rPr>
                <w:rStyle w:val="Hyperlink"/>
                <w:rFonts w:ascii="Atkinson Hyperlegible Next" w:hAnsi="Atkinson Hyperlegible Next"/>
                <w:noProof/>
                <w:sz w:val="22"/>
                <w:szCs w:val="22"/>
              </w:rPr>
              <w:t>LIST OF FIGURES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_Toc244042912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v</w:t>
            </w:r>
            <w:r w:rsidRPr="00351B4F">
              <w:rPr>
                <w:rFonts w:ascii="Atkinson Hyperlegible Next" w:hAnsi="Atkinson Hyperlegible Next"/>
                <w:noProof/>
                <w:sz w:val="22"/>
                <w:szCs w:val="22"/>
              </w:rPr>
              <w:fldChar w:fldCharType="end"/>
            </w:r>
          </w:hyperlink>
        </w:p>
        <w:p w14:paraId="6A5FD88C" w14:textId="0469346B" w:rsidR="00DD1F55" w:rsidRPr="00351B4F" w:rsidRDefault="00DD1F55">
          <w:pPr>
            <w:pStyle w:val="TOC1"/>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13" w:history="1">
            <w:r w:rsidRPr="00351B4F">
              <w:rPr>
                <w:rStyle w:val="Hyperlink"/>
                <w:rFonts w:ascii="Atkinson Hyperlegible Next" w:hAnsi="Atkinson Hyperlegible Next"/>
                <w:noProof/>
                <w:sz w:val="22"/>
                <w:szCs w:val="22"/>
              </w:rPr>
              <w:t>LIST OF TABLES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_Toc244042913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vi</w:t>
            </w:r>
            <w:r w:rsidRPr="00351B4F">
              <w:rPr>
                <w:rFonts w:ascii="Atkinson Hyperlegible Next" w:hAnsi="Atkinson Hyperlegible Next"/>
                <w:noProof/>
                <w:sz w:val="22"/>
                <w:szCs w:val="22"/>
              </w:rPr>
              <w:fldChar w:fldCharType="end"/>
            </w:r>
          </w:hyperlink>
        </w:p>
        <w:p w14:paraId="7A03626D" w14:textId="23B007B1" w:rsidR="00DD1F55" w:rsidRPr="00351B4F" w:rsidRDefault="00DD1F55">
          <w:pPr>
            <w:pStyle w:val="TOC1"/>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14" w:history="1">
            <w:r w:rsidRPr="00351B4F">
              <w:rPr>
                <w:rStyle w:val="Hyperlink"/>
                <w:rFonts w:ascii="Atkinson Hyperlegible Next" w:hAnsi="Atkinson Hyperlegible Next"/>
                <w:noProof/>
                <w:sz w:val="22"/>
                <w:szCs w:val="22"/>
              </w:rPr>
              <w:t>CHAPTER 1: INTRODUCTION</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_Toc244042914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w:t>
            </w:r>
            <w:r w:rsidRPr="00351B4F">
              <w:rPr>
                <w:rFonts w:ascii="Atkinson Hyperlegible Next" w:hAnsi="Atkinson Hyperlegible Next"/>
                <w:noProof/>
                <w:sz w:val="22"/>
                <w:szCs w:val="22"/>
              </w:rPr>
              <w:fldChar w:fldCharType="end"/>
            </w:r>
          </w:hyperlink>
        </w:p>
        <w:p w14:paraId="6EE3DB31" w14:textId="000423AA"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15" w:history="1">
            <w:r w:rsidRPr="00351B4F">
              <w:rPr>
                <w:rStyle w:val="Hyperlink"/>
                <w:rFonts w:ascii="Atkinson Hyperlegible Next" w:hAnsi="Atkinson Hyperlegible Next"/>
                <w:noProof/>
                <w:sz w:val="22"/>
                <w:szCs w:val="22"/>
              </w:rPr>
              <w:t>1.1 Background and Motivation</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_Toc244042915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w:t>
            </w:r>
            <w:r w:rsidRPr="00351B4F">
              <w:rPr>
                <w:rFonts w:ascii="Atkinson Hyperlegible Next" w:hAnsi="Atkinson Hyperlegible Next"/>
                <w:noProof/>
                <w:sz w:val="22"/>
                <w:szCs w:val="22"/>
              </w:rPr>
              <w:fldChar w:fldCharType="end"/>
            </w:r>
          </w:hyperlink>
        </w:p>
        <w:p w14:paraId="365CE0B6" w14:textId="516DBB52"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16" w:history="1">
            <w:r w:rsidRPr="00351B4F">
              <w:rPr>
                <w:rStyle w:val="Hyperlink"/>
                <w:rFonts w:ascii="Atkinson Hyperlegible Next" w:hAnsi="Atkinson Hyperlegible Next"/>
                <w:noProof/>
                <w:sz w:val="22"/>
                <w:szCs w:val="22"/>
              </w:rPr>
              <w:t>1.2 Problem Statement</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_Toc244042916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2</w:t>
            </w:r>
            <w:r w:rsidRPr="00351B4F">
              <w:rPr>
                <w:rFonts w:ascii="Atkinson Hyperlegible Next" w:hAnsi="Atkinson Hyperlegible Next"/>
                <w:noProof/>
                <w:sz w:val="22"/>
                <w:szCs w:val="22"/>
              </w:rPr>
              <w:fldChar w:fldCharType="end"/>
            </w:r>
          </w:hyperlink>
        </w:p>
        <w:p w14:paraId="24256DFA" w14:textId="2908159F"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17" w:history="1">
            <w:r w:rsidRPr="00351B4F">
              <w:rPr>
                <w:rStyle w:val="Hyperlink"/>
                <w:rFonts w:ascii="Atkinson Hyperlegible Next" w:hAnsi="Atkinson Hyperlegible Next"/>
                <w:noProof/>
                <w:sz w:val="22"/>
                <w:szCs w:val="22"/>
              </w:rPr>
              <w:t>1.3 Objectives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_Toc244042917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2</w:t>
            </w:r>
            <w:r w:rsidRPr="00351B4F">
              <w:rPr>
                <w:rFonts w:ascii="Atkinson Hyperlegible Next" w:hAnsi="Atkinson Hyperlegible Next"/>
                <w:noProof/>
                <w:sz w:val="22"/>
                <w:szCs w:val="22"/>
              </w:rPr>
              <w:fldChar w:fldCharType="end"/>
            </w:r>
          </w:hyperlink>
        </w:p>
        <w:p w14:paraId="4AF8CAB7" w14:textId="42DBBD2B"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18" w:history="1">
            <w:r w:rsidRPr="00351B4F">
              <w:rPr>
                <w:rStyle w:val="Hyperlink"/>
                <w:rFonts w:ascii="Atkinson Hyperlegible Next" w:hAnsi="Atkinson Hyperlegible Next"/>
                <w:noProof/>
                <w:sz w:val="22"/>
                <w:szCs w:val="22"/>
              </w:rPr>
              <w:t>1.4 Scope and Limitations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_Toc244042918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w:t>
            </w:r>
            <w:r w:rsidRPr="00351B4F">
              <w:rPr>
                <w:rFonts w:ascii="Atkinson Hyperlegible Next" w:hAnsi="Atkinson Hyperlegible Next"/>
                <w:noProof/>
                <w:sz w:val="22"/>
                <w:szCs w:val="22"/>
              </w:rPr>
              <w:fldChar w:fldCharType="end"/>
            </w:r>
          </w:hyperlink>
        </w:p>
        <w:p w14:paraId="45859F7A" w14:textId="0BEB522E"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19" w:history="1">
            <w:r w:rsidRPr="00351B4F">
              <w:rPr>
                <w:rStyle w:val="Hyperlink"/>
                <w:rFonts w:ascii="Atkinson Hyperlegible Next" w:hAnsi="Atkinson Hyperlegible Next"/>
                <w:noProof/>
                <w:sz w:val="22"/>
                <w:szCs w:val="22"/>
              </w:rPr>
              <w:t>1.5 Report Organisation</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_Toc244042919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w:t>
            </w:r>
            <w:r w:rsidRPr="00351B4F">
              <w:rPr>
                <w:rFonts w:ascii="Atkinson Hyperlegible Next" w:hAnsi="Atkinson Hyperlegible Next"/>
                <w:noProof/>
                <w:sz w:val="22"/>
                <w:szCs w:val="22"/>
              </w:rPr>
              <w:fldChar w:fldCharType="end"/>
            </w:r>
          </w:hyperlink>
        </w:p>
        <w:p w14:paraId="3243F2B9" w14:textId="1D88C5B2" w:rsidR="00DD1F55" w:rsidRPr="00351B4F" w:rsidRDefault="00DD1F55">
          <w:pPr>
            <w:pStyle w:val="TOC1"/>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20" w:history="1">
            <w:r w:rsidRPr="00351B4F">
              <w:rPr>
                <w:rStyle w:val="Hyperlink"/>
                <w:rFonts w:ascii="Atkinson Hyperlegible Next" w:hAnsi="Atkinson Hyperlegible Next"/>
                <w:noProof/>
                <w:sz w:val="22"/>
                <w:szCs w:val="22"/>
              </w:rPr>
              <w:t>CHAPTER 2: PROBLEM DEFINITION AND OBJECTIVES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_Toc244042920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w:t>
            </w:r>
            <w:r w:rsidRPr="00351B4F">
              <w:rPr>
                <w:rFonts w:ascii="Atkinson Hyperlegible Next" w:hAnsi="Atkinson Hyperlegible Next"/>
                <w:noProof/>
                <w:sz w:val="22"/>
                <w:szCs w:val="22"/>
              </w:rPr>
              <w:fldChar w:fldCharType="end"/>
            </w:r>
          </w:hyperlink>
        </w:p>
        <w:p w14:paraId="73C37028" w14:textId="753D2634"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21" w:history="1">
            <w:r w:rsidRPr="00351B4F">
              <w:rPr>
                <w:rStyle w:val="Hyperlink"/>
                <w:rFonts w:ascii="Atkinson Hyperlegible Next" w:hAnsi="Atkinson Hyperlegible Next"/>
                <w:noProof/>
                <w:sz w:val="22"/>
                <w:szCs w:val="22"/>
              </w:rPr>
              <w:t>2.1 Problem Definition</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_Toc244042921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w:t>
            </w:r>
            <w:r w:rsidRPr="00351B4F">
              <w:rPr>
                <w:rFonts w:ascii="Atkinson Hyperlegible Next" w:hAnsi="Atkinson Hyperlegible Next"/>
                <w:noProof/>
                <w:sz w:val="22"/>
                <w:szCs w:val="22"/>
              </w:rPr>
              <w:fldChar w:fldCharType="end"/>
            </w:r>
          </w:hyperlink>
        </w:p>
        <w:p w14:paraId="2BB29D47" w14:textId="13FC1D9B"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22" w:history="1">
            <w:r w:rsidRPr="00351B4F">
              <w:rPr>
                <w:rStyle w:val="Hyperlink"/>
                <w:rFonts w:ascii="Atkinson Hyperlegible Next" w:hAnsi="Atkinson Hyperlegible Next"/>
                <w:noProof/>
                <w:sz w:val="22"/>
                <w:szCs w:val="22"/>
              </w:rPr>
              <w:t>2.2 Existing System and Its Limitations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_Toc244042922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w:t>
            </w:r>
            <w:r w:rsidRPr="00351B4F">
              <w:rPr>
                <w:rFonts w:ascii="Atkinson Hyperlegible Next" w:hAnsi="Atkinson Hyperlegible Next"/>
                <w:noProof/>
                <w:sz w:val="22"/>
                <w:szCs w:val="22"/>
              </w:rPr>
              <w:fldChar w:fldCharType="end"/>
            </w:r>
          </w:hyperlink>
        </w:p>
        <w:p w14:paraId="7E48723F" w14:textId="40437FE4"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23" w:history="1">
            <w:r w:rsidRPr="00351B4F">
              <w:rPr>
                <w:rStyle w:val="Hyperlink"/>
                <w:rFonts w:ascii="Atkinson Hyperlegible Next" w:hAnsi="Atkinson Hyperlegible Next"/>
                <w:noProof/>
                <w:sz w:val="22"/>
                <w:szCs w:val="22"/>
              </w:rPr>
              <w:t>2.3 Proposed Solution</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_Toc244042923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5</w:t>
            </w:r>
            <w:r w:rsidRPr="00351B4F">
              <w:rPr>
                <w:rFonts w:ascii="Atkinson Hyperlegible Next" w:hAnsi="Atkinson Hyperlegible Next"/>
                <w:noProof/>
                <w:sz w:val="22"/>
                <w:szCs w:val="22"/>
              </w:rPr>
              <w:fldChar w:fldCharType="end"/>
            </w:r>
          </w:hyperlink>
        </w:p>
        <w:p w14:paraId="3C53E9B3" w14:textId="0229EA90"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24" w:history="1">
            <w:r w:rsidRPr="00351B4F">
              <w:rPr>
                <w:rStyle w:val="Hyperlink"/>
                <w:rFonts w:ascii="Atkinson Hyperlegible Next" w:hAnsi="Atkinson Hyperlegible Next"/>
                <w:noProof/>
                <w:sz w:val="22"/>
                <w:szCs w:val="22"/>
              </w:rPr>
              <w:t>2.4 Functional and Non-Functional Requirements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_Toc244042924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6</w:t>
            </w:r>
            <w:r w:rsidRPr="00351B4F">
              <w:rPr>
                <w:rFonts w:ascii="Atkinson Hyperlegible Next" w:hAnsi="Atkinson Hyperlegible Next"/>
                <w:noProof/>
                <w:sz w:val="22"/>
                <w:szCs w:val="22"/>
              </w:rPr>
              <w:fldChar w:fldCharType="end"/>
            </w:r>
          </w:hyperlink>
        </w:p>
        <w:p w14:paraId="7A3959F5" w14:textId="46EDA667"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25" w:history="1">
            <w:r w:rsidRPr="00351B4F">
              <w:rPr>
                <w:rStyle w:val="Hyperlink"/>
                <w:rFonts w:ascii="Atkinson Hyperlegible Next" w:hAnsi="Atkinson Hyperlegible Next"/>
                <w:noProof/>
                <w:sz w:val="22"/>
                <w:szCs w:val="22"/>
              </w:rPr>
              <w:t>2.5 Theoretical Background</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_Toc244042925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7</w:t>
            </w:r>
            <w:r w:rsidRPr="00351B4F">
              <w:rPr>
                <w:rFonts w:ascii="Atkinson Hyperlegible Next" w:hAnsi="Atkinson Hyperlegible Next"/>
                <w:noProof/>
                <w:sz w:val="22"/>
                <w:szCs w:val="22"/>
              </w:rPr>
              <w:fldChar w:fldCharType="end"/>
            </w:r>
          </w:hyperlink>
        </w:p>
        <w:p w14:paraId="053CF55B" w14:textId="2663E49F" w:rsidR="00DD1F55" w:rsidRPr="00351B4F" w:rsidRDefault="00DD1F55">
          <w:pPr>
            <w:pStyle w:val="TOC1"/>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26" w:history="1">
            <w:r w:rsidRPr="00351B4F">
              <w:rPr>
                <w:rStyle w:val="Hyperlink"/>
                <w:rFonts w:ascii="Atkinson Hyperlegible Next" w:hAnsi="Atkinson Hyperlegible Next"/>
                <w:noProof/>
                <w:sz w:val="22"/>
                <w:szCs w:val="22"/>
              </w:rPr>
              <w:t>CHAPTER 3: REQUIREMENTS, TOOLS AND TECHNOLOGIES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_Toc244042926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11</w:t>
            </w:r>
            <w:r w:rsidRPr="00351B4F">
              <w:rPr>
                <w:rFonts w:ascii="Atkinson Hyperlegible Next" w:hAnsi="Atkinson Hyperlegible Next"/>
                <w:noProof/>
                <w:sz w:val="22"/>
                <w:szCs w:val="22"/>
              </w:rPr>
              <w:fldChar w:fldCharType="end"/>
            </w:r>
          </w:hyperlink>
        </w:p>
        <w:p w14:paraId="0E9D6686" w14:textId="68E3E2BF"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27" w:history="1">
            <w:r w:rsidRPr="00351B4F">
              <w:rPr>
                <w:rStyle w:val="Hyperlink"/>
                <w:rFonts w:ascii="Atkinson Hyperlegible Next" w:hAnsi="Atkinson Hyperlegible Next"/>
                <w:noProof/>
                <w:sz w:val="22"/>
                <w:szCs w:val="22"/>
              </w:rPr>
              <w:t>3.1 Hardware Requirements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_Toc244042927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11</w:t>
            </w:r>
            <w:r w:rsidRPr="00351B4F">
              <w:rPr>
                <w:rFonts w:ascii="Atkinson Hyperlegible Next" w:hAnsi="Atkinson Hyperlegible Next"/>
                <w:noProof/>
                <w:sz w:val="22"/>
                <w:szCs w:val="22"/>
              </w:rPr>
              <w:fldChar w:fldCharType="end"/>
            </w:r>
          </w:hyperlink>
        </w:p>
        <w:p w14:paraId="4772DA93" w14:textId="586FC367"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28" w:history="1">
            <w:r w:rsidRPr="00351B4F">
              <w:rPr>
                <w:rStyle w:val="Hyperlink"/>
                <w:rFonts w:ascii="Atkinson Hyperlegible Next" w:hAnsi="Atkinson Hyperlegible Next"/>
                <w:noProof/>
                <w:sz w:val="22"/>
                <w:szCs w:val="22"/>
              </w:rPr>
              <w:t>3.2 Software Requirements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_Toc244042928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11</w:t>
            </w:r>
            <w:r w:rsidRPr="00351B4F">
              <w:rPr>
                <w:rFonts w:ascii="Atkinson Hyperlegible Next" w:hAnsi="Atkinson Hyperlegible Next"/>
                <w:noProof/>
                <w:sz w:val="22"/>
                <w:szCs w:val="22"/>
              </w:rPr>
              <w:fldChar w:fldCharType="end"/>
            </w:r>
          </w:hyperlink>
        </w:p>
        <w:p w14:paraId="1C382693" w14:textId="1B14C5AC"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29" w:history="1">
            <w:r w:rsidRPr="00351B4F">
              <w:rPr>
                <w:rStyle w:val="Hyperlink"/>
                <w:rFonts w:ascii="Atkinson Hyperlegible Next" w:hAnsi="Atkinson Hyperlegible Next"/>
                <w:noProof/>
                <w:sz w:val="22"/>
                <w:szCs w:val="22"/>
              </w:rPr>
              <w:t>3.3 Programming Language and Technologies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_Toc244042929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11</w:t>
            </w:r>
            <w:r w:rsidRPr="00351B4F">
              <w:rPr>
                <w:rFonts w:ascii="Atkinson Hyperlegible Next" w:hAnsi="Atkinson Hyperlegible Next"/>
                <w:noProof/>
                <w:sz w:val="22"/>
                <w:szCs w:val="22"/>
              </w:rPr>
              <w:fldChar w:fldCharType="end"/>
            </w:r>
          </w:hyperlink>
        </w:p>
        <w:p w14:paraId="312CA1D5" w14:textId="42A7A81E"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30" w:history="1">
            <w:r w:rsidRPr="00351B4F">
              <w:rPr>
                <w:rStyle w:val="Hyperlink"/>
                <w:rFonts w:ascii="Atkinson Hyperlegible Next" w:hAnsi="Atkinson Hyperlegible Next"/>
                <w:noProof/>
                <w:sz w:val="22"/>
                <w:szCs w:val="22"/>
              </w:rPr>
              <w:t>3.4 Development Environment</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_Toc244042930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12</w:t>
            </w:r>
            <w:r w:rsidRPr="00351B4F">
              <w:rPr>
                <w:rFonts w:ascii="Atkinson Hyperlegible Next" w:hAnsi="Atkinson Hyperlegible Next"/>
                <w:noProof/>
                <w:sz w:val="22"/>
                <w:szCs w:val="22"/>
              </w:rPr>
              <w:fldChar w:fldCharType="end"/>
            </w:r>
          </w:hyperlink>
        </w:p>
        <w:p w14:paraId="18492659" w14:textId="75C14065" w:rsidR="00DD1F55" w:rsidRPr="00351B4F" w:rsidRDefault="00DD1F55">
          <w:pPr>
            <w:pStyle w:val="TOC1"/>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31" w:history="1">
            <w:r w:rsidRPr="00351B4F">
              <w:rPr>
                <w:rStyle w:val="Hyperlink"/>
                <w:rFonts w:ascii="Atkinson Hyperlegible Next" w:hAnsi="Atkinson Hyperlegible Next"/>
                <w:noProof/>
                <w:sz w:val="22"/>
                <w:szCs w:val="22"/>
              </w:rPr>
              <w:t>CHAPTER 4: SYSTEM DESIGN AND ARCHITECTURE</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_Toc244042931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14</w:t>
            </w:r>
            <w:r w:rsidRPr="00351B4F">
              <w:rPr>
                <w:rFonts w:ascii="Atkinson Hyperlegible Next" w:hAnsi="Atkinson Hyperlegible Next"/>
                <w:noProof/>
                <w:sz w:val="22"/>
                <w:szCs w:val="22"/>
              </w:rPr>
              <w:fldChar w:fldCharType="end"/>
            </w:r>
          </w:hyperlink>
        </w:p>
        <w:p w14:paraId="4950E020" w14:textId="7E66CB4A"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32" w:history="1">
            <w:r w:rsidRPr="00351B4F">
              <w:rPr>
                <w:rStyle w:val="Hyperlink"/>
                <w:rFonts w:ascii="Atkinson Hyperlegible Next" w:hAnsi="Atkinson Hyperlegible Next"/>
                <w:noProof/>
                <w:sz w:val="22"/>
                <w:szCs w:val="22"/>
              </w:rPr>
              <w:t>4.1 System Architecture</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_Toc244042932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14</w:t>
            </w:r>
            <w:r w:rsidRPr="00351B4F">
              <w:rPr>
                <w:rFonts w:ascii="Atkinson Hyperlegible Next" w:hAnsi="Atkinson Hyperlegible Next"/>
                <w:noProof/>
                <w:sz w:val="22"/>
                <w:szCs w:val="22"/>
              </w:rPr>
              <w:fldChar w:fldCharType="end"/>
            </w:r>
          </w:hyperlink>
        </w:p>
        <w:p w14:paraId="3EB30384" w14:textId="1B3C996F"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33" w:history="1">
            <w:r w:rsidRPr="00351B4F">
              <w:rPr>
                <w:rStyle w:val="Hyperlink"/>
                <w:rFonts w:ascii="Atkinson Hyperlegible Next" w:hAnsi="Atkinson Hyperlegible Next"/>
                <w:noProof/>
                <w:sz w:val="22"/>
                <w:szCs w:val="22"/>
              </w:rPr>
              <w:t>4.2 Flowcharts and Process Diagrams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_Toc244042933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16</w:t>
            </w:r>
            <w:r w:rsidRPr="00351B4F">
              <w:rPr>
                <w:rFonts w:ascii="Atkinson Hyperlegible Next" w:hAnsi="Atkinson Hyperlegible Next"/>
                <w:noProof/>
                <w:sz w:val="22"/>
                <w:szCs w:val="22"/>
              </w:rPr>
              <w:fldChar w:fldCharType="end"/>
            </w:r>
          </w:hyperlink>
        </w:p>
        <w:p w14:paraId="749ABB43" w14:textId="15B2AF61"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34" w:history="1">
            <w:r w:rsidRPr="00351B4F">
              <w:rPr>
                <w:rStyle w:val="Hyperlink"/>
                <w:rFonts w:ascii="Atkinson Hyperlegible Next" w:hAnsi="Atkinson Hyperlegible Next"/>
                <w:noProof/>
                <w:sz w:val="22"/>
                <w:szCs w:val="22"/>
              </w:rPr>
              <w:t>4.3 Class Diagram and Object-Oriented Design</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_Toc244042934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19</w:t>
            </w:r>
            <w:r w:rsidRPr="00351B4F">
              <w:rPr>
                <w:rFonts w:ascii="Atkinson Hyperlegible Next" w:hAnsi="Atkinson Hyperlegible Next"/>
                <w:noProof/>
                <w:sz w:val="22"/>
                <w:szCs w:val="22"/>
              </w:rPr>
              <w:fldChar w:fldCharType="end"/>
            </w:r>
          </w:hyperlink>
        </w:p>
        <w:p w14:paraId="6F0EF126" w14:textId="08560469"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35" w:history="1">
            <w:r w:rsidRPr="00351B4F">
              <w:rPr>
                <w:rStyle w:val="Hyperlink"/>
                <w:rFonts w:ascii="Atkinson Hyperlegible Next" w:hAnsi="Atkinson Hyperlegible Next"/>
                <w:noProof/>
                <w:sz w:val="22"/>
                <w:szCs w:val="22"/>
              </w:rPr>
              <w:t>4.4 Data Design</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_Toc244042935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20</w:t>
            </w:r>
            <w:r w:rsidRPr="00351B4F">
              <w:rPr>
                <w:rFonts w:ascii="Atkinson Hyperlegible Next" w:hAnsi="Atkinson Hyperlegible Next"/>
                <w:noProof/>
                <w:sz w:val="22"/>
                <w:szCs w:val="22"/>
              </w:rPr>
              <w:fldChar w:fldCharType="end"/>
            </w:r>
          </w:hyperlink>
        </w:p>
        <w:p w14:paraId="2B4629BB" w14:textId="3467BF54" w:rsidR="00DD1F55" w:rsidRPr="00351B4F" w:rsidRDefault="00DD1F55">
          <w:pPr>
            <w:pStyle w:val="TOC1"/>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36" w:history="1">
            <w:r w:rsidRPr="00351B4F">
              <w:rPr>
                <w:rStyle w:val="Hyperlink"/>
                <w:rFonts w:ascii="Atkinson Hyperlegible Next" w:hAnsi="Atkinson Hyperlegible Next"/>
                <w:noProof/>
                <w:sz w:val="22"/>
                <w:szCs w:val="22"/>
              </w:rPr>
              <w:t>CHAPTER 5: IMPLEMENTATION AND USER INTERFACE</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_Toc244042936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23</w:t>
            </w:r>
            <w:r w:rsidRPr="00351B4F">
              <w:rPr>
                <w:rFonts w:ascii="Atkinson Hyperlegible Next" w:hAnsi="Atkinson Hyperlegible Next"/>
                <w:noProof/>
                <w:sz w:val="22"/>
                <w:szCs w:val="22"/>
              </w:rPr>
              <w:fldChar w:fldCharType="end"/>
            </w:r>
          </w:hyperlink>
        </w:p>
        <w:p w14:paraId="3DBBA634" w14:textId="740C2E4B"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37" w:history="1">
            <w:r w:rsidRPr="00351B4F">
              <w:rPr>
                <w:rStyle w:val="Hyperlink"/>
                <w:rFonts w:ascii="Atkinson Hyperlegible Next" w:hAnsi="Atkinson Hyperlegible Next"/>
                <w:noProof/>
                <w:sz w:val="22"/>
                <w:szCs w:val="22"/>
              </w:rPr>
              <w:t>5.1 Module Description</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_Toc244042937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23</w:t>
            </w:r>
            <w:r w:rsidRPr="00351B4F">
              <w:rPr>
                <w:rFonts w:ascii="Atkinson Hyperlegible Next" w:hAnsi="Atkinson Hyperlegible Next"/>
                <w:noProof/>
                <w:sz w:val="22"/>
                <w:szCs w:val="22"/>
              </w:rPr>
              <w:fldChar w:fldCharType="end"/>
            </w:r>
          </w:hyperlink>
        </w:p>
        <w:p w14:paraId="62E3E65D" w14:textId="7971F53E"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38" w:history="1">
            <w:r w:rsidRPr="00351B4F">
              <w:rPr>
                <w:rStyle w:val="Hyperlink"/>
                <w:rFonts w:ascii="Atkinson Hyperlegible Next" w:hAnsi="Atkinson Hyperlegible Next"/>
                <w:noProof/>
                <w:sz w:val="22"/>
                <w:szCs w:val="22"/>
              </w:rPr>
              <w:t>5.2 Key Implementation Details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_Toc244042938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28</w:t>
            </w:r>
            <w:r w:rsidRPr="00351B4F">
              <w:rPr>
                <w:rFonts w:ascii="Atkinson Hyperlegible Next" w:hAnsi="Atkinson Hyperlegible Next"/>
                <w:noProof/>
                <w:sz w:val="22"/>
                <w:szCs w:val="22"/>
              </w:rPr>
              <w:fldChar w:fldCharType="end"/>
            </w:r>
          </w:hyperlink>
        </w:p>
        <w:p w14:paraId="5C0976F1" w14:textId="07F417C4"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39" w:history="1">
            <w:r w:rsidRPr="00351B4F">
              <w:rPr>
                <w:rStyle w:val="Hyperlink"/>
                <w:rFonts w:ascii="Atkinson Hyperlegible Next" w:hAnsi="Atkinson Hyperlegible Next"/>
                <w:noProof/>
                <w:sz w:val="22"/>
                <w:szCs w:val="22"/>
              </w:rPr>
              <w:t>5.3 User Interface and Screenshots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_Toc244042939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33</w:t>
            </w:r>
            <w:r w:rsidRPr="00351B4F">
              <w:rPr>
                <w:rFonts w:ascii="Atkinson Hyperlegible Next" w:hAnsi="Atkinson Hyperlegible Next"/>
                <w:noProof/>
                <w:sz w:val="22"/>
                <w:szCs w:val="22"/>
              </w:rPr>
              <w:fldChar w:fldCharType="end"/>
            </w:r>
          </w:hyperlink>
        </w:p>
        <w:p w14:paraId="7224F0BC" w14:textId="5776FE75"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40" w:history="1">
            <w:r w:rsidRPr="00351B4F">
              <w:rPr>
                <w:rStyle w:val="Hyperlink"/>
                <w:rFonts w:ascii="Atkinson Hyperlegible Next" w:hAnsi="Atkinson Hyperlegible Next"/>
                <w:noProof/>
                <w:sz w:val="22"/>
                <w:szCs w:val="22"/>
              </w:rPr>
              <w:t>5.4 Object-Oriented Programming Concepts Used</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_Toc244042940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35</w:t>
            </w:r>
            <w:r w:rsidRPr="00351B4F">
              <w:rPr>
                <w:rFonts w:ascii="Atkinson Hyperlegible Next" w:hAnsi="Atkinson Hyperlegible Next"/>
                <w:noProof/>
                <w:sz w:val="22"/>
                <w:szCs w:val="22"/>
              </w:rPr>
              <w:fldChar w:fldCharType="end"/>
            </w:r>
          </w:hyperlink>
        </w:p>
        <w:p w14:paraId="0E345FCD" w14:textId="7EF97144"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41" w:history="1">
            <w:r w:rsidRPr="00351B4F">
              <w:rPr>
                <w:rStyle w:val="Hyperlink"/>
                <w:rFonts w:ascii="Atkinson Hyperlegible Next" w:hAnsi="Atkinson Hyperlegible Next"/>
                <w:noProof/>
                <w:sz w:val="22"/>
                <w:szCs w:val="22"/>
              </w:rPr>
              <w:t>5.5 Sample Input and Output</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_Toc244042941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36</w:t>
            </w:r>
            <w:r w:rsidRPr="00351B4F">
              <w:rPr>
                <w:rFonts w:ascii="Atkinson Hyperlegible Next" w:hAnsi="Atkinson Hyperlegible Next"/>
                <w:noProof/>
                <w:sz w:val="22"/>
                <w:szCs w:val="22"/>
              </w:rPr>
              <w:fldChar w:fldCharType="end"/>
            </w:r>
          </w:hyperlink>
        </w:p>
        <w:p w14:paraId="0A4BE68F" w14:textId="0EE2C982" w:rsidR="00DD1F55" w:rsidRPr="00351B4F" w:rsidRDefault="00DD1F55">
          <w:pPr>
            <w:pStyle w:val="TOC1"/>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42" w:history="1">
            <w:r w:rsidRPr="00351B4F">
              <w:rPr>
                <w:rStyle w:val="Hyperlink"/>
                <w:rFonts w:ascii="Atkinson Hyperlegible Next" w:hAnsi="Atkinson Hyperlegible Next"/>
                <w:noProof/>
                <w:sz w:val="22"/>
                <w:szCs w:val="22"/>
              </w:rPr>
              <w:t>CHAPTER 6: METHODOLOGY</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_Toc244042942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38</w:t>
            </w:r>
            <w:r w:rsidRPr="00351B4F">
              <w:rPr>
                <w:rFonts w:ascii="Atkinson Hyperlegible Next" w:hAnsi="Atkinson Hyperlegible Next"/>
                <w:noProof/>
                <w:sz w:val="22"/>
                <w:szCs w:val="22"/>
              </w:rPr>
              <w:fldChar w:fldCharType="end"/>
            </w:r>
          </w:hyperlink>
        </w:p>
        <w:p w14:paraId="1CD8C070" w14:textId="547FD6C6"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43" w:history="1">
            <w:r w:rsidRPr="00351B4F">
              <w:rPr>
                <w:rStyle w:val="Hyperlink"/>
                <w:rFonts w:ascii="Atkinson Hyperlegible Next" w:hAnsi="Atkinson Hyperlegible Next"/>
                <w:noProof/>
                <w:sz w:val="22"/>
                <w:szCs w:val="22"/>
              </w:rPr>
              <w:t>6.1 Development Approach</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_Toc244042943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38</w:t>
            </w:r>
            <w:r w:rsidRPr="00351B4F">
              <w:rPr>
                <w:rFonts w:ascii="Atkinson Hyperlegible Next" w:hAnsi="Atkinson Hyperlegible Next"/>
                <w:noProof/>
                <w:sz w:val="22"/>
                <w:szCs w:val="22"/>
              </w:rPr>
              <w:fldChar w:fldCharType="end"/>
            </w:r>
          </w:hyperlink>
        </w:p>
        <w:p w14:paraId="425B3CEA" w14:textId="2E91F8E7"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44" w:history="1">
            <w:r w:rsidRPr="00351B4F">
              <w:rPr>
                <w:rStyle w:val="Hyperlink"/>
                <w:rFonts w:ascii="Atkinson Hyperlegible Next" w:hAnsi="Atkinson Hyperlegible Next"/>
                <w:noProof/>
                <w:sz w:val="22"/>
                <w:szCs w:val="22"/>
              </w:rPr>
              <w:t>6.2 Workflow and Process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_Toc244042944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38</w:t>
            </w:r>
            <w:r w:rsidRPr="00351B4F">
              <w:rPr>
                <w:rFonts w:ascii="Atkinson Hyperlegible Next" w:hAnsi="Atkinson Hyperlegible Next"/>
                <w:noProof/>
                <w:sz w:val="22"/>
                <w:szCs w:val="22"/>
              </w:rPr>
              <w:fldChar w:fldCharType="end"/>
            </w:r>
          </w:hyperlink>
        </w:p>
        <w:p w14:paraId="413CA7A3" w14:textId="5F8A27E7"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45" w:history="1">
            <w:r w:rsidRPr="00351B4F">
              <w:rPr>
                <w:rStyle w:val="Hyperlink"/>
                <w:rFonts w:ascii="Atkinson Hyperlegible Next" w:hAnsi="Atkinson Hyperlegible Next"/>
                <w:noProof/>
                <w:sz w:val="22"/>
                <w:szCs w:val="22"/>
              </w:rPr>
              <w:t>6.3 Module Integration</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_Toc244042945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39</w:t>
            </w:r>
            <w:r w:rsidRPr="00351B4F">
              <w:rPr>
                <w:rFonts w:ascii="Atkinson Hyperlegible Next" w:hAnsi="Atkinson Hyperlegible Next"/>
                <w:noProof/>
                <w:sz w:val="22"/>
                <w:szCs w:val="22"/>
              </w:rPr>
              <w:fldChar w:fldCharType="end"/>
            </w:r>
          </w:hyperlink>
        </w:p>
        <w:p w14:paraId="4EF7EEC2" w14:textId="25217DF3" w:rsidR="00DD1F55" w:rsidRPr="00351B4F" w:rsidRDefault="00DD1F55">
          <w:pPr>
            <w:pStyle w:val="TOC1"/>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46" w:history="1">
            <w:r w:rsidRPr="00351B4F">
              <w:rPr>
                <w:rStyle w:val="Hyperlink"/>
                <w:rFonts w:ascii="Atkinson Hyperlegible Next" w:hAnsi="Atkinson Hyperlegible Next"/>
                <w:noProof/>
                <w:sz w:val="22"/>
                <w:szCs w:val="22"/>
              </w:rPr>
              <w:t>CHAPTER 7: ALGORITHMS AND TESTING</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_Toc244042946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40</w:t>
            </w:r>
            <w:r w:rsidRPr="00351B4F">
              <w:rPr>
                <w:rFonts w:ascii="Atkinson Hyperlegible Next" w:hAnsi="Atkinson Hyperlegible Next"/>
                <w:noProof/>
                <w:sz w:val="22"/>
                <w:szCs w:val="22"/>
              </w:rPr>
              <w:fldChar w:fldCharType="end"/>
            </w:r>
          </w:hyperlink>
        </w:p>
        <w:p w14:paraId="188F5A73" w14:textId="6B44FBE0"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47" w:history="1">
            <w:r w:rsidRPr="00351B4F">
              <w:rPr>
                <w:rStyle w:val="Hyperlink"/>
                <w:rFonts w:ascii="Atkinson Hyperlegible Next" w:hAnsi="Atkinson Hyperlegible Next"/>
                <w:noProof/>
                <w:sz w:val="22"/>
                <w:szCs w:val="22"/>
              </w:rPr>
              <w:t>7.1 Algorithms and Pseudocode</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_Toc244042947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40</w:t>
            </w:r>
            <w:r w:rsidRPr="00351B4F">
              <w:rPr>
                <w:rFonts w:ascii="Atkinson Hyperlegible Next" w:hAnsi="Atkinson Hyperlegible Next"/>
                <w:noProof/>
                <w:sz w:val="22"/>
                <w:szCs w:val="22"/>
              </w:rPr>
              <w:fldChar w:fldCharType="end"/>
            </w:r>
          </w:hyperlink>
        </w:p>
        <w:p w14:paraId="4E8DBCAD" w14:textId="4EC12E4F"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48" w:history="1">
            <w:r w:rsidRPr="00351B4F">
              <w:rPr>
                <w:rStyle w:val="Hyperlink"/>
                <w:rFonts w:ascii="Atkinson Hyperlegible Next" w:hAnsi="Atkinson Hyperlegible Next"/>
                <w:noProof/>
                <w:sz w:val="22"/>
                <w:szCs w:val="22"/>
              </w:rPr>
              <w:t>7.2 Test Plan and Test Cases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_Toc244042948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41</w:t>
            </w:r>
            <w:r w:rsidRPr="00351B4F">
              <w:rPr>
                <w:rFonts w:ascii="Atkinson Hyperlegible Next" w:hAnsi="Atkinson Hyperlegible Next"/>
                <w:noProof/>
                <w:sz w:val="22"/>
                <w:szCs w:val="22"/>
              </w:rPr>
              <w:fldChar w:fldCharType="end"/>
            </w:r>
          </w:hyperlink>
        </w:p>
        <w:p w14:paraId="2E8C1CF4" w14:textId="65D3972C"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49" w:history="1">
            <w:r w:rsidRPr="00351B4F">
              <w:rPr>
                <w:rStyle w:val="Hyperlink"/>
                <w:rFonts w:ascii="Atkinson Hyperlegible Next" w:hAnsi="Atkinson Hyperlegible Next"/>
                <w:noProof/>
                <w:sz w:val="22"/>
                <w:szCs w:val="22"/>
              </w:rPr>
              <w:t>7.3 Benchmarking</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_Toc244042949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42</w:t>
            </w:r>
            <w:r w:rsidRPr="00351B4F">
              <w:rPr>
                <w:rFonts w:ascii="Atkinson Hyperlegible Next" w:hAnsi="Atkinson Hyperlegible Next"/>
                <w:noProof/>
                <w:sz w:val="22"/>
                <w:szCs w:val="22"/>
              </w:rPr>
              <w:fldChar w:fldCharType="end"/>
            </w:r>
          </w:hyperlink>
        </w:p>
        <w:p w14:paraId="503F89E4" w14:textId="27B5DFC8" w:rsidR="00DD1F55" w:rsidRPr="00351B4F" w:rsidRDefault="00DD1F55">
          <w:pPr>
            <w:pStyle w:val="TOC1"/>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50" w:history="1">
            <w:r w:rsidRPr="00351B4F">
              <w:rPr>
                <w:rStyle w:val="Hyperlink"/>
                <w:rFonts w:ascii="Atkinson Hyperlegible Next" w:hAnsi="Atkinson Hyperlegible Next"/>
                <w:noProof/>
                <w:sz w:val="22"/>
                <w:szCs w:val="22"/>
              </w:rPr>
              <w:t>CHAPTER 8: CONCLUSION AND FUTURE SCOPE</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_Toc244042950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47</w:t>
            </w:r>
            <w:r w:rsidRPr="00351B4F">
              <w:rPr>
                <w:rFonts w:ascii="Atkinson Hyperlegible Next" w:hAnsi="Atkinson Hyperlegible Next"/>
                <w:noProof/>
                <w:sz w:val="22"/>
                <w:szCs w:val="22"/>
              </w:rPr>
              <w:fldChar w:fldCharType="end"/>
            </w:r>
          </w:hyperlink>
        </w:p>
        <w:p w14:paraId="3099D415" w14:textId="26CE02E5"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51" w:history="1">
            <w:r w:rsidRPr="00351B4F">
              <w:rPr>
                <w:rStyle w:val="Hyperlink"/>
                <w:rFonts w:ascii="Atkinson Hyperlegible Next" w:hAnsi="Atkinson Hyperlegible Next"/>
                <w:noProof/>
                <w:sz w:val="22"/>
                <w:szCs w:val="22"/>
              </w:rPr>
              <w:t>8.1 Conclusion</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_Toc244042951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47</w:t>
            </w:r>
            <w:r w:rsidRPr="00351B4F">
              <w:rPr>
                <w:rFonts w:ascii="Atkinson Hyperlegible Next" w:hAnsi="Atkinson Hyperlegible Next"/>
                <w:noProof/>
                <w:sz w:val="22"/>
                <w:szCs w:val="22"/>
              </w:rPr>
              <w:fldChar w:fldCharType="end"/>
            </w:r>
          </w:hyperlink>
        </w:p>
        <w:p w14:paraId="186A04D2" w14:textId="03AEE07D"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52" w:history="1">
            <w:r w:rsidRPr="00351B4F">
              <w:rPr>
                <w:rStyle w:val="Hyperlink"/>
                <w:rFonts w:ascii="Atkinson Hyperlegible Next" w:hAnsi="Atkinson Hyperlegible Next"/>
                <w:noProof/>
                <w:sz w:val="22"/>
                <w:szCs w:val="22"/>
              </w:rPr>
              <w:t>8.2 Limitations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_Toc244042952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48</w:t>
            </w:r>
            <w:r w:rsidRPr="00351B4F">
              <w:rPr>
                <w:rFonts w:ascii="Atkinson Hyperlegible Next" w:hAnsi="Atkinson Hyperlegible Next"/>
                <w:noProof/>
                <w:sz w:val="22"/>
                <w:szCs w:val="22"/>
              </w:rPr>
              <w:fldChar w:fldCharType="end"/>
            </w:r>
          </w:hyperlink>
        </w:p>
        <w:p w14:paraId="3647A1F0" w14:textId="4205B055"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53" w:history="1">
            <w:r w:rsidRPr="00351B4F">
              <w:rPr>
                <w:rStyle w:val="Hyperlink"/>
                <w:rFonts w:ascii="Atkinson Hyperlegible Next" w:hAnsi="Atkinson Hyperlegible Next"/>
                <w:noProof/>
                <w:sz w:val="22"/>
                <w:szCs w:val="22"/>
              </w:rPr>
              <w:t>8.3 Future Scope</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_Toc244042953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48</w:t>
            </w:r>
            <w:r w:rsidRPr="00351B4F">
              <w:rPr>
                <w:rFonts w:ascii="Atkinson Hyperlegible Next" w:hAnsi="Atkinson Hyperlegible Next"/>
                <w:noProof/>
                <w:sz w:val="22"/>
                <w:szCs w:val="22"/>
              </w:rPr>
              <w:fldChar w:fldCharType="end"/>
            </w:r>
          </w:hyperlink>
        </w:p>
        <w:p w14:paraId="751C501F" w14:textId="1880F9A2" w:rsidR="00DD1F55" w:rsidRPr="00351B4F" w:rsidRDefault="00DD1F55">
          <w:pPr>
            <w:pStyle w:val="TOC1"/>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54" w:history="1">
            <w:r w:rsidRPr="00351B4F">
              <w:rPr>
                <w:rStyle w:val="Hyperlink"/>
                <w:rFonts w:ascii="Atkinson Hyperlegible Next" w:hAnsi="Atkinson Hyperlegible Next"/>
                <w:noProof/>
                <w:sz w:val="22"/>
                <w:szCs w:val="22"/>
              </w:rPr>
              <w:t>REFERENCES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_Toc244042954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50</w:t>
            </w:r>
            <w:r w:rsidRPr="00351B4F">
              <w:rPr>
                <w:rFonts w:ascii="Atkinson Hyperlegible Next" w:hAnsi="Atkinson Hyperlegible Next"/>
                <w:noProof/>
                <w:sz w:val="22"/>
                <w:szCs w:val="22"/>
              </w:rPr>
              <w:fldChar w:fldCharType="end"/>
            </w:r>
          </w:hyperlink>
        </w:p>
        <w:p w14:paraId="5A3AB098" w14:textId="302741EA" w:rsidR="00DD1F55" w:rsidRPr="00351B4F" w:rsidRDefault="00DD1F55">
          <w:pPr>
            <w:pStyle w:val="TOC1"/>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55" w:history="1">
            <w:r w:rsidRPr="00351B4F">
              <w:rPr>
                <w:rStyle w:val="Hyperlink"/>
                <w:rFonts w:ascii="Atkinson Hyperlegible Next" w:hAnsi="Atkinson Hyperlegible Next"/>
                <w:noProof/>
                <w:sz w:val="22"/>
                <w:szCs w:val="22"/>
              </w:rPr>
              <w:t>APPENDICES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_Toc244042955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52</w:t>
            </w:r>
            <w:r w:rsidRPr="00351B4F">
              <w:rPr>
                <w:rFonts w:ascii="Atkinson Hyperlegible Next" w:hAnsi="Atkinson Hyperlegible Next"/>
                <w:noProof/>
                <w:sz w:val="22"/>
                <w:szCs w:val="22"/>
              </w:rPr>
              <w:fldChar w:fldCharType="end"/>
            </w:r>
          </w:hyperlink>
        </w:p>
        <w:p w14:paraId="18959076" w14:textId="5EADBDB2"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56" w:history="1">
            <w:r w:rsidRPr="00351B4F">
              <w:rPr>
                <w:rStyle w:val="Hyperlink"/>
                <w:rFonts w:ascii="Atkinson Hyperlegible Next" w:hAnsi="Atkinson Hyperlegible Next"/>
                <w:noProof/>
                <w:sz w:val="22"/>
                <w:szCs w:val="22"/>
              </w:rPr>
              <w:t>Appendix A: Mermaid Source for Diagrams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_Toc244042956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52</w:t>
            </w:r>
            <w:r w:rsidRPr="00351B4F">
              <w:rPr>
                <w:rFonts w:ascii="Atkinson Hyperlegible Next" w:hAnsi="Atkinson Hyperlegible Next"/>
                <w:noProof/>
                <w:sz w:val="22"/>
                <w:szCs w:val="22"/>
              </w:rPr>
              <w:fldChar w:fldCharType="end"/>
            </w:r>
          </w:hyperlink>
        </w:p>
        <w:p w14:paraId="3CD3BF28" w14:textId="76A81EA2"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57" w:history="1">
            <w:r w:rsidRPr="00351B4F">
              <w:rPr>
                <w:rStyle w:val="Hyperlink"/>
                <w:rFonts w:ascii="Atkinson Hyperlegible Next" w:hAnsi="Atkinson Hyperlegible Next"/>
                <w:noProof/>
                <w:sz w:val="22"/>
                <w:szCs w:val="22"/>
              </w:rPr>
              <w:t>Appendix B: Configuration Parameter Reference</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_Toc244042957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52</w:t>
            </w:r>
            <w:r w:rsidRPr="00351B4F">
              <w:rPr>
                <w:rFonts w:ascii="Atkinson Hyperlegible Next" w:hAnsi="Atkinson Hyperlegible Next"/>
                <w:noProof/>
                <w:sz w:val="22"/>
                <w:szCs w:val="22"/>
              </w:rPr>
              <w:fldChar w:fldCharType="end"/>
            </w:r>
          </w:hyperlink>
        </w:p>
        <w:p w14:paraId="22593587" w14:textId="283E1B5F" w:rsidR="00DD1F55" w:rsidRPr="00351B4F" w:rsidRDefault="00DD1F55">
          <w:pPr>
            <w:pStyle w:val="TOC2"/>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58" w:history="1">
            <w:r w:rsidRPr="00351B4F">
              <w:rPr>
                <w:rStyle w:val="Hyperlink"/>
                <w:rFonts w:ascii="Atkinson Hyperlegible Next" w:hAnsi="Atkinson Hyperlegible Next"/>
                <w:noProof/>
                <w:sz w:val="22"/>
                <w:szCs w:val="22"/>
              </w:rPr>
              <w:t>Appendix C: Glossary and Abbreviations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_Toc244042958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53</w:t>
            </w:r>
            <w:r w:rsidRPr="00351B4F">
              <w:rPr>
                <w:rFonts w:ascii="Atkinson Hyperlegible Next" w:hAnsi="Atkinson Hyperlegible Next"/>
                <w:noProof/>
                <w:sz w:val="22"/>
                <w:szCs w:val="22"/>
              </w:rPr>
              <w:fldChar w:fldCharType="end"/>
            </w:r>
          </w:hyperlink>
        </w:p>
        <w:p w14:paraId="7A2DC65C" w14:textId="53674745"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22"/>
              <w:szCs w:val="22"/>
            </w:rPr>
            <w:fldChar w:fldCharType="end"/>
          </w:r>
        </w:p>
      </w:sdtContent>
    </w:sdt>
    <w:p w14:paraId="491F9EBF" w14:textId="77777777" w:rsidR="004A072D" w:rsidRPr="00351B4F" w:rsidRDefault="00000000">
      <w:pPr>
        <w:spacing w:before="200"/>
        <w:rPr>
          <w:rFonts w:ascii="Atkinson Hyperlegible Next" w:hAnsi="Atkinson Hyperlegible Next"/>
          <w:sz w:val="22"/>
          <w:szCs w:val="22"/>
        </w:rPr>
      </w:pPr>
      <w:r w:rsidRPr="00351B4F">
        <w:rPr>
          <w:rFonts w:ascii="Atkinson Hyperlegible Next" w:hAnsi="Atkinson Hyperlegible Next"/>
          <w:i/>
          <w:iCs/>
          <w:color w:val="7F7F7F"/>
          <w:sz w:val="16"/>
          <w:szCs w:val="16"/>
        </w:rPr>
        <w:t>To refresh page numbers in Word: right-click the table, choose Update Field, then Update entire table (or press F9).</w:t>
      </w:r>
    </w:p>
    <w:p w14:paraId="5D19F1CE" w14:textId="77777777" w:rsidR="004A072D" w:rsidRPr="00351B4F" w:rsidRDefault="00000000">
      <w:pPr>
        <w:pStyle w:val="Heading1"/>
        <w:pageBreakBefore/>
        <w:jc w:val="center"/>
        <w:rPr>
          <w:rFonts w:ascii="Atkinson Hyperlegible Next" w:hAnsi="Atkinson Hyperlegible Next"/>
          <w:sz w:val="28"/>
          <w:szCs w:val="28"/>
        </w:rPr>
      </w:pPr>
      <w:bookmarkStart w:id="2" w:name="_Toc244042912"/>
      <w:r w:rsidRPr="00351B4F">
        <w:rPr>
          <w:rFonts w:ascii="Atkinson Hyperlegible Next" w:hAnsi="Atkinson Hyperlegible Next"/>
          <w:sz w:val="28"/>
          <w:szCs w:val="28"/>
        </w:rPr>
        <w:lastRenderedPageBreak/>
        <w:t>LIST OF FIGURES</w:t>
      </w:r>
      <w:bookmarkEnd w:id="2"/>
    </w:p>
    <w:sdt>
      <w:sdtPr>
        <w:rPr>
          <w:rFonts w:ascii="Atkinson Hyperlegible Next" w:hAnsi="Atkinson Hyperlegible Next"/>
          <w:sz w:val="22"/>
          <w:szCs w:val="22"/>
        </w:rPr>
        <w:alias w:val="List of Figures"/>
        <w:id w:val="-956019737"/>
      </w:sdtPr>
      <w:sdtContent>
        <w:p w14:paraId="4C87B30C" w14:textId="206262B6" w:rsidR="00DD1F55" w:rsidRPr="00351B4F" w:rsidRDefault="00000000">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r w:rsidRPr="00351B4F">
            <w:rPr>
              <w:rFonts w:ascii="Atkinson Hyperlegible Next" w:hAnsi="Atkinson Hyperlegible Next"/>
              <w:sz w:val="22"/>
              <w:szCs w:val="22"/>
            </w:rPr>
            <w:fldChar w:fldCharType="begin"/>
          </w:r>
          <w:r w:rsidRPr="00351B4F">
            <w:rPr>
              <w:rFonts w:ascii="Atkinson Hyperlegible Next" w:hAnsi="Atkinson Hyperlegible Next"/>
              <w:sz w:val="22"/>
              <w:szCs w:val="22"/>
            </w:rPr>
            <w:instrText>TOC \c "Figure" \h</w:instrText>
          </w:r>
          <w:r w:rsidRPr="00351B4F">
            <w:rPr>
              <w:rFonts w:ascii="Atkinson Hyperlegible Next" w:hAnsi="Atkinson Hyperlegible Next"/>
              <w:sz w:val="22"/>
              <w:szCs w:val="22"/>
            </w:rPr>
            <w:fldChar w:fldCharType="separate"/>
          </w:r>
          <w:hyperlink w:anchor="_Toc244042959" w:history="1">
            <w:r w:rsidR="00DD1F55" w:rsidRPr="00351B4F">
              <w:rPr>
                <w:rStyle w:val="Hyperlink"/>
                <w:rFonts w:ascii="Atkinson Hyperlegible Next" w:hAnsi="Atkinson Hyperlegible Next"/>
                <w:b/>
                <w:bCs/>
                <w:noProof/>
                <w:sz w:val="22"/>
                <w:szCs w:val="22"/>
              </w:rPr>
              <w:t>Figure 1.</w:t>
            </w:r>
            <w:r w:rsidR="00DD1F55" w:rsidRPr="00351B4F">
              <w:rPr>
                <w:rStyle w:val="Hyperlink"/>
                <w:rFonts w:ascii="Atkinson Hyperlegible Next" w:hAnsi="Atkinson Hyperlegible Next"/>
                <w:noProof/>
                <w:sz w:val="22"/>
                <w:szCs w:val="22"/>
              </w:rPr>
              <w:t>1: Simulated grid: parking bays (P), operating bots (B), staged crates (C), drop-off stations (S1 to S8).</w:t>
            </w:r>
            <w:r w:rsidR="00DD1F55" w:rsidRPr="00351B4F">
              <w:rPr>
                <w:rFonts w:ascii="Atkinson Hyperlegible Next" w:hAnsi="Atkinson Hyperlegible Next"/>
                <w:noProof/>
                <w:sz w:val="22"/>
                <w:szCs w:val="22"/>
              </w:rPr>
              <w:tab/>
            </w:r>
            <w:r w:rsidR="00DD1F55" w:rsidRPr="00351B4F">
              <w:rPr>
                <w:rFonts w:ascii="Atkinson Hyperlegible Next" w:hAnsi="Atkinson Hyperlegible Next"/>
                <w:noProof/>
                <w:sz w:val="22"/>
                <w:szCs w:val="22"/>
              </w:rPr>
              <w:fldChar w:fldCharType="begin"/>
            </w:r>
            <w:r w:rsidR="00DD1F55" w:rsidRPr="00351B4F">
              <w:rPr>
                <w:rFonts w:ascii="Atkinson Hyperlegible Next" w:hAnsi="Atkinson Hyperlegible Next"/>
                <w:noProof/>
                <w:sz w:val="22"/>
                <w:szCs w:val="22"/>
              </w:rPr>
              <w:instrText xml:space="preserve"> PAGEREF _Toc244042959 \h </w:instrText>
            </w:r>
            <w:r w:rsidR="00DD1F55" w:rsidRPr="00351B4F">
              <w:rPr>
                <w:rFonts w:ascii="Atkinson Hyperlegible Next" w:hAnsi="Atkinson Hyperlegible Next"/>
                <w:noProof/>
                <w:sz w:val="22"/>
                <w:szCs w:val="22"/>
              </w:rPr>
            </w:r>
            <w:r w:rsidR="00DD1F55" w:rsidRPr="00351B4F">
              <w:rPr>
                <w:rFonts w:ascii="Atkinson Hyperlegible Next" w:hAnsi="Atkinson Hyperlegible Next"/>
                <w:noProof/>
                <w:sz w:val="22"/>
                <w:szCs w:val="22"/>
              </w:rPr>
              <w:fldChar w:fldCharType="separate"/>
            </w:r>
            <w:r w:rsidR="00DD1F55" w:rsidRPr="00351B4F">
              <w:rPr>
                <w:rFonts w:ascii="Atkinson Hyperlegible Next" w:hAnsi="Atkinson Hyperlegible Next"/>
                <w:noProof/>
                <w:sz w:val="22"/>
                <w:szCs w:val="22"/>
              </w:rPr>
              <w:t>1</w:t>
            </w:r>
            <w:r w:rsidR="00DD1F55" w:rsidRPr="00351B4F">
              <w:rPr>
                <w:rFonts w:ascii="Atkinson Hyperlegible Next" w:hAnsi="Atkinson Hyperlegible Next"/>
                <w:noProof/>
                <w:sz w:val="22"/>
                <w:szCs w:val="22"/>
              </w:rPr>
              <w:fldChar w:fldCharType="end"/>
            </w:r>
          </w:hyperlink>
        </w:p>
        <w:p w14:paraId="0CECA077" w14:textId="1876BA85"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60" w:history="1">
            <w:r w:rsidRPr="00351B4F">
              <w:rPr>
                <w:rStyle w:val="Hyperlink"/>
                <w:rFonts w:ascii="Atkinson Hyperlegible Next" w:hAnsi="Atkinson Hyperlegible Next"/>
                <w:b/>
                <w:bCs/>
                <w:noProof/>
                <w:sz w:val="22"/>
                <w:szCs w:val="22"/>
              </w:rPr>
              <w:t>Figure 4.</w:t>
            </w:r>
            <w:r w:rsidRPr="00351B4F">
              <w:rPr>
                <w:rStyle w:val="Hyperlink"/>
                <w:rFonts w:ascii="Atkinson Hyperlegible Next" w:hAnsi="Atkinson Hyperlegible Next"/>
                <w:noProof/>
                <w:sz w:val="22"/>
                <w:szCs w:val="22"/>
              </w:rPr>
              <w:t>1: High-level architecture: main loop, memory subsystem, lockstep simulation pair, rendering and telemetry.</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_Toc244042960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14</w:t>
            </w:r>
            <w:r w:rsidRPr="00351B4F">
              <w:rPr>
                <w:rFonts w:ascii="Atkinson Hyperlegible Next" w:hAnsi="Atkinson Hyperlegible Next"/>
                <w:noProof/>
                <w:sz w:val="22"/>
                <w:szCs w:val="22"/>
              </w:rPr>
              <w:fldChar w:fldCharType="end"/>
            </w:r>
          </w:hyperlink>
        </w:p>
        <w:p w14:paraId="6CD4A52F" w14:textId="70254809"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61" w:history="1">
            <w:r w:rsidRPr="00351B4F">
              <w:rPr>
                <w:rStyle w:val="Hyperlink"/>
                <w:rFonts w:ascii="Atkinson Hyperlegible Next" w:hAnsi="Atkinson Hyperlegible Next"/>
                <w:b/>
                <w:bCs/>
                <w:noProof/>
                <w:sz w:val="22"/>
                <w:szCs w:val="22"/>
              </w:rPr>
              <w:t>Figure 4.</w:t>
            </w:r>
            <w:r w:rsidRPr="00351B4F">
              <w:rPr>
                <w:rStyle w:val="Hyperlink"/>
                <w:rFonts w:ascii="Atkinson Hyperlegible Next" w:hAnsi="Atkinson Hyperlegible Next"/>
                <w:noProof/>
                <w:sz w:val="22"/>
                <w:szCs w:val="22"/>
              </w:rPr>
              <w:t>2: Layered architecture of the application.</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_Toc244042961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14</w:t>
            </w:r>
            <w:r w:rsidRPr="00351B4F">
              <w:rPr>
                <w:rFonts w:ascii="Atkinson Hyperlegible Next" w:hAnsi="Atkinson Hyperlegible Next"/>
                <w:noProof/>
                <w:sz w:val="22"/>
                <w:szCs w:val="22"/>
              </w:rPr>
              <w:fldChar w:fldCharType="end"/>
            </w:r>
          </w:hyperlink>
        </w:p>
        <w:p w14:paraId="34D1DF81" w14:textId="5BF310F6"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62" w:history="1">
            <w:r w:rsidRPr="00351B4F">
              <w:rPr>
                <w:rStyle w:val="Hyperlink"/>
                <w:rFonts w:ascii="Atkinson Hyperlegible Next" w:hAnsi="Atkinson Hyperlegible Next"/>
                <w:b/>
                <w:bCs/>
                <w:noProof/>
                <w:sz w:val="22"/>
                <w:szCs w:val="22"/>
              </w:rPr>
              <w:t>Figure 4.</w:t>
            </w:r>
            <w:r w:rsidRPr="00351B4F">
              <w:rPr>
                <w:rStyle w:val="Hyperlink"/>
                <w:rFonts w:ascii="Atkinson Hyperlegible Next" w:hAnsi="Atkinson Hyperlegible Next"/>
                <w:noProof/>
                <w:sz w:val="22"/>
                <w:szCs w:val="22"/>
              </w:rPr>
              <w:t>3: Ownership and data flow.</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_Toc244042962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15</w:t>
            </w:r>
            <w:r w:rsidRPr="00351B4F">
              <w:rPr>
                <w:rFonts w:ascii="Atkinson Hyperlegible Next" w:hAnsi="Atkinson Hyperlegible Next"/>
                <w:noProof/>
                <w:sz w:val="22"/>
                <w:szCs w:val="22"/>
              </w:rPr>
              <w:fldChar w:fldCharType="end"/>
            </w:r>
          </w:hyperlink>
        </w:p>
        <w:p w14:paraId="72783333" w14:textId="742C1472"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63" w:history="1">
            <w:r w:rsidRPr="00351B4F">
              <w:rPr>
                <w:rStyle w:val="Hyperlink"/>
                <w:rFonts w:ascii="Atkinson Hyperlegible Next" w:hAnsi="Atkinson Hyperlegible Next"/>
                <w:b/>
                <w:bCs/>
                <w:noProof/>
                <w:sz w:val="22"/>
                <w:szCs w:val="22"/>
              </w:rPr>
              <w:t>Figure 4.</w:t>
            </w:r>
            <w:r w:rsidRPr="00351B4F">
              <w:rPr>
                <w:rStyle w:val="Hyperlink"/>
                <w:rFonts w:ascii="Atkinson Hyperlegible Next" w:hAnsi="Atkinson Hyperlegible Next"/>
                <w:noProof/>
                <w:sz w:val="22"/>
                <w:szCs w:val="22"/>
              </w:rPr>
              <w:t>4: Baseline decision flow when a bot approaches its next cell.</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_Toc244042963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16</w:t>
            </w:r>
            <w:r w:rsidRPr="00351B4F">
              <w:rPr>
                <w:rFonts w:ascii="Atkinson Hyperlegible Next" w:hAnsi="Atkinson Hyperlegible Next"/>
                <w:noProof/>
                <w:sz w:val="22"/>
                <w:szCs w:val="22"/>
              </w:rPr>
              <w:fldChar w:fldCharType="end"/>
            </w:r>
          </w:hyperlink>
        </w:p>
        <w:p w14:paraId="0851157B" w14:textId="188FFFBC"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64" w:history="1">
            <w:r w:rsidRPr="00351B4F">
              <w:rPr>
                <w:rStyle w:val="Hyperlink"/>
                <w:rFonts w:ascii="Atkinson Hyperlegible Next" w:hAnsi="Atkinson Hyperlegible Next"/>
                <w:b/>
                <w:bCs/>
                <w:noProof/>
                <w:sz w:val="22"/>
                <w:szCs w:val="22"/>
              </w:rPr>
              <w:t>Figure 4.</w:t>
            </w:r>
            <w:r w:rsidRPr="00351B4F">
              <w:rPr>
                <w:rStyle w:val="Hyperlink"/>
                <w:rFonts w:ascii="Atkinson Hyperlegible Next" w:hAnsi="Atkinson Hyperlegible Next"/>
                <w:noProof/>
                <w:sz w:val="22"/>
                <w:szCs w:val="22"/>
              </w:rPr>
              <w:t>5: Composition of the Flagship step cost: base, separation, alignment, kinematics; cohesion handled in ~CanEnter~.</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_Toc244042964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16</w:t>
            </w:r>
            <w:r w:rsidRPr="00351B4F">
              <w:rPr>
                <w:rFonts w:ascii="Atkinson Hyperlegible Next" w:hAnsi="Atkinson Hyperlegible Next"/>
                <w:noProof/>
                <w:sz w:val="22"/>
                <w:szCs w:val="22"/>
              </w:rPr>
              <w:fldChar w:fldCharType="end"/>
            </w:r>
          </w:hyperlink>
        </w:p>
        <w:p w14:paraId="29B1BD2B" w14:textId="62EE5D6B"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65" w:history="1">
            <w:r w:rsidRPr="00351B4F">
              <w:rPr>
                <w:rStyle w:val="Hyperlink"/>
                <w:rFonts w:ascii="Atkinson Hyperlegible Next" w:hAnsi="Atkinson Hyperlegible Next"/>
                <w:b/>
                <w:bCs/>
                <w:noProof/>
                <w:sz w:val="22"/>
                <w:szCs w:val="22"/>
              </w:rPr>
              <w:t>Figure 4.</w:t>
            </w:r>
            <w:r w:rsidRPr="00351B4F">
              <w:rPr>
                <w:rStyle w:val="Hyperlink"/>
                <w:rFonts w:ascii="Atkinson Hyperlegible Next" w:hAnsi="Atkinson Hyperlegible Next"/>
                <w:noProof/>
                <w:sz w:val="22"/>
                <w:szCs w:val="22"/>
              </w:rPr>
              <w:t>6: Bot state machine.</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_Toc244042965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17</w:t>
            </w:r>
            <w:r w:rsidRPr="00351B4F">
              <w:rPr>
                <w:rFonts w:ascii="Atkinson Hyperlegible Next" w:hAnsi="Atkinson Hyperlegible Next"/>
                <w:noProof/>
                <w:sz w:val="22"/>
                <w:szCs w:val="22"/>
              </w:rPr>
              <w:fldChar w:fldCharType="end"/>
            </w:r>
          </w:hyperlink>
        </w:p>
        <w:p w14:paraId="22B2D7EA" w14:textId="4DBC6058"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66" w:history="1">
            <w:r w:rsidRPr="00351B4F">
              <w:rPr>
                <w:rStyle w:val="Hyperlink"/>
                <w:rFonts w:ascii="Atkinson Hyperlegible Next" w:hAnsi="Atkinson Hyperlegible Next"/>
                <w:b/>
                <w:bCs/>
                <w:noProof/>
                <w:sz w:val="22"/>
                <w:szCs w:val="22"/>
              </w:rPr>
              <w:t>Figure 4.</w:t>
            </w:r>
            <w:r w:rsidRPr="00351B4F">
              <w:rPr>
                <w:rStyle w:val="Hyperlink"/>
                <w:rFonts w:ascii="Atkinson Hyperlegible Next" w:hAnsi="Atkinson Hyperlegible Next"/>
                <w:noProof/>
                <w:sz w:val="22"/>
                <w:szCs w:val="22"/>
              </w:rPr>
              <w:t>7: Render pipeline: batching, supersampled off-screen pass, downsample, overlay.</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_Toc244042966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18</w:t>
            </w:r>
            <w:r w:rsidRPr="00351B4F">
              <w:rPr>
                <w:rFonts w:ascii="Atkinson Hyperlegible Next" w:hAnsi="Atkinson Hyperlegible Next"/>
                <w:noProof/>
                <w:sz w:val="22"/>
                <w:szCs w:val="22"/>
              </w:rPr>
              <w:fldChar w:fldCharType="end"/>
            </w:r>
          </w:hyperlink>
        </w:p>
        <w:p w14:paraId="4211F5D0" w14:textId="0B658B65"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67" w:history="1">
            <w:r w:rsidRPr="00351B4F">
              <w:rPr>
                <w:rStyle w:val="Hyperlink"/>
                <w:rFonts w:ascii="Atkinson Hyperlegible Next" w:hAnsi="Atkinson Hyperlegible Next"/>
                <w:b/>
                <w:bCs/>
                <w:noProof/>
                <w:sz w:val="22"/>
                <w:szCs w:val="22"/>
              </w:rPr>
              <w:t>Figure 4.</w:t>
            </w:r>
            <w:r w:rsidRPr="00351B4F">
              <w:rPr>
                <w:rStyle w:val="Hyperlink"/>
                <w:rFonts w:ascii="Atkinson Hyperlegible Next" w:hAnsi="Atkinson Hyperlegible Next"/>
                <w:noProof/>
                <w:sz w:val="22"/>
                <w:szCs w:val="22"/>
              </w:rPr>
              <w:t>8: Class hierarchy: abstract Controller and its two policies, abstract UiPanel, Vec2 and the template family.</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_Toc244042967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19</w:t>
            </w:r>
            <w:r w:rsidRPr="00351B4F">
              <w:rPr>
                <w:rFonts w:ascii="Atkinson Hyperlegible Next" w:hAnsi="Atkinson Hyperlegible Next"/>
                <w:noProof/>
                <w:sz w:val="22"/>
                <w:szCs w:val="22"/>
              </w:rPr>
              <w:fldChar w:fldCharType="end"/>
            </w:r>
          </w:hyperlink>
        </w:p>
        <w:p w14:paraId="4610032E" w14:textId="349AEC50"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68" w:history="1">
            <w:r w:rsidRPr="00351B4F">
              <w:rPr>
                <w:rStyle w:val="Hyperlink"/>
                <w:rFonts w:ascii="Atkinson Hyperlegible Next" w:hAnsi="Atkinson Hyperlegible Next"/>
                <w:b/>
                <w:bCs/>
                <w:noProof/>
                <w:sz w:val="22"/>
                <w:szCs w:val="22"/>
              </w:rPr>
              <w:t>Figure 4.</w:t>
            </w:r>
            <w:r w:rsidRPr="00351B4F">
              <w:rPr>
                <w:rStyle w:val="Hyperlink"/>
                <w:rFonts w:ascii="Atkinson Hyperlegible Next" w:hAnsi="Atkinson Hyperlegible Next"/>
                <w:noProof/>
                <w:sz w:val="22"/>
                <w:szCs w:val="22"/>
              </w:rPr>
              <w:t>9: Controller class diagram as implemented, with the Flagship's private flow and crowd tables.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_Toc244042968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19</w:t>
            </w:r>
            <w:r w:rsidRPr="00351B4F">
              <w:rPr>
                <w:rFonts w:ascii="Atkinson Hyperlegible Next" w:hAnsi="Atkinson Hyperlegible Next"/>
                <w:noProof/>
                <w:sz w:val="22"/>
                <w:szCs w:val="22"/>
              </w:rPr>
              <w:fldChar w:fldCharType="end"/>
            </w:r>
          </w:hyperlink>
        </w:p>
        <w:p w14:paraId="6F56D4A6" w14:textId="62D310DE"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69" w:history="1">
            <w:r w:rsidRPr="00351B4F">
              <w:rPr>
                <w:rStyle w:val="Hyperlink"/>
                <w:rFonts w:ascii="Atkinson Hyperlegible Next" w:hAnsi="Atkinson Hyperlegible Next"/>
                <w:b/>
                <w:bCs/>
                <w:noProof/>
                <w:sz w:val="22"/>
                <w:szCs w:val="22"/>
              </w:rPr>
              <w:t>Figure 4.</w:t>
            </w:r>
            <w:r w:rsidRPr="00351B4F">
              <w:rPr>
                <w:rStyle w:val="Hyperlink"/>
                <w:rFonts w:ascii="Atkinson Hyperlegible Next" w:hAnsi="Atkinson Hyperlegible Next"/>
                <w:noProof/>
                <w:sz w:val="22"/>
                <w:szCs w:val="22"/>
              </w:rPr>
              <w:t>10: Entity-relationship layout of the simulation data architecture.</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_Toc244042969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20</w:t>
            </w:r>
            <w:r w:rsidRPr="00351B4F">
              <w:rPr>
                <w:rFonts w:ascii="Atkinson Hyperlegible Next" w:hAnsi="Atkinson Hyperlegible Next"/>
                <w:noProof/>
                <w:sz w:val="22"/>
                <w:szCs w:val="22"/>
              </w:rPr>
              <w:fldChar w:fldCharType="end"/>
            </w:r>
          </w:hyperlink>
        </w:p>
        <w:p w14:paraId="7128D572" w14:textId="2FB92D9D"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70" w:history="1">
            <w:r w:rsidRPr="00351B4F">
              <w:rPr>
                <w:rStyle w:val="Hyperlink"/>
                <w:rFonts w:ascii="Atkinson Hyperlegible Next" w:hAnsi="Atkinson Hyperlegible Next"/>
                <w:b/>
                <w:bCs/>
                <w:noProof/>
                <w:sz w:val="22"/>
                <w:szCs w:val="22"/>
              </w:rPr>
              <w:t>Figure 4.</w:t>
            </w:r>
            <w:r w:rsidRPr="00351B4F">
              <w:rPr>
                <w:rStyle w:val="Hyperlink"/>
                <w:rFonts w:ascii="Atkinson Hyperlegible Next" w:hAnsi="Atkinson Hyperlegible Next"/>
                <w:noProof/>
                <w:sz w:val="22"/>
                <w:szCs w:val="22"/>
              </w:rPr>
              <w:t>11: Arena address space: reserved range, committed prefix and allocation cursor.</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_Toc244042970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21</w:t>
            </w:r>
            <w:r w:rsidRPr="00351B4F">
              <w:rPr>
                <w:rFonts w:ascii="Atkinson Hyperlegible Next" w:hAnsi="Atkinson Hyperlegible Next"/>
                <w:noProof/>
                <w:sz w:val="22"/>
                <w:szCs w:val="22"/>
              </w:rPr>
              <w:fldChar w:fldCharType="end"/>
            </w:r>
          </w:hyperlink>
        </w:p>
        <w:p w14:paraId="46915B0B" w14:textId="20288DB4"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71" w:history="1">
            <w:r w:rsidRPr="00351B4F">
              <w:rPr>
                <w:rStyle w:val="Hyperlink"/>
                <w:rFonts w:ascii="Atkinson Hyperlegible Next" w:hAnsi="Atkinson Hyperlegible Next"/>
                <w:b/>
                <w:bCs/>
                <w:noProof/>
                <w:sz w:val="22"/>
                <w:szCs w:val="22"/>
              </w:rPr>
              <w:t>Figure 4.</w:t>
            </w:r>
            <w:r w:rsidRPr="00351B4F">
              <w:rPr>
                <w:rStyle w:val="Hyperlink"/>
                <w:rFonts w:ascii="Atkinson Hyperlegible Next" w:hAnsi="Atkinson Hyperlegible Next"/>
                <w:noProof/>
                <w:sz w:val="22"/>
                <w:szCs w:val="22"/>
              </w:rPr>
              <w:t>12: A fragmented heap compared with a contiguous arena committing pages sequentially.</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_Toc244042971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22</w:t>
            </w:r>
            <w:r w:rsidRPr="00351B4F">
              <w:rPr>
                <w:rFonts w:ascii="Atkinson Hyperlegible Next" w:hAnsi="Atkinson Hyperlegible Next"/>
                <w:noProof/>
                <w:sz w:val="22"/>
                <w:szCs w:val="22"/>
              </w:rPr>
              <w:fldChar w:fldCharType="end"/>
            </w:r>
          </w:hyperlink>
        </w:p>
        <w:p w14:paraId="515E8CBD" w14:textId="4159ACF0"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72" w:history="1">
            <w:r w:rsidRPr="00351B4F">
              <w:rPr>
                <w:rStyle w:val="Hyperlink"/>
                <w:rFonts w:ascii="Atkinson Hyperlegible Next" w:hAnsi="Atkinson Hyperlegible Next"/>
                <w:b/>
                <w:bCs/>
                <w:noProof/>
                <w:sz w:val="22"/>
                <w:szCs w:val="22"/>
              </w:rPr>
              <w:t>Figure 5.</w:t>
            </w:r>
            <w:r w:rsidRPr="00351B4F">
              <w:rPr>
                <w:rStyle w:val="Hyperlink"/>
                <w:rFonts w:ascii="Atkinson Hyperlegible Next" w:hAnsi="Atkinson Hyperlegible Next"/>
                <w:noProof/>
                <w:sz w:val="22"/>
                <w:szCs w:val="22"/>
              </w:rPr>
              <w:t>1: Speed profile over four cells: accelerate, cruise, brake for a corner, re-accelerate, stop (illustrative).</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_Toc244042972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25</w:t>
            </w:r>
            <w:r w:rsidRPr="00351B4F">
              <w:rPr>
                <w:rFonts w:ascii="Atkinson Hyperlegible Next" w:hAnsi="Atkinson Hyperlegible Next"/>
                <w:noProof/>
                <w:sz w:val="22"/>
                <w:szCs w:val="22"/>
              </w:rPr>
              <w:fldChar w:fldCharType="end"/>
            </w:r>
          </w:hyperlink>
        </w:p>
        <w:p w14:paraId="3349FD09" w14:textId="12A1124E"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73" w:history="1">
            <w:r w:rsidRPr="00351B4F">
              <w:rPr>
                <w:rStyle w:val="Hyperlink"/>
                <w:rFonts w:ascii="Atkinson Hyperlegible Next" w:hAnsi="Atkinson Hyperlegible Next"/>
                <w:b/>
                <w:bCs/>
                <w:noProof/>
                <w:sz w:val="22"/>
                <w:szCs w:val="22"/>
              </w:rPr>
              <w:t>Figure 5.</w:t>
            </w:r>
            <w:r w:rsidRPr="00351B4F">
              <w:rPr>
                <w:rStyle w:val="Hyperlink"/>
                <w:rFonts w:ascii="Atkinson Hyperlegible Next" w:hAnsi="Atkinson Hyperlegible Next"/>
                <w:noProof/>
                <w:sz w:val="22"/>
                <w:szCs w:val="22"/>
              </w:rPr>
              <w:t>2: A 5x5 crowd window (R = 2) around a candidate cell; the cost term grows with the square of the count inside it.</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_Toc244042973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26</w:t>
            </w:r>
            <w:r w:rsidRPr="00351B4F">
              <w:rPr>
                <w:rFonts w:ascii="Atkinson Hyperlegible Next" w:hAnsi="Atkinson Hyperlegible Next"/>
                <w:noProof/>
                <w:sz w:val="22"/>
                <w:szCs w:val="22"/>
              </w:rPr>
              <w:fldChar w:fldCharType="end"/>
            </w:r>
          </w:hyperlink>
        </w:p>
        <w:p w14:paraId="387D1BF6" w14:textId="09F11C72"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74" w:history="1">
            <w:r w:rsidRPr="00351B4F">
              <w:rPr>
                <w:rStyle w:val="Hyperlink"/>
                <w:rFonts w:ascii="Atkinson Hyperlegible Next" w:hAnsi="Atkinson Hyperlegible Next"/>
                <w:b/>
                <w:bCs/>
                <w:noProof/>
                <w:sz w:val="22"/>
                <w:szCs w:val="22"/>
              </w:rPr>
              <w:t>Figure 5.</w:t>
            </w:r>
            <w:r w:rsidRPr="00351B4F">
              <w:rPr>
                <w:rStyle w:val="Hyperlink"/>
                <w:rFonts w:ascii="Atkinson Hyperlegible Next" w:hAnsi="Atkinson Hyperlegible Next"/>
                <w:noProof/>
                <w:sz w:val="22"/>
                <w:szCs w:val="22"/>
              </w:rPr>
              <w:t>3: Deadlock-resolution escalation ladder.</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_Toc244042974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26</w:t>
            </w:r>
            <w:r w:rsidRPr="00351B4F">
              <w:rPr>
                <w:rFonts w:ascii="Atkinson Hyperlegible Next" w:hAnsi="Atkinson Hyperlegible Next"/>
                <w:noProof/>
                <w:sz w:val="22"/>
                <w:szCs w:val="22"/>
              </w:rPr>
              <w:fldChar w:fldCharType="end"/>
            </w:r>
          </w:hyperlink>
        </w:p>
        <w:p w14:paraId="32A6701A" w14:textId="158056EF"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75" w:history="1">
            <w:r w:rsidRPr="00351B4F">
              <w:rPr>
                <w:rStyle w:val="Hyperlink"/>
                <w:rFonts w:ascii="Atkinson Hyperlegible Next" w:hAnsi="Atkinson Hyperlegible Next"/>
                <w:b/>
                <w:bCs/>
                <w:noProof/>
                <w:sz w:val="22"/>
                <w:szCs w:val="22"/>
              </w:rPr>
              <w:t>Figure 5.</w:t>
            </w:r>
            <w:r w:rsidRPr="00351B4F">
              <w:rPr>
                <w:rStyle w:val="Hyperlink"/>
                <w:rFonts w:ascii="Atkinson Hyperlegible Next" w:hAnsi="Atkinson Hyperlegible Next"/>
                <w:noProof/>
                <w:sz w:val="22"/>
                <w:szCs w:val="22"/>
              </w:rPr>
              <w:t>4: Frame-rate dependence of naive interpolation (left) versus exponential smoothing (right); illustrative.</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_Toc244042975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27</w:t>
            </w:r>
            <w:r w:rsidRPr="00351B4F">
              <w:rPr>
                <w:rFonts w:ascii="Atkinson Hyperlegible Next" w:hAnsi="Atkinson Hyperlegible Next"/>
                <w:noProof/>
                <w:sz w:val="22"/>
                <w:szCs w:val="22"/>
              </w:rPr>
              <w:fldChar w:fldCharType="end"/>
            </w:r>
          </w:hyperlink>
        </w:p>
        <w:p w14:paraId="36277714" w14:textId="7ACB6A0F"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76" w:history="1">
            <w:r w:rsidRPr="00351B4F">
              <w:rPr>
                <w:rStyle w:val="Hyperlink"/>
                <w:rFonts w:ascii="Atkinson Hyperlegible Next" w:hAnsi="Atkinson Hyperlegible Next"/>
                <w:b/>
                <w:bCs/>
                <w:noProof/>
                <w:sz w:val="22"/>
                <w:szCs w:val="22"/>
              </w:rPr>
              <w:t>Figure 5.</w:t>
            </w:r>
            <w:r w:rsidRPr="00351B4F">
              <w:rPr>
                <w:rStyle w:val="Hyperlink"/>
                <w:rFonts w:ascii="Atkinson Hyperlegible Next" w:hAnsi="Atkinson Hyperlegible Next"/>
                <w:noProof/>
                <w:sz w:val="22"/>
                <w:szCs w:val="22"/>
              </w:rPr>
              <w:t>5: Split-screen lockstep simulation, Baseline fleet (left) and Flagship fleet (right) under one seed.</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_Toc244042976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34</w:t>
            </w:r>
            <w:r w:rsidRPr="00351B4F">
              <w:rPr>
                <w:rFonts w:ascii="Atkinson Hyperlegible Next" w:hAnsi="Atkinson Hyperlegible Next"/>
                <w:noProof/>
                <w:sz w:val="22"/>
                <w:szCs w:val="22"/>
              </w:rPr>
              <w:fldChar w:fldCharType="end"/>
            </w:r>
          </w:hyperlink>
        </w:p>
        <w:p w14:paraId="231007BE" w14:textId="5DBD4F89"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77" w:history="1">
            <w:r w:rsidRPr="00351B4F">
              <w:rPr>
                <w:rStyle w:val="Hyperlink"/>
                <w:rFonts w:ascii="Atkinson Hyperlegible Next" w:hAnsi="Atkinson Hyperlegible Next"/>
                <w:b/>
                <w:bCs/>
                <w:noProof/>
                <w:sz w:val="22"/>
                <w:szCs w:val="22"/>
              </w:rPr>
              <w:t>Figure 5.</w:t>
            </w:r>
            <w:r w:rsidRPr="00351B4F">
              <w:rPr>
                <w:rStyle w:val="Hyperlink"/>
                <w:rFonts w:ascii="Atkinson Hyperlegible Next" w:hAnsi="Atkinson Hyperlegible Next"/>
                <w:noProof/>
                <w:sz w:val="22"/>
                <w:szCs w:val="22"/>
              </w:rPr>
              <w:t>6: Congestion heat map and polarized lanes in the Flagship fleet.</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_Toc244042977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34</w:t>
            </w:r>
            <w:r w:rsidRPr="00351B4F">
              <w:rPr>
                <w:rFonts w:ascii="Atkinson Hyperlegible Next" w:hAnsi="Atkinson Hyperlegible Next"/>
                <w:noProof/>
                <w:sz w:val="22"/>
                <w:szCs w:val="22"/>
              </w:rPr>
              <w:fldChar w:fldCharType="end"/>
            </w:r>
          </w:hyperlink>
        </w:p>
        <w:p w14:paraId="3905D6D2" w14:textId="3D9F9CCB"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78" w:history="1">
            <w:r w:rsidRPr="00351B4F">
              <w:rPr>
                <w:rStyle w:val="Hyperlink"/>
                <w:rFonts w:ascii="Atkinson Hyperlegible Next" w:hAnsi="Atkinson Hyperlegible Next"/>
                <w:b/>
                <w:bCs/>
                <w:noProof/>
                <w:sz w:val="22"/>
                <w:szCs w:val="22"/>
              </w:rPr>
              <w:t>Figure 5.</w:t>
            </w:r>
            <w:r w:rsidRPr="00351B4F">
              <w:rPr>
                <w:rStyle w:val="Hyperlink"/>
                <w:rFonts w:ascii="Atkinson Hyperlegible Next" w:hAnsi="Atkinson Hyperlegible Next"/>
                <w:noProof/>
                <w:sz w:val="22"/>
                <w:szCs w:val="22"/>
              </w:rPr>
              <w:t>7: Interactive bot telemetry and spatial inspector.</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_Toc244042978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34</w:t>
            </w:r>
            <w:r w:rsidRPr="00351B4F">
              <w:rPr>
                <w:rFonts w:ascii="Atkinson Hyperlegible Next" w:hAnsi="Atkinson Hyperlegible Next"/>
                <w:noProof/>
                <w:sz w:val="22"/>
                <w:szCs w:val="22"/>
              </w:rPr>
              <w:fldChar w:fldCharType="end"/>
            </w:r>
          </w:hyperlink>
        </w:p>
        <w:p w14:paraId="300F051D" w14:textId="03A7ECE2"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79" w:history="1">
            <w:r w:rsidRPr="00351B4F">
              <w:rPr>
                <w:rStyle w:val="Hyperlink"/>
                <w:rFonts w:ascii="Atkinson Hyperlegible Next" w:hAnsi="Atkinson Hyperlegible Next"/>
                <w:b/>
                <w:bCs/>
                <w:noProof/>
                <w:sz w:val="22"/>
                <w:szCs w:val="22"/>
              </w:rPr>
              <w:t>Figure 5.</w:t>
            </w:r>
            <w:r w:rsidRPr="00351B4F">
              <w:rPr>
                <w:rStyle w:val="Hyperlink"/>
                <w:rFonts w:ascii="Atkinson Hyperlegible Next" w:hAnsi="Atkinson Hyperlegible Next"/>
                <w:noProof/>
                <w:sz w:val="22"/>
                <w:szCs w:val="22"/>
              </w:rPr>
              <w:t>8: Post-race comparison dialog.</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_Toc244042979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35</w:t>
            </w:r>
            <w:r w:rsidRPr="00351B4F">
              <w:rPr>
                <w:rFonts w:ascii="Atkinson Hyperlegible Next" w:hAnsi="Atkinson Hyperlegible Next"/>
                <w:noProof/>
                <w:sz w:val="22"/>
                <w:szCs w:val="22"/>
              </w:rPr>
              <w:fldChar w:fldCharType="end"/>
            </w:r>
          </w:hyperlink>
        </w:p>
        <w:p w14:paraId="4B4406AC" w14:textId="4F68E6CB"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80" w:history="1">
            <w:r w:rsidRPr="00351B4F">
              <w:rPr>
                <w:rStyle w:val="Hyperlink"/>
                <w:rFonts w:ascii="Atkinson Hyperlegible Next" w:hAnsi="Atkinson Hyperlegible Next"/>
                <w:b/>
                <w:bCs/>
                <w:noProof/>
                <w:sz w:val="22"/>
                <w:szCs w:val="22"/>
              </w:rPr>
              <w:t>Figure 5.</w:t>
            </w:r>
            <w:r w:rsidRPr="00351B4F">
              <w:rPr>
                <w:rStyle w:val="Hyperlink"/>
                <w:rFonts w:ascii="Atkinson Hyperlegible Next" w:hAnsi="Atkinson Hyperlegible Next"/>
                <w:noProof/>
                <w:sz w:val="22"/>
                <w:szCs w:val="22"/>
              </w:rPr>
              <w:t>9: Run panel showing experiment parameters.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_Toc244042980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35</w:t>
            </w:r>
            <w:r w:rsidRPr="00351B4F">
              <w:rPr>
                <w:rFonts w:ascii="Atkinson Hyperlegible Next" w:hAnsi="Atkinson Hyperlegible Next"/>
                <w:noProof/>
                <w:sz w:val="22"/>
                <w:szCs w:val="22"/>
              </w:rPr>
              <w:fldChar w:fldCharType="end"/>
            </w:r>
          </w:hyperlink>
        </w:p>
        <w:p w14:paraId="0BC0C5DC" w14:textId="4AC298FC"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81" w:history="1">
            <w:r w:rsidRPr="00351B4F">
              <w:rPr>
                <w:rStyle w:val="Hyperlink"/>
                <w:rFonts w:ascii="Atkinson Hyperlegible Next" w:hAnsi="Atkinson Hyperlegible Next"/>
                <w:b/>
                <w:bCs/>
                <w:noProof/>
                <w:sz w:val="22"/>
                <w:szCs w:val="22"/>
              </w:rPr>
              <w:t>Figure 5.</w:t>
            </w:r>
            <w:r w:rsidRPr="00351B4F">
              <w:rPr>
                <w:rStyle w:val="Hyperlink"/>
                <w:rFonts w:ascii="Atkinson Hyperlegible Next" w:hAnsi="Atkinson Hyperlegible Next"/>
                <w:noProof/>
                <w:sz w:val="22"/>
                <w:szCs w:val="22"/>
              </w:rPr>
              <w:t>10: Kinematics panel.</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_Toc244042981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35</w:t>
            </w:r>
            <w:r w:rsidRPr="00351B4F">
              <w:rPr>
                <w:rFonts w:ascii="Atkinson Hyperlegible Next" w:hAnsi="Atkinson Hyperlegible Next"/>
                <w:noProof/>
                <w:sz w:val="22"/>
                <w:szCs w:val="22"/>
              </w:rPr>
              <w:fldChar w:fldCharType="end"/>
            </w:r>
          </w:hyperlink>
        </w:p>
        <w:p w14:paraId="7D73466F" w14:textId="43C87468"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82" w:history="1">
            <w:r w:rsidRPr="00351B4F">
              <w:rPr>
                <w:rStyle w:val="Hyperlink"/>
                <w:rFonts w:ascii="Atkinson Hyperlegible Next" w:hAnsi="Atkinson Hyperlegible Next"/>
                <w:b/>
                <w:bCs/>
                <w:noProof/>
                <w:sz w:val="22"/>
                <w:szCs w:val="22"/>
              </w:rPr>
              <w:t>Figure 7.</w:t>
            </w:r>
            <w:r w:rsidRPr="00351B4F">
              <w:rPr>
                <w:rStyle w:val="Hyperlink"/>
                <w:rFonts w:ascii="Atkinson Hyperlegible Next" w:hAnsi="Atkinson Hyperlegible Next"/>
                <w:noProof/>
                <w:sz w:val="22"/>
                <w:szCs w:val="22"/>
              </w:rPr>
              <w:t>1: Key metrics for the Baseline and the Flagship.</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_Toc244042982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44</w:t>
            </w:r>
            <w:r w:rsidRPr="00351B4F">
              <w:rPr>
                <w:rFonts w:ascii="Atkinson Hyperlegible Next" w:hAnsi="Atkinson Hyperlegible Next"/>
                <w:noProof/>
                <w:sz w:val="22"/>
                <w:szCs w:val="22"/>
              </w:rPr>
              <w:fldChar w:fldCharType="end"/>
            </w:r>
          </w:hyperlink>
        </w:p>
        <w:p w14:paraId="0FEE4DFF" w14:textId="4A621566"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22"/>
              <w:szCs w:val="22"/>
            </w:rPr>
            <w:fldChar w:fldCharType="end"/>
          </w:r>
        </w:p>
      </w:sdtContent>
    </w:sdt>
    <w:p w14:paraId="4432EAAE" w14:textId="77777777" w:rsidR="004A072D" w:rsidRPr="00351B4F" w:rsidRDefault="00000000">
      <w:pPr>
        <w:pStyle w:val="Heading1"/>
        <w:pageBreakBefore/>
        <w:jc w:val="center"/>
        <w:rPr>
          <w:rFonts w:ascii="Atkinson Hyperlegible Next" w:hAnsi="Atkinson Hyperlegible Next"/>
          <w:sz w:val="28"/>
          <w:szCs w:val="28"/>
        </w:rPr>
      </w:pPr>
      <w:bookmarkStart w:id="3" w:name="_Toc244042913"/>
      <w:r w:rsidRPr="00351B4F">
        <w:rPr>
          <w:rFonts w:ascii="Atkinson Hyperlegible Next" w:hAnsi="Atkinson Hyperlegible Next"/>
          <w:sz w:val="28"/>
          <w:szCs w:val="28"/>
        </w:rPr>
        <w:lastRenderedPageBreak/>
        <w:t>LIST OF TABLES</w:t>
      </w:r>
      <w:bookmarkEnd w:id="3"/>
    </w:p>
    <w:sdt>
      <w:sdtPr>
        <w:rPr>
          <w:rFonts w:ascii="Atkinson Hyperlegible Next" w:hAnsi="Atkinson Hyperlegible Next"/>
          <w:sz w:val="22"/>
          <w:szCs w:val="22"/>
        </w:rPr>
        <w:alias w:val="List of Tables"/>
        <w:id w:val="713008013"/>
      </w:sdtPr>
      <w:sdtContent>
        <w:p w14:paraId="7A38EF57" w14:textId="73926F31" w:rsidR="00DD1F55" w:rsidRPr="00351B4F" w:rsidRDefault="00000000">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r w:rsidRPr="00351B4F">
            <w:rPr>
              <w:rFonts w:ascii="Atkinson Hyperlegible Next" w:hAnsi="Atkinson Hyperlegible Next"/>
              <w:sz w:val="22"/>
              <w:szCs w:val="22"/>
            </w:rPr>
            <w:fldChar w:fldCharType="begin"/>
          </w:r>
          <w:r w:rsidRPr="00351B4F">
            <w:rPr>
              <w:rFonts w:ascii="Atkinson Hyperlegible Next" w:hAnsi="Atkinson Hyperlegible Next"/>
              <w:sz w:val="22"/>
              <w:szCs w:val="22"/>
            </w:rPr>
            <w:instrText>TOC \c "Table" \h</w:instrText>
          </w:r>
          <w:r w:rsidRPr="00351B4F">
            <w:rPr>
              <w:rFonts w:ascii="Atkinson Hyperlegible Next" w:hAnsi="Atkinson Hyperlegible Next"/>
              <w:sz w:val="22"/>
              <w:szCs w:val="22"/>
            </w:rPr>
            <w:fldChar w:fldCharType="separate"/>
          </w:r>
          <w:hyperlink w:anchor="_Toc244042983" w:history="1">
            <w:r w:rsidR="00DD1F55" w:rsidRPr="00351B4F">
              <w:rPr>
                <w:rStyle w:val="Hyperlink"/>
                <w:rFonts w:ascii="Atkinson Hyperlegible Next" w:hAnsi="Atkinson Hyperlegible Next"/>
                <w:b/>
                <w:bCs/>
                <w:noProof/>
                <w:sz w:val="22"/>
                <w:szCs w:val="22"/>
              </w:rPr>
              <w:t>Table 1.</w:t>
            </w:r>
            <w:r w:rsidR="00DD1F55" w:rsidRPr="00351B4F">
              <w:rPr>
                <w:rStyle w:val="Hyperlink"/>
                <w:rFonts w:ascii="Atkinson Hyperlegible Next" w:hAnsi="Atkinson Hyperlegible Next"/>
                <w:noProof/>
                <w:sz w:val="22"/>
                <w:szCs w:val="22"/>
              </w:rPr>
              <w:t>1: Objectives and success criteria</w:t>
            </w:r>
            <w:r w:rsidR="00DD1F55" w:rsidRPr="00351B4F">
              <w:rPr>
                <w:rFonts w:ascii="Atkinson Hyperlegible Next" w:hAnsi="Atkinson Hyperlegible Next"/>
                <w:noProof/>
                <w:sz w:val="22"/>
                <w:szCs w:val="22"/>
              </w:rPr>
              <w:tab/>
            </w:r>
            <w:r w:rsidR="00DD1F55" w:rsidRPr="00351B4F">
              <w:rPr>
                <w:rFonts w:ascii="Atkinson Hyperlegible Next" w:hAnsi="Atkinson Hyperlegible Next"/>
                <w:noProof/>
                <w:sz w:val="22"/>
                <w:szCs w:val="22"/>
              </w:rPr>
              <w:fldChar w:fldCharType="begin"/>
            </w:r>
            <w:r w:rsidR="00DD1F55" w:rsidRPr="00351B4F">
              <w:rPr>
                <w:rFonts w:ascii="Atkinson Hyperlegible Next" w:hAnsi="Atkinson Hyperlegible Next"/>
                <w:noProof/>
                <w:sz w:val="22"/>
                <w:szCs w:val="22"/>
              </w:rPr>
              <w:instrText xml:space="preserve"> PAGEREF _Toc244042983 \h </w:instrText>
            </w:r>
            <w:r w:rsidR="00DD1F55" w:rsidRPr="00351B4F">
              <w:rPr>
                <w:rFonts w:ascii="Atkinson Hyperlegible Next" w:hAnsi="Atkinson Hyperlegible Next"/>
                <w:noProof/>
                <w:sz w:val="22"/>
                <w:szCs w:val="22"/>
              </w:rPr>
            </w:r>
            <w:r w:rsidR="00DD1F55" w:rsidRPr="00351B4F">
              <w:rPr>
                <w:rFonts w:ascii="Atkinson Hyperlegible Next" w:hAnsi="Atkinson Hyperlegible Next"/>
                <w:noProof/>
                <w:sz w:val="22"/>
                <w:szCs w:val="22"/>
              </w:rPr>
              <w:fldChar w:fldCharType="separate"/>
            </w:r>
            <w:r w:rsidR="00DD1F55" w:rsidRPr="00351B4F">
              <w:rPr>
                <w:rFonts w:ascii="Atkinson Hyperlegible Next" w:hAnsi="Atkinson Hyperlegible Next"/>
                <w:noProof/>
                <w:sz w:val="22"/>
                <w:szCs w:val="22"/>
              </w:rPr>
              <w:t>2</w:t>
            </w:r>
            <w:r w:rsidR="00DD1F55" w:rsidRPr="00351B4F">
              <w:rPr>
                <w:rFonts w:ascii="Atkinson Hyperlegible Next" w:hAnsi="Atkinson Hyperlegible Next"/>
                <w:noProof/>
                <w:sz w:val="22"/>
                <w:szCs w:val="22"/>
              </w:rPr>
              <w:fldChar w:fldCharType="end"/>
            </w:r>
          </w:hyperlink>
        </w:p>
        <w:p w14:paraId="7542E2F3" w14:textId="20D4C96E"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84" w:history="1">
            <w:r w:rsidRPr="00351B4F">
              <w:rPr>
                <w:rStyle w:val="Hyperlink"/>
                <w:rFonts w:ascii="Atkinson Hyperlegible Next" w:hAnsi="Atkinson Hyperlegible Next"/>
                <w:b/>
                <w:bCs/>
                <w:noProof/>
                <w:sz w:val="22"/>
                <w:szCs w:val="22"/>
              </w:rPr>
              <w:t>Table 1.</w:t>
            </w:r>
            <w:r w:rsidRPr="00351B4F">
              <w:rPr>
                <w:rStyle w:val="Hyperlink"/>
                <w:rFonts w:ascii="Atkinson Hyperlegible Next" w:hAnsi="Atkinson Hyperlegible Next"/>
                <w:noProof/>
                <w:sz w:val="22"/>
                <w:szCs w:val="22"/>
              </w:rPr>
              <w:t>2: Report organisation</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_Toc244042984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w:t>
            </w:r>
            <w:r w:rsidRPr="00351B4F">
              <w:rPr>
                <w:rFonts w:ascii="Atkinson Hyperlegible Next" w:hAnsi="Atkinson Hyperlegible Next"/>
                <w:noProof/>
                <w:sz w:val="22"/>
                <w:szCs w:val="22"/>
              </w:rPr>
              <w:fldChar w:fldCharType="end"/>
            </w:r>
          </w:hyperlink>
        </w:p>
        <w:p w14:paraId="22097858" w14:textId="23EB730A"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85" w:history="1">
            <w:r w:rsidRPr="00351B4F">
              <w:rPr>
                <w:rStyle w:val="Hyperlink"/>
                <w:rFonts w:ascii="Atkinson Hyperlegible Next" w:hAnsi="Atkinson Hyperlegible Next"/>
                <w:b/>
                <w:bCs/>
                <w:noProof/>
                <w:sz w:val="22"/>
                <w:szCs w:val="22"/>
              </w:rPr>
              <w:t>Table 2.</w:t>
            </w:r>
            <w:r w:rsidRPr="00351B4F">
              <w:rPr>
                <w:rStyle w:val="Hyperlink"/>
                <w:rFonts w:ascii="Atkinson Hyperlegible Next" w:hAnsi="Atkinson Hyperlegible Next"/>
                <w:noProof/>
                <w:sz w:val="22"/>
                <w:szCs w:val="22"/>
              </w:rPr>
              <w:t>1: Families of MAPF solutions (the project compares the third and fourth)</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_Toc244042985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w:t>
            </w:r>
            <w:r w:rsidRPr="00351B4F">
              <w:rPr>
                <w:rFonts w:ascii="Atkinson Hyperlegible Next" w:hAnsi="Atkinson Hyperlegible Next"/>
                <w:noProof/>
                <w:sz w:val="22"/>
                <w:szCs w:val="22"/>
              </w:rPr>
              <w:fldChar w:fldCharType="end"/>
            </w:r>
          </w:hyperlink>
        </w:p>
        <w:p w14:paraId="605A8961" w14:textId="5F92B5B6"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86" w:history="1">
            <w:r w:rsidRPr="00351B4F">
              <w:rPr>
                <w:rStyle w:val="Hyperlink"/>
                <w:rFonts w:ascii="Atkinson Hyperlegible Next" w:hAnsi="Atkinson Hyperlegible Next"/>
                <w:b/>
                <w:bCs/>
                <w:noProof/>
                <w:sz w:val="22"/>
                <w:szCs w:val="22"/>
              </w:rPr>
              <w:t>Table 2.</w:t>
            </w:r>
            <w:r w:rsidRPr="00351B4F">
              <w:rPr>
                <w:rStyle w:val="Hyperlink"/>
                <w:rFonts w:ascii="Atkinson Hyperlegible Next" w:hAnsi="Atkinson Hyperlegible Next"/>
                <w:noProof/>
                <w:sz w:val="22"/>
                <w:szCs w:val="22"/>
              </w:rPr>
              <w:t>2: Failure modes of discrete reservation routing</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_Toc244042986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5</w:t>
            </w:r>
            <w:r w:rsidRPr="00351B4F">
              <w:rPr>
                <w:rFonts w:ascii="Atkinson Hyperlegible Next" w:hAnsi="Atkinson Hyperlegible Next"/>
                <w:noProof/>
                <w:sz w:val="22"/>
                <w:szCs w:val="22"/>
              </w:rPr>
              <w:fldChar w:fldCharType="end"/>
            </w:r>
          </w:hyperlink>
        </w:p>
        <w:p w14:paraId="0C553E09" w14:textId="57404E59"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87" w:history="1">
            <w:r w:rsidRPr="00351B4F">
              <w:rPr>
                <w:rStyle w:val="Hyperlink"/>
                <w:rFonts w:ascii="Atkinson Hyperlegible Next" w:hAnsi="Atkinson Hyperlegible Next"/>
                <w:b/>
                <w:bCs/>
                <w:noProof/>
                <w:sz w:val="22"/>
                <w:szCs w:val="22"/>
              </w:rPr>
              <w:t>Table 2.</w:t>
            </w:r>
            <w:r w:rsidRPr="00351B4F">
              <w:rPr>
                <w:rStyle w:val="Hyperlink"/>
                <w:rFonts w:ascii="Atkinson Hyperlegible Next" w:hAnsi="Atkinson Hyperlegible Next"/>
                <w:noProof/>
                <w:sz w:val="22"/>
                <w:szCs w:val="22"/>
              </w:rPr>
              <w:t>3: Problems and the mechanisms that address them</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_Toc244042987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5</w:t>
            </w:r>
            <w:r w:rsidRPr="00351B4F">
              <w:rPr>
                <w:rFonts w:ascii="Atkinson Hyperlegible Next" w:hAnsi="Atkinson Hyperlegible Next"/>
                <w:noProof/>
                <w:sz w:val="22"/>
                <w:szCs w:val="22"/>
              </w:rPr>
              <w:fldChar w:fldCharType="end"/>
            </w:r>
          </w:hyperlink>
        </w:p>
        <w:p w14:paraId="3D39930C" w14:textId="06E653D6"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88" w:history="1">
            <w:r w:rsidRPr="00351B4F">
              <w:rPr>
                <w:rStyle w:val="Hyperlink"/>
                <w:rFonts w:ascii="Atkinson Hyperlegible Next" w:hAnsi="Atkinson Hyperlegible Next"/>
                <w:b/>
                <w:bCs/>
                <w:noProof/>
                <w:sz w:val="22"/>
                <w:szCs w:val="22"/>
              </w:rPr>
              <w:t>Table 2.</w:t>
            </w:r>
            <w:r w:rsidRPr="00351B4F">
              <w:rPr>
                <w:rStyle w:val="Hyperlink"/>
                <w:rFonts w:ascii="Atkinson Hyperlegible Next" w:hAnsi="Atkinson Hyperlegible Next"/>
                <w:noProof/>
                <w:sz w:val="22"/>
                <w:szCs w:val="22"/>
              </w:rPr>
              <w:t>4: Functional requirements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_Toc244042988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6</w:t>
            </w:r>
            <w:r w:rsidRPr="00351B4F">
              <w:rPr>
                <w:rFonts w:ascii="Atkinson Hyperlegible Next" w:hAnsi="Atkinson Hyperlegible Next"/>
                <w:noProof/>
                <w:sz w:val="22"/>
                <w:szCs w:val="22"/>
              </w:rPr>
              <w:fldChar w:fldCharType="end"/>
            </w:r>
          </w:hyperlink>
        </w:p>
        <w:p w14:paraId="64CAFA8A" w14:textId="040B02A1"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89" w:history="1">
            <w:r w:rsidRPr="00351B4F">
              <w:rPr>
                <w:rStyle w:val="Hyperlink"/>
                <w:rFonts w:ascii="Atkinson Hyperlegible Next" w:hAnsi="Atkinson Hyperlegible Next"/>
                <w:b/>
                <w:bCs/>
                <w:noProof/>
                <w:sz w:val="22"/>
                <w:szCs w:val="22"/>
              </w:rPr>
              <w:t>Table 2.</w:t>
            </w:r>
            <w:r w:rsidRPr="00351B4F">
              <w:rPr>
                <w:rStyle w:val="Hyperlink"/>
                <w:rFonts w:ascii="Atkinson Hyperlegible Next" w:hAnsi="Atkinson Hyperlegible Next"/>
                <w:noProof/>
                <w:sz w:val="22"/>
                <w:szCs w:val="22"/>
              </w:rPr>
              <w:t>5: Non-functional requirements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_Toc244042989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6</w:t>
            </w:r>
            <w:r w:rsidRPr="00351B4F">
              <w:rPr>
                <w:rFonts w:ascii="Atkinson Hyperlegible Next" w:hAnsi="Atkinson Hyperlegible Next"/>
                <w:noProof/>
                <w:sz w:val="22"/>
                <w:szCs w:val="22"/>
              </w:rPr>
              <w:fldChar w:fldCharType="end"/>
            </w:r>
          </w:hyperlink>
        </w:p>
        <w:p w14:paraId="59FA6F66" w14:textId="3B30E0D3"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90" w:history="1">
            <w:r w:rsidRPr="00351B4F">
              <w:rPr>
                <w:rStyle w:val="Hyperlink"/>
                <w:rFonts w:ascii="Atkinson Hyperlegible Next" w:hAnsi="Atkinson Hyperlegible Next"/>
                <w:b/>
                <w:bCs/>
                <w:noProof/>
                <w:sz w:val="22"/>
                <w:szCs w:val="22"/>
              </w:rPr>
              <w:t>Table 2.</w:t>
            </w:r>
            <w:r w:rsidRPr="00351B4F">
              <w:rPr>
                <w:rStyle w:val="Hyperlink"/>
                <w:rFonts w:ascii="Atkinson Hyperlegible Next" w:hAnsi="Atkinson Hyperlegible Next"/>
                <w:noProof/>
                <w:sz w:val="22"/>
                <w:szCs w:val="22"/>
              </w:rPr>
              <w:t>6: Coffman conditions applied to the warehouse grid</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_Toc244042990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7</w:t>
            </w:r>
            <w:r w:rsidRPr="00351B4F">
              <w:rPr>
                <w:rFonts w:ascii="Atkinson Hyperlegible Next" w:hAnsi="Atkinson Hyperlegible Next"/>
                <w:noProof/>
                <w:sz w:val="22"/>
                <w:szCs w:val="22"/>
              </w:rPr>
              <w:fldChar w:fldCharType="end"/>
            </w:r>
          </w:hyperlink>
        </w:p>
        <w:p w14:paraId="77909223" w14:textId="412ADEB7"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91" w:history="1">
            <w:r w:rsidRPr="00351B4F">
              <w:rPr>
                <w:rStyle w:val="Hyperlink"/>
                <w:rFonts w:ascii="Atkinson Hyperlegible Next" w:hAnsi="Atkinson Hyperlegible Next"/>
                <w:b/>
                <w:bCs/>
                <w:noProof/>
                <w:sz w:val="22"/>
                <w:szCs w:val="22"/>
              </w:rPr>
              <w:t>Table 2.</w:t>
            </w:r>
            <w:r w:rsidRPr="00351B4F">
              <w:rPr>
                <w:rStyle w:val="Hyperlink"/>
                <w:rFonts w:ascii="Atkinson Hyperlegible Next" w:hAnsi="Atkinson Hyperlegible Next"/>
                <w:noProof/>
                <w:sz w:val="22"/>
                <w:szCs w:val="22"/>
              </w:rPr>
              <w:t>7: Reynolds' rules and their grid adaptation</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_Toc244042991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8</w:t>
            </w:r>
            <w:r w:rsidRPr="00351B4F">
              <w:rPr>
                <w:rFonts w:ascii="Atkinson Hyperlegible Next" w:hAnsi="Atkinson Hyperlegible Next"/>
                <w:noProof/>
                <w:sz w:val="22"/>
                <w:szCs w:val="22"/>
              </w:rPr>
              <w:fldChar w:fldCharType="end"/>
            </w:r>
          </w:hyperlink>
        </w:p>
        <w:p w14:paraId="0043531D" w14:textId="65A437D9"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92" w:history="1">
            <w:r w:rsidRPr="00351B4F">
              <w:rPr>
                <w:rStyle w:val="Hyperlink"/>
                <w:rFonts w:ascii="Atkinson Hyperlegible Next" w:hAnsi="Atkinson Hyperlegible Next"/>
                <w:b/>
                <w:bCs/>
                <w:noProof/>
                <w:sz w:val="22"/>
                <w:szCs w:val="22"/>
              </w:rPr>
              <w:t>Table 2.</w:t>
            </w:r>
            <w:r w:rsidRPr="00351B4F">
              <w:rPr>
                <w:rStyle w:val="Hyperlink"/>
                <w:rFonts w:ascii="Atkinson Hyperlegible Next" w:hAnsi="Atkinson Hyperlegible Next"/>
                <w:noProof/>
                <w:sz w:val="22"/>
                <w:szCs w:val="22"/>
              </w:rPr>
              <w:t>8: Heap versus arena</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_Toc244042992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8</w:t>
            </w:r>
            <w:r w:rsidRPr="00351B4F">
              <w:rPr>
                <w:rFonts w:ascii="Atkinson Hyperlegible Next" w:hAnsi="Atkinson Hyperlegible Next"/>
                <w:noProof/>
                <w:sz w:val="22"/>
                <w:szCs w:val="22"/>
              </w:rPr>
              <w:fldChar w:fldCharType="end"/>
            </w:r>
          </w:hyperlink>
        </w:p>
        <w:p w14:paraId="31D81F88" w14:textId="4BE8F898"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93" w:history="1">
            <w:r w:rsidRPr="00351B4F">
              <w:rPr>
                <w:rStyle w:val="Hyperlink"/>
                <w:rFonts w:ascii="Atkinson Hyperlegible Next" w:hAnsi="Atkinson Hyperlegible Next"/>
                <w:b/>
                <w:bCs/>
                <w:noProof/>
                <w:sz w:val="22"/>
                <w:szCs w:val="22"/>
              </w:rPr>
              <w:t>Table 2.</w:t>
            </w:r>
            <w:r w:rsidRPr="00351B4F">
              <w:rPr>
                <w:rStyle w:val="Hyperlink"/>
                <w:rFonts w:ascii="Atkinson Hyperlegible Next" w:hAnsi="Atkinson Hyperlegible Next"/>
                <w:noProof/>
                <w:sz w:val="22"/>
                <w:szCs w:val="22"/>
              </w:rPr>
              <w:t>9: Where each mechanism comes from</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_Toc244042993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9</w:t>
            </w:r>
            <w:r w:rsidRPr="00351B4F">
              <w:rPr>
                <w:rFonts w:ascii="Atkinson Hyperlegible Next" w:hAnsi="Atkinson Hyperlegible Next"/>
                <w:noProof/>
                <w:sz w:val="22"/>
                <w:szCs w:val="22"/>
              </w:rPr>
              <w:fldChar w:fldCharType="end"/>
            </w:r>
          </w:hyperlink>
        </w:p>
        <w:p w14:paraId="4B3E6D63" w14:textId="61622C33"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94" w:history="1">
            <w:r w:rsidRPr="00351B4F">
              <w:rPr>
                <w:rStyle w:val="Hyperlink"/>
                <w:rFonts w:ascii="Atkinson Hyperlegible Next" w:hAnsi="Atkinson Hyperlegible Next"/>
                <w:b/>
                <w:bCs/>
                <w:noProof/>
                <w:sz w:val="22"/>
                <w:szCs w:val="22"/>
              </w:rPr>
              <w:t>Table 3.</w:t>
            </w:r>
            <w:r w:rsidRPr="00351B4F">
              <w:rPr>
                <w:rStyle w:val="Hyperlink"/>
                <w:rFonts w:ascii="Atkinson Hyperlegible Next" w:hAnsi="Atkinson Hyperlegible Next"/>
                <w:noProof/>
                <w:sz w:val="22"/>
                <w:szCs w:val="22"/>
              </w:rPr>
              <w:t>1: Hardware requirements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_Toc244042994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11</w:t>
            </w:r>
            <w:r w:rsidRPr="00351B4F">
              <w:rPr>
                <w:rFonts w:ascii="Atkinson Hyperlegible Next" w:hAnsi="Atkinson Hyperlegible Next"/>
                <w:noProof/>
                <w:sz w:val="22"/>
                <w:szCs w:val="22"/>
              </w:rPr>
              <w:fldChar w:fldCharType="end"/>
            </w:r>
          </w:hyperlink>
        </w:p>
        <w:p w14:paraId="34F7540B" w14:textId="4107D75D"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95" w:history="1">
            <w:r w:rsidRPr="00351B4F">
              <w:rPr>
                <w:rStyle w:val="Hyperlink"/>
                <w:rFonts w:ascii="Atkinson Hyperlegible Next" w:hAnsi="Atkinson Hyperlegible Next"/>
                <w:b/>
                <w:bCs/>
                <w:noProof/>
                <w:sz w:val="22"/>
                <w:szCs w:val="22"/>
              </w:rPr>
              <w:t>Table 3.</w:t>
            </w:r>
            <w:r w:rsidRPr="00351B4F">
              <w:rPr>
                <w:rStyle w:val="Hyperlink"/>
                <w:rFonts w:ascii="Atkinson Hyperlegible Next" w:hAnsi="Atkinson Hyperlegible Next"/>
                <w:noProof/>
                <w:sz w:val="22"/>
                <w:szCs w:val="22"/>
              </w:rPr>
              <w:t>2: Software stack</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_Toc244042995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11</w:t>
            </w:r>
            <w:r w:rsidRPr="00351B4F">
              <w:rPr>
                <w:rFonts w:ascii="Atkinson Hyperlegible Next" w:hAnsi="Atkinson Hyperlegible Next"/>
                <w:noProof/>
                <w:sz w:val="22"/>
                <w:szCs w:val="22"/>
              </w:rPr>
              <w:fldChar w:fldCharType="end"/>
            </w:r>
          </w:hyperlink>
        </w:p>
        <w:p w14:paraId="0F60051D" w14:textId="2F4B034A"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96" w:history="1">
            <w:r w:rsidRPr="00351B4F">
              <w:rPr>
                <w:rStyle w:val="Hyperlink"/>
                <w:rFonts w:ascii="Atkinson Hyperlegible Next" w:hAnsi="Atkinson Hyperlegible Next"/>
                <w:b/>
                <w:bCs/>
                <w:noProof/>
                <w:sz w:val="22"/>
                <w:szCs w:val="22"/>
              </w:rPr>
              <w:t>Table 3.</w:t>
            </w:r>
            <w:r w:rsidRPr="00351B4F">
              <w:rPr>
                <w:rStyle w:val="Hyperlink"/>
                <w:rFonts w:ascii="Atkinson Hyperlegible Next" w:hAnsi="Atkinson Hyperlegible Next"/>
                <w:noProof/>
                <w:sz w:val="22"/>
                <w:szCs w:val="22"/>
              </w:rPr>
              <w:t>3: Operating-system primitives used by the arena</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_Toc244042996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12</w:t>
            </w:r>
            <w:r w:rsidRPr="00351B4F">
              <w:rPr>
                <w:rFonts w:ascii="Atkinson Hyperlegible Next" w:hAnsi="Atkinson Hyperlegible Next"/>
                <w:noProof/>
                <w:sz w:val="22"/>
                <w:szCs w:val="22"/>
              </w:rPr>
              <w:fldChar w:fldCharType="end"/>
            </w:r>
          </w:hyperlink>
        </w:p>
        <w:p w14:paraId="71B0D836" w14:textId="3FF33D40"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97" w:history="1">
            <w:r w:rsidRPr="00351B4F">
              <w:rPr>
                <w:rStyle w:val="Hyperlink"/>
                <w:rFonts w:ascii="Atkinson Hyperlegible Next" w:hAnsi="Atkinson Hyperlegible Next"/>
                <w:b/>
                <w:bCs/>
                <w:noProof/>
                <w:sz w:val="22"/>
                <w:szCs w:val="22"/>
              </w:rPr>
              <w:t>Table 3.</w:t>
            </w:r>
            <w:r w:rsidRPr="00351B4F">
              <w:rPr>
                <w:rStyle w:val="Hyperlink"/>
                <w:rFonts w:ascii="Atkinson Hyperlegible Next" w:hAnsi="Atkinson Hyperlegible Next"/>
                <w:noProof/>
                <w:sz w:val="22"/>
                <w:szCs w:val="22"/>
              </w:rPr>
              <w:t>4: Source-file map</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_Toc244042997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12</w:t>
            </w:r>
            <w:r w:rsidRPr="00351B4F">
              <w:rPr>
                <w:rFonts w:ascii="Atkinson Hyperlegible Next" w:hAnsi="Atkinson Hyperlegible Next"/>
                <w:noProof/>
                <w:sz w:val="22"/>
                <w:szCs w:val="22"/>
              </w:rPr>
              <w:fldChar w:fldCharType="end"/>
            </w:r>
          </w:hyperlink>
        </w:p>
        <w:p w14:paraId="2863960A" w14:textId="14A7EE88"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98" w:history="1">
            <w:r w:rsidRPr="00351B4F">
              <w:rPr>
                <w:rStyle w:val="Hyperlink"/>
                <w:rFonts w:ascii="Atkinson Hyperlegible Next" w:hAnsi="Atkinson Hyperlegible Next"/>
                <w:b/>
                <w:bCs/>
                <w:noProof/>
                <w:sz w:val="22"/>
                <w:szCs w:val="22"/>
              </w:rPr>
              <w:t>Table 4.</w:t>
            </w:r>
            <w:r w:rsidRPr="00351B4F">
              <w:rPr>
                <w:rStyle w:val="Hyperlink"/>
                <w:rFonts w:ascii="Atkinson Hyperlegible Next" w:hAnsi="Atkinson Hyperlegible Next"/>
                <w:noProof/>
                <w:sz w:val="22"/>
                <w:szCs w:val="22"/>
              </w:rPr>
              <w:t>1: Bot states and transitions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_Toc244042998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17</w:t>
            </w:r>
            <w:r w:rsidRPr="00351B4F">
              <w:rPr>
                <w:rFonts w:ascii="Atkinson Hyperlegible Next" w:hAnsi="Atkinson Hyperlegible Next"/>
                <w:noProof/>
                <w:sz w:val="22"/>
                <w:szCs w:val="22"/>
              </w:rPr>
              <w:fldChar w:fldCharType="end"/>
            </w:r>
          </w:hyperlink>
        </w:p>
        <w:p w14:paraId="0F7FD261" w14:textId="225661D0"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2999" w:history="1">
            <w:r w:rsidRPr="00351B4F">
              <w:rPr>
                <w:rStyle w:val="Hyperlink"/>
                <w:rFonts w:ascii="Atkinson Hyperlegible Next" w:hAnsi="Atkinson Hyperlegible Next"/>
                <w:b/>
                <w:bCs/>
                <w:noProof/>
                <w:sz w:val="22"/>
                <w:szCs w:val="22"/>
              </w:rPr>
              <w:t>Table 4.</w:t>
            </w:r>
            <w:r w:rsidRPr="00351B4F">
              <w:rPr>
                <w:rStyle w:val="Hyperlink"/>
                <w:rFonts w:ascii="Atkinson Hyperlegible Next" w:hAnsi="Atkinson Hyperlegible Next"/>
                <w:noProof/>
                <w:sz w:val="22"/>
                <w:szCs w:val="22"/>
              </w:rPr>
              <w:t>2: Classes and responsibilities (OOP concepts are mapped in Section 5.4)</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_Toc244042999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19</w:t>
            </w:r>
            <w:r w:rsidRPr="00351B4F">
              <w:rPr>
                <w:rFonts w:ascii="Atkinson Hyperlegible Next" w:hAnsi="Atkinson Hyperlegible Next"/>
                <w:noProof/>
                <w:sz w:val="22"/>
                <w:szCs w:val="22"/>
              </w:rPr>
              <w:fldChar w:fldCharType="end"/>
            </w:r>
          </w:hyperlink>
        </w:p>
        <w:p w14:paraId="35B6976D" w14:textId="194DA8E0"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00" w:history="1">
            <w:r w:rsidRPr="00351B4F">
              <w:rPr>
                <w:rStyle w:val="Hyperlink"/>
                <w:rFonts w:ascii="Atkinson Hyperlegible Next" w:hAnsi="Atkinson Hyperlegible Next"/>
                <w:b/>
                <w:bCs/>
                <w:noProof/>
                <w:sz w:val="22"/>
                <w:szCs w:val="22"/>
              </w:rPr>
              <w:t>Table 4.</w:t>
            </w:r>
            <w:r w:rsidRPr="00351B4F">
              <w:rPr>
                <w:rStyle w:val="Hyperlink"/>
                <w:rFonts w:ascii="Atkinson Hyperlegible Next" w:hAnsi="Atkinson Hyperlegible Next"/>
                <w:noProof/>
                <w:sz w:val="22"/>
                <w:szCs w:val="22"/>
              </w:rPr>
              <w:t>3: Zero-is-initialization</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_Toc244043000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21</w:t>
            </w:r>
            <w:r w:rsidRPr="00351B4F">
              <w:rPr>
                <w:rFonts w:ascii="Atkinson Hyperlegible Next" w:hAnsi="Atkinson Hyperlegible Next"/>
                <w:noProof/>
                <w:sz w:val="22"/>
                <w:szCs w:val="22"/>
              </w:rPr>
              <w:fldChar w:fldCharType="end"/>
            </w:r>
          </w:hyperlink>
        </w:p>
        <w:p w14:paraId="38DBEF50" w14:textId="642C17D5"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01" w:history="1">
            <w:r w:rsidRPr="00351B4F">
              <w:rPr>
                <w:rStyle w:val="Hyperlink"/>
                <w:rFonts w:ascii="Atkinson Hyperlegible Next" w:hAnsi="Atkinson Hyperlegible Next"/>
                <w:b/>
                <w:bCs/>
                <w:noProof/>
                <w:sz w:val="22"/>
                <w:szCs w:val="22"/>
              </w:rPr>
              <w:t>Table 4.</w:t>
            </w:r>
            <w:r w:rsidRPr="00351B4F">
              <w:rPr>
                <w:rStyle w:val="Hyperlink"/>
                <w:rFonts w:ascii="Atkinson Hyperlegible Next" w:hAnsi="Atkinson Hyperlegible Next"/>
                <w:noProof/>
                <w:sz w:val="22"/>
                <w:szCs w:val="22"/>
              </w:rPr>
              <w:t>4: Principal data structures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_Toc244043001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21</w:t>
            </w:r>
            <w:r w:rsidRPr="00351B4F">
              <w:rPr>
                <w:rFonts w:ascii="Atkinson Hyperlegible Next" w:hAnsi="Atkinson Hyperlegible Next"/>
                <w:noProof/>
                <w:sz w:val="22"/>
                <w:szCs w:val="22"/>
              </w:rPr>
              <w:fldChar w:fldCharType="end"/>
            </w:r>
          </w:hyperlink>
        </w:p>
        <w:p w14:paraId="6878AB2C" w14:textId="7CED8D7A"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02" w:history="1">
            <w:r w:rsidRPr="00351B4F">
              <w:rPr>
                <w:rStyle w:val="Hyperlink"/>
                <w:rFonts w:ascii="Atkinson Hyperlegible Next" w:hAnsi="Atkinson Hyperlegible Next"/>
                <w:b/>
                <w:bCs/>
                <w:noProof/>
                <w:sz w:val="22"/>
                <w:szCs w:val="22"/>
              </w:rPr>
              <w:t>Table 5.</w:t>
            </w:r>
            <w:r w:rsidRPr="00351B4F">
              <w:rPr>
                <w:rStyle w:val="Hyperlink"/>
                <w:rFonts w:ascii="Atkinson Hyperlegible Next" w:hAnsi="Atkinson Hyperlegible Next"/>
                <w:noProof/>
                <w:sz w:val="22"/>
                <w:szCs w:val="22"/>
              </w:rPr>
              <w:t>1: Modules and their interfaces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_Toc244043002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23</w:t>
            </w:r>
            <w:r w:rsidRPr="00351B4F">
              <w:rPr>
                <w:rFonts w:ascii="Atkinson Hyperlegible Next" w:hAnsi="Atkinson Hyperlegible Next"/>
                <w:noProof/>
                <w:sz w:val="22"/>
                <w:szCs w:val="22"/>
              </w:rPr>
              <w:fldChar w:fldCharType="end"/>
            </w:r>
          </w:hyperlink>
        </w:p>
        <w:p w14:paraId="784BB263" w14:textId="44354A27"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03" w:history="1">
            <w:r w:rsidRPr="00351B4F">
              <w:rPr>
                <w:rStyle w:val="Hyperlink"/>
                <w:rFonts w:ascii="Atkinson Hyperlegible Next" w:hAnsi="Atkinson Hyperlegible Next"/>
                <w:b/>
                <w:bCs/>
                <w:noProof/>
                <w:sz w:val="22"/>
                <w:szCs w:val="22"/>
              </w:rPr>
              <w:t>Table 5.</w:t>
            </w:r>
            <w:r w:rsidRPr="00351B4F">
              <w:rPr>
                <w:rStyle w:val="Hyperlink"/>
                <w:rFonts w:ascii="Atkinson Hyperlegible Next" w:hAnsi="Atkinson Hyperlegible Next"/>
                <w:noProof/>
                <w:sz w:val="22"/>
                <w:szCs w:val="22"/>
              </w:rPr>
              <w:t>2: Arena cost model</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_Toc244043003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23</w:t>
            </w:r>
            <w:r w:rsidRPr="00351B4F">
              <w:rPr>
                <w:rFonts w:ascii="Atkinson Hyperlegible Next" w:hAnsi="Atkinson Hyperlegible Next"/>
                <w:noProof/>
                <w:sz w:val="22"/>
                <w:szCs w:val="22"/>
              </w:rPr>
              <w:fldChar w:fldCharType="end"/>
            </w:r>
          </w:hyperlink>
        </w:p>
        <w:p w14:paraId="0B078664" w14:textId="51559290"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04" w:history="1">
            <w:r w:rsidRPr="00351B4F">
              <w:rPr>
                <w:rStyle w:val="Hyperlink"/>
                <w:rFonts w:ascii="Atkinson Hyperlegible Next" w:hAnsi="Atkinson Hyperlegible Next"/>
                <w:b/>
                <w:bCs/>
                <w:noProof/>
                <w:sz w:val="22"/>
                <w:szCs w:val="22"/>
              </w:rPr>
              <w:t>Table 5.</w:t>
            </w:r>
            <w:r w:rsidRPr="00351B4F">
              <w:rPr>
                <w:rStyle w:val="Hyperlink"/>
                <w:rFonts w:ascii="Atkinson Hyperlegible Next" w:hAnsi="Atkinson Hyperlegible Next"/>
                <w:noProof/>
                <w:sz w:val="22"/>
                <w:szCs w:val="22"/>
              </w:rPr>
              <w:t>3: Failure handling by status codes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_Toc244043004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32</w:t>
            </w:r>
            <w:r w:rsidRPr="00351B4F">
              <w:rPr>
                <w:rFonts w:ascii="Atkinson Hyperlegible Next" w:hAnsi="Atkinson Hyperlegible Next"/>
                <w:noProof/>
                <w:sz w:val="22"/>
                <w:szCs w:val="22"/>
              </w:rPr>
              <w:fldChar w:fldCharType="end"/>
            </w:r>
          </w:hyperlink>
        </w:p>
        <w:p w14:paraId="3ABB58B6" w14:textId="0C46864C"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05" w:history="1">
            <w:r w:rsidRPr="00351B4F">
              <w:rPr>
                <w:rStyle w:val="Hyperlink"/>
                <w:rFonts w:ascii="Atkinson Hyperlegible Next" w:hAnsi="Atkinson Hyperlegible Next"/>
                <w:b/>
                <w:bCs/>
                <w:noProof/>
                <w:sz w:val="22"/>
                <w:szCs w:val="22"/>
              </w:rPr>
              <w:t>Table 5.</w:t>
            </w:r>
            <w:r w:rsidRPr="00351B4F">
              <w:rPr>
                <w:rStyle w:val="Hyperlink"/>
                <w:rFonts w:ascii="Atkinson Hyperlegible Next" w:hAnsi="Atkinson Hyperlegible Next"/>
                <w:noProof/>
                <w:sz w:val="22"/>
                <w:szCs w:val="22"/>
              </w:rPr>
              <w:t>4: Hive Race versus conventional C++ practice</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_Toc244043005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32</w:t>
            </w:r>
            <w:r w:rsidRPr="00351B4F">
              <w:rPr>
                <w:rFonts w:ascii="Atkinson Hyperlegible Next" w:hAnsi="Atkinson Hyperlegible Next"/>
                <w:noProof/>
                <w:sz w:val="22"/>
                <w:szCs w:val="22"/>
              </w:rPr>
              <w:fldChar w:fldCharType="end"/>
            </w:r>
          </w:hyperlink>
        </w:p>
        <w:p w14:paraId="4047024D" w14:textId="3525C78D"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06" w:history="1">
            <w:r w:rsidRPr="00351B4F">
              <w:rPr>
                <w:rStyle w:val="Hyperlink"/>
                <w:rFonts w:ascii="Atkinson Hyperlegible Next" w:hAnsi="Atkinson Hyperlegible Next"/>
                <w:b/>
                <w:bCs/>
                <w:noProof/>
                <w:sz w:val="22"/>
                <w:szCs w:val="22"/>
              </w:rPr>
              <w:t>Table 5.</w:t>
            </w:r>
            <w:r w:rsidRPr="00351B4F">
              <w:rPr>
                <w:rStyle w:val="Hyperlink"/>
                <w:rFonts w:ascii="Atkinson Hyperlegible Next" w:hAnsi="Atkinson Hyperlegible Next"/>
                <w:noProof/>
                <w:sz w:val="22"/>
                <w:szCs w:val="22"/>
              </w:rPr>
              <w:t>5: Principal controls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_Toc244043006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33</w:t>
            </w:r>
            <w:r w:rsidRPr="00351B4F">
              <w:rPr>
                <w:rFonts w:ascii="Atkinson Hyperlegible Next" w:hAnsi="Atkinson Hyperlegible Next"/>
                <w:noProof/>
                <w:sz w:val="22"/>
                <w:szCs w:val="22"/>
              </w:rPr>
              <w:fldChar w:fldCharType="end"/>
            </w:r>
          </w:hyperlink>
        </w:p>
        <w:p w14:paraId="7F30290C" w14:textId="19B3802F"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07" w:history="1">
            <w:r w:rsidRPr="00351B4F">
              <w:rPr>
                <w:rStyle w:val="Hyperlink"/>
                <w:rFonts w:ascii="Atkinson Hyperlegible Next" w:hAnsi="Atkinson Hyperlegible Next"/>
                <w:b/>
                <w:bCs/>
                <w:noProof/>
                <w:sz w:val="22"/>
                <w:szCs w:val="22"/>
              </w:rPr>
              <w:t>Table 5.</w:t>
            </w:r>
            <w:r w:rsidRPr="00351B4F">
              <w:rPr>
                <w:rStyle w:val="Hyperlink"/>
                <w:rFonts w:ascii="Atkinson Hyperlegible Next" w:hAnsi="Atkinson Hyperlegible Next"/>
                <w:noProof/>
                <w:sz w:val="22"/>
                <w:szCs w:val="22"/>
              </w:rPr>
              <w:t>6: Screenshot placement guide (Figure numbers refer to the placeholders below)</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_Toc244043007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33</w:t>
            </w:r>
            <w:r w:rsidRPr="00351B4F">
              <w:rPr>
                <w:rFonts w:ascii="Atkinson Hyperlegible Next" w:hAnsi="Atkinson Hyperlegible Next"/>
                <w:noProof/>
                <w:sz w:val="22"/>
                <w:szCs w:val="22"/>
              </w:rPr>
              <w:fldChar w:fldCharType="end"/>
            </w:r>
          </w:hyperlink>
        </w:p>
        <w:p w14:paraId="75A3B2D5" w14:textId="164CF23B"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08" w:history="1">
            <w:r w:rsidRPr="00351B4F">
              <w:rPr>
                <w:rStyle w:val="Hyperlink"/>
                <w:rFonts w:ascii="Atkinson Hyperlegible Next" w:hAnsi="Atkinson Hyperlegible Next"/>
                <w:b/>
                <w:bCs/>
                <w:noProof/>
                <w:sz w:val="22"/>
                <w:szCs w:val="22"/>
              </w:rPr>
              <w:t>Table 5.</w:t>
            </w:r>
            <w:r w:rsidRPr="00351B4F">
              <w:rPr>
                <w:rStyle w:val="Hyperlink"/>
                <w:rFonts w:ascii="Atkinson Hyperlegible Next" w:hAnsi="Atkinson Hyperlegible Next"/>
                <w:noProof/>
                <w:sz w:val="22"/>
                <w:szCs w:val="22"/>
              </w:rPr>
              <w:t>7: OOP concepts and their realization</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_Toc244043008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35</w:t>
            </w:r>
            <w:r w:rsidRPr="00351B4F">
              <w:rPr>
                <w:rFonts w:ascii="Atkinson Hyperlegible Next" w:hAnsi="Atkinson Hyperlegible Next"/>
                <w:noProof/>
                <w:sz w:val="22"/>
                <w:szCs w:val="22"/>
              </w:rPr>
              <w:fldChar w:fldCharType="end"/>
            </w:r>
          </w:hyperlink>
        </w:p>
        <w:p w14:paraId="241090CA" w14:textId="02D248FC"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09" w:history="1">
            <w:r w:rsidRPr="00351B4F">
              <w:rPr>
                <w:rStyle w:val="Hyperlink"/>
                <w:rFonts w:ascii="Atkinson Hyperlegible Next" w:hAnsi="Atkinson Hyperlegible Next"/>
                <w:b/>
                <w:bCs/>
                <w:noProof/>
                <w:sz w:val="22"/>
                <w:szCs w:val="22"/>
              </w:rPr>
              <w:t>Table 5.</w:t>
            </w:r>
            <w:r w:rsidRPr="00351B4F">
              <w:rPr>
                <w:rStyle w:val="Hyperlink"/>
                <w:rFonts w:ascii="Atkinson Hyperlegible Next" w:hAnsi="Atkinson Hyperlegible Next"/>
                <w:noProof/>
                <w:sz w:val="22"/>
                <w:szCs w:val="22"/>
              </w:rPr>
              <w:t>8: Sample input record (to be completed)</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_Toc244043009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37</w:t>
            </w:r>
            <w:r w:rsidRPr="00351B4F">
              <w:rPr>
                <w:rFonts w:ascii="Atkinson Hyperlegible Next" w:hAnsi="Atkinson Hyperlegible Next"/>
                <w:noProof/>
                <w:sz w:val="22"/>
                <w:szCs w:val="22"/>
              </w:rPr>
              <w:fldChar w:fldCharType="end"/>
            </w:r>
          </w:hyperlink>
        </w:p>
        <w:p w14:paraId="2A8F4F27" w14:textId="29608E92"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10" w:history="1">
            <w:r w:rsidRPr="00351B4F">
              <w:rPr>
                <w:rStyle w:val="Hyperlink"/>
                <w:rFonts w:ascii="Atkinson Hyperlegible Next" w:hAnsi="Atkinson Hyperlegible Next"/>
                <w:b/>
                <w:bCs/>
                <w:noProof/>
                <w:sz w:val="22"/>
                <w:szCs w:val="22"/>
              </w:rPr>
              <w:t>Table 5.</w:t>
            </w:r>
            <w:r w:rsidRPr="00351B4F">
              <w:rPr>
                <w:rStyle w:val="Hyperlink"/>
                <w:rFonts w:ascii="Atkinson Hyperlegible Next" w:hAnsi="Atkinson Hyperlegible Next"/>
                <w:noProof/>
                <w:sz w:val="22"/>
                <w:szCs w:val="22"/>
              </w:rPr>
              <w:t>9: Sample output record (to be completed; comparative figures are collected in Section 7.3)</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_Toc244043010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37</w:t>
            </w:r>
            <w:r w:rsidRPr="00351B4F">
              <w:rPr>
                <w:rFonts w:ascii="Atkinson Hyperlegible Next" w:hAnsi="Atkinson Hyperlegible Next"/>
                <w:noProof/>
                <w:sz w:val="22"/>
                <w:szCs w:val="22"/>
              </w:rPr>
              <w:fldChar w:fldCharType="end"/>
            </w:r>
          </w:hyperlink>
        </w:p>
        <w:p w14:paraId="56DC66BB" w14:textId="52814247"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11" w:history="1">
            <w:r w:rsidRPr="00351B4F">
              <w:rPr>
                <w:rStyle w:val="Hyperlink"/>
                <w:rFonts w:ascii="Atkinson Hyperlegible Next" w:hAnsi="Atkinson Hyperlegible Next"/>
                <w:b/>
                <w:bCs/>
                <w:noProof/>
                <w:sz w:val="22"/>
                <w:szCs w:val="22"/>
              </w:rPr>
              <w:t>Table 6.</w:t>
            </w:r>
            <w:r w:rsidRPr="00351B4F">
              <w:rPr>
                <w:rStyle w:val="Hyperlink"/>
                <w:rFonts w:ascii="Atkinson Hyperlegible Next" w:hAnsi="Atkinson Hyperlegible Next"/>
                <w:noProof/>
                <w:sz w:val="22"/>
                <w:szCs w:val="22"/>
              </w:rPr>
              <w:t>1: Module interfaces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_Toc244043011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39</w:t>
            </w:r>
            <w:r w:rsidRPr="00351B4F">
              <w:rPr>
                <w:rFonts w:ascii="Atkinson Hyperlegible Next" w:hAnsi="Atkinson Hyperlegible Next"/>
                <w:noProof/>
                <w:sz w:val="22"/>
                <w:szCs w:val="22"/>
              </w:rPr>
              <w:fldChar w:fldCharType="end"/>
            </w:r>
          </w:hyperlink>
        </w:p>
        <w:p w14:paraId="605DEC6C" w14:textId="621657A9"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12" w:history="1">
            <w:r w:rsidRPr="00351B4F">
              <w:rPr>
                <w:rStyle w:val="Hyperlink"/>
                <w:rFonts w:ascii="Atkinson Hyperlegible Next" w:hAnsi="Atkinson Hyperlegible Next"/>
                <w:b/>
                <w:bCs/>
                <w:noProof/>
                <w:sz w:val="22"/>
                <w:szCs w:val="22"/>
              </w:rPr>
              <w:t>Table 7.</w:t>
            </w:r>
            <w:r w:rsidRPr="00351B4F">
              <w:rPr>
                <w:rStyle w:val="Hyperlink"/>
                <w:rFonts w:ascii="Atkinson Hyperlegible Next" w:hAnsi="Atkinson Hyperlegible Next"/>
                <w:noProof/>
                <w:sz w:val="22"/>
                <w:szCs w:val="22"/>
              </w:rPr>
              <w:t>1: Complexity comparison</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_Toc244043012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41</w:t>
            </w:r>
            <w:r w:rsidRPr="00351B4F">
              <w:rPr>
                <w:rFonts w:ascii="Atkinson Hyperlegible Next" w:hAnsi="Atkinson Hyperlegible Next"/>
                <w:noProof/>
                <w:sz w:val="22"/>
                <w:szCs w:val="22"/>
              </w:rPr>
              <w:fldChar w:fldCharType="end"/>
            </w:r>
          </w:hyperlink>
        </w:p>
        <w:p w14:paraId="0E43D8EF" w14:textId="0FDA1B47"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13" w:history="1">
            <w:r w:rsidRPr="00351B4F">
              <w:rPr>
                <w:rStyle w:val="Hyperlink"/>
                <w:rFonts w:ascii="Atkinson Hyperlegible Next" w:hAnsi="Atkinson Hyperlegible Next"/>
                <w:b/>
                <w:bCs/>
                <w:noProof/>
                <w:sz w:val="22"/>
                <w:szCs w:val="22"/>
              </w:rPr>
              <w:t>Table 7.</w:t>
            </w:r>
            <w:r w:rsidRPr="00351B4F">
              <w:rPr>
                <w:rStyle w:val="Hyperlink"/>
                <w:rFonts w:ascii="Atkinson Hyperlegible Next" w:hAnsi="Atkinson Hyperlegible Next"/>
                <w:noProof/>
                <w:sz w:val="22"/>
                <w:szCs w:val="22"/>
              </w:rPr>
              <w:t>2: Test cases (Actual and Status columns to be completed)</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_Toc244043013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41</w:t>
            </w:r>
            <w:r w:rsidRPr="00351B4F">
              <w:rPr>
                <w:rFonts w:ascii="Atkinson Hyperlegible Next" w:hAnsi="Atkinson Hyperlegible Next"/>
                <w:noProof/>
                <w:sz w:val="22"/>
                <w:szCs w:val="22"/>
              </w:rPr>
              <w:fldChar w:fldCharType="end"/>
            </w:r>
          </w:hyperlink>
        </w:p>
        <w:p w14:paraId="5BE5F94D" w14:textId="09F150FB"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14" w:history="1">
            <w:r w:rsidRPr="00351B4F">
              <w:rPr>
                <w:rStyle w:val="Hyperlink"/>
                <w:rFonts w:ascii="Atkinson Hyperlegible Next" w:hAnsi="Atkinson Hyperlegible Next"/>
                <w:b/>
                <w:bCs/>
                <w:noProof/>
                <w:sz w:val="22"/>
                <w:szCs w:val="22"/>
              </w:rPr>
              <w:t>Table 7.</w:t>
            </w:r>
            <w:r w:rsidRPr="00351B4F">
              <w:rPr>
                <w:rStyle w:val="Hyperlink"/>
                <w:rFonts w:ascii="Atkinson Hyperlegible Next" w:hAnsi="Atkinson Hyperlegible Next"/>
                <w:noProof/>
                <w:sz w:val="22"/>
                <w:szCs w:val="22"/>
              </w:rPr>
              <w:t>3: Benchmark configuration (to be completed)</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_Toc244043014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42</w:t>
            </w:r>
            <w:r w:rsidRPr="00351B4F">
              <w:rPr>
                <w:rFonts w:ascii="Atkinson Hyperlegible Next" w:hAnsi="Atkinson Hyperlegible Next"/>
                <w:noProof/>
                <w:sz w:val="22"/>
                <w:szCs w:val="22"/>
              </w:rPr>
              <w:fldChar w:fldCharType="end"/>
            </w:r>
          </w:hyperlink>
        </w:p>
        <w:p w14:paraId="2099ECD2" w14:textId="18A75E29"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15" w:history="1">
            <w:r w:rsidRPr="00351B4F">
              <w:rPr>
                <w:rStyle w:val="Hyperlink"/>
                <w:rFonts w:ascii="Atkinson Hyperlegible Next" w:hAnsi="Atkinson Hyperlegible Next"/>
                <w:b/>
                <w:bCs/>
                <w:noProof/>
                <w:sz w:val="22"/>
                <w:szCs w:val="22"/>
              </w:rPr>
              <w:t>Table 7.</w:t>
            </w:r>
            <w:r w:rsidRPr="00351B4F">
              <w:rPr>
                <w:rStyle w:val="Hyperlink"/>
                <w:rFonts w:ascii="Atkinson Hyperlegible Next" w:hAnsi="Atkinson Hyperlegible Next"/>
                <w:noProof/>
                <w:sz w:val="22"/>
                <w:szCs w:val="22"/>
              </w:rPr>
              <w:t>4: Evaluation metrics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_Toc244043015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43</w:t>
            </w:r>
            <w:r w:rsidRPr="00351B4F">
              <w:rPr>
                <w:rFonts w:ascii="Atkinson Hyperlegible Next" w:hAnsi="Atkinson Hyperlegible Next"/>
                <w:noProof/>
                <w:sz w:val="22"/>
                <w:szCs w:val="22"/>
              </w:rPr>
              <w:fldChar w:fldCharType="end"/>
            </w:r>
          </w:hyperlink>
        </w:p>
        <w:p w14:paraId="4C1EF2B4" w14:textId="49D55F90"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16" w:history="1">
            <w:r w:rsidRPr="00351B4F">
              <w:rPr>
                <w:rStyle w:val="Hyperlink"/>
                <w:rFonts w:ascii="Atkinson Hyperlegible Next" w:hAnsi="Atkinson Hyperlegible Next"/>
                <w:b/>
                <w:bCs/>
                <w:noProof/>
                <w:sz w:val="22"/>
                <w:szCs w:val="22"/>
              </w:rPr>
              <w:t>Table 7.</w:t>
            </w:r>
            <w:r w:rsidRPr="00351B4F">
              <w:rPr>
                <w:rStyle w:val="Hyperlink"/>
                <w:rFonts w:ascii="Atkinson Hyperlegible Next" w:hAnsi="Atkinson Hyperlegible Next"/>
                <w:noProof/>
                <w:sz w:val="22"/>
                <w:szCs w:val="22"/>
              </w:rPr>
              <w:t>5: Baseline versus Flagship (observed columns to be completed)</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_Toc244043016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43</w:t>
            </w:r>
            <w:r w:rsidRPr="00351B4F">
              <w:rPr>
                <w:rFonts w:ascii="Atkinson Hyperlegible Next" w:hAnsi="Atkinson Hyperlegible Next"/>
                <w:noProof/>
                <w:sz w:val="22"/>
                <w:szCs w:val="22"/>
              </w:rPr>
              <w:fldChar w:fldCharType="end"/>
            </w:r>
          </w:hyperlink>
        </w:p>
        <w:p w14:paraId="5A51C8FE" w14:textId="761CD99C"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17" w:history="1">
            <w:r w:rsidRPr="00351B4F">
              <w:rPr>
                <w:rStyle w:val="Hyperlink"/>
                <w:rFonts w:ascii="Atkinson Hyperlegible Next" w:hAnsi="Atkinson Hyperlegible Next"/>
                <w:b/>
                <w:bCs/>
                <w:noProof/>
                <w:sz w:val="22"/>
                <w:szCs w:val="22"/>
              </w:rPr>
              <w:t>Table 7.</w:t>
            </w:r>
            <w:r w:rsidRPr="00351B4F">
              <w:rPr>
                <w:rStyle w:val="Hyperlink"/>
                <w:rFonts w:ascii="Atkinson Hyperlegible Next" w:hAnsi="Atkinson Hyperlegible Next"/>
                <w:noProof/>
                <w:sz w:val="22"/>
                <w:szCs w:val="22"/>
              </w:rPr>
              <w:t>6: Mapping of mechanisms to metrics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_Toc244043017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45</w:t>
            </w:r>
            <w:r w:rsidRPr="00351B4F">
              <w:rPr>
                <w:rFonts w:ascii="Atkinson Hyperlegible Next" w:hAnsi="Atkinson Hyperlegible Next"/>
                <w:noProof/>
                <w:sz w:val="22"/>
                <w:szCs w:val="22"/>
              </w:rPr>
              <w:fldChar w:fldCharType="end"/>
            </w:r>
          </w:hyperlink>
        </w:p>
        <w:p w14:paraId="0E989DCE" w14:textId="4BD73743"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18" w:history="1">
            <w:r w:rsidRPr="00351B4F">
              <w:rPr>
                <w:rStyle w:val="Hyperlink"/>
                <w:rFonts w:ascii="Atkinson Hyperlegible Next" w:hAnsi="Atkinson Hyperlegible Next"/>
                <w:b/>
                <w:bCs/>
                <w:noProof/>
                <w:sz w:val="22"/>
                <w:szCs w:val="22"/>
              </w:rPr>
              <w:t>Table 7.</w:t>
            </w:r>
            <w:r w:rsidRPr="00351B4F">
              <w:rPr>
                <w:rStyle w:val="Hyperlink"/>
                <w:rFonts w:ascii="Atkinson Hyperlegible Next" w:hAnsi="Atkinson Hyperlegible Next"/>
                <w:noProof/>
                <w:sz w:val="22"/>
                <w:szCs w:val="22"/>
              </w:rPr>
              <w:t>7: Consistency check (to be completed)</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_Toc244043018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45</w:t>
            </w:r>
            <w:r w:rsidRPr="00351B4F">
              <w:rPr>
                <w:rFonts w:ascii="Atkinson Hyperlegible Next" w:hAnsi="Atkinson Hyperlegible Next"/>
                <w:noProof/>
                <w:sz w:val="22"/>
                <w:szCs w:val="22"/>
              </w:rPr>
              <w:fldChar w:fldCharType="end"/>
            </w:r>
          </w:hyperlink>
        </w:p>
        <w:p w14:paraId="0FEAA009" w14:textId="513654DB"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19" w:history="1">
            <w:r w:rsidRPr="00351B4F">
              <w:rPr>
                <w:rStyle w:val="Hyperlink"/>
                <w:rFonts w:ascii="Atkinson Hyperlegible Next" w:hAnsi="Atkinson Hyperlegible Next"/>
                <w:b/>
                <w:bCs/>
                <w:noProof/>
                <w:sz w:val="22"/>
                <w:szCs w:val="22"/>
              </w:rPr>
              <w:t>Table 7.</w:t>
            </w:r>
            <w:r w:rsidRPr="00351B4F">
              <w:rPr>
                <w:rStyle w:val="Hyperlink"/>
                <w:rFonts w:ascii="Atkinson Hyperlegible Next" w:hAnsi="Atkinson Hyperlegible Next"/>
                <w:noProof/>
                <w:sz w:val="22"/>
                <w:szCs w:val="22"/>
              </w:rPr>
              <w:t>8: Proposed extended evaluation (Outcome to be completed)</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_Toc244043019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46</w:t>
            </w:r>
            <w:r w:rsidRPr="00351B4F">
              <w:rPr>
                <w:rFonts w:ascii="Atkinson Hyperlegible Next" w:hAnsi="Atkinson Hyperlegible Next"/>
                <w:noProof/>
                <w:sz w:val="22"/>
                <w:szCs w:val="22"/>
              </w:rPr>
              <w:fldChar w:fldCharType="end"/>
            </w:r>
          </w:hyperlink>
        </w:p>
        <w:p w14:paraId="370A3596" w14:textId="4F117E98"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20" w:history="1">
            <w:r w:rsidRPr="00351B4F">
              <w:rPr>
                <w:rStyle w:val="Hyperlink"/>
                <w:rFonts w:ascii="Atkinson Hyperlegible Next" w:hAnsi="Atkinson Hyperlegible Next"/>
                <w:b/>
                <w:bCs/>
                <w:noProof/>
                <w:sz w:val="22"/>
                <w:szCs w:val="22"/>
              </w:rPr>
              <w:t>Table 8.</w:t>
            </w:r>
            <w:r w:rsidRPr="00351B4F">
              <w:rPr>
                <w:rStyle w:val="Hyperlink"/>
                <w:rFonts w:ascii="Atkinson Hyperlegible Next" w:hAnsi="Atkinson Hyperlegible Next"/>
                <w:noProof/>
                <w:sz w:val="22"/>
                <w:szCs w:val="22"/>
              </w:rPr>
              <w:t>1: Summary of contributions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_Toc244043020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47</w:t>
            </w:r>
            <w:r w:rsidRPr="00351B4F">
              <w:rPr>
                <w:rFonts w:ascii="Atkinson Hyperlegible Next" w:hAnsi="Atkinson Hyperlegible Next"/>
                <w:noProof/>
                <w:sz w:val="22"/>
                <w:szCs w:val="22"/>
              </w:rPr>
              <w:fldChar w:fldCharType="end"/>
            </w:r>
          </w:hyperlink>
        </w:p>
        <w:p w14:paraId="1DB69DCD" w14:textId="44128051"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21" w:history="1">
            <w:r w:rsidRPr="00351B4F">
              <w:rPr>
                <w:rStyle w:val="Hyperlink"/>
                <w:rFonts w:ascii="Atkinson Hyperlegible Next" w:hAnsi="Atkinson Hyperlegible Next"/>
                <w:b/>
                <w:bCs/>
                <w:noProof/>
                <w:sz w:val="22"/>
                <w:szCs w:val="22"/>
              </w:rPr>
              <w:t>Table 8.</w:t>
            </w:r>
            <w:r w:rsidRPr="00351B4F">
              <w:rPr>
                <w:rStyle w:val="Hyperlink"/>
                <w:rFonts w:ascii="Atkinson Hyperlegible Next" w:hAnsi="Atkinson Hyperlegible Next"/>
                <w:noProof/>
                <w:sz w:val="22"/>
                <w:szCs w:val="22"/>
              </w:rPr>
              <w:t>2: Future scope</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_Toc244043021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48</w:t>
            </w:r>
            <w:r w:rsidRPr="00351B4F">
              <w:rPr>
                <w:rFonts w:ascii="Atkinson Hyperlegible Next" w:hAnsi="Atkinson Hyperlegible Next"/>
                <w:noProof/>
                <w:sz w:val="22"/>
                <w:szCs w:val="22"/>
              </w:rPr>
              <w:fldChar w:fldCharType="end"/>
            </w:r>
          </w:hyperlink>
        </w:p>
        <w:p w14:paraId="01D080F1" w14:textId="4324325C"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22" w:history="1">
            <w:r w:rsidRPr="00351B4F">
              <w:rPr>
                <w:rStyle w:val="Hyperlink"/>
                <w:rFonts w:ascii="Atkinson Hyperlegible Next" w:hAnsi="Atkinson Hyperlegible Next"/>
                <w:b/>
                <w:bCs/>
                <w:noProof/>
                <w:sz w:val="22"/>
                <w:szCs w:val="22"/>
              </w:rPr>
              <w:t>Table 8.</w:t>
            </w:r>
            <w:r w:rsidRPr="00351B4F">
              <w:rPr>
                <w:rStyle w:val="Hyperlink"/>
                <w:rFonts w:ascii="Atkinson Hyperlegible Next" w:hAnsi="Atkinson Hyperlegible Next"/>
                <w:noProof/>
                <w:sz w:val="22"/>
                <w:szCs w:val="22"/>
              </w:rPr>
              <w:t>3: Principal configuration parameters</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_Toc244043022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52</w:t>
            </w:r>
            <w:r w:rsidRPr="00351B4F">
              <w:rPr>
                <w:rFonts w:ascii="Atkinson Hyperlegible Next" w:hAnsi="Atkinson Hyperlegible Next"/>
                <w:noProof/>
                <w:sz w:val="22"/>
                <w:szCs w:val="22"/>
              </w:rPr>
              <w:fldChar w:fldCharType="end"/>
            </w:r>
          </w:hyperlink>
        </w:p>
        <w:p w14:paraId="36EF4B42" w14:textId="2514E2FB" w:rsidR="00DD1F55" w:rsidRPr="00351B4F" w:rsidRDefault="00DD1F55">
          <w:pPr>
            <w:pStyle w:val="TableofFigures"/>
            <w:tabs>
              <w:tab w:val="right" w:leader="dot" w:pos="9016"/>
            </w:tabs>
            <w:rPr>
              <w:rFonts w:ascii="Atkinson Hyperlegible Next" w:eastAsiaTheme="minorEastAsia" w:hAnsi="Atkinson Hyperlegible Next" w:cstheme="minorBidi"/>
              <w:noProof/>
              <w:kern w:val="2"/>
              <w:sz w:val="22"/>
              <w:szCs w:val="22"/>
              <w14:ligatures w14:val="standardContextual"/>
            </w:rPr>
          </w:pPr>
          <w:hyperlink w:anchor="_Toc244043023" w:history="1">
            <w:r w:rsidRPr="00351B4F">
              <w:rPr>
                <w:rStyle w:val="Hyperlink"/>
                <w:rFonts w:ascii="Atkinson Hyperlegible Next" w:hAnsi="Atkinson Hyperlegible Next"/>
                <w:b/>
                <w:bCs/>
                <w:noProof/>
                <w:sz w:val="22"/>
                <w:szCs w:val="22"/>
              </w:rPr>
              <w:t>Table 8.</w:t>
            </w:r>
            <w:r w:rsidRPr="00351B4F">
              <w:rPr>
                <w:rStyle w:val="Hyperlink"/>
                <w:rFonts w:ascii="Atkinson Hyperlegible Next" w:hAnsi="Atkinson Hyperlegible Next"/>
                <w:noProof/>
                <w:sz w:val="22"/>
                <w:szCs w:val="22"/>
              </w:rPr>
              <w:t>4: Glossary</w:t>
            </w:r>
            <w:r w:rsidRPr="00351B4F">
              <w:rPr>
                <w:rFonts w:ascii="Atkinson Hyperlegible Next" w:hAnsi="Atkinson Hyperlegible Next"/>
                <w:noProof/>
                <w:sz w:val="22"/>
                <w:szCs w:val="22"/>
              </w:rPr>
              <w:tab/>
            </w:r>
            <w:r w:rsidRPr="00351B4F">
              <w:rPr>
                <w:rFonts w:ascii="Atkinson Hyperlegible Next" w:hAnsi="Atkinson Hyperlegible Next"/>
                <w:noProof/>
                <w:sz w:val="22"/>
                <w:szCs w:val="22"/>
              </w:rPr>
              <w:fldChar w:fldCharType="begin"/>
            </w:r>
            <w:r w:rsidRPr="00351B4F">
              <w:rPr>
                <w:rFonts w:ascii="Atkinson Hyperlegible Next" w:hAnsi="Atkinson Hyperlegible Next"/>
                <w:noProof/>
                <w:sz w:val="22"/>
                <w:szCs w:val="22"/>
              </w:rPr>
              <w:instrText xml:space="preserve"> PAGEREF _Toc244043023 \h </w:instrText>
            </w:r>
            <w:r w:rsidRPr="00351B4F">
              <w:rPr>
                <w:rFonts w:ascii="Atkinson Hyperlegible Next" w:hAnsi="Atkinson Hyperlegible Next"/>
                <w:noProof/>
                <w:sz w:val="22"/>
                <w:szCs w:val="22"/>
              </w:rPr>
            </w:r>
            <w:r w:rsidRPr="00351B4F">
              <w:rPr>
                <w:rFonts w:ascii="Atkinson Hyperlegible Next" w:hAnsi="Atkinson Hyperlegible Next"/>
                <w:noProof/>
                <w:sz w:val="22"/>
                <w:szCs w:val="22"/>
              </w:rPr>
              <w:fldChar w:fldCharType="separate"/>
            </w:r>
            <w:r w:rsidRPr="00351B4F">
              <w:rPr>
                <w:rFonts w:ascii="Atkinson Hyperlegible Next" w:hAnsi="Atkinson Hyperlegible Next"/>
                <w:noProof/>
                <w:sz w:val="22"/>
                <w:szCs w:val="22"/>
              </w:rPr>
              <w:t>53</w:t>
            </w:r>
            <w:r w:rsidRPr="00351B4F">
              <w:rPr>
                <w:rFonts w:ascii="Atkinson Hyperlegible Next" w:hAnsi="Atkinson Hyperlegible Next"/>
                <w:noProof/>
                <w:sz w:val="22"/>
                <w:szCs w:val="22"/>
              </w:rPr>
              <w:fldChar w:fldCharType="end"/>
            </w:r>
          </w:hyperlink>
        </w:p>
        <w:p w14:paraId="189085C2" w14:textId="1526F52E"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22"/>
              <w:szCs w:val="22"/>
            </w:rPr>
            <w:fldChar w:fldCharType="end"/>
          </w:r>
        </w:p>
      </w:sdtContent>
    </w:sdt>
    <w:p w14:paraId="7B682D5A" w14:textId="77777777" w:rsidR="004A072D" w:rsidRPr="00351B4F" w:rsidRDefault="004A072D">
      <w:pPr>
        <w:rPr>
          <w:rFonts w:ascii="Atkinson Hyperlegible Next" w:hAnsi="Atkinson Hyperlegible Next"/>
          <w:sz w:val="22"/>
          <w:szCs w:val="22"/>
        </w:rPr>
        <w:sectPr w:rsidR="004A072D" w:rsidRPr="00351B4F">
          <w:headerReference w:type="default" r:id="rId8"/>
          <w:footerReference w:type="default" r:id="rId9"/>
          <w:pgSz w:w="11906" w:h="16838"/>
          <w:pgMar w:top="1440" w:right="1440" w:bottom="1300" w:left="1440" w:header="708" w:footer="708" w:gutter="0"/>
          <w:pgNumType w:fmt="lowerRoman" w:start="1"/>
          <w:cols w:space="720"/>
          <w:docGrid w:linePitch="360"/>
        </w:sectPr>
      </w:pPr>
    </w:p>
    <w:p w14:paraId="66A0D9A4" w14:textId="77777777" w:rsidR="004A072D" w:rsidRPr="00351B4F" w:rsidRDefault="00000000">
      <w:pPr>
        <w:pStyle w:val="Heading1"/>
        <w:pageBreakBefore/>
        <w:jc w:val="center"/>
        <w:rPr>
          <w:rFonts w:ascii="Atkinson Hyperlegible Next" w:hAnsi="Atkinson Hyperlegible Next"/>
          <w:sz w:val="28"/>
          <w:szCs w:val="28"/>
        </w:rPr>
      </w:pPr>
      <w:bookmarkStart w:id="4" w:name="_Toc244042914"/>
      <w:r w:rsidRPr="00351B4F">
        <w:rPr>
          <w:rFonts w:ascii="Atkinson Hyperlegible Next" w:hAnsi="Atkinson Hyperlegible Next"/>
          <w:sz w:val="28"/>
          <w:szCs w:val="28"/>
        </w:rPr>
        <w:lastRenderedPageBreak/>
        <w:t>CHAPTER 1: INTRODUCTION</w:t>
      </w:r>
      <w:bookmarkEnd w:id="4"/>
    </w:p>
    <w:p w14:paraId="43CA63D6"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Hive Race is a deterministic, lockstep simulator that pits two decentralized fleet-control strategies against each other inside a dense robotic fulfilment warehouse: a conventional reservation-based A* router (</w:t>
      </w:r>
      <w:r w:rsidRPr="00351B4F">
        <w:rPr>
          <w:rFonts w:ascii="Atkinson Hyperlegible Next" w:hAnsi="Atkinson Hyperlegible Next"/>
          <w:b/>
          <w:bCs/>
          <w:sz w:val="22"/>
          <w:szCs w:val="22"/>
        </w:rPr>
        <w:t>Baseline</w:t>
      </w:r>
      <w:r w:rsidRPr="00351B4F">
        <w:rPr>
          <w:rFonts w:ascii="Atkinson Hyperlegible Next" w:hAnsi="Atkinson Hyperlegible Next"/>
          <w:sz w:val="22"/>
          <w:szCs w:val="22"/>
        </w:rPr>
        <w:t xml:space="preserve">) and a swarm-inspired </w:t>
      </w:r>
      <w:r w:rsidRPr="00351B4F">
        <w:rPr>
          <w:rFonts w:ascii="Atkinson Hyperlegible Next" w:hAnsi="Atkinson Hyperlegible Next"/>
          <w:b/>
          <w:bCs/>
          <w:sz w:val="22"/>
          <w:szCs w:val="22"/>
        </w:rPr>
        <w:t>Grid Boids</w:t>
      </w:r>
      <w:r w:rsidRPr="00351B4F">
        <w:rPr>
          <w:rFonts w:ascii="Atkinson Hyperlegible Next" w:hAnsi="Atkinson Hyperlegible Next"/>
          <w:sz w:val="22"/>
          <w:szCs w:val="22"/>
        </w:rPr>
        <w:t xml:space="preserve"> controller (</w:t>
      </w:r>
      <w:r w:rsidRPr="00351B4F">
        <w:rPr>
          <w:rFonts w:ascii="Atkinson Hyperlegible Next" w:hAnsi="Atkinson Hyperlegible Next"/>
          <w:b/>
          <w:bCs/>
          <w:sz w:val="22"/>
          <w:szCs w:val="22"/>
        </w:rPr>
        <w:t>Flagship</w:t>
      </w:r>
      <w:r w:rsidRPr="00351B4F">
        <w:rPr>
          <w:rFonts w:ascii="Atkinson Hyperlegible Next" w:hAnsi="Atkinson Hyperlegible Next"/>
          <w:sz w:val="22"/>
          <w:szCs w:val="22"/>
        </w:rPr>
        <w:t>). It is written in C++20 and combines object-oriented structure (abstract controllers, inheritance, virtual dispatch, templates) with data-oriented, allocation-free internals.</w:t>
      </w:r>
    </w:p>
    <w:p w14:paraId="4664DADD" w14:textId="77777777" w:rsidR="004A072D" w:rsidRPr="00351B4F" w:rsidRDefault="00000000">
      <w:pPr>
        <w:pStyle w:val="Heading2"/>
        <w:rPr>
          <w:rFonts w:ascii="Atkinson Hyperlegible Next" w:hAnsi="Atkinson Hyperlegible Next"/>
          <w:sz w:val="24"/>
          <w:szCs w:val="24"/>
        </w:rPr>
      </w:pPr>
      <w:bookmarkStart w:id="5" w:name="_Toc244042915"/>
      <w:r w:rsidRPr="00351B4F">
        <w:rPr>
          <w:rFonts w:ascii="Atkinson Hyperlegible Next" w:hAnsi="Atkinson Hyperlegible Next"/>
          <w:sz w:val="24"/>
          <w:szCs w:val="24"/>
        </w:rPr>
        <w:t>1.1 Background and Motivation</w:t>
      </w:r>
      <w:bookmarkEnd w:id="5"/>
    </w:p>
    <w:p w14:paraId="262D2D20"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Online retail has shifted warehouses from people walking to shelves towards goods-to-person automation, in which robots bring inventory to fixed stations. Mobile-drive-unit systems such as Kiva [1] slide robots beneath movable shelves, while grid-based Automated Storage and Retrieval Systems (ASRS, or "hives") run robots along rails above stacked bins. Either way, hundreds of robots share scarce floor or rail space. Routes that are cheap for one robot become expensive when everyone uses them at once, so for a fixed fleet, throughput is bounded by traffic coordination, not by robot speed.</w:t>
      </w:r>
    </w:p>
    <w:p w14:paraId="2E28DA20"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The simulated warehouse is an orthogonal grid. Perimeter cells act as drop-off stations, corners hold parking bays, and interior cells hold pickable crates. Every delivery ends on the station row, so the aisles leading to it behave as funnels, the same geometry that makes real hives hard to coordinate.</w:t>
      </w:r>
    </w:p>
    <w:p w14:paraId="7044CB9F" w14:textId="77777777" w:rsidR="004A072D" w:rsidRPr="00351B4F" w:rsidRDefault="00000000">
      <w:pPr>
        <w:keepNext/>
        <w:spacing w:before="120" w:after="40"/>
        <w:jc w:val="center"/>
        <w:rPr>
          <w:rFonts w:ascii="Atkinson Hyperlegible Next" w:hAnsi="Atkinson Hyperlegible Next"/>
          <w:sz w:val="22"/>
          <w:szCs w:val="22"/>
        </w:rPr>
      </w:pPr>
      <w:r w:rsidRPr="00351B4F">
        <w:rPr>
          <w:rFonts w:ascii="Atkinson Hyperlegible Next" w:hAnsi="Atkinson Hyperlegible Next"/>
          <w:noProof/>
          <w:sz w:val="22"/>
          <w:szCs w:val="22"/>
        </w:rPr>
        <w:drawing>
          <wp:inline distT="0" distB="0" distL="0" distR="0" wp14:anchorId="56C1034D" wp14:editId="020246A0">
            <wp:extent cx="6393837" cy="3816927"/>
            <wp:effectExtent l="0" t="0" r="6985" b="0"/>
            <wp:docPr id="814252637" name="fleet_1" descr="Simulated grid: parking bays (P), operating bots (B), staged crates (C), drop-off stations (S1 to S8)." title="Simulated grid: parking bays (P), operating bots (B), staged crates (C), drop-off stations (S1 to 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67560" cy="3860938"/>
                    </a:xfrm>
                    <a:prstGeom prst="rect">
                      <a:avLst/>
                    </a:prstGeom>
                  </pic:spPr>
                </pic:pic>
              </a:graphicData>
            </a:graphic>
          </wp:inline>
        </w:drawing>
      </w:r>
    </w:p>
    <w:p w14:paraId="1A449657" w14:textId="77777777" w:rsidR="004A072D" w:rsidRPr="00351B4F" w:rsidRDefault="00000000">
      <w:pPr>
        <w:pStyle w:val="Caption"/>
        <w:spacing w:after="180"/>
        <w:jc w:val="center"/>
        <w:rPr>
          <w:rFonts w:ascii="Atkinson Hyperlegible Next" w:hAnsi="Atkinson Hyperlegible Next"/>
          <w:sz w:val="18"/>
          <w:szCs w:val="18"/>
        </w:rPr>
      </w:pPr>
      <w:bookmarkStart w:id="6" w:name="_Toc244042959"/>
      <w:r w:rsidRPr="00351B4F">
        <w:rPr>
          <w:rFonts w:ascii="Atkinson Hyperlegible Next" w:hAnsi="Atkinson Hyperlegible Next"/>
          <w:b/>
          <w:bCs/>
          <w:sz w:val="18"/>
          <w:szCs w:val="18"/>
        </w:rPr>
        <w:t>Figure 1.</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 \r 1</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1</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Simulated grid: parking bays (P), operating bots (B), staged crates (C), drop-off stations (S1 to S8).</w:t>
      </w:r>
      <w:bookmarkEnd w:id="6"/>
    </w:p>
    <w:p w14:paraId="54483995"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A second motivation is methodological. Comparisons of routing policies are easily polluted by implementation noise: allocator stalls, unspecified tie-breaking, frame-rate-dependent physics and uncontrolled randomness. Hive Race therefore engineers those sources out, so that a difference in outcome is attributable to the routing policy alone.</w:t>
      </w:r>
    </w:p>
    <w:p w14:paraId="71D5E8E2" w14:textId="77777777" w:rsidR="004A072D" w:rsidRPr="00351B4F" w:rsidRDefault="00000000">
      <w:pPr>
        <w:pStyle w:val="Heading2"/>
        <w:rPr>
          <w:rFonts w:ascii="Atkinson Hyperlegible Next" w:hAnsi="Atkinson Hyperlegible Next"/>
          <w:sz w:val="24"/>
          <w:szCs w:val="24"/>
        </w:rPr>
      </w:pPr>
      <w:bookmarkStart w:id="7" w:name="_Toc244042916"/>
      <w:r w:rsidRPr="00351B4F">
        <w:rPr>
          <w:rFonts w:ascii="Atkinson Hyperlegible Next" w:hAnsi="Atkinson Hyperlegible Next"/>
          <w:sz w:val="24"/>
          <w:szCs w:val="24"/>
        </w:rPr>
        <w:lastRenderedPageBreak/>
        <w:t>1.2 Problem Statement</w:t>
      </w:r>
      <w:bookmarkEnd w:id="7"/>
    </w:p>
    <w:p w14:paraId="36542B8D"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Design, implement and evaluate a decentralized traffic controller for a grid-based warehouse fleet that (a) eliminates head-on deadlocks and intersection bottlenecks, (b) maximizes delivery throughput, and (c) relies only on local information and cheap incremental decisions, without dynamic global space-time re-planning. The controller must be compared against a classical reservation-based baseline under identical, reproducible conditions, on an engine that avoids runtime heap allocation.</w:t>
      </w:r>
    </w:p>
    <w:p w14:paraId="56178707" w14:textId="77777777" w:rsidR="004A072D" w:rsidRPr="00351B4F" w:rsidRDefault="00000000">
      <w:pPr>
        <w:pStyle w:val="Heading2"/>
        <w:rPr>
          <w:rFonts w:ascii="Atkinson Hyperlegible Next" w:hAnsi="Atkinson Hyperlegible Next"/>
          <w:sz w:val="24"/>
          <w:szCs w:val="24"/>
        </w:rPr>
      </w:pPr>
      <w:bookmarkStart w:id="8" w:name="_Toc244042917"/>
      <w:r w:rsidRPr="00351B4F">
        <w:rPr>
          <w:rFonts w:ascii="Atkinson Hyperlegible Next" w:hAnsi="Atkinson Hyperlegible Next"/>
          <w:sz w:val="24"/>
          <w:szCs w:val="24"/>
        </w:rPr>
        <w:t>1.3 Objectives</w:t>
      </w:r>
      <w:bookmarkEnd w:id="8"/>
    </w:p>
    <w:p w14:paraId="5FA40A55" w14:textId="77777777" w:rsidR="004A072D" w:rsidRPr="00351B4F" w:rsidRDefault="00000000">
      <w:pPr>
        <w:pStyle w:val="ListParagraph"/>
        <w:numPr>
          <w:ilvl w:val="0"/>
          <w:numId w:val="2"/>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Compare</w:t>
      </w:r>
      <w:r w:rsidRPr="00351B4F">
        <w:rPr>
          <w:rFonts w:ascii="Atkinson Hyperlegible Next" w:hAnsi="Atkinson Hyperlegible Next"/>
          <w:sz w:val="22"/>
          <w:szCs w:val="22"/>
        </w:rPr>
        <w:t xml:space="preserve"> reservation-based A* against emergent Grid Boid coordination on throughput, wait fraction, reroute frequency, deadlock breaks and order latency.</w:t>
      </w:r>
    </w:p>
    <w:p w14:paraId="332D4336" w14:textId="77777777" w:rsidR="004A072D" w:rsidRPr="00351B4F" w:rsidRDefault="00000000">
      <w:pPr>
        <w:pStyle w:val="ListParagraph"/>
        <w:numPr>
          <w:ilvl w:val="0"/>
          <w:numId w:val="2"/>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Guarantee fairness</w:t>
      </w:r>
      <w:r w:rsidRPr="00351B4F">
        <w:rPr>
          <w:rFonts w:ascii="Atkinson Hyperlegible Next" w:hAnsi="Atkinson Hyperlegible Next"/>
          <w:sz w:val="22"/>
          <w:szCs w:val="22"/>
        </w:rPr>
        <w:t xml:space="preserve">: generate every stochastic input (spawns, crates, stations, Poisson arrivals) once from one 64-bit seed, so both fleets face a byte-identical </w:t>
      </w:r>
      <w:proofErr w:type="gramStart"/>
      <w:r w:rsidRPr="00351B4F">
        <w:rPr>
          <w:rFonts w:ascii="Atkinson Hyperlegible Next" w:hAnsi="Atkinson Hyperlegible Next"/>
          <w:sz w:val="22"/>
          <w:szCs w:val="22"/>
        </w:rPr>
        <w:t>scenario</w:t>
      </w:r>
      <w:proofErr w:type="gramEnd"/>
      <w:r w:rsidRPr="00351B4F">
        <w:rPr>
          <w:rFonts w:ascii="Atkinson Hyperlegible Next" w:hAnsi="Atkinson Hyperlegible Next"/>
          <w:sz w:val="22"/>
          <w:szCs w:val="22"/>
        </w:rPr>
        <w:t xml:space="preserve"> and any run is exactly reproducible.</w:t>
      </w:r>
    </w:p>
    <w:p w14:paraId="6A782A68" w14:textId="77777777" w:rsidR="004A072D" w:rsidRPr="00351B4F" w:rsidRDefault="00000000">
      <w:pPr>
        <w:pStyle w:val="ListParagraph"/>
        <w:numPr>
          <w:ilvl w:val="0"/>
          <w:numId w:val="2"/>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Design a decentralized controller</w:t>
      </w:r>
      <w:r w:rsidRPr="00351B4F">
        <w:rPr>
          <w:rFonts w:ascii="Atkinson Hyperlegible Next" w:hAnsi="Atkinson Hyperlegible Next"/>
          <w:sz w:val="22"/>
          <w:szCs w:val="22"/>
        </w:rPr>
        <w:t xml:space="preserve"> that removes head-on standoffs, intersection stutter and re-planning cascades using only local information.</w:t>
      </w:r>
    </w:p>
    <w:p w14:paraId="1EFFD60A" w14:textId="77777777" w:rsidR="004A072D" w:rsidRPr="00351B4F" w:rsidRDefault="00000000">
      <w:pPr>
        <w:pStyle w:val="ListParagraph"/>
        <w:numPr>
          <w:ilvl w:val="0"/>
          <w:numId w:val="2"/>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Eliminate runtime heap allocation</w:t>
      </w:r>
      <w:r w:rsidRPr="00351B4F">
        <w:rPr>
          <w:rFonts w:ascii="Atkinson Hyperlegible Next" w:hAnsi="Atkinson Hyperlegible Next"/>
          <w:sz w:val="22"/>
          <w:szCs w:val="22"/>
        </w:rPr>
        <w:t xml:space="preserve"> through virtual-memory linear arenas with </w:t>
      </w:r>
      <w:proofErr w:type="gramStart"/>
      <w:r w:rsidRPr="00351B4F">
        <w:rPr>
          <w:rFonts w:ascii="Atkinson Hyperlegible Next" w:hAnsi="Atkinson Hyperlegible Next"/>
          <w:sz w:val="22"/>
          <w:szCs w:val="22"/>
        </w:rPr>
        <w:t>O(</w:t>
      </w:r>
      <w:proofErr w:type="gramEnd"/>
      <w:r w:rsidRPr="00351B4F">
        <w:rPr>
          <w:rFonts w:ascii="Atkinson Hyperlegible Next" w:hAnsi="Atkinson Hyperlegible Next"/>
          <w:sz w:val="22"/>
          <w:szCs w:val="22"/>
        </w:rPr>
        <w:t xml:space="preserve">1) allocation and </w:t>
      </w:r>
      <w:proofErr w:type="gramStart"/>
      <w:r w:rsidRPr="00351B4F">
        <w:rPr>
          <w:rFonts w:ascii="Atkinson Hyperlegible Next" w:hAnsi="Atkinson Hyperlegible Next"/>
          <w:sz w:val="22"/>
          <w:szCs w:val="22"/>
        </w:rPr>
        <w:t>O(</w:t>
      </w:r>
      <w:proofErr w:type="gramEnd"/>
      <w:r w:rsidRPr="00351B4F">
        <w:rPr>
          <w:rFonts w:ascii="Atkinson Hyperlegible Next" w:hAnsi="Atkinson Hyperlegible Next"/>
          <w:sz w:val="22"/>
          <w:szCs w:val="22"/>
        </w:rPr>
        <w:t>1) bulk release.</w:t>
      </w:r>
    </w:p>
    <w:p w14:paraId="57C2F394" w14:textId="77777777" w:rsidR="004A072D" w:rsidRPr="00351B4F" w:rsidRDefault="00000000">
      <w:pPr>
        <w:pStyle w:val="ListParagraph"/>
        <w:numPr>
          <w:ilvl w:val="0"/>
          <w:numId w:val="2"/>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Preserve memory safety</w:t>
      </w:r>
      <w:r w:rsidRPr="00351B4F">
        <w:rPr>
          <w:rFonts w:ascii="Atkinson Hyperlegible Next" w:hAnsi="Atkinson Hyperlegible Next"/>
          <w:sz w:val="22"/>
          <w:szCs w:val="22"/>
        </w:rPr>
        <w:t xml:space="preserve"> by integrating </w:t>
      </w:r>
      <w:proofErr w:type="spellStart"/>
      <w:r w:rsidRPr="00351B4F">
        <w:rPr>
          <w:rFonts w:ascii="Atkinson Hyperlegible Next" w:hAnsi="Atkinson Hyperlegible Next"/>
          <w:sz w:val="22"/>
          <w:szCs w:val="22"/>
        </w:rPr>
        <w:t>AddressSanitizer</w:t>
      </w:r>
      <w:proofErr w:type="spellEnd"/>
      <w:r w:rsidRPr="00351B4F">
        <w:rPr>
          <w:rFonts w:ascii="Atkinson Hyperlegible Next" w:hAnsi="Atkinson Hyperlegible Next"/>
          <w:sz w:val="22"/>
          <w:szCs w:val="22"/>
        </w:rPr>
        <w:t xml:space="preserve"> poisoning into the custom allocator.</w:t>
      </w:r>
    </w:p>
    <w:p w14:paraId="6D076C93" w14:textId="77777777" w:rsidR="004A072D" w:rsidRPr="00351B4F" w:rsidRDefault="00000000">
      <w:pPr>
        <w:pStyle w:val="ListParagraph"/>
        <w:numPr>
          <w:ilvl w:val="0"/>
          <w:numId w:val="2"/>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Model physical motion</w:t>
      </w:r>
      <w:r w:rsidRPr="00351B4F">
        <w:rPr>
          <w:rFonts w:ascii="Atkinson Hyperlegible Next" w:hAnsi="Atkinson Hyperlegible Next"/>
          <w:sz w:val="22"/>
          <w:szCs w:val="22"/>
        </w:rPr>
        <w:t>: acceleration, braking and corner-speed limits, finite body size, and just-in-time cell reservation.</w:t>
      </w:r>
    </w:p>
    <w:p w14:paraId="50DD2E40" w14:textId="77777777" w:rsidR="004A072D" w:rsidRPr="00351B4F" w:rsidRDefault="00000000">
      <w:pPr>
        <w:pStyle w:val="ListParagraph"/>
        <w:numPr>
          <w:ilvl w:val="0"/>
          <w:numId w:val="2"/>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Render efficiently</w:t>
      </w:r>
      <w:r w:rsidRPr="00351B4F">
        <w:rPr>
          <w:rFonts w:ascii="Atkinson Hyperlegible Next" w:hAnsi="Atkinson Hyperlegible Next"/>
          <w:sz w:val="22"/>
          <w:szCs w:val="22"/>
        </w:rPr>
        <w:t xml:space="preserve">: convert simulation state into vertex and index buffers, submitted in one geometry call at 2x </w:t>
      </w:r>
      <w:proofErr w:type="spellStart"/>
      <w:r w:rsidRPr="00351B4F">
        <w:rPr>
          <w:rFonts w:ascii="Atkinson Hyperlegible Next" w:hAnsi="Atkinson Hyperlegible Next"/>
          <w:sz w:val="22"/>
          <w:szCs w:val="22"/>
        </w:rPr>
        <w:t>supersampling</w:t>
      </w:r>
      <w:proofErr w:type="spellEnd"/>
      <w:r w:rsidRPr="00351B4F">
        <w:rPr>
          <w:rFonts w:ascii="Atkinson Hyperlegible Next" w:hAnsi="Atkinson Hyperlegible Next"/>
          <w:sz w:val="22"/>
          <w:szCs w:val="22"/>
        </w:rPr>
        <w:t>.</w:t>
      </w:r>
    </w:p>
    <w:p w14:paraId="504427FD" w14:textId="77777777" w:rsidR="004A072D" w:rsidRPr="00351B4F" w:rsidRDefault="00000000">
      <w:pPr>
        <w:pStyle w:val="ListParagraph"/>
        <w:numPr>
          <w:ilvl w:val="0"/>
          <w:numId w:val="2"/>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Decouple simulation from presentation</w:t>
      </w:r>
      <w:r w:rsidRPr="00351B4F">
        <w:rPr>
          <w:rFonts w:ascii="Atkinson Hyperlegible Next" w:hAnsi="Atkinson Hyperlegible Next"/>
          <w:sz w:val="22"/>
          <w:szCs w:val="22"/>
        </w:rPr>
        <w:t xml:space="preserve"> with a banked fixed-timestep accumulator (up to 480 Hz) and temporal interpolation.</w:t>
      </w:r>
    </w:p>
    <w:p w14:paraId="61BEED79" w14:textId="77777777" w:rsidR="004A072D" w:rsidRPr="00351B4F" w:rsidRDefault="00000000">
      <w:pPr>
        <w:pStyle w:val="ListParagraph"/>
        <w:numPr>
          <w:ilvl w:val="0"/>
          <w:numId w:val="2"/>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Provide observability</w:t>
      </w:r>
      <w:r w:rsidRPr="00351B4F">
        <w:rPr>
          <w:rFonts w:ascii="Atkinson Hyperlegible Next" w:hAnsi="Atkinson Hyperlegible Next"/>
          <w:sz w:val="22"/>
          <w:szCs w:val="22"/>
        </w:rPr>
        <w:t>: per-bot blocked-cell memory, planned paths, headings, congestion and lane-flow overlays, live parameter tuning and a post-race results dialog.</w:t>
      </w:r>
    </w:p>
    <w:p w14:paraId="74A92F9E" w14:textId="77777777" w:rsidR="004A072D" w:rsidRPr="00351B4F" w:rsidRDefault="00000000">
      <w:pPr>
        <w:pStyle w:val="ListParagraph"/>
        <w:numPr>
          <w:ilvl w:val="0"/>
          <w:numId w:val="2"/>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 xml:space="preserve">Demonstrate object-oriented design </w:t>
      </w:r>
      <w:proofErr w:type="gramStart"/>
      <w:r w:rsidRPr="00351B4F">
        <w:rPr>
          <w:rFonts w:ascii="Atkinson Hyperlegible Next" w:hAnsi="Atkinson Hyperlegible Next"/>
          <w:b/>
          <w:bCs/>
          <w:sz w:val="22"/>
          <w:szCs w:val="22"/>
        </w:rPr>
        <w:t>where</w:t>
      </w:r>
      <w:proofErr w:type="gramEnd"/>
      <w:r w:rsidRPr="00351B4F">
        <w:rPr>
          <w:rFonts w:ascii="Atkinson Hyperlegible Next" w:hAnsi="Atkinson Hyperlegible Next"/>
          <w:b/>
          <w:bCs/>
          <w:sz w:val="22"/>
          <w:szCs w:val="22"/>
        </w:rPr>
        <w:t xml:space="preserve"> meaningful</w:t>
      </w:r>
      <w:r w:rsidRPr="00351B4F">
        <w:rPr>
          <w:rFonts w:ascii="Atkinson Hyperlegible Next" w:hAnsi="Atkinson Hyperlegible Next"/>
          <w:sz w:val="22"/>
          <w:szCs w:val="22"/>
        </w:rPr>
        <w:t xml:space="preserve">, while keeping hot data paths </w:t>
      </w:r>
      <w:proofErr w:type="gramStart"/>
      <w:r w:rsidRPr="00351B4F">
        <w:rPr>
          <w:rFonts w:ascii="Atkinson Hyperlegible Next" w:hAnsi="Atkinson Hyperlegible Next"/>
          <w:sz w:val="22"/>
          <w:szCs w:val="22"/>
        </w:rPr>
        <w:t>cache-friendly</w:t>
      </w:r>
      <w:proofErr w:type="gramEnd"/>
      <w:r w:rsidRPr="00351B4F">
        <w:rPr>
          <w:rFonts w:ascii="Atkinson Hyperlegible Next" w:hAnsi="Atkinson Hyperlegible Next"/>
          <w:sz w:val="22"/>
          <w:szCs w:val="22"/>
        </w:rPr>
        <w:t>.</w:t>
      </w:r>
    </w:p>
    <w:p w14:paraId="1994B97C" w14:textId="44FB47F7" w:rsidR="004A072D" w:rsidRPr="00351B4F" w:rsidRDefault="00834385">
      <w:pPr>
        <w:pStyle w:val="Caption"/>
        <w:keepNext/>
        <w:spacing w:before="120" w:after="80"/>
        <w:jc w:val="center"/>
        <w:rPr>
          <w:rFonts w:ascii="Atkinson Hyperlegible Next" w:hAnsi="Atkinson Hyperlegible Next"/>
          <w:sz w:val="18"/>
          <w:szCs w:val="18"/>
        </w:rPr>
      </w:pPr>
      <w:bookmarkStart w:id="9" w:name="_Toc244042983"/>
      <w:r w:rsidRPr="00351B4F">
        <w:rPr>
          <w:rFonts w:ascii="Atkinson Hyperlegible Next" w:hAnsi="Atkinson Hyperlegible Next"/>
          <w:b/>
          <w:bCs/>
          <w:sz w:val="18"/>
          <w:szCs w:val="18"/>
        </w:rPr>
        <w:br/>
      </w:r>
      <w:r w:rsidRPr="00351B4F">
        <w:rPr>
          <w:rFonts w:ascii="Atkinson Hyperlegible Next" w:hAnsi="Atkinson Hyperlegible Next"/>
          <w:b/>
          <w:bCs/>
          <w:sz w:val="18"/>
          <w:szCs w:val="18"/>
        </w:rPr>
        <w:br/>
      </w:r>
      <w:r w:rsidRPr="00351B4F">
        <w:rPr>
          <w:rFonts w:ascii="Atkinson Hyperlegible Next" w:hAnsi="Atkinson Hyperlegible Next"/>
          <w:b/>
          <w:bCs/>
          <w:sz w:val="18"/>
          <w:szCs w:val="18"/>
        </w:rPr>
        <w:br/>
      </w:r>
      <w:r w:rsidRPr="00351B4F">
        <w:rPr>
          <w:rFonts w:ascii="Atkinson Hyperlegible Next" w:hAnsi="Atkinson Hyperlegible Next"/>
          <w:b/>
          <w:bCs/>
          <w:sz w:val="18"/>
          <w:szCs w:val="18"/>
        </w:rPr>
        <w:br/>
      </w:r>
      <w:r w:rsidRPr="00351B4F">
        <w:rPr>
          <w:rFonts w:ascii="Atkinson Hyperlegible Next" w:hAnsi="Atkinson Hyperlegible Next"/>
          <w:b/>
          <w:bCs/>
          <w:sz w:val="18"/>
          <w:szCs w:val="18"/>
        </w:rPr>
        <w:br/>
      </w:r>
      <w:r w:rsidRPr="00351B4F">
        <w:rPr>
          <w:rFonts w:ascii="Atkinson Hyperlegible Next" w:hAnsi="Atkinson Hyperlegible Next"/>
          <w:b/>
          <w:bCs/>
          <w:sz w:val="18"/>
          <w:szCs w:val="18"/>
        </w:rPr>
        <w:br/>
      </w:r>
      <w:r w:rsidRPr="00351B4F">
        <w:rPr>
          <w:rFonts w:ascii="Atkinson Hyperlegible Next" w:hAnsi="Atkinson Hyperlegible Next"/>
          <w:b/>
          <w:bCs/>
          <w:sz w:val="18"/>
          <w:szCs w:val="18"/>
        </w:rPr>
        <w:br/>
      </w:r>
      <w:r w:rsidR="00000000" w:rsidRPr="00351B4F">
        <w:rPr>
          <w:rFonts w:ascii="Atkinson Hyperlegible Next" w:hAnsi="Atkinson Hyperlegible Next"/>
          <w:b/>
          <w:bCs/>
          <w:sz w:val="18"/>
          <w:szCs w:val="18"/>
        </w:rPr>
        <w:t>Table 1.</w:t>
      </w:r>
      <w:r w:rsidR="00000000" w:rsidRPr="00351B4F">
        <w:rPr>
          <w:rFonts w:ascii="Atkinson Hyperlegible Next" w:hAnsi="Atkinson Hyperlegible Next"/>
          <w:sz w:val="18"/>
          <w:szCs w:val="18"/>
        </w:rPr>
        <w:fldChar w:fldCharType="begin"/>
      </w:r>
      <w:r w:rsidR="00000000" w:rsidRPr="00351B4F">
        <w:rPr>
          <w:rFonts w:ascii="Atkinson Hyperlegible Next" w:hAnsi="Atkinson Hyperlegible Next"/>
          <w:sz w:val="18"/>
          <w:szCs w:val="18"/>
        </w:rPr>
        <w:instrText>SEQ Table \* ARABIC \r 1</w:instrText>
      </w:r>
      <w:r w:rsidR="00000000"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1</w:t>
      </w:r>
      <w:r w:rsidR="00000000" w:rsidRPr="00351B4F">
        <w:rPr>
          <w:rFonts w:ascii="Atkinson Hyperlegible Next" w:hAnsi="Atkinson Hyperlegible Next"/>
          <w:sz w:val="18"/>
          <w:szCs w:val="18"/>
        </w:rPr>
        <w:fldChar w:fldCharType="end"/>
      </w:r>
      <w:r w:rsidR="00000000" w:rsidRPr="00351B4F">
        <w:rPr>
          <w:rFonts w:ascii="Atkinson Hyperlegible Next" w:hAnsi="Atkinson Hyperlegible Next"/>
          <w:sz w:val="18"/>
          <w:szCs w:val="18"/>
        </w:rPr>
        <w:t>: Objectives and success criteria</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7330"/>
      </w:tblGrid>
      <w:tr w:rsidR="004A072D" w:rsidRPr="00351B4F" w14:paraId="4A298B7F" w14:textId="77777777" w:rsidTr="00834385">
        <w:tblPrEx>
          <w:tblCellMar>
            <w:top w:w="0" w:type="dxa"/>
            <w:bottom w:w="0" w:type="dxa"/>
          </w:tblCellMar>
        </w:tblPrEx>
        <w:trPr>
          <w:cantSplit/>
          <w:tblHeader/>
        </w:trPr>
        <w:tc>
          <w:tcPr>
            <w:tcW w:w="169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99C91E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Objective area</w:t>
            </w:r>
          </w:p>
        </w:tc>
        <w:tc>
          <w:tcPr>
            <w:tcW w:w="733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6962C2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Success criterion (verified in Chapter 7)</w:t>
            </w:r>
          </w:p>
        </w:tc>
      </w:tr>
      <w:tr w:rsidR="004A072D" w:rsidRPr="00351B4F" w14:paraId="29BE4905" w14:textId="77777777" w:rsidTr="00834385">
        <w:tblPrEx>
          <w:tblCellMar>
            <w:top w:w="0" w:type="dxa"/>
            <w:bottom w:w="0" w:type="dxa"/>
          </w:tblCellMar>
        </w:tblPrEx>
        <w:trPr>
          <w:cantSplit/>
        </w:trPr>
        <w:tc>
          <w:tcPr>
            <w:tcW w:w="16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6D9561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Fairness</w:t>
            </w:r>
          </w:p>
        </w:tc>
        <w:tc>
          <w:tcPr>
            <w:tcW w:w="73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AC95B3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Both fleets start from identical scenario data; the controller object is the only difference</w:t>
            </w:r>
          </w:p>
        </w:tc>
      </w:tr>
      <w:tr w:rsidR="004A072D" w:rsidRPr="00351B4F" w14:paraId="29D26F05" w14:textId="77777777" w:rsidTr="00834385">
        <w:tblPrEx>
          <w:tblCellMar>
            <w:top w:w="0" w:type="dxa"/>
            <w:bottom w:w="0" w:type="dxa"/>
          </w:tblCellMar>
        </w:tblPrEx>
        <w:trPr>
          <w:cantSplit/>
        </w:trPr>
        <w:tc>
          <w:tcPr>
            <w:tcW w:w="169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404031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Throughput</w:t>
            </w:r>
          </w:p>
        </w:tc>
        <w:tc>
          <w:tcPr>
            <w:tcW w:w="733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8F7144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Flagship finishes the shared workload in less mission time than the Baseline</w:t>
            </w:r>
          </w:p>
        </w:tc>
      </w:tr>
      <w:tr w:rsidR="004A072D" w:rsidRPr="00351B4F" w14:paraId="06DF88F8" w14:textId="77777777" w:rsidTr="00834385">
        <w:tblPrEx>
          <w:tblCellMar>
            <w:top w:w="0" w:type="dxa"/>
            <w:bottom w:w="0" w:type="dxa"/>
          </w:tblCellMar>
        </w:tblPrEx>
        <w:trPr>
          <w:cantSplit/>
        </w:trPr>
        <w:tc>
          <w:tcPr>
            <w:tcW w:w="16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8F9CA4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Robustness</w:t>
            </w:r>
          </w:p>
        </w:tc>
        <w:tc>
          <w:tcPr>
            <w:tcW w:w="73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1D1561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Deadlock breakouts and global re-routes fall markedly under the Flagship</w:t>
            </w:r>
          </w:p>
        </w:tc>
      </w:tr>
      <w:tr w:rsidR="004A072D" w:rsidRPr="00351B4F" w14:paraId="45EA4A43" w14:textId="77777777" w:rsidTr="00834385">
        <w:tblPrEx>
          <w:tblCellMar>
            <w:top w:w="0" w:type="dxa"/>
            <w:bottom w:w="0" w:type="dxa"/>
          </w:tblCellMar>
        </w:tblPrEx>
        <w:trPr>
          <w:cantSplit/>
        </w:trPr>
        <w:tc>
          <w:tcPr>
            <w:tcW w:w="169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8964DF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Efficiency</w:t>
            </w:r>
          </w:p>
        </w:tc>
        <w:tc>
          <w:tcPr>
            <w:tcW w:w="733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939B53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Mean tick time does not rise; </w:t>
            </w:r>
            <w:proofErr w:type="gramStart"/>
            <w:r w:rsidRPr="00351B4F">
              <w:rPr>
                <w:rFonts w:ascii="Atkinson Hyperlegible Next" w:hAnsi="Atkinson Hyperlegible Next"/>
                <w:sz w:val="18"/>
                <w:szCs w:val="18"/>
              </w:rPr>
              <w:t>ideally</w:t>
            </w:r>
            <w:proofErr w:type="gramEnd"/>
            <w:r w:rsidRPr="00351B4F">
              <w:rPr>
                <w:rFonts w:ascii="Atkinson Hyperlegible Next" w:hAnsi="Atkinson Hyperlegible Next"/>
                <w:sz w:val="18"/>
                <w:szCs w:val="18"/>
              </w:rPr>
              <w:t xml:space="preserve"> it falls as re-planning falls</w:t>
            </w:r>
          </w:p>
        </w:tc>
      </w:tr>
      <w:tr w:rsidR="004A072D" w:rsidRPr="00351B4F" w14:paraId="738ADAB0" w14:textId="77777777" w:rsidTr="00834385">
        <w:tblPrEx>
          <w:tblCellMar>
            <w:top w:w="0" w:type="dxa"/>
            <w:bottom w:w="0" w:type="dxa"/>
          </w:tblCellMar>
        </w:tblPrEx>
        <w:trPr>
          <w:cantSplit/>
        </w:trPr>
        <w:tc>
          <w:tcPr>
            <w:tcW w:w="16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82FBE2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Memory discipline</w:t>
            </w:r>
          </w:p>
        </w:tc>
        <w:tc>
          <w:tcPr>
            <w:tcW w:w="73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A9F123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No heap allocation in the simulation core; scenario rebuild is </w:t>
            </w:r>
            <w:proofErr w:type="gramStart"/>
            <w:r w:rsidRPr="00351B4F">
              <w:rPr>
                <w:rFonts w:ascii="Atkinson Hyperlegible Next" w:hAnsi="Atkinson Hyperlegible Next"/>
                <w:sz w:val="18"/>
                <w:szCs w:val="18"/>
              </w:rPr>
              <w:t>O(</w:t>
            </w:r>
            <w:proofErr w:type="gramEnd"/>
            <w:r w:rsidRPr="00351B4F">
              <w:rPr>
                <w:rFonts w:ascii="Atkinson Hyperlegible Next" w:hAnsi="Atkinson Hyperlegible Next"/>
                <w:sz w:val="18"/>
                <w:szCs w:val="18"/>
              </w:rPr>
              <w:t>1)</w:t>
            </w:r>
          </w:p>
        </w:tc>
      </w:tr>
      <w:tr w:rsidR="004A072D" w:rsidRPr="00351B4F" w14:paraId="65A91E78" w14:textId="77777777" w:rsidTr="00834385">
        <w:tblPrEx>
          <w:tblCellMar>
            <w:top w:w="0" w:type="dxa"/>
            <w:bottom w:w="0" w:type="dxa"/>
          </w:tblCellMar>
        </w:tblPrEx>
        <w:trPr>
          <w:cantSplit/>
        </w:trPr>
        <w:tc>
          <w:tcPr>
            <w:tcW w:w="169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0F484C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Determinism</w:t>
            </w:r>
          </w:p>
        </w:tc>
        <w:tc>
          <w:tcPr>
            <w:tcW w:w="733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F9797D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Same seed reproduces the same outcome and identical A* paths</w:t>
            </w:r>
          </w:p>
        </w:tc>
      </w:tr>
      <w:tr w:rsidR="004A072D" w:rsidRPr="00351B4F" w14:paraId="7318025A" w14:textId="77777777" w:rsidTr="00834385">
        <w:tblPrEx>
          <w:tblCellMar>
            <w:top w:w="0" w:type="dxa"/>
            <w:bottom w:w="0" w:type="dxa"/>
          </w:tblCellMar>
        </w:tblPrEx>
        <w:trPr>
          <w:cantSplit/>
        </w:trPr>
        <w:tc>
          <w:tcPr>
            <w:tcW w:w="16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402DC1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Observability</w:t>
            </w:r>
          </w:p>
        </w:tc>
        <w:tc>
          <w:tcPr>
            <w:tcW w:w="73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CC2AA9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Behaviour can be inspected live without pausing the simulation</w:t>
            </w:r>
          </w:p>
        </w:tc>
      </w:tr>
    </w:tbl>
    <w:p w14:paraId="7B1F352C" w14:textId="77777777" w:rsidR="004A072D" w:rsidRPr="00351B4F" w:rsidRDefault="004A072D">
      <w:pPr>
        <w:spacing w:after="140"/>
        <w:rPr>
          <w:rFonts w:ascii="Atkinson Hyperlegible Next" w:hAnsi="Atkinson Hyperlegible Next"/>
          <w:sz w:val="22"/>
          <w:szCs w:val="22"/>
        </w:rPr>
      </w:pPr>
    </w:p>
    <w:p w14:paraId="7747CA33" w14:textId="77777777" w:rsidR="004A072D" w:rsidRPr="00351B4F" w:rsidRDefault="00000000">
      <w:pPr>
        <w:pStyle w:val="Heading2"/>
        <w:rPr>
          <w:rFonts w:ascii="Atkinson Hyperlegible Next" w:hAnsi="Atkinson Hyperlegible Next"/>
          <w:sz w:val="24"/>
          <w:szCs w:val="24"/>
        </w:rPr>
      </w:pPr>
      <w:bookmarkStart w:id="10" w:name="_Toc244042918"/>
      <w:r w:rsidRPr="00351B4F">
        <w:rPr>
          <w:rFonts w:ascii="Atkinson Hyperlegible Next" w:hAnsi="Atkinson Hyperlegible Next"/>
          <w:sz w:val="24"/>
          <w:szCs w:val="24"/>
        </w:rPr>
        <w:lastRenderedPageBreak/>
        <w:t>1.4 Scope and Limitations</w:t>
      </w:r>
      <w:bookmarkEnd w:id="10"/>
    </w:p>
    <w:p w14:paraId="1824F20D"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The floor is an orthogonal, four-connected grid; a cell is owned by at most one bot at a time.</w:t>
      </w:r>
    </w:p>
    <w:p w14:paraId="5C66A95F"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Both fleets share kinematics, action timers, order logic and reservation rules; the controller is the only independent variable.</w:t>
      </w:r>
    </w:p>
    <w:p w14:paraId="697C9ABE"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Workloads are an initial backlog followed by Poisson arrivals. Spawns, crates and stations are fixed by the seed.</w:t>
      </w:r>
    </w:p>
    <w:p w14:paraId="6C49672D"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The simulation is single-threaded and deterministic; wall-clock time influences rendering only, never outcomes.</w:t>
      </w:r>
    </w:p>
    <w:p w14:paraId="570828BA"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Intended users: students and researchers comparing routing policies, who need reproducible runs and live inspection.</w:t>
      </w:r>
    </w:p>
    <w:p w14:paraId="6F0F3951"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Out of scope: energy and battery state, payload mass effects, hardware faults, continuous-space collision geometry. Remaining limitations are listed in Section 8.2.</w:t>
      </w:r>
    </w:p>
    <w:p w14:paraId="3616B8C9" w14:textId="77777777" w:rsidR="004A072D" w:rsidRPr="00351B4F" w:rsidRDefault="00000000">
      <w:pPr>
        <w:pStyle w:val="Heading2"/>
        <w:rPr>
          <w:rFonts w:ascii="Atkinson Hyperlegible Next" w:hAnsi="Atkinson Hyperlegible Next"/>
          <w:sz w:val="24"/>
          <w:szCs w:val="24"/>
        </w:rPr>
      </w:pPr>
      <w:bookmarkStart w:id="11" w:name="_Toc244042919"/>
      <w:r w:rsidRPr="00351B4F">
        <w:rPr>
          <w:rFonts w:ascii="Atkinson Hyperlegible Next" w:hAnsi="Atkinson Hyperlegible Next"/>
          <w:sz w:val="24"/>
          <w:szCs w:val="24"/>
        </w:rPr>
        <w:t>1.5 Report Organisation</w:t>
      </w:r>
      <w:bookmarkEnd w:id="11"/>
    </w:p>
    <w:p w14:paraId="20BBC147"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12" w:name="_Toc244042984"/>
      <w:r w:rsidRPr="00351B4F">
        <w:rPr>
          <w:rFonts w:ascii="Atkinson Hyperlegible Next" w:hAnsi="Atkinson Hyperlegible Next"/>
          <w:b/>
          <w:bCs/>
          <w:sz w:val="18"/>
          <w:szCs w:val="18"/>
        </w:rPr>
        <w:t>Table 1.</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2</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Report organisation</w:t>
      </w:r>
      <w:bookmarkEnd w:id="12"/>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
        <w:gridCol w:w="9498"/>
      </w:tblGrid>
      <w:tr w:rsidR="004A072D" w:rsidRPr="00351B4F" w14:paraId="7C5705B8" w14:textId="77777777" w:rsidTr="00D64D89">
        <w:tblPrEx>
          <w:tblCellMar>
            <w:top w:w="0" w:type="dxa"/>
            <w:bottom w:w="0" w:type="dxa"/>
          </w:tblCellMar>
        </w:tblPrEx>
        <w:trPr>
          <w:cantSplit/>
          <w:tblHeader/>
        </w:trPr>
        <w:tc>
          <w:tcPr>
            <w:tcW w:w="845"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DF2747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Chapter</w:t>
            </w:r>
          </w:p>
        </w:tc>
        <w:tc>
          <w:tcPr>
            <w:tcW w:w="949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96BEC5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Contents</w:t>
            </w:r>
          </w:p>
        </w:tc>
      </w:tr>
      <w:tr w:rsidR="004A072D" w:rsidRPr="00351B4F" w14:paraId="494FED79" w14:textId="77777777" w:rsidTr="00D64D89">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183598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2</w:t>
            </w:r>
          </w:p>
        </w:tc>
        <w:tc>
          <w:tcPr>
            <w:tcW w:w="94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70F843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Problem definition, existing approaches and their failure modes, proposed solution, requirements, theoretical background</w:t>
            </w:r>
          </w:p>
        </w:tc>
      </w:tr>
      <w:tr w:rsidR="004A072D" w:rsidRPr="00351B4F" w14:paraId="2C54A495" w14:textId="77777777" w:rsidTr="00D64D89">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A561D5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3</w:t>
            </w:r>
          </w:p>
        </w:tc>
        <w:tc>
          <w:tcPr>
            <w:tcW w:w="949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4B0590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Hardware, software, language and build environment</w:t>
            </w:r>
          </w:p>
        </w:tc>
      </w:tr>
      <w:tr w:rsidR="004A072D" w:rsidRPr="00351B4F" w14:paraId="10CB3B18" w14:textId="77777777" w:rsidTr="00D64D89">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63ABAC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4</w:t>
            </w:r>
          </w:p>
        </w:tc>
        <w:tc>
          <w:tcPr>
            <w:tcW w:w="94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61C252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Architecture, flow diagrams, class design and data design</w:t>
            </w:r>
          </w:p>
        </w:tc>
      </w:tr>
      <w:tr w:rsidR="004A072D" w:rsidRPr="00351B4F" w14:paraId="306A9095" w14:textId="77777777" w:rsidTr="00D64D89">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FA6B1F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5</w:t>
            </w:r>
          </w:p>
        </w:tc>
        <w:tc>
          <w:tcPr>
            <w:tcW w:w="949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906AEB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Modules, key implementation details, user interface, OOP concepts used, sample input and output</w:t>
            </w:r>
          </w:p>
        </w:tc>
      </w:tr>
      <w:tr w:rsidR="004A072D" w:rsidRPr="00351B4F" w14:paraId="0109D4CF" w14:textId="77777777" w:rsidTr="00D64D89">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3396AA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6</w:t>
            </w:r>
          </w:p>
        </w:tc>
        <w:tc>
          <w:tcPr>
            <w:tcW w:w="94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CBCC62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Development approach, workflow and module integration</w:t>
            </w:r>
          </w:p>
        </w:tc>
      </w:tr>
      <w:tr w:rsidR="004A072D" w:rsidRPr="00351B4F" w14:paraId="70094DB5" w14:textId="77777777" w:rsidTr="00D64D89">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135B42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7</w:t>
            </w:r>
          </w:p>
        </w:tc>
        <w:tc>
          <w:tcPr>
            <w:tcW w:w="949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44C594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Algorithms, complexity, test plan and benchmarking</w:t>
            </w:r>
          </w:p>
        </w:tc>
      </w:tr>
      <w:tr w:rsidR="004A072D" w:rsidRPr="00351B4F" w14:paraId="0B9F210F" w14:textId="77777777" w:rsidTr="00D64D89">
        <w:tblPrEx>
          <w:tblCellMar>
            <w:top w:w="0" w:type="dxa"/>
            <w:bottom w:w="0" w:type="dxa"/>
          </w:tblCellMar>
        </w:tblPrEx>
        <w:trPr>
          <w:cantSplit/>
        </w:trPr>
        <w:tc>
          <w:tcPr>
            <w:tcW w:w="84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FF707F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8</w:t>
            </w:r>
          </w:p>
        </w:tc>
        <w:tc>
          <w:tcPr>
            <w:tcW w:w="949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2F8BE0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Conclusion, limitations and future scope</w:t>
            </w:r>
          </w:p>
        </w:tc>
      </w:tr>
    </w:tbl>
    <w:p w14:paraId="72C4025B" w14:textId="77777777" w:rsidR="004A072D" w:rsidRPr="00351B4F" w:rsidRDefault="004A072D">
      <w:pPr>
        <w:spacing w:after="140"/>
        <w:rPr>
          <w:rFonts w:ascii="Atkinson Hyperlegible Next" w:hAnsi="Atkinson Hyperlegible Next"/>
          <w:sz w:val="22"/>
          <w:szCs w:val="22"/>
        </w:rPr>
      </w:pPr>
    </w:p>
    <w:p w14:paraId="649B48F4" w14:textId="77777777" w:rsidR="004A072D" w:rsidRPr="00351B4F" w:rsidRDefault="00000000">
      <w:pPr>
        <w:pStyle w:val="Heading1"/>
        <w:pageBreakBefore/>
        <w:jc w:val="center"/>
        <w:rPr>
          <w:rFonts w:ascii="Atkinson Hyperlegible Next" w:hAnsi="Atkinson Hyperlegible Next"/>
          <w:sz w:val="28"/>
          <w:szCs w:val="28"/>
        </w:rPr>
      </w:pPr>
      <w:bookmarkStart w:id="13" w:name="_Toc244042920"/>
      <w:r w:rsidRPr="00351B4F">
        <w:rPr>
          <w:rFonts w:ascii="Atkinson Hyperlegible Next" w:hAnsi="Atkinson Hyperlegible Next"/>
          <w:sz w:val="28"/>
          <w:szCs w:val="28"/>
        </w:rPr>
        <w:lastRenderedPageBreak/>
        <w:t>CHAPTER 2: PROBLEM DEFINITION AND OBJECTIVES</w:t>
      </w:r>
      <w:bookmarkEnd w:id="13"/>
    </w:p>
    <w:p w14:paraId="344AA80F"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This chapter formalizes the coordination problem, surveys the families of solutions, and states what the proposed system must satisfy. Section 2.5 collects the theory that the later chapters rely on.</w:t>
      </w:r>
    </w:p>
    <w:p w14:paraId="2F1E251C" w14:textId="77777777" w:rsidR="004A072D" w:rsidRPr="00351B4F" w:rsidRDefault="00000000">
      <w:pPr>
        <w:pStyle w:val="Heading2"/>
        <w:rPr>
          <w:rFonts w:ascii="Atkinson Hyperlegible Next" w:hAnsi="Atkinson Hyperlegible Next"/>
          <w:sz w:val="24"/>
          <w:szCs w:val="24"/>
        </w:rPr>
      </w:pPr>
      <w:bookmarkStart w:id="14" w:name="_Toc244042921"/>
      <w:r w:rsidRPr="00351B4F">
        <w:rPr>
          <w:rFonts w:ascii="Atkinson Hyperlegible Next" w:hAnsi="Atkinson Hyperlegible Next"/>
          <w:sz w:val="24"/>
          <w:szCs w:val="24"/>
        </w:rPr>
        <w:t>2.1 Problem Definition</w:t>
      </w:r>
      <w:bookmarkEnd w:id="14"/>
    </w:p>
    <w:p w14:paraId="32827EF6"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Fleet coordination is an instance of </w:t>
      </w:r>
      <w:r w:rsidRPr="00351B4F">
        <w:rPr>
          <w:rFonts w:ascii="Atkinson Hyperlegible Next" w:hAnsi="Atkinson Hyperlegible Next"/>
          <w:b/>
          <w:bCs/>
          <w:sz w:val="22"/>
          <w:szCs w:val="22"/>
        </w:rPr>
        <w:t>Multi-Agent Pathfinding (MAPF</w:t>
      </w:r>
      <w:proofErr w:type="gramStart"/>
      <w:r w:rsidRPr="00351B4F">
        <w:rPr>
          <w:rFonts w:ascii="Atkinson Hyperlegible Next" w:hAnsi="Atkinson Hyperlegible Next"/>
          <w:b/>
          <w:bCs/>
          <w:sz w:val="22"/>
          <w:szCs w:val="22"/>
        </w:rPr>
        <w:t>)</w:t>
      </w:r>
      <w:r w:rsidRPr="00351B4F">
        <w:rPr>
          <w:rFonts w:ascii="Atkinson Hyperlegible Next" w:hAnsi="Atkinson Hyperlegible Next"/>
          <w:sz w:val="22"/>
          <w:szCs w:val="22"/>
        </w:rPr>
        <w:t>[</w:t>
      </w:r>
      <w:proofErr w:type="gramEnd"/>
      <w:r w:rsidRPr="00351B4F">
        <w:rPr>
          <w:rFonts w:ascii="Atkinson Hyperlegible Next" w:hAnsi="Atkinson Hyperlegible Next"/>
          <w:sz w:val="22"/>
          <w:szCs w:val="22"/>
        </w:rPr>
        <w:t xml:space="preserve">2]. A graph G = (V, E) has grid cells as vertices and edges between orthogonal neighbours. Each of k agents has a start and goal vertex; per discrete step an agent waits or traverses one edge. A plan is conflict-free if no two agents share a vertex (vertex conflict) or swap along an edge (swap conflict) in one step. Quality is judged by </w:t>
      </w:r>
      <w:proofErr w:type="spellStart"/>
      <w:r w:rsidRPr="00351B4F">
        <w:rPr>
          <w:rFonts w:ascii="Atkinson Hyperlegible Next" w:hAnsi="Atkinson Hyperlegible Next"/>
          <w:b/>
          <w:bCs/>
          <w:sz w:val="22"/>
          <w:szCs w:val="22"/>
        </w:rPr>
        <w:t>makespan</w:t>
      </w:r>
      <w:proofErr w:type="spellEnd"/>
      <w:r w:rsidRPr="00351B4F">
        <w:rPr>
          <w:rFonts w:ascii="Atkinson Hyperlegible Next" w:hAnsi="Atkinson Hyperlegible Next"/>
          <w:sz w:val="22"/>
          <w:szCs w:val="22"/>
        </w:rPr>
        <w:t xml:space="preserve"> (finish time of the last agent) or </w:t>
      </w:r>
      <w:r w:rsidRPr="00351B4F">
        <w:rPr>
          <w:rFonts w:ascii="Atkinson Hyperlegible Next" w:hAnsi="Atkinson Hyperlegible Next"/>
          <w:b/>
          <w:bCs/>
          <w:sz w:val="22"/>
          <w:szCs w:val="22"/>
        </w:rPr>
        <w:t>sum of costs</w:t>
      </w:r>
      <w:r w:rsidRPr="00351B4F">
        <w:rPr>
          <w:rFonts w:ascii="Atkinson Hyperlegible Next" w:hAnsi="Atkinson Hyperlegible Next"/>
          <w:sz w:val="22"/>
          <w:szCs w:val="22"/>
        </w:rPr>
        <w:t xml:space="preserve"> (total steps of all agents). Optimal conflict-free planning is NP-</w:t>
      </w:r>
      <w:proofErr w:type="gramStart"/>
      <w:r w:rsidRPr="00351B4F">
        <w:rPr>
          <w:rFonts w:ascii="Atkinson Hyperlegible Next" w:hAnsi="Atkinson Hyperlegible Next"/>
          <w:sz w:val="22"/>
          <w:szCs w:val="22"/>
        </w:rPr>
        <w:t>hard[</w:t>
      </w:r>
      <w:proofErr w:type="gramEnd"/>
      <w:r w:rsidRPr="00351B4F">
        <w:rPr>
          <w:rFonts w:ascii="Atkinson Hyperlegible Next" w:hAnsi="Atkinson Hyperlegible Next"/>
          <w:sz w:val="22"/>
          <w:szCs w:val="22"/>
        </w:rPr>
        <w:t xml:space="preserve">3]. Warehouses add two complications: the problem is </w:t>
      </w:r>
      <w:r w:rsidRPr="00351B4F">
        <w:rPr>
          <w:rFonts w:ascii="Atkinson Hyperlegible Next" w:hAnsi="Atkinson Hyperlegible Next"/>
          <w:b/>
          <w:bCs/>
          <w:sz w:val="22"/>
          <w:szCs w:val="22"/>
        </w:rPr>
        <w:t>lifelong</w:t>
      </w:r>
      <w:r w:rsidRPr="00351B4F">
        <w:rPr>
          <w:rFonts w:ascii="Atkinson Hyperlegible Next" w:hAnsi="Atkinson Hyperlegible Next"/>
          <w:sz w:val="22"/>
          <w:szCs w:val="22"/>
        </w:rPr>
        <w:t xml:space="preserve"> (new goals arrive </w:t>
      </w:r>
      <w:proofErr w:type="gramStart"/>
      <w:r w:rsidRPr="00351B4F">
        <w:rPr>
          <w:rFonts w:ascii="Atkinson Hyperlegible Next" w:hAnsi="Atkinson Hyperlegible Next"/>
          <w:sz w:val="22"/>
          <w:szCs w:val="22"/>
        </w:rPr>
        <w:t>continuously)[</w:t>
      </w:r>
      <w:proofErr w:type="gramEnd"/>
      <w:r w:rsidRPr="00351B4F">
        <w:rPr>
          <w:rFonts w:ascii="Atkinson Hyperlegible Next" w:hAnsi="Atkinson Hyperlegible Next"/>
          <w:sz w:val="22"/>
          <w:szCs w:val="22"/>
        </w:rPr>
        <w:t>4], and real robots obey physics, so a plan that is conflict-free on paper fails when execution slips.</w:t>
      </w:r>
    </w:p>
    <w:p w14:paraId="534D6A66"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Bottlenecks of naive MAPF</w:t>
      </w:r>
    </w:p>
    <w:p w14:paraId="5BF7AC63"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Head-on deadlock.</w:t>
      </w:r>
      <w:r w:rsidRPr="00351B4F">
        <w:rPr>
          <w:rFonts w:ascii="Atkinson Hyperlegible Next" w:hAnsi="Atkinson Hyperlegible Next"/>
          <w:sz w:val="22"/>
          <w:szCs w:val="22"/>
        </w:rPr>
        <w:t xml:space="preserve"> Two agents choosing one bidirectional corridor in opposite directions both stop. Centralized resolution scales poorly; naive decentralized rerouting produces ping-pong loops.</w:t>
      </w:r>
    </w:p>
    <w:p w14:paraId="479D29EE"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Station contention.</w:t>
      </w:r>
      <w:r w:rsidRPr="00351B4F">
        <w:rPr>
          <w:rFonts w:ascii="Atkinson Hyperlegible Next" w:hAnsi="Atkinson Hyperlegible Next"/>
          <w:sz w:val="22"/>
          <w:szCs w:val="22"/>
        </w:rPr>
        <w:t xml:space="preserve"> Drop-off rows are natural funnels; reservation models form cascading yield chains that freeze whole sectors.</w:t>
      </w:r>
    </w:p>
    <w:p w14:paraId="735E72BD"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Kinematic inefficiency.</w:t>
      </w:r>
      <w:r w:rsidRPr="00351B4F">
        <w:rPr>
          <w:rFonts w:ascii="Atkinson Hyperlegible Next" w:hAnsi="Atkinson Hyperlegible Next"/>
          <w:sz w:val="22"/>
          <w:szCs w:val="22"/>
        </w:rPr>
        <w:t xml:space="preserve"> Treating agents as dimensionless, instantly turning points overestimates throughput; real robots brake for corners and need clearance time.</w:t>
      </w:r>
    </w:p>
    <w:p w14:paraId="0964B05A"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Heap and cache thrashing.</w:t>
      </w:r>
      <w:r w:rsidRPr="00351B4F">
        <w:rPr>
          <w:rFonts w:ascii="Atkinson Hyperlegible Next" w:hAnsi="Atkinson Hyperlegible Next"/>
          <w:sz w:val="22"/>
          <w:szCs w:val="22"/>
        </w:rPr>
        <w:t xml:space="preserve"> Object-oriented A* allocates a node per expansion; with 128 bots replanning constantly, fragmentation, pointer chasing and cache misses distort any benchmark of the algorithm itself.</w:t>
      </w:r>
    </w:p>
    <w:p w14:paraId="76CE318D" w14:textId="77777777" w:rsidR="004A072D" w:rsidRPr="00351B4F" w:rsidRDefault="00000000">
      <w:pPr>
        <w:pStyle w:val="Heading2"/>
        <w:rPr>
          <w:rFonts w:ascii="Atkinson Hyperlegible Next" w:hAnsi="Atkinson Hyperlegible Next"/>
          <w:sz w:val="24"/>
          <w:szCs w:val="24"/>
        </w:rPr>
      </w:pPr>
      <w:bookmarkStart w:id="15" w:name="_Toc244042922"/>
      <w:r w:rsidRPr="00351B4F">
        <w:rPr>
          <w:rFonts w:ascii="Atkinson Hyperlegible Next" w:hAnsi="Atkinson Hyperlegible Next"/>
          <w:sz w:val="24"/>
          <w:szCs w:val="24"/>
        </w:rPr>
        <w:t>2.2 Existing System and Its Limitations</w:t>
      </w:r>
      <w:bookmarkEnd w:id="15"/>
    </w:p>
    <w:p w14:paraId="5F4FEBA7"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16" w:name="_Toc244042985"/>
      <w:r w:rsidRPr="00351B4F">
        <w:rPr>
          <w:rFonts w:ascii="Atkinson Hyperlegible Next" w:hAnsi="Atkinson Hyperlegible Next"/>
          <w:b/>
          <w:bCs/>
          <w:sz w:val="18"/>
          <w:szCs w:val="18"/>
        </w:rPr>
        <w:t>Table 2.</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 \r 1</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1</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Families of MAPF solutions (the project compares the third and fourth)</w:t>
      </w:r>
      <w:bookmarkEnd w:id="16"/>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32"/>
        <w:gridCol w:w="4111"/>
      </w:tblGrid>
      <w:tr w:rsidR="004A072D" w:rsidRPr="00351B4F" w14:paraId="66FD5070" w14:textId="77777777" w:rsidTr="00D64D89">
        <w:tblPrEx>
          <w:tblCellMar>
            <w:top w:w="0" w:type="dxa"/>
            <w:bottom w:w="0" w:type="dxa"/>
          </w:tblCellMar>
        </w:tblPrEx>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810423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Approach</w:t>
            </w:r>
          </w:p>
        </w:tc>
        <w:tc>
          <w:tcPr>
            <w:tcW w:w="373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2C8AB3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Idea</w:t>
            </w:r>
          </w:p>
        </w:tc>
        <w:tc>
          <w:tcPr>
            <w:tcW w:w="411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75E480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Main limitation</w:t>
            </w:r>
          </w:p>
        </w:tc>
      </w:tr>
      <w:tr w:rsidR="004A072D" w:rsidRPr="00351B4F" w14:paraId="7812D260" w14:textId="77777777" w:rsidTr="00D64D89">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F03BF1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Centralized optimal (e.g. Conflict-Based </w:t>
            </w:r>
            <w:proofErr w:type="gramStart"/>
            <w:r w:rsidRPr="00351B4F">
              <w:rPr>
                <w:rFonts w:ascii="Atkinson Hyperlegible Next" w:hAnsi="Atkinson Hyperlegible Next"/>
                <w:sz w:val="16"/>
                <w:szCs w:val="16"/>
              </w:rPr>
              <w:t>Search)[</w:t>
            </w:r>
            <w:proofErr w:type="gramEnd"/>
            <w:r w:rsidRPr="00351B4F">
              <w:rPr>
                <w:rFonts w:ascii="Atkinson Hyperlegible Next" w:hAnsi="Atkinson Hyperlegible Next"/>
                <w:sz w:val="16"/>
                <w:szCs w:val="16"/>
              </w:rPr>
              <w:t>5], [6]</w:t>
            </w:r>
          </w:p>
        </w:tc>
        <w:tc>
          <w:tcPr>
            <w:tcW w:w="373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DC7A0F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Two-level search detects conflicts between plans and adds constraints until a joint plan exists</w:t>
            </w:r>
          </w:p>
        </w:tc>
        <w:tc>
          <w:tcPr>
            <w:tcW w:w="411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E77E18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Worst-case cost grows exponentially with fleet size; plans are brittle when execution deviates</w:t>
            </w:r>
          </w:p>
        </w:tc>
      </w:tr>
      <w:tr w:rsidR="004A072D" w:rsidRPr="00351B4F" w14:paraId="34BFCDEE" w14:textId="77777777" w:rsidTr="00D64D89">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51D95C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Prioritized / cooperative A*[7]</w:t>
            </w:r>
          </w:p>
        </w:tc>
        <w:tc>
          <w:tcPr>
            <w:tcW w:w="373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B07B22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Agents plan in priority order against a shared reservation table</w:t>
            </w:r>
          </w:p>
        </w:tc>
        <w:tc>
          <w:tcPr>
            <w:tcW w:w="411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14A919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Incomplete in general; outcome depends on priority order; table must stay consistent</w:t>
            </w:r>
          </w:p>
        </w:tc>
      </w:tr>
      <w:tr w:rsidR="004A072D" w:rsidRPr="00351B4F" w14:paraId="7BBD78F5" w14:textId="77777777" w:rsidTr="00D64D89">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D4C044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Decentralized reactive (independent A* + local yielding)</w:t>
            </w:r>
          </w:p>
        </w:tc>
        <w:tc>
          <w:tcPr>
            <w:tcW w:w="373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84C989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Each agent plans alone and resolves conflicts by waiting, yielding or replanning</w:t>
            </w:r>
          </w:p>
        </w:tc>
        <w:tc>
          <w:tcPr>
            <w:tcW w:w="411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D87BF2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Agents converge on the same short paths: queues, standoffs and re-plan cascades under density</w:t>
            </w:r>
          </w:p>
        </w:tc>
      </w:tr>
      <w:tr w:rsidR="004A072D" w:rsidRPr="00351B4F" w14:paraId="148889B9" w14:textId="77777777" w:rsidTr="00D64D89">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ED652E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Swarm / flocking-</w:t>
            </w:r>
            <w:proofErr w:type="gramStart"/>
            <w:r w:rsidRPr="00351B4F">
              <w:rPr>
                <w:rFonts w:ascii="Atkinson Hyperlegible Next" w:hAnsi="Atkinson Hyperlegible Next"/>
                <w:sz w:val="16"/>
                <w:szCs w:val="16"/>
              </w:rPr>
              <w:t>inspired[</w:t>
            </w:r>
            <w:proofErr w:type="gramEnd"/>
            <w:r w:rsidRPr="00351B4F">
              <w:rPr>
                <w:rFonts w:ascii="Atkinson Hyperlegible Next" w:hAnsi="Atkinson Hyperlegible Next"/>
                <w:sz w:val="16"/>
                <w:szCs w:val="16"/>
              </w:rPr>
              <w:t>8]</w:t>
            </w:r>
          </w:p>
        </w:tc>
        <w:tc>
          <w:tcPr>
            <w:tcW w:w="373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F364F9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Local rules bias paths away from crowds and with the flow of traffic</w:t>
            </w:r>
          </w:p>
        </w:tc>
        <w:tc>
          <w:tcPr>
            <w:tcW w:w="411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198232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No optimality guarantee; behaviour depends on tuned weights</w:t>
            </w:r>
          </w:p>
        </w:tc>
      </w:tr>
    </w:tbl>
    <w:p w14:paraId="551844CA" w14:textId="77777777" w:rsidR="004A072D" w:rsidRPr="00351B4F" w:rsidRDefault="004A072D">
      <w:pPr>
        <w:spacing w:after="140"/>
        <w:rPr>
          <w:rFonts w:ascii="Atkinson Hyperlegible Next" w:hAnsi="Atkinson Hyperlegible Next"/>
          <w:sz w:val="22"/>
          <w:szCs w:val="22"/>
        </w:rPr>
      </w:pPr>
    </w:p>
    <w:p w14:paraId="1F13D745" w14:textId="010DCA69" w:rsidR="004A072D" w:rsidRPr="00351B4F" w:rsidRDefault="00834385">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br/>
      </w:r>
      <w:r w:rsidR="00D64D89">
        <w:rPr>
          <w:rFonts w:ascii="Atkinson Hyperlegible Next" w:hAnsi="Atkinson Hyperlegible Next"/>
          <w:sz w:val="22"/>
          <w:szCs w:val="22"/>
        </w:rPr>
        <w:br/>
      </w:r>
      <w:r w:rsidR="00D64D89">
        <w:rPr>
          <w:rFonts w:ascii="Atkinson Hyperlegible Next" w:hAnsi="Atkinson Hyperlegible Next"/>
          <w:sz w:val="22"/>
          <w:szCs w:val="22"/>
        </w:rPr>
        <w:br/>
      </w:r>
      <w:r w:rsidR="00D64D89">
        <w:rPr>
          <w:rFonts w:ascii="Atkinson Hyperlegible Next" w:hAnsi="Atkinson Hyperlegible Next"/>
          <w:sz w:val="22"/>
          <w:szCs w:val="22"/>
        </w:rPr>
        <w:br/>
      </w:r>
      <w:r w:rsidR="00D64D89">
        <w:rPr>
          <w:rFonts w:ascii="Atkinson Hyperlegible Next" w:hAnsi="Atkinson Hyperlegible Next"/>
          <w:sz w:val="22"/>
          <w:szCs w:val="22"/>
        </w:rPr>
        <w:br/>
      </w:r>
      <w:r w:rsidR="00D64D89">
        <w:rPr>
          <w:rFonts w:ascii="Atkinson Hyperlegible Next" w:hAnsi="Atkinson Hyperlegible Next"/>
          <w:sz w:val="22"/>
          <w:szCs w:val="22"/>
        </w:rPr>
        <w:br/>
      </w:r>
      <w:r w:rsidR="00D64D89">
        <w:rPr>
          <w:rFonts w:ascii="Atkinson Hyperlegible Next" w:hAnsi="Atkinson Hyperlegible Next"/>
          <w:sz w:val="22"/>
          <w:szCs w:val="22"/>
        </w:rPr>
        <w:br/>
      </w:r>
      <w:r w:rsidRPr="00351B4F">
        <w:rPr>
          <w:rFonts w:ascii="Atkinson Hyperlegible Next" w:hAnsi="Atkinson Hyperlegible Next"/>
          <w:sz w:val="22"/>
          <w:szCs w:val="22"/>
        </w:rPr>
        <w:br/>
      </w:r>
      <w:r w:rsidR="00000000" w:rsidRPr="00351B4F">
        <w:rPr>
          <w:rFonts w:ascii="Atkinson Hyperlegible Next" w:hAnsi="Atkinson Hyperlegible Next"/>
          <w:sz w:val="22"/>
          <w:szCs w:val="22"/>
        </w:rPr>
        <w:lastRenderedPageBreak/>
        <w:t>The Baseline represents the decentralized reactive family and fails in three systematic ways once occupancy rises:</w:t>
      </w:r>
    </w:p>
    <w:p w14:paraId="57363C65"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17" w:name="_Toc244042986"/>
      <w:r w:rsidRPr="00351B4F">
        <w:rPr>
          <w:rFonts w:ascii="Atkinson Hyperlegible Next" w:hAnsi="Atkinson Hyperlegible Next"/>
          <w:b/>
          <w:bCs/>
          <w:sz w:val="18"/>
          <w:szCs w:val="18"/>
        </w:rPr>
        <w:t>Table 2.</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2</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Failure modes of discrete reservation routing</w:t>
      </w:r>
      <w:bookmarkEnd w:id="17"/>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8505"/>
      </w:tblGrid>
      <w:tr w:rsidR="004A072D" w:rsidRPr="00351B4F" w14:paraId="3B0D1D29" w14:textId="77777777" w:rsidTr="00D64D89">
        <w:tblPrEx>
          <w:tblCellMar>
            <w:top w:w="0" w:type="dxa"/>
            <w:bottom w:w="0" w:type="dxa"/>
          </w:tblCellMar>
        </w:tblPrEx>
        <w:trPr>
          <w:cantSplit/>
          <w:tblHeader/>
        </w:trPr>
        <w:tc>
          <w:tcPr>
            <w:tcW w:w="18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6B7CFB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Failure mode</w:t>
            </w:r>
          </w:p>
        </w:tc>
        <w:tc>
          <w:tcPr>
            <w:tcW w:w="8505"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4A8CEA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Mechanism</w:t>
            </w:r>
          </w:p>
        </w:tc>
      </w:tr>
      <w:tr w:rsidR="004A072D" w:rsidRPr="00351B4F" w14:paraId="178D91EF" w14:textId="77777777" w:rsidTr="00D64D89">
        <w:tblPrEx>
          <w:tblCellMar>
            <w:top w:w="0" w:type="dxa"/>
            <w:bottom w:w="0" w:type="dxa"/>
          </w:tblCellMar>
        </w:tblPrEx>
        <w:trPr>
          <w:cantSplit/>
        </w:trPr>
        <w:tc>
          <w:tcPr>
            <w:tcW w:w="18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12479B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Reciprocal space-time blocking</w:t>
            </w:r>
          </w:p>
        </w:tc>
        <w:tc>
          <w:tcPr>
            <w:tcW w:w="8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F5E812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Two agents on opposing paths claim the same cell; if both yield, neither progresses and the standoff spreads to the queue behind</w:t>
            </w:r>
          </w:p>
        </w:tc>
      </w:tr>
      <w:tr w:rsidR="004A072D" w:rsidRPr="00351B4F" w14:paraId="314C81B6" w14:textId="77777777" w:rsidTr="00D64D89">
        <w:tblPrEx>
          <w:tblCellMar>
            <w:top w:w="0" w:type="dxa"/>
            <w:bottom w:w="0" w:type="dxa"/>
          </w:tblCellMar>
        </w:tblPrEx>
        <w:trPr>
          <w:cantSplit/>
        </w:trPr>
        <w:tc>
          <w:tcPr>
            <w:tcW w:w="183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D2437E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Intersection stutter</w:t>
            </w:r>
          </w:p>
        </w:tc>
        <w:tc>
          <w:tcPr>
            <w:tcW w:w="850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1811D4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 bot must see the target cell fully vacant before moving, ignoring that the leader is already clearing it, so fleets lose speed at every junction</w:t>
            </w:r>
          </w:p>
        </w:tc>
      </w:tr>
      <w:tr w:rsidR="004A072D" w:rsidRPr="00351B4F" w14:paraId="2E8F250F" w14:textId="77777777" w:rsidTr="00D64D89">
        <w:tblPrEx>
          <w:tblCellMar>
            <w:top w:w="0" w:type="dxa"/>
            <w:bottom w:w="0" w:type="dxa"/>
          </w:tblCellMar>
        </w:tblPrEx>
        <w:trPr>
          <w:cantSplit/>
        </w:trPr>
        <w:tc>
          <w:tcPr>
            <w:tcW w:w="18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F18EBF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Re-planning explosion</w:t>
            </w:r>
          </w:p>
        </w:tc>
        <w:tc>
          <w:tcPr>
            <w:tcW w:w="8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A20920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Bots that wait past a threshold run full graph searches simultaneously; the new routes collide with neighbouring corridors, causing oscillation</w:t>
            </w:r>
          </w:p>
        </w:tc>
      </w:tr>
    </w:tbl>
    <w:p w14:paraId="448D765B" w14:textId="77777777" w:rsidR="004A072D" w:rsidRPr="00351B4F" w:rsidRDefault="004A072D">
      <w:pPr>
        <w:spacing w:after="140"/>
        <w:rPr>
          <w:rFonts w:ascii="Atkinson Hyperlegible Next" w:hAnsi="Atkinson Hyperlegible Next"/>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321ABC0F" w14:textId="77777777">
        <w:tblPrEx>
          <w:tblCellMar>
            <w:top w:w="0" w:type="dxa"/>
            <w:bottom w:w="0" w:type="dxa"/>
          </w:tblCellMar>
        </w:tblPrEx>
        <w:tc>
          <w:tcPr>
            <w:tcW w:w="9026" w:type="dxa"/>
            <w:tcBorders>
              <w:top w:val="none" w:sz="0" w:space="0" w:color="FFFFFF"/>
              <w:left w:val="single" w:sz="24" w:space="0" w:color="2E75B6"/>
              <w:bottom w:val="none" w:sz="0" w:space="0" w:color="FFFFFF"/>
              <w:right w:val="none" w:sz="0" w:space="0" w:color="FFFFFF"/>
            </w:tcBorders>
            <w:shd w:val="clear" w:color="auto" w:fill="EEF3FA"/>
            <w:tcMar>
              <w:top w:w="80" w:type="dxa"/>
              <w:left w:w="160" w:type="dxa"/>
              <w:bottom w:w="80" w:type="dxa"/>
              <w:right w:w="140" w:type="dxa"/>
            </w:tcMar>
          </w:tcPr>
          <w:p w14:paraId="02026CF6" w14:textId="77777777" w:rsidR="004A072D" w:rsidRPr="00351B4F" w:rsidRDefault="00000000">
            <w:pPr>
              <w:spacing w:line="264" w:lineRule="auto"/>
              <w:rPr>
                <w:rFonts w:ascii="Atkinson Hyperlegible Next" w:hAnsi="Atkinson Hyperlegible Next"/>
                <w:sz w:val="22"/>
                <w:szCs w:val="22"/>
              </w:rPr>
            </w:pPr>
            <w:r w:rsidRPr="00351B4F">
              <w:rPr>
                <w:rFonts w:ascii="Atkinson Hyperlegible Next" w:hAnsi="Atkinson Hyperlegible Next"/>
                <w:b/>
                <w:bCs/>
                <w:sz w:val="20"/>
                <w:szCs w:val="20"/>
              </w:rPr>
              <w:t xml:space="preserve">Threshold behaviour.  </w:t>
            </w:r>
            <w:r w:rsidRPr="00351B4F">
              <w:rPr>
                <w:rFonts w:ascii="Atkinson Hyperlegible Next" w:hAnsi="Atkinson Hyperlegible Next"/>
                <w:sz w:val="20"/>
                <w:szCs w:val="20"/>
              </w:rPr>
              <w:t>Congestion is a phase transition: below a critical density independent planning works almost perfectly because bots rarely meet; above it each blocked bot becomes an obstacle and delays compound. The project therefore evaluates a dense, funnel-shaped layout.</w:t>
            </w:r>
          </w:p>
        </w:tc>
      </w:tr>
    </w:tbl>
    <w:p w14:paraId="46AD691D" w14:textId="77777777" w:rsidR="004A072D" w:rsidRPr="00351B4F" w:rsidRDefault="004A072D">
      <w:pPr>
        <w:spacing w:after="100"/>
        <w:rPr>
          <w:rFonts w:ascii="Atkinson Hyperlegible Next" w:hAnsi="Atkinson Hyperlegible Next"/>
          <w:sz w:val="22"/>
          <w:szCs w:val="22"/>
        </w:rPr>
      </w:pPr>
    </w:p>
    <w:p w14:paraId="05A649F7" w14:textId="77777777" w:rsidR="004A072D" w:rsidRPr="00351B4F" w:rsidRDefault="00000000">
      <w:pPr>
        <w:pStyle w:val="Heading2"/>
        <w:rPr>
          <w:rFonts w:ascii="Atkinson Hyperlegible Next" w:hAnsi="Atkinson Hyperlegible Next"/>
          <w:sz w:val="24"/>
          <w:szCs w:val="24"/>
        </w:rPr>
      </w:pPr>
      <w:bookmarkStart w:id="18" w:name="_Toc244042923"/>
      <w:r w:rsidRPr="00351B4F">
        <w:rPr>
          <w:rFonts w:ascii="Atkinson Hyperlegible Next" w:hAnsi="Atkinson Hyperlegible Next"/>
          <w:sz w:val="24"/>
          <w:szCs w:val="24"/>
        </w:rPr>
        <w:t>2.3 Proposed Solution</w:t>
      </w:r>
      <w:bookmarkEnd w:id="18"/>
    </w:p>
    <w:p w14:paraId="577046B2"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Hive Race attacks the problem at two layers. At the </w:t>
      </w:r>
      <w:r w:rsidRPr="00351B4F">
        <w:rPr>
          <w:rFonts w:ascii="Atkinson Hyperlegible Next" w:hAnsi="Atkinson Hyperlegible Next"/>
          <w:b/>
          <w:bCs/>
          <w:sz w:val="22"/>
          <w:szCs w:val="22"/>
        </w:rPr>
        <w:t>algorithm layer</w:t>
      </w:r>
      <w:r w:rsidRPr="00351B4F">
        <w:rPr>
          <w:rFonts w:ascii="Atkinson Hyperlegible Next" w:hAnsi="Atkinson Hyperlegible Next"/>
          <w:sz w:val="22"/>
          <w:szCs w:val="22"/>
        </w:rPr>
        <w:t xml:space="preserve"> it implements both controllers behind one abstract interface and measures them under identical conditions. The Flagship replaces the constant edge cost with a composite local cost field and adds lane memory, platooning and look-ahead sidesteps. At the </w:t>
      </w:r>
      <w:r w:rsidRPr="00351B4F">
        <w:rPr>
          <w:rFonts w:ascii="Atkinson Hyperlegible Next" w:hAnsi="Atkinson Hyperlegible Next"/>
          <w:b/>
          <w:bCs/>
          <w:sz w:val="22"/>
          <w:szCs w:val="22"/>
        </w:rPr>
        <w:t>systems layer</w:t>
      </w:r>
      <w:r w:rsidRPr="00351B4F">
        <w:rPr>
          <w:rFonts w:ascii="Atkinson Hyperlegible Next" w:hAnsi="Atkinson Hyperlegible Next"/>
          <w:sz w:val="22"/>
          <w:szCs w:val="22"/>
        </w:rPr>
        <w:t xml:space="preserve"> it removes engineering noise: arenas, epoch-cleared A*, deterministic ordering, a fixed timestep and a seeded generator.</w:t>
      </w:r>
    </w:p>
    <w:p w14:paraId="0954FCD3"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19" w:name="_Toc244042987"/>
      <w:r w:rsidRPr="00351B4F">
        <w:rPr>
          <w:rFonts w:ascii="Atkinson Hyperlegible Next" w:hAnsi="Atkinson Hyperlegible Next"/>
          <w:b/>
          <w:bCs/>
          <w:sz w:val="18"/>
          <w:szCs w:val="18"/>
        </w:rPr>
        <w:t>Table 2.</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3</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Problems and the mechanisms that address them</w:t>
      </w:r>
      <w:bookmarkEnd w:id="19"/>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7229"/>
      </w:tblGrid>
      <w:tr w:rsidR="004A072D" w:rsidRPr="00351B4F" w14:paraId="644490A0" w14:textId="77777777" w:rsidTr="00D64D89">
        <w:tblPrEx>
          <w:tblCellMar>
            <w:top w:w="0" w:type="dxa"/>
            <w:bottom w:w="0" w:type="dxa"/>
          </w:tblCellMar>
        </w:tblPrEx>
        <w:trPr>
          <w:cantSplit/>
          <w:tblHeader/>
        </w:trPr>
        <w:tc>
          <w:tcPr>
            <w:tcW w:w="325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C73DC2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Problem</w:t>
            </w:r>
          </w:p>
        </w:tc>
        <w:tc>
          <w:tcPr>
            <w:tcW w:w="722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D2AD0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Mechanism in the proposed system</w:t>
            </w:r>
          </w:p>
        </w:tc>
      </w:tr>
      <w:tr w:rsidR="004A072D" w:rsidRPr="00351B4F" w14:paraId="4CCC09FD" w14:textId="77777777" w:rsidTr="00D64D89">
        <w:tblPrEx>
          <w:tblCellMar>
            <w:top w:w="0" w:type="dxa"/>
            <w:bottom w:w="0" w:type="dxa"/>
          </w:tblCellMar>
        </w:tblPrEx>
        <w:trPr>
          <w:cantSplit/>
        </w:trPr>
        <w:tc>
          <w:tcPr>
            <w:tcW w:w="32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56D34F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Head-on deadlock</w:t>
            </w:r>
          </w:p>
        </w:tc>
        <w:tc>
          <w:tcPr>
            <w:tcW w:w="7229"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9960F0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Lane polarization: opposing-flow cost steers traffic into self-organized one-way lanes</w:t>
            </w:r>
          </w:p>
        </w:tc>
      </w:tr>
      <w:tr w:rsidR="004A072D" w:rsidRPr="00351B4F" w14:paraId="555EF86F" w14:textId="77777777" w:rsidTr="00D64D89">
        <w:tblPrEx>
          <w:tblCellMar>
            <w:top w:w="0" w:type="dxa"/>
            <w:bottom w:w="0" w:type="dxa"/>
          </w:tblCellMar>
        </w:tblPrEx>
        <w:trPr>
          <w:cantSplit/>
        </w:trPr>
        <w:tc>
          <w:tcPr>
            <w:tcW w:w="325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AA8057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Station congestion</w:t>
            </w:r>
          </w:p>
        </w:tc>
        <w:tc>
          <w:tcPr>
            <w:tcW w:w="7229"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AE6051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Quadratic crowd penalty over a </w:t>
            </w:r>
            <w:proofErr w:type="gramStart"/>
            <w:r w:rsidRPr="00351B4F">
              <w:rPr>
                <w:rFonts w:ascii="Atkinson Hyperlegible Next" w:hAnsi="Atkinson Hyperlegible Next"/>
                <w:sz w:val="18"/>
                <w:szCs w:val="18"/>
              </w:rPr>
              <w:t>5x5 window routes</w:t>
            </w:r>
            <w:proofErr w:type="gramEnd"/>
            <w:r w:rsidRPr="00351B4F">
              <w:rPr>
                <w:rFonts w:ascii="Atkinson Hyperlegible Next" w:hAnsi="Atkinson Hyperlegible Next"/>
                <w:sz w:val="18"/>
                <w:szCs w:val="18"/>
              </w:rPr>
              <w:t xml:space="preserve"> trailing bots around clusters</w:t>
            </w:r>
          </w:p>
        </w:tc>
      </w:tr>
      <w:tr w:rsidR="004A072D" w:rsidRPr="00351B4F" w14:paraId="22458EE0" w14:textId="77777777" w:rsidTr="00D64D89">
        <w:tblPrEx>
          <w:tblCellMar>
            <w:top w:w="0" w:type="dxa"/>
            <w:bottom w:w="0" w:type="dxa"/>
          </w:tblCellMar>
        </w:tblPrEx>
        <w:trPr>
          <w:cantSplit/>
        </w:trPr>
        <w:tc>
          <w:tcPr>
            <w:tcW w:w="32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76D9E6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Late reaction</w:t>
            </w:r>
          </w:p>
        </w:tc>
        <w:tc>
          <w:tcPr>
            <w:tcW w:w="7229"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363AF37"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6"/>
                <w:szCs w:val="16"/>
              </w:rPr>
              <w:t>RefineAhead</w:t>
            </w:r>
            <w:proofErr w:type="spellEnd"/>
            <w:r w:rsidRPr="00351B4F">
              <w:rPr>
                <w:rFonts w:ascii="Atkinson Hyperlegible Next" w:hAnsi="Atkinson Hyperlegible Next"/>
                <w:sz w:val="18"/>
                <w:szCs w:val="18"/>
              </w:rPr>
              <w:t xml:space="preserve"> inspects step N+2 and sidesteps without stopping</w:t>
            </w:r>
          </w:p>
        </w:tc>
      </w:tr>
      <w:tr w:rsidR="004A072D" w:rsidRPr="00351B4F" w14:paraId="43E2C612" w14:textId="77777777" w:rsidTr="00D64D89">
        <w:tblPrEx>
          <w:tblCellMar>
            <w:top w:w="0" w:type="dxa"/>
            <w:bottom w:w="0" w:type="dxa"/>
          </w:tblCellMar>
        </w:tblPrEx>
        <w:trPr>
          <w:cantSplit/>
        </w:trPr>
        <w:tc>
          <w:tcPr>
            <w:tcW w:w="325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186DC3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Intersection stutter</w:t>
            </w:r>
          </w:p>
        </w:tc>
        <w:tc>
          <w:tcPr>
            <w:tcW w:w="7229"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DBA6C8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Platooning: followers enter behind a leader that has cleared enough of the cell</w:t>
            </w:r>
          </w:p>
        </w:tc>
      </w:tr>
      <w:tr w:rsidR="004A072D" w:rsidRPr="00351B4F" w14:paraId="61495D37" w14:textId="77777777" w:rsidTr="00D64D89">
        <w:tblPrEx>
          <w:tblCellMar>
            <w:top w:w="0" w:type="dxa"/>
            <w:bottom w:w="0" w:type="dxa"/>
          </w:tblCellMar>
        </w:tblPrEx>
        <w:trPr>
          <w:cantSplit/>
        </w:trPr>
        <w:tc>
          <w:tcPr>
            <w:tcW w:w="32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DD5758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Symmetric re-creation of conflicts</w:t>
            </w:r>
          </w:p>
        </w:tc>
        <w:tc>
          <w:tcPr>
            <w:tcW w:w="7229"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109D55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Per-bot hash </w:t>
            </w:r>
            <w:proofErr w:type="gramStart"/>
            <w:r w:rsidRPr="00351B4F">
              <w:rPr>
                <w:rFonts w:ascii="Atkinson Hyperlegible Next" w:hAnsi="Atkinson Hyperlegible Next"/>
                <w:sz w:val="18"/>
                <w:szCs w:val="18"/>
              </w:rPr>
              <w:t>tie-breaker</w:t>
            </w:r>
            <w:proofErr w:type="gramEnd"/>
            <w:r w:rsidRPr="00351B4F">
              <w:rPr>
                <w:rFonts w:ascii="Atkinson Hyperlegible Next" w:hAnsi="Atkinson Hyperlegible Next"/>
                <w:sz w:val="18"/>
                <w:szCs w:val="18"/>
              </w:rPr>
              <w:t xml:space="preserve"> rotates A* neighbour order</w:t>
            </w:r>
          </w:p>
        </w:tc>
      </w:tr>
      <w:tr w:rsidR="004A072D" w:rsidRPr="00351B4F" w14:paraId="4220D017" w14:textId="77777777" w:rsidTr="00D64D89">
        <w:tblPrEx>
          <w:tblCellMar>
            <w:top w:w="0" w:type="dxa"/>
            <w:bottom w:w="0" w:type="dxa"/>
          </w:tblCellMar>
        </w:tblPrEx>
        <w:trPr>
          <w:cantSplit/>
        </w:trPr>
        <w:tc>
          <w:tcPr>
            <w:tcW w:w="325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689EA2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Instant-turn assumption</w:t>
            </w:r>
          </w:p>
        </w:tc>
        <w:tc>
          <w:tcPr>
            <w:tcW w:w="7229"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3E9F9C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Turn penalty, trapezoidal speed profile, clearance holds</w:t>
            </w:r>
          </w:p>
        </w:tc>
      </w:tr>
      <w:tr w:rsidR="004A072D" w:rsidRPr="00351B4F" w14:paraId="36C5FABA" w14:textId="77777777" w:rsidTr="00D64D89">
        <w:tblPrEx>
          <w:tblCellMar>
            <w:top w:w="0" w:type="dxa"/>
            <w:bottom w:w="0" w:type="dxa"/>
          </w:tblCellMar>
        </w:tblPrEx>
        <w:trPr>
          <w:cantSplit/>
        </w:trPr>
        <w:tc>
          <w:tcPr>
            <w:tcW w:w="325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FDBD90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Allocator and reset overhead</w:t>
            </w:r>
          </w:p>
        </w:tc>
        <w:tc>
          <w:tcPr>
            <w:tcW w:w="7229"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022814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Virtual-memory arenas, epoch-cleared A*, flat heap</w:t>
            </w:r>
          </w:p>
        </w:tc>
      </w:tr>
      <w:tr w:rsidR="004A072D" w:rsidRPr="00351B4F" w14:paraId="2CD08D3A" w14:textId="77777777" w:rsidTr="00D64D89">
        <w:tblPrEx>
          <w:tblCellMar>
            <w:top w:w="0" w:type="dxa"/>
            <w:bottom w:w="0" w:type="dxa"/>
          </w:tblCellMar>
        </w:tblPrEx>
        <w:trPr>
          <w:cantSplit/>
        </w:trPr>
        <w:tc>
          <w:tcPr>
            <w:tcW w:w="325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430700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Non-reproducible runs</w:t>
            </w:r>
          </w:p>
        </w:tc>
        <w:tc>
          <w:tcPr>
            <w:tcW w:w="7229"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147DC0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SplitMix64 seeding, shared Scenario, three-tier </w:t>
            </w:r>
            <w:proofErr w:type="spellStart"/>
            <w:r w:rsidRPr="00351B4F">
              <w:rPr>
                <w:rFonts w:ascii="Atkinson Hyperlegible Next" w:eastAsia="Consolas" w:hAnsi="Atkinson Hyperlegible Next" w:cs="Consolas"/>
                <w:color w:val="7B2D26"/>
                <w:sz w:val="16"/>
                <w:szCs w:val="16"/>
              </w:rPr>
              <w:t>HeapLess</w:t>
            </w:r>
            <w:proofErr w:type="spellEnd"/>
          </w:p>
        </w:tc>
      </w:tr>
    </w:tbl>
    <w:p w14:paraId="57C6A2A4" w14:textId="77777777" w:rsidR="004A072D" w:rsidRPr="00351B4F" w:rsidRDefault="004A072D">
      <w:pPr>
        <w:spacing w:after="140"/>
        <w:rPr>
          <w:rFonts w:ascii="Atkinson Hyperlegible Next" w:hAnsi="Atkinson Hyperlegible Next"/>
          <w:sz w:val="22"/>
          <w:szCs w:val="22"/>
        </w:rPr>
      </w:pPr>
    </w:p>
    <w:p w14:paraId="7A5A4CBC" w14:textId="77777777" w:rsidR="004A072D" w:rsidRPr="00351B4F" w:rsidRDefault="00000000">
      <w:pPr>
        <w:pStyle w:val="Heading2"/>
        <w:rPr>
          <w:rFonts w:ascii="Atkinson Hyperlegible Next" w:hAnsi="Atkinson Hyperlegible Next"/>
          <w:sz w:val="24"/>
          <w:szCs w:val="24"/>
        </w:rPr>
      </w:pPr>
      <w:bookmarkStart w:id="20" w:name="_Toc244042924"/>
      <w:r w:rsidRPr="00351B4F">
        <w:rPr>
          <w:rFonts w:ascii="Atkinson Hyperlegible Next" w:hAnsi="Atkinson Hyperlegible Next"/>
          <w:sz w:val="24"/>
          <w:szCs w:val="24"/>
        </w:rPr>
        <w:t>2.4 Functional and Non-Functional Requirements</w:t>
      </w:r>
      <w:bookmarkEnd w:id="20"/>
    </w:p>
    <w:p w14:paraId="753EBC5C"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21" w:name="_Toc244042988"/>
      <w:r w:rsidRPr="00351B4F">
        <w:rPr>
          <w:rFonts w:ascii="Atkinson Hyperlegible Next" w:hAnsi="Atkinson Hyperlegible Next"/>
          <w:b/>
          <w:bCs/>
          <w:sz w:val="18"/>
          <w:szCs w:val="18"/>
        </w:rPr>
        <w:t>Table 2.</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4</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Functional requirements</w:t>
      </w:r>
      <w:bookmarkEnd w:id="21"/>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0064"/>
      </w:tblGrid>
      <w:tr w:rsidR="004A072D" w:rsidRPr="00351B4F" w14:paraId="4689AF04" w14:textId="77777777" w:rsidTr="00D64D89">
        <w:tblPrEx>
          <w:tblCellMar>
            <w:top w:w="0" w:type="dxa"/>
            <w:bottom w:w="0" w:type="dxa"/>
          </w:tblCellMar>
        </w:tblPrEx>
        <w:trPr>
          <w:cantSplit/>
          <w:tblHeader/>
        </w:trPr>
        <w:tc>
          <w:tcPr>
            <w:tcW w:w="42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2CCFD3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ID</w:t>
            </w:r>
          </w:p>
        </w:tc>
        <w:tc>
          <w:tcPr>
            <w:tcW w:w="10064"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D1A570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Functional requirement</w:t>
            </w:r>
          </w:p>
        </w:tc>
      </w:tr>
      <w:tr w:rsidR="004A072D" w:rsidRPr="00351B4F" w14:paraId="68E9393E" w14:textId="77777777" w:rsidTr="00D64D89">
        <w:tblPrEx>
          <w:tblCellMar>
            <w:top w:w="0" w:type="dxa"/>
            <w:bottom w:w="0" w:type="dxa"/>
          </w:tblCellMar>
        </w:tblPrEx>
        <w:trPr>
          <w:cantSplit/>
        </w:trPr>
        <w:tc>
          <w:tcPr>
            <w:tcW w:w="4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B0C068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F1</w:t>
            </w:r>
          </w:p>
        </w:tc>
        <w:tc>
          <w:tcPr>
            <w:tcW w:w="10064"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762808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Generate one seeded scenario (layout, spawns, crates, stations, Poisson orders) shared by both fleets</w:t>
            </w:r>
          </w:p>
        </w:tc>
      </w:tr>
      <w:tr w:rsidR="004A072D" w:rsidRPr="00351B4F" w14:paraId="6BC08C07" w14:textId="77777777" w:rsidTr="00D64D89">
        <w:tblPrEx>
          <w:tblCellMar>
            <w:top w:w="0" w:type="dxa"/>
            <w:bottom w:w="0" w:type="dxa"/>
          </w:tblCellMar>
        </w:tblPrEx>
        <w:trPr>
          <w:cantSplit/>
        </w:trPr>
        <w:tc>
          <w:tcPr>
            <w:tcW w:w="42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645F1F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F2</w:t>
            </w:r>
          </w:p>
        </w:tc>
        <w:tc>
          <w:tcPr>
            <w:tcW w:w="10064"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45F6C0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Run Baseline and Flagship warehouses in lockstep with identical time steps</w:t>
            </w:r>
          </w:p>
        </w:tc>
      </w:tr>
      <w:tr w:rsidR="004A072D" w:rsidRPr="00351B4F" w14:paraId="24E2356B" w14:textId="77777777" w:rsidTr="00D64D89">
        <w:tblPrEx>
          <w:tblCellMar>
            <w:top w:w="0" w:type="dxa"/>
            <w:bottom w:w="0" w:type="dxa"/>
          </w:tblCellMar>
        </w:tblPrEx>
        <w:trPr>
          <w:cantSplit/>
        </w:trPr>
        <w:tc>
          <w:tcPr>
            <w:tcW w:w="4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4C8E4E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F3</w:t>
            </w:r>
          </w:p>
        </w:tc>
        <w:tc>
          <w:tcPr>
            <w:tcW w:w="10064"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A031FA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Route bots with A*; the controller supplies step cost, entry legality and local repair</w:t>
            </w:r>
          </w:p>
        </w:tc>
      </w:tr>
      <w:tr w:rsidR="004A072D" w:rsidRPr="00351B4F" w14:paraId="2ABA5D9A" w14:textId="77777777" w:rsidTr="00D64D89">
        <w:tblPrEx>
          <w:tblCellMar>
            <w:top w:w="0" w:type="dxa"/>
            <w:bottom w:w="0" w:type="dxa"/>
          </w:tblCellMar>
        </w:tblPrEx>
        <w:trPr>
          <w:cantSplit/>
        </w:trPr>
        <w:tc>
          <w:tcPr>
            <w:tcW w:w="42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52804F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F4</w:t>
            </w:r>
          </w:p>
        </w:tc>
        <w:tc>
          <w:tcPr>
            <w:tcW w:w="10064"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B5443D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Run the bot </w:t>
            </w:r>
            <w:proofErr w:type="gramStart"/>
            <w:r w:rsidRPr="00351B4F">
              <w:rPr>
                <w:rFonts w:ascii="Atkinson Hyperlegible Next" w:hAnsi="Atkinson Hyperlegible Next"/>
                <w:sz w:val="18"/>
                <w:szCs w:val="18"/>
              </w:rPr>
              <w:t>life-cycle</w:t>
            </w:r>
            <w:proofErr w:type="gramEnd"/>
            <w:r w:rsidRPr="00351B4F">
              <w:rPr>
                <w:rFonts w:ascii="Atkinson Hyperlegible Next" w:hAnsi="Atkinson Hyperlegible Next"/>
                <w:sz w:val="18"/>
                <w:szCs w:val="18"/>
              </w:rPr>
              <w:t>: claim, pick, carry, drop, retreat, idle</w:t>
            </w:r>
          </w:p>
        </w:tc>
      </w:tr>
      <w:tr w:rsidR="004A072D" w:rsidRPr="00351B4F" w14:paraId="75AB84DA" w14:textId="77777777" w:rsidTr="00D64D89">
        <w:tblPrEx>
          <w:tblCellMar>
            <w:top w:w="0" w:type="dxa"/>
            <w:bottom w:w="0" w:type="dxa"/>
          </w:tblCellMar>
        </w:tblPrEx>
        <w:trPr>
          <w:cantSplit/>
        </w:trPr>
        <w:tc>
          <w:tcPr>
            <w:tcW w:w="4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AA5AB0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F5</w:t>
            </w:r>
          </w:p>
        </w:tc>
        <w:tc>
          <w:tcPr>
            <w:tcW w:w="10064"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09EC2F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Record per-fleet statistics: orders, clock time, throughput, latency, waits, reroutes, sidesteps, deadlock breaks, distance, tick time</w:t>
            </w:r>
          </w:p>
        </w:tc>
      </w:tr>
      <w:tr w:rsidR="004A072D" w:rsidRPr="00351B4F" w14:paraId="09EBA0A6" w14:textId="77777777" w:rsidTr="00D64D89">
        <w:tblPrEx>
          <w:tblCellMar>
            <w:top w:w="0" w:type="dxa"/>
            <w:bottom w:w="0" w:type="dxa"/>
          </w:tblCellMar>
        </w:tblPrEx>
        <w:trPr>
          <w:cantSplit/>
        </w:trPr>
        <w:tc>
          <w:tcPr>
            <w:tcW w:w="42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014A5B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lastRenderedPageBreak/>
              <w:t>F6</w:t>
            </w:r>
          </w:p>
        </w:tc>
        <w:tc>
          <w:tcPr>
            <w:tcW w:w="10064"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32552F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Render both warehouses with overlays and bot inspectors; allow live parameter changes; declare a winner</w:t>
            </w:r>
          </w:p>
        </w:tc>
      </w:tr>
      <w:tr w:rsidR="004A072D" w:rsidRPr="00351B4F" w14:paraId="2B0539F2" w14:textId="77777777" w:rsidTr="00D64D89">
        <w:tblPrEx>
          <w:tblCellMar>
            <w:top w:w="0" w:type="dxa"/>
            <w:bottom w:w="0" w:type="dxa"/>
          </w:tblCellMar>
        </w:tblPrEx>
        <w:trPr>
          <w:cantSplit/>
        </w:trPr>
        <w:tc>
          <w:tcPr>
            <w:tcW w:w="4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F7EC38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F7</w:t>
            </w:r>
          </w:p>
        </w:tc>
        <w:tc>
          <w:tcPr>
            <w:tcW w:w="10064"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D1F762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Restart from a new seed without recreating individual objects</w:t>
            </w:r>
          </w:p>
        </w:tc>
      </w:tr>
    </w:tbl>
    <w:p w14:paraId="028CC917" w14:textId="77777777" w:rsidR="004A072D" w:rsidRPr="00351B4F" w:rsidRDefault="004A072D">
      <w:pPr>
        <w:spacing w:after="140"/>
        <w:rPr>
          <w:rFonts w:ascii="Atkinson Hyperlegible Next" w:hAnsi="Atkinson Hyperlegible Next"/>
          <w:sz w:val="22"/>
          <w:szCs w:val="22"/>
        </w:rPr>
      </w:pPr>
    </w:p>
    <w:p w14:paraId="6E0B3877"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22" w:name="_Toc244042989"/>
      <w:r w:rsidRPr="00351B4F">
        <w:rPr>
          <w:rFonts w:ascii="Atkinson Hyperlegible Next" w:hAnsi="Atkinson Hyperlegible Next"/>
          <w:b/>
          <w:bCs/>
          <w:sz w:val="18"/>
          <w:szCs w:val="18"/>
        </w:rPr>
        <w:t>Table 2.</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5</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Non-functional requirements</w:t>
      </w:r>
      <w:bookmarkEnd w:id="22"/>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8363"/>
      </w:tblGrid>
      <w:tr w:rsidR="004A072D" w:rsidRPr="00351B4F" w14:paraId="5B20D6D5" w14:textId="77777777" w:rsidTr="00D64D89">
        <w:tblPrEx>
          <w:tblCellMar>
            <w:top w:w="0" w:type="dxa"/>
            <w:bottom w:w="0" w:type="dxa"/>
          </w:tblCellMar>
        </w:tblPrEx>
        <w:trPr>
          <w:cantSplit/>
          <w:tblHeader/>
        </w:trPr>
        <w:tc>
          <w:tcPr>
            <w:tcW w:w="212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F82278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Quality</w:t>
            </w:r>
          </w:p>
        </w:tc>
        <w:tc>
          <w:tcPr>
            <w:tcW w:w="83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F32CE4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Non-functional requirement</w:t>
            </w:r>
          </w:p>
        </w:tc>
      </w:tr>
      <w:tr w:rsidR="004A072D" w:rsidRPr="00351B4F" w14:paraId="5130D497" w14:textId="77777777" w:rsidTr="00D64D89">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5DE7D3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Determinism</w:t>
            </w:r>
          </w:p>
        </w:tc>
        <w:tc>
          <w:tcPr>
            <w:tcW w:w="836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376D75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Same seed and parameters reproduce the same result on any machine</w:t>
            </w:r>
          </w:p>
        </w:tc>
      </w:tr>
      <w:tr w:rsidR="004A072D" w:rsidRPr="00351B4F" w14:paraId="4CD3A755" w14:textId="77777777" w:rsidTr="00D64D89">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9587B7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Performance</w:t>
            </w:r>
          </w:p>
        </w:tc>
        <w:tc>
          <w:tcPr>
            <w:tcW w:w="836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285A9E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No allocation in the tick loop; simulation sustains hundreds of ticks per second while rendering</w:t>
            </w:r>
          </w:p>
        </w:tc>
      </w:tr>
      <w:tr w:rsidR="004A072D" w:rsidRPr="00351B4F" w14:paraId="3722BAD1" w14:textId="77777777" w:rsidTr="00D64D89">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EC74C5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Reliability</w:t>
            </w:r>
          </w:p>
        </w:tc>
        <w:tc>
          <w:tcPr>
            <w:tcW w:w="836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EC92F2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Failures reported by status codes; routing failure never crashes the run</w:t>
            </w:r>
          </w:p>
        </w:tc>
      </w:tr>
      <w:tr w:rsidR="004A072D" w:rsidRPr="00351B4F" w14:paraId="3A2672F4" w14:textId="77777777" w:rsidTr="00D64D89">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A65C11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Memory safety</w:t>
            </w:r>
          </w:p>
        </w:tc>
        <w:tc>
          <w:tcPr>
            <w:tcW w:w="836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CAC542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Out-of-bounds arena access detected in ASAN builds</w:t>
            </w:r>
          </w:p>
        </w:tc>
      </w:tr>
      <w:tr w:rsidR="004A072D" w:rsidRPr="00351B4F" w14:paraId="25B4136B" w14:textId="77777777" w:rsidTr="00D64D89">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014D95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Usability</w:t>
            </w:r>
          </w:p>
        </w:tc>
        <w:tc>
          <w:tcPr>
            <w:tcW w:w="836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AE31BF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Docked panels, hotkeys, click-to-inspect, readable palette (colour-vision-deficiency aware)</w:t>
            </w:r>
          </w:p>
        </w:tc>
      </w:tr>
      <w:tr w:rsidR="004A072D" w:rsidRPr="00351B4F" w14:paraId="66D2B5E3" w14:textId="77777777" w:rsidTr="00D64D89">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859B72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Portability</w:t>
            </w:r>
          </w:p>
        </w:tc>
        <w:tc>
          <w:tcPr>
            <w:tcW w:w="836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4D33CD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Linux and Windows through direct virtual-memory primitives; Apple platforms rejected at compile time</w:t>
            </w:r>
          </w:p>
        </w:tc>
      </w:tr>
    </w:tbl>
    <w:p w14:paraId="3C98A9F2" w14:textId="77777777" w:rsidR="004A072D" w:rsidRPr="00351B4F" w:rsidRDefault="004A072D">
      <w:pPr>
        <w:spacing w:after="140"/>
        <w:rPr>
          <w:rFonts w:ascii="Atkinson Hyperlegible Next" w:hAnsi="Atkinson Hyperlegible Next"/>
          <w:sz w:val="22"/>
          <w:szCs w:val="22"/>
        </w:rPr>
      </w:pPr>
    </w:p>
    <w:p w14:paraId="47BC72A5" w14:textId="77777777" w:rsidR="004A072D" w:rsidRPr="00351B4F" w:rsidRDefault="00000000">
      <w:pPr>
        <w:pStyle w:val="Heading2"/>
        <w:rPr>
          <w:rFonts w:ascii="Atkinson Hyperlegible Next" w:hAnsi="Atkinson Hyperlegible Next"/>
          <w:sz w:val="24"/>
          <w:szCs w:val="24"/>
        </w:rPr>
      </w:pPr>
      <w:bookmarkStart w:id="23" w:name="_Toc244042925"/>
      <w:r w:rsidRPr="00351B4F">
        <w:rPr>
          <w:rFonts w:ascii="Atkinson Hyperlegible Next" w:hAnsi="Atkinson Hyperlegible Next"/>
          <w:sz w:val="24"/>
          <w:szCs w:val="24"/>
        </w:rPr>
        <w:t>2.5 Theoretical Background</w:t>
      </w:r>
      <w:bookmarkEnd w:id="23"/>
    </w:p>
    <w:p w14:paraId="2386F398"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2.5.1 A* search</w:t>
      </w:r>
    </w:p>
    <w:p w14:paraId="0B3BC4EC"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A* [9] expands vertices by f(n) = g(n) + h(n), where g is cost so far and h estimates remaining cost. An admissible h (never overestimating) yields optimal paths; a consistent h also limits expansion to once per vertex. Manhattan distance is admissible and consistent on a four-connected unit-cost </w:t>
      </w:r>
      <w:proofErr w:type="gramStart"/>
      <w:r w:rsidRPr="00351B4F">
        <w:rPr>
          <w:rFonts w:ascii="Atkinson Hyperlegible Next" w:hAnsi="Atkinson Hyperlegible Next"/>
          <w:sz w:val="22"/>
          <w:szCs w:val="22"/>
        </w:rPr>
        <w:t>grid, and</w:t>
      </w:r>
      <w:proofErr w:type="gramEnd"/>
      <w:r w:rsidRPr="00351B4F">
        <w:rPr>
          <w:rFonts w:ascii="Atkinson Hyperlegible Next" w:hAnsi="Atkinson Hyperlegible Next"/>
          <w:sz w:val="22"/>
          <w:szCs w:val="22"/>
        </w:rPr>
        <w:t xml:space="preserve"> stays admissible when penalties are non-negative because every step still costs at least one unit. With a binary heap a search costs </w:t>
      </w:r>
      <w:proofErr w:type="gramStart"/>
      <w:r w:rsidRPr="00351B4F">
        <w:rPr>
          <w:rFonts w:ascii="Atkinson Hyperlegible Next" w:hAnsi="Atkinson Hyperlegible Next"/>
          <w:sz w:val="22"/>
          <w:szCs w:val="22"/>
        </w:rPr>
        <w:t>O(</w:t>
      </w:r>
      <w:proofErr w:type="gramEnd"/>
      <w:r w:rsidRPr="00351B4F">
        <w:rPr>
          <w:rFonts w:ascii="Atkinson Hyperlegible Next" w:hAnsi="Atkinson Hyperlegible Next"/>
          <w:sz w:val="22"/>
          <w:szCs w:val="22"/>
        </w:rPr>
        <w:t xml:space="preserve">|V| log |V|) on a grid. Dijkstra [10] is the heuristic-free special case. On grids, many cells tie on f: random tie-breaking wastes expansions and </w:t>
      </w:r>
      <w:proofErr w:type="gramStart"/>
      <w:r w:rsidRPr="00351B4F">
        <w:rPr>
          <w:rFonts w:ascii="Atkinson Hyperlegible Next" w:hAnsi="Atkinson Hyperlegible Next"/>
          <w:sz w:val="22"/>
          <w:szCs w:val="22"/>
        </w:rPr>
        <w:t>zig-zags</w:t>
      </w:r>
      <w:proofErr w:type="gramEnd"/>
      <w:r w:rsidRPr="00351B4F">
        <w:rPr>
          <w:rFonts w:ascii="Atkinson Hyperlegible Next" w:hAnsi="Atkinson Hyperlegible Next"/>
          <w:sz w:val="22"/>
          <w:szCs w:val="22"/>
        </w:rPr>
        <w:t>, so preferring lower h, then first-in-first-out order, gives straight and reproducible paths.</w:t>
      </w:r>
    </w:p>
    <w:p w14:paraId="0EFE35C7"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2.5.2 Reservations in space and time</w:t>
      </w:r>
    </w:p>
    <w:p w14:paraId="4961D4EE"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A reservation table records which agent owns which cell at which time; planning with explicit time inflates the search graph from </w:t>
      </w:r>
      <w:proofErr w:type="gramStart"/>
      <w:r w:rsidRPr="00351B4F">
        <w:rPr>
          <w:rFonts w:ascii="Atkinson Hyperlegible Next" w:hAnsi="Atkinson Hyperlegible Next"/>
          <w:sz w:val="22"/>
          <w:szCs w:val="22"/>
        </w:rPr>
        <w:t>V to V</w:t>
      </w:r>
      <w:proofErr w:type="gramEnd"/>
      <w:r w:rsidRPr="00351B4F">
        <w:rPr>
          <w:rFonts w:ascii="Atkinson Hyperlegible Next" w:hAnsi="Atkinson Hyperlegible Next"/>
          <w:sz w:val="22"/>
          <w:szCs w:val="22"/>
        </w:rPr>
        <w:t xml:space="preserve"> x T, so practical systems reserve only the next few cells. </w:t>
      </w:r>
      <w:r w:rsidRPr="00351B4F">
        <w:rPr>
          <w:rFonts w:ascii="Atkinson Hyperlegible Next" w:hAnsi="Atkinson Hyperlegible Next"/>
          <w:b/>
          <w:bCs/>
          <w:sz w:val="22"/>
          <w:szCs w:val="22"/>
        </w:rPr>
        <w:t>Just-in-time reservation</w:t>
      </w:r>
      <w:r w:rsidRPr="00351B4F">
        <w:rPr>
          <w:rFonts w:ascii="Atkinson Hyperlegible Next" w:hAnsi="Atkinson Hyperlegible Next"/>
          <w:sz w:val="22"/>
          <w:szCs w:val="22"/>
        </w:rPr>
        <w:t xml:space="preserve"> claims a cell only when needed and releases it as soon as the body leaves, provided the robot keeps enough braking distance to stop before an unreserved cell.</w:t>
      </w:r>
    </w:p>
    <w:p w14:paraId="49328CCC"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 xml:space="preserve">2.5.3 Deadlock, </w:t>
      </w:r>
      <w:proofErr w:type="spellStart"/>
      <w:r w:rsidRPr="00351B4F">
        <w:rPr>
          <w:rFonts w:ascii="Atkinson Hyperlegible Next" w:hAnsi="Atkinson Hyperlegible Next"/>
          <w:sz w:val="22"/>
          <w:szCs w:val="22"/>
        </w:rPr>
        <w:t>livelock</w:t>
      </w:r>
      <w:proofErr w:type="spellEnd"/>
      <w:r w:rsidRPr="00351B4F">
        <w:rPr>
          <w:rFonts w:ascii="Atkinson Hyperlegible Next" w:hAnsi="Atkinson Hyperlegible Next"/>
          <w:sz w:val="22"/>
          <w:szCs w:val="22"/>
        </w:rPr>
        <w:t xml:space="preserve"> and symmetry</w:t>
      </w:r>
    </w:p>
    <w:p w14:paraId="33503BE3"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A deadlock needs four simultaneous conditions [11], each with a grid analogue and a breaking mechanism used in this project:</w:t>
      </w:r>
    </w:p>
    <w:p w14:paraId="28163BC6"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24" w:name="_Toc244042990"/>
      <w:r w:rsidRPr="00351B4F">
        <w:rPr>
          <w:rFonts w:ascii="Atkinson Hyperlegible Next" w:hAnsi="Atkinson Hyperlegible Next"/>
          <w:b/>
          <w:bCs/>
          <w:sz w:val="18"/>
          <w:szCs w:val="18"/>
        </w:rPr>
        <w:t>Table 2.</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6</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Coffman conditions applied to the warehouse grid</w:t>
      </w:r>
      <w:bookmarkEnd w:id="24"/>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3827"/>
        <w:gridCol w:w="4678"/>
      </w:tblGrid>
      <w:tr w:rsidR="004A072D" w:rsidRPr="00351B4F" w14:paraId="6561D0E7" w14:textId="77777777" w:rsidTr="00D64D89">
        <w:tblPrEx>
          <w:tblCellMar>
            <w:top w:w="0" w:type="dxa"/>
            <w:bottom w:w="0" w:type="dxa"/>
          </w:tblCellMar>
        </w:tblPrEx>
        <w:trPr>
          <w:cantSplit/>
          <w:tblHeader/>
        </w:trPr>
        <w:tc>
          <w:tcPr>
            <w:tcW w:w="18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7FFD94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Coffman condition</w:t>
            </w:r>
          </w:p>
        </w:tc>
        <w:tc>
          <w:tcPr>
            <w:tcW w:w="382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D3F0AB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Grid analogue</w:t>
            </w:r>
          </w:p>
        </w:tc>
        <w:tc>
          <w:tcPr>
            <w:tcW w:w="467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68A5EC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Breaking mechanism</w:t>
            </w:r>
          </w:p>
        </w:tc>
      </w:tr>
      <w:tr w:rsidR="004A072D" w:rsidRPr="00351B4F" w14:paraId="4AE568B1" w14:textId="77777777" w:rsidTr="00D64D89">
        <w:tblPrEx>
          <w:tblCellMar>
            <w:top w:w="0" w:type="dxa"/>
            <w:bottom w:w="0" w:type="dxa"/>
          </w:tblCellMar>
        </w:tblPrEx>
        <w:trPr>
          <w:cantSplit/>
        </w:trPr>
        <w:tc>
          <w:tcPr>
            <w:tcW w:w="18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4980FF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Mutual exclusion</w:t>
            </w:r>
          </w:p>
        </w:tc>
        <w:tc>
          <w:tcPr>
            <w:tcW w:w="38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8AAA0E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 cell hosts one bot</w:t>
            </w:r>
          </w:p>
        </w:tc>
        <w:tc>
          <w:tcPr>
            <w:tcW w:w="467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4EC5E2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Cannot be removed (physical)</w:t>
            </w:r>
          </w:p>
        </w:tc>
      </w:tr>
      <w:tr w:rsidR="004A072D" w:rsidRPr="00351B4F" w14:paraId="0889FBDD" w14:textId="77777777" w:rsidTr="00D64D89">
        <w:tblPrEx>
          <w:tblCellMar>
            <w:top w:w="0" w:type="dxa"/>
            <w:bottom w:w="0" w:type="dxa"/>
          </w:tblCellMar>
        </w:tblPrEx>
        <w:trPr>
          <w:cantSplit/>
        </w:trPr>
        <w:tc>
          <w:tcPr>
            <w:tcW w:w="183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DEE3CA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Hold and wait</w:t>
            </w:r>
          </w:p>
        </w:tc>
        <w:tc>
          <w:tcPr>
            <w:tcW w:w="382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79A5B5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Bot holds its cell while requesting the next</w:t>
            </w:r>
          </w:p>
        </w:tc>
        <w:tc>
          <w:tcPr>
            <w:tcW w:w="467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7ADFB2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Just-in-time reservation; sidestep instead of stopping</w:t>
            </w:r>
          </w:p>
        </w:tc>
      </w:tr>
      <w:tr w:rsidR="004A072D" w:rsidRPr="00351B4F" w14:paraId="39A3A94A" w14:textId="77777777" w:rsidTr="00D64D89">
        <w:tblPrEx>
          <w:tblCellMar>
            <w:top w:w="0" w:type="dxa"/>
            <w:bottom w:w="0" w:type="dxa"/>
          </w:tblCellMar>
        </w:tblPrEx>
        <w:trPr>
          <w:cantSplit/>
        </w:trPr>
        <w:tc>
          <w:tcPr>
            <w:tcW w:w="18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090133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No pre-emption</w:t>
            </w:r>
          </w:p>
        </w:tc>
        <w:tc>
          <w:tcPr>
            <w:tcW w:w="382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23D2AB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 parked bot cannot be pushed</w:t>
            </w:r>
          </w:p>
        </w:tc>
        <w:tc>
          <w:tcPr>
            <w:tcW w:w="467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F9BDE1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Vacate requests, forced sidestep</w:t>
            </w:r>
          </w:p>
        </w:tc>
      </w:tr>
      <w:tr w:rsidR="004A072D" w:rsidRPr="00351B4F" w14:paraId="038C957D" w14:textId="77777777" w:rsidTr="00D64D89">
        <w:tblPrEx>
          <w:tblCellMar>
            <w:top w:w="0" w:type="dxa"/>
            <w:bottom w:w="0" w:type="dxa"/>
          </w:tblCellMar>
        </w:tblPrEx>
        <w:trPr>
          <w:cantSplit/>
        </w:trPr>
        <w:tc>
          <w:tcPr>
            <w:tcW w:w="183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6A257A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Circular wait</w:t>
            </w:r>
          </w:p>
        </w:tc>
        <w:tc>
          <w:tcPr>
            <w:tcW w:w="382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D0A288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Head-on pair or junction ring</w:t>
            </w:r>
          </w:p>
        </w:tc>
        <w:tc>
          <w:tcPr>
            <w:tcW w:w="467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9C1314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One-way lanes; symmetry breaking</w:t>
            </w:r>
          </w:p>
        </w:tc>
      </w:tr>
    </w:tbl>
    <w:p w14:paraId="434F997A" w14:textId="77777777" w:rsidR="004A072D" w:rsidRPr="00351B4F" w:rsidRDefault="004A072D">
      <w:pPr>
        <w:spacing w:after="140"/>
        <w:rPr>
          <w:rFonts w:ascii="Atkinson Hyperlegible Next" w:hAnsi="Atkinson Hyperlegible Next"/>
          <w:sz w:val="22"/>
          <w:szCs w:val="22"/>
        </w:rPr>
      </w:pPr>
    </w:p>
    <w:p w14:paraId="5FBFB895" w14:textId="77777777" w:rsidR="004A072D" w:rsidRPr="00351B4F" w:rsidRDefault="00000000">
      <w:pPr>
        <w:spacing w:after="120" w:line="276" w:lineRule="auto"/>
        <w:jc w:val="both"/>
        <w:rPr>
          <w:rFonts w:ascii="Atkinson Hyperlegible Next" w:hAnsi="Atkinson Hyperlegible Next"/>
          <w:sz w:val="22"/>
          <w:szCs w:val="22"/>
        </w:rPr>
      </w:pPr>
      <w:proofErr w:type="spellStart"/>
      <w:r w:rsidRPr="00351B4F">
        <w:rPr>
          <w:rFonts w:ascii="Atkinson Hyperlegible Next" w:hAnsi="Atkinson Hyperlegible Next"/>
          <w:b/>
          <w:bCs/>
          <w:sz w:val="22"/>
          <w:szCs w:val="22"/>
        </w:rPr>
        <w:t>Livelock</w:t>
      </w:r>
      <w:proofErr w:type="spellEnd"/>
      <w:r w:rsidRPr="00351B4F">
        <w:rPr>
          <w:rFonts w:ascii="Atkinson Hyperlegible Next" w:hAnsi="Atkinson Hyperlegible Next"/>
          <w:sz w:val="22"/>
          <w:szCs w:val="22"/>
        </w:rPr>
        <w:t xml:space="preserve"> is </w:t>
      </w:r>
      <w:proofErr w:type="gramStart"/>
      <w:r w:rsidRPr="00351B4F">
        <w:rPr>
          <w:rFonts w:ascii="Atkinson Hyperlegible Next" w:hAnsi="Atkinson Hyperlegible Next"/>
          <w:sz w:val="22"/>
          <w:szCs w:val="22"/>
        </w:rPr>
        <w:t>thrashing:</w:t>
      </w:r>
      <w:proofErr w:type="gramEnd"/>
      <w:r w:rsidRPr="00351B4F">
        <w:rPr>
          <w:rFonts w:ascii="Atkinson Hyperlegible Next" w:hAnsi="Atkinson Hyperlegible Next"/>
          <w:sz w:val="22"/>
          <w:szCs w:val="22"/>
        </w:rPr>
        <w:t xml:space="preserve"> bots keep replanning around each other without progress. </w:t>
      </w:r>
      <w:r w:rsidRPr="00351B4F">
        <w:rPr>
          <w:rFonts w:ascii="Atkinson Hyperlegible Next" w:hAnsi="Atkinson Hyperlegible Next"/>
          <w:b/>
          <w:bCs/>
          <w:sz w:val="22"/>
          <w:szCs w:val="22"/>
        </w:rPr>
        <w:t>Symmetry</w:t>
      </w:r>
      <w:r w:rsidRPr="00351B4F">
        <w:rPr>
          <w:rFonts w:ascii="Atkinson Hyperlegible Next" w:hAnsi="Atkinson Hyperlegible Next"/>
          <w:sz w:val="22"/>
          <w:szCs w:val="22"/>
        </w:rPr>
        <w:t xml:space="preserve"> causes it: identical code in mirror-image states makes identical choices (both </w:t>
      </w:r>
      <w:proofErr w:type="gramStart"/>
      <w:r w:rsidRPr="00351B4F">
        <w:rPr>
          <w:rFonts w:ascii="Atkinson Hyperlegible Next" w:hAnsi="Atkinson Hyperlegible Next"/>
          <w:sz w:val="22"/>
          <w:szCs w:val="22"/>
        </w:rPr>
        <w:t>dodge</w:t>
      </w:r>
      <w:proofErr w:type="gramEnd"/>
      <w:r w:rsidRPr="00351B4F">
        <w:rPr>
          <w:rFonts w:ascii="Atkinson Hyperlegible Next" w:hAnsi="Atkinson Hyperlegible Next"/>
          <w:sz w:val="22"/>
          <w:szCs w:val="22"/>
        </w:rPr>
        <w:t xml:space="preserve"> east), recreating the conflict one </w:t>
      </w:r>
      <w:r w:rsidRPr="00351B4F">
        <w:rPr>
          <w:rFonts w:ascii="Atkinson Hyperlegible Next" w:hAnsi="Atkinson Hyperlegible Next"/>
          <w:sz w:val="22"/>
          <w:szCs w:val="22"/>
        </w:rPr>
        <w:lastRenderedPageBreak/>
        <w:t>cell over. The remedy is symmetry breaking through a small deterministic per-agent difference such as a hashed identifier.</w:t>
      </w:r>
    </w:p>
    <w:p w14:paraId="59190F1C"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 xml:space="preserve">2.5.4 Swarm intelligence and </w:t>
      </w:r>
      <w:proofErr w:type="spellStart"/>
      <w:r w:rsidRPr="00351B4F">
        <w:rPr>
          <w:rFonts w:ascii="Atkinson Hyperlegible Next" w:hAnsi="Atkinson Hyperlegible Next"/>
          <w:sz w:val="22"/>
          <w:szCs w:val="22"/>
        </w:rPr>
        <w:t>boids</w:t>
      </w:r>
      <w:proofErr w:type="spellEnd"/>
    </w:p>
    <w:p w14:paraId="31657CFD"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Swarm intelligence [12] yields coordinated global behaviour from local rules. Reynolds' </w:t>
      </w:r>
      <w:proofErr w:type="spellStart"/>
      <w:r w:rsidRPr="00351B4F">
        <w:rPr>
          <w:rFonts w:ascii="Atkinson Hyperlegible Next" w:hAnsi="Atkinson Hyperlegible Next"/>
          <w:sz w:val="22"/>
          <w:szCs w:val="22"/>
        </w:rPr>
        <w:t>boids</w:t>
      </w:r>
      <w:proofErr w:type="spellEnd"/>
      <w:r w:rsidRPr="00351B4F">
        <w:rPr>
          <w:rFonts w:ascii="Atkinson Hyperlegible Next" w:hAnsi="Atkinson Hyperlegible Next"/>
          <w:sz w:val="22"/>
          <w:szCs w:val="22"/>
        </w:rPr>
        <w:t xml:space="preserve"> [8] steer by three rules, adapted here to a discrete grid:</w:t>
      </w:r>
    </w:p>
    <w:p w14:paraId="1D78CB42"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25" w:name="_Toc244042991"/>
      <w:r w:rsidRPr="00351B4F">
        <w:rPr>
          <w:rFonts w:ascii="Atkinson Hyperlegible Next" w:hAnsi="Atkinson Hyperlegible Next"/>
          <w:b/>
          <w:bCs/>
          <w:sz w:val="18"/>
          <w:szCs w:val="18"/>
        </w:rPr>
        <w:t>Table 2.</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7</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Reynolds' rules and their grid adaptation</w:t>
      </w:r>
      <w:bookmarkEnd w:id="25"/>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2693"/>
        <w:gridCol w:w="6237"/>
      </w:tblGrid>
      <w:tr w:rsidR="004A072D" w:rsidRPr="00351B4F" w14:paraId="15D9B050" w14:textId="77777777" w:rsidTr="00D64D89">
        <w:tblPrEx>
          <w:tblCellMar>
            <w:top w:w="0" w:type="dxa"/>
            <w:bottom w:w="0" w:type="dxa"/>
          </w:tblCellMar>
        </w:tblPrEx>
        <w:trPr>
          <w:cantSplit/>
          <w:tblHeader/>
        </w:trPr>
        <w:tc>
          <w:tcPr>
            <w:tcW w:w="1555"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E1A522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Rule</w:t>
            </w:r>
          </w:p>
        </w:tc>
        <w:tc>
          <w:tcPr>
            <w:tcW w:w="269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2CF993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Continuous meaning</w:t>
            </w:r>
          </w:p>
        </w:tc>
        <w:tc>
          <w:tcPr>
            <w:tcW w:w="623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1347E2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Grid adaptation</w:t>
            </w:r>
          </w:p>
        </w:tc>
      </w:tr>
      <w:tr w:rsidR="004A072D" w:rsidRPr="00351B4F" w14:paraId="2A49904E" w14:textId="77777777" w:rsidTr="00D64D89">
        <w:tblPrEx>
          <w:tblCellMar>
            <w:top w:w="0" w:type="dxa"/>
            <w:bottom w:w="0" w:type="dxa"/>
          </w:tblCellMar>
        </w:tblPrEx>
        <w:trPr>
          <w:cantSplit/>
        </w:trPr>
        <w:tc>
          <w:tcPr>
            <w:tcW w:w="155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B4D9B5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Separation</w:t>
            </w:r>
          </w:p>
        </w:tc>
        <w:tc>
          <w:tcPr>
            <w:tcW w:w="269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B4E48B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Steer away from crowding</w:t>
            </w:r>
          </w:p>
        </w:tc>
        <w:tc>
          <w:tcPr>
            <w:tcW w:w="623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548F0C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Quadratic crowd cost over a local window plus lateral sidestep</w:t>
            </w:r>
          </w:p>
        </w:tc>
      </w:tr>
      <w:tr w:rsidR="004A072D" w:rsidRPr="00351B4F" w14:paraId="6F9F5308" w14:textId="77777777" w:rsidTr="00D64D89">
        <w:tblPrEx>
          <w:tblCellMar>
            <w:top w:w="0" w:type="dxa"/>
            <w:bottom w:w="0" w:type="dxa"/>
          </w:tblCellMar>
        </w:tblPrEx>
        <w:trPr>
          <w:cantSplit/>
        </w:trPr>
        <w:tc>
          <w:tcPr>
            <w:tcW w:w="155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331D8E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Alignment</w:t>
            </w:r>
          </w:p>
        </w:tc>
        <w:tc>
          <w:tcPr>
            <w:tcW w:w="269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A5AE43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Match neighbours' heading</w:t>
            </w:r>
          </w:p>
        </w:tc>
        <w:tc>
          <w:tcPr>
            <w:tcW w:w="623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BF20B1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Decaying row and column traffic momentum producing one-way lanes</w:t>
            </w:r>
          </w:p>
        </w:tc>
      </w:tr>
      <w:tr w:rsidR="004A072D" w:rsidRPr="00351B4F" w14:paraId="0B5D4E30" w14:textId="77777777" w:rsidTr="00D64D89">
        <w:tblPrEx>
          <w:tblCellMar>
            <w:top w:w="0" w:type="dxa"/>
            <w:bottom w:w="0" w:type="dxa"/>
          </w:tblCellMar>
        </w:tblPrEx>
        <w:trPr>
          <w:cantSplit/>
        </w:trPr>
        <w:tc>
          <w:tcPr>
            <w:tcW w:w="155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E413B2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Cohesion</w:t>
            </w:r>
          </w:p>
        </w:tc>
        <w:tc>
          <w:tcPr>
            <w:tcW w:w="269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7878B6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Move toward neighbours</w:t>
            </w:r>
          </w:p>
        </w:tc>
        <w:tc>
          <w:tcPr>
            <w:tcW w:w="623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5FBE3C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Platooning of bots with the same drop-off target</w:t>
            </w:r>
          </w:p>
        </w:tc>
      </w:tr>
    </w:tbl>
    <w:p w14:paraId="158D5092" w14:textId="77777777" w:rsidR="004A072D" w:rsidRPr="00351B4F" w:rsidRDefault="004A072D">
      <w:pPr>
        <w:spacing w:after="140"/>
        <w:rPr>
          <w:rFonts w:ascii="Atkinson Hyperlegible Next" w:hAnsi="Atkinson Hyperlegible Next"/>
          <w:sz w:val="22"/>
          <w:szCs w:val="22"/>
        </w:rPr>
      </w:pPr>
    </w:p>
    <w:p w14:paraId="6958AF4D" w14:textId="77777777" w:rsidR="004A072D" w:rsidRPr="00351B4F" w:rsidRDefault="00000000">
      <w:pPr>
        <w:spacing w:after="120" w:line="276" w:lineRule="auto"/>
        <w:jc w:val="both"/>
        <w:rPr>
          <w:rFonts w:ascii="Atkinson Hyperlegible Next" w:hAnsi="Atkinson Hyperlegible Next"/>
          <w:sz w:val="22"/>
          <w:szCs w:val="22"/>
        </w:rPr>
      </w:pPr>
      <w:proofErr w:type="spellStart"/>
      <w:r w:rsidRPr="00351B4F">
        <w:rPr>
          <w:rFonts w:ascii="Atkinson Hyperlegible Next" w:hAnsi="Atkinson Hyperlegible Next"/>
          <w:b/>
          <w:bCs/>
          <w:sz w:val="22"/>
          <w:szCs w:val="22"/>
        </w:rPr>
        <w:t>Stigmergy</w:t>
      </w:r>
      <w:proofErr w:type="spellEnd"/>
      <w:r w:rsidRPr="00351B4F">
        <w:rPr>
          <w:rFonts w:ascii="Atkinson Hyperlegible Next" w:hAnsi="Atkinson Hyperlegible Next"/>
          <w:sz w:val="22"/>
          <w:szCs w:val="22"/>
        </w:rPr>
        <w:t xml:space="preserve">, coordination through traces left in the environment, explains the decaying lane momentum: bots deposit momentum, later bots feel it as cost, unused trails evaporate. </w:t>
      </w:r>
      <w:r w:rsidRPr="00351B4F">
        <w:rPr>
          <w:rFonts w:ascii="Atkinson Hyperlegible Next" w:hAnsi="Atkinson Hyperlegible Next"/>
          <w:b/>
          <w:bCs/>
          <w:sz w:val="22"/>
          <w:szCs w:val="22"/>
        </w:rPr>
        <w:t>Lane formation</w:t>
      </w:r>
      <w:r w:rsidRPr="00351B4F">
        <w:rPr>
          <w:rFonts w:ascii="Atkinson Hyperlegible Next" w:hAnsi="Atkinson Hyperlegible Next"/>
          <w:sz w:val="22"/>
          <w:szCs w:val="22"/>
        </w:rPr>
        <w:t xml:space="preserve"> is a documented self-organisation effect in pedestrian flow [13]. Each bot examines a fixed-size neighbourhood, so per-decision work does not grow with fleet size, trading optimality guarantees for bounded local cost.</w:t>
      </w:r>
    </w:p>
    <w:p w14:paraId="0A4A1B01"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2.5.5 Memory systems</w:t>
      </w:r>
    </w:p>
    <w:p w14:paraId="57FABCC5"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The operating system maps a private virtual address space to physical pages, allowing a program to </w:t>
      </w:r>
      <w:r w:rsidRPr="00351B4F">
        <w:rPr>
          <w:rFonts w:ascii="Atkinson Hyperlegible Next" w:hAnsi="Atkinson Hyperlegible Next"/>
          <w:b/>
          <w:bCs/>
          <w:sz w:val="22"/>
          <w:szCs w:val="22"/>
        </w:rPr>
        <w:t>reserve</w:t>
      </w:r>
      <w:r w:rsidRPr="00351B4F">
        <w:rPr>
          <w:rFonts w:ascii="Atkinson Hyperlegible Next" w:hAnsi="Atkinson Hyperlegible Next"/>
          <w:sz w:val="22"/>
          <w:szCs w:val="22"/>
        </w:rPr>
        <w:t xml:space="preserve"> address space without consuming memory and </w:t>
      </w:r>
      <w:r w:rsidRPr="00351B4F">
        <w:rPr>
          <w:rFonts w:ascii="Atkinson Hyperlegible Next" w:hAnsi="Atkinson Hyperlegible Next"/>
          <w:b/>
          <w:bCs/>
          <w:sz w:val="22"/>
          <w:szCs w:val="22"/>
        </w:rPr>
        <w:t>commit</w:t>
      </w:r>
      <w:r w:rsidRPr="00351B4F">
        <w:rPr>
          <w:rFonts w:ascii="Atkinson Hyperlegible Next" w:hAnsi="Atkinson Hyperlegible Next"/>
          <w:sz w:val="22"/>
          <w:szCs w:val="22"/>
        </w:rPr>
        <w:t xml:space="preserve"> pages later; fresh pages arrive zero-filled. General-purpose heaps keep headers and free lists, give variable allocation time and fragment over long runs; pointer-linked objects scatter across memory and cause cache misses on 64-byte lines [14]. An </w:t>
      </w:r>
      <w:r w:rsidRPr="00351B4F">
        <w:rPr>
          <w:rFonts w:ascii="Atkinson Hyperlegible Next" w:hAnsi="Atkinson Hyperlegible Next"/>
          <w:b/>
          <w:bCs/>
          <w:sz w:val="22"/>
          <w:szCs w:val="22"/>
        </w:rPr>
        <w:t>arena</w:t>
      </w:r>
      <w:r w:rsidRPr="00351B4F">
        <w:rPr>
          <w:rFonts w:ascii="Atkinson Hyperlegible Next" w:hAnsi="Atkinson Hyperlegible Next"/>
          <w:sz w:val="22"/>
          <w:szCs w:val="22"/>
        </w:rPr>
        <w:t xml:space="preserve"> (region [15]) allocates by bumping one pointer and releases everything at once; aligning to a power of two n uses (a + n - 1) &amp; </w:t>
      </w:r>
      <w:proofErr w:type="gramStart"/>
      <w:r w:rsidRPr="00351B4F">
        <w:rPr>
          <w:rFonts w:ascii="Atkinson Hyperlegible Next" w:hAnsi="Atkinson Hyperlegible Next"/>
          <w:sz w:val="22"/>
          <w:szCs w:val="22"/>
        </w:rPr>
        <w:t>~(</w:t>
      </w:r>
      <w:proofErr w:type="gramEnd"/>
      <w:r w:rsidRPr="00351B4F">
        <w:rPr>
          <w:rFonts w:ascii="Atkinson Hyperlegible Next" w:hAnsi="Atkinson Hyperlegible Next"/>
          <w:sz w:val="22"/>
          <w:szCs w:val="22"/>
        </w:rPr>
        <w:t>n - 1).</w:t>
      </w:r>
    </w:p>
    <w:p w14:paraId="4928AF60" w14:textId="20F2E888" w:rsidR="004A072D" w:rsidRPr="00351B4F" w:rsidRDefault="00834385">
      <w:pPr>
        <w:pStyle w:val="Caption"/>
        <w:keepNext/>
        <w:spacing w:before="120" w:after="80"/>
        <w:jc w:val="center"/>
        <w:rPr>
          <w:rFonts w:ascii="Atkinson Hyperlegible Next" w:hAnsi="Atkinson Hyperlegible Next"/>
          <w:sz w:val="18"/>
          <w:szCs w:val="18"/>
        </w:rPr>
      </w:pPr>
      <w:bookmarkStart w:id="26" w:name="_Toc244042992"/>
      <w:r w:rsidRPr="00351B4F">
        <w:rPr>
          <w:rFonts w:ascii="Atkinson Hyperlegible Next" w:hAnsi="Atkinson Hyperlegible Next"/>
          <w:b/>
          <w:bCs/>
          <w:sz w:val="18"/>
          <w:szCs w:val="18"/>
        </w:rPr>
        <w:br/>
      </w:r>
      <w:r w:rsidRPr="00351B4F">
        <w:rPr>
          <w:rFonts w:ascii="Atkinson Hyperlegible Next" w:hAnsi="Atkinson Hyperlegible Next"/>
          <w:b/>
          <w:bCs/>
          <w:sz w:val="18"/>
          <w:szCs w:val="18"/>
        </w:rPr>
        <w:br/>
      </w:r>
      <w:r w:rsidR="00000000" w:rsidRPr="00351B4F">
        <w:rPr>
          <w:rFonts w:ascii="Atkinson Hyperlegible Next" w:hAnsi="Atkinson Hyperlegible Next"/>
          <w:b/>
          <w:bCs/>
          <w:sz w:val="18"/>
          <w:szCs w:val="18"/>
        </w:rPr>
        <w:t>Table 2.</w:t>
      </w:r>
      <w:r w:rsidR="00000000" w:rsidRPr="00351B4F">
        <w:rPr>
          <w:rFonts w:ascii="Atkinson Hyperlegible Next" w:hAnsi="Atkinson Hyperlegible Next"/>
          <w:sz w:val="18"/>
          <w:szCs w:val="18"/>
        </w:rPr>
        <w:fldChar w:fldCharType="begin"/>
      </w:r>
      <w:r w:rsidR="00000000" w:rsidRPr="00351B4F">
        <w:rPr>
          <w:rFonts w:ascii="Atkinson Hyperlegible Next" w:hAnsi="Atkinson Hyperlegible Next"/>
          <w:sz w:val="18"/>
          <w:szCs w:val="18"/>
        </w:rPr>
        <w:instrText>SEQ Table \* ARABIC</w:instrText>
      </w:r>
      <w:r w:rsidR="00000000"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8</w:t>
      </w:r>
      <w:r w:rsidR="00000000" w:rsidRPr="00351B4F">
        <w:rPr>
          <w:rFonts w:ascii="Atkinson Hyperlegible Next" w:hAnsi="Atkinson Hyperlegible Next"/>
          <w:sz w:val="18"/>
          <w:szCs w:val="18"/>
        </w:rPr>
        <w:fldChar w:fldCharType="end"/>
      </w:r>
      <w:r w:rsidR="00000000" w:rsidRPr="00351B4F">
        <w:rPr>
          <w:rFonts w:ascii="Atkinson Hyperlegible Next" w:hAnsi="Atkinson Hyperlegible Next"/>
          <w:sz w:val="18"/>
          <w:szCs w:val="18"/>
        </w:rPr>
        <w:t>: Heap versus arena</w:t>
      </w:r>
      <w:bookmarkEnd w:id="26"/>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3402"/>
        <w:gridCol w:w="4111"/>
      </w:tblGrid>
      <w:tr w:rsidR="004A072D" w:rsidRPr="00351B4F" w14:paraId="77CBAD28" w14:textId="77777777" w:rsidTr="00D64D89">
        <w:tblPrEx>
          <w:tblCellMar>
            <w:top w:w="0" w:type="dxa"/>
            <w:bottom w:w="0" w:type="dxa"/>
          </w:tblCellMar>
        </w:tblPrEx>
        <w:trPr>
          <w:cantSplit/>
          <w:tblHeader/>
        </w:trPr>
        <w:tc>
          <w:tcPr>
            <w:tcW w:w="297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8DCDF9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Property</w:t>
            </w:r>
          </w:p>
        </w:tc>
        <w:tc>
          <w:tcPr>
            <w:tcW w:w="34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C7AD5B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General-purpose heap</w:t>
            </w:r>
          </w:p>
        </w:tc>
        <w:tc>
          <w:tcPr>
            <w:tcW w:w="411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F666F6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Arena allocator</w:t>
            </w:r>
          </w:p>
        </w:tc>
      </w:tr>
      <w:tr w:rsidR="004A072D" w:rsidRPr="00351B4F" w14:paraId="69E84E01" w14:textId="77777777" w:rsidTr="00D64D89">
        <w:tblPrEx>
          <w:tblCellMar>
            <w:top w:w="0" w:type="dxa"/>
            <w:bottom w:w="0" w:type="dxa"/>
          </w:tblCellMar>
        </w:tblPrEx>
        <w:trPr>
          <w:cantSplit/>
        </w:trPr>
        <w:tc>
          <w:tcPr>
            <w:tcW w:w="29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BBEDE5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Allocation cost</w:t>
            </w:r>
          </w:p>
        </w:tc>
        <w:tc>
          <w:tcPr>
            <w:tcW w:w="340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4640DA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Variable (free-list search)</w:t>
            </w:r>
          </w:p>
        </w:tc>
        <w:tc>
          <w:tcPr>
            <w:tcW w:w="411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D6D01BB" w14:textId="77777777" w:rsidR="004A072D" w:rsidRPr="00351B4F" w:rsidRDefault="00000000">
            <w:pPr>
              <w:rPr>
                <w:rFonts w:ascii="Atkinson Hyperlegible Next" w:hAnsi="Atkinson Hyperlegible Next"/>
                <w:sz w:val="22"/>
                <w:szCs w:val="22"/>
              </w:rPr>
            </w:pPr>
            <w:proofErr w:type="gramStart"/>
            <w:r w:rsidRPr="00351B4F">
              <w:rPr>
                <w:rFonts w:ascii="Atkinson Hyperlegible Next" w:hAnsi="Atkinson Hyperlegible Next"/>
                <w:sz w:val="18"/>
                <w:szCs w:val="18"/>
              </w:rPr>
              <w:t>O(</w:t>
            </w:r>
            <w:proofErr w:type="gramEnd"/>
            <w:r w:rsidRPr="00351B4F">
              <w:rPr>
                <w:rFonts w:ascii="Atkinson Hyperlegible Next" w:hAnsi="Atkinson Hyperlegible Next"/>
                <w:sz w:val="18"/>
                <w:szCs w:val="18"/>
              </w:rPr>
              <w:t>1) pointer bump</w:t>
            </w:r>
          </w:p>
        </w:tc>
      </w:tr>
      <w:tr w:rsidR="004A072D" w:rsidRPr="00351B4F" w14:paraId="07A31538" w14:textId="77777777" w:rsidTr="00D64D89">
        <w:tblPrEx>
          <w:tblCellMar>
            <w:top w:w="0" w:type="dxa"/>
            <w:bottom w:w="0" w:type="dxa"/>
          </w:tblCellMar>
        </w:tblPrEx>
        <w:trPr>
          <w:cantSplit/>
        </w:trPr>
        <w:tc>
          <w:tcPr>
            <w:tcW w:w="297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0056BD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Release</w:t>
            </w:r>
          </w:p>
        </w:tc>
        <w:tc>
          <w:tcPr>
            <w:tcW w:w="340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B07953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Per object, any order</w:t>
            </w:r>
          </w:p>
        </w:tc>
        <w:tc>
          <w:tcPr>
            <w:tcW w:w="411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CF32A1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All at once or rewind to a mark</w:t>
            </w:r>
          </w:p>
        </w:tc>
      </w:tr>
      <w:tr w:rsidR="004A072D" w:rsidRPr="00351B4F" w14:paraId="7AAC8272" w14:textId="77777777" w:rsidTr="00D64D89">
        <w:tblPrEx>
          <w:tblCellMar>
            <w:top w:w="0" w:type="dxa"/>
            <w:bottom w:w="0" w:type="dxa"/>
          </w:tblCellMar>
        </w:tblPrEx>
        <w:trPr>
          <w:cantSplit/>
        </w:trPr>
        <w:tc>
          <w:tcPr>
            <w:tcW w:w="29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671BCC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Fragmentation</w:t>
            </w:r>
          </w:p>
        </w:tc>
        <w:tc>
          <w:tcPr>
            <w:tcW w:w="340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4647B1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Possible over time</w:t>
            </w:r>
          </w:p>
        </w:tc>
        <w:tc>
          <w:tcPr>
            <w:tcW w:w="411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DD39FF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None inside an arena</w:t>
            </w:r>
          </w:p>
        </w:tc>
      </w:tr>
      <w:tr w:rsidR="004A072D" w:rsidRPr="00351B4F" w14:paraId="5E8BF18E" w14:textId="77777777" w:rsidTr="00D64D89">
        <w:tblPrEx>
          <w:tblCellMar>
            <w:top w:w="0" w:type="dxa"/>
            <w:bottom w:w="0" w:type="dxa"/>
          </w:tblCellMar>
        </w:tblPrEx>
        <w:trPr>
          <w:cantSplit/>
        </w:trPr>
        <w:tc>
          <w:tcPr>
            <w:tcW w:w="297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71546B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Locality</w:t>
            </w:r>
          </w:p>
        </w:tc>
        <w:tc>
          <w:tcPr>
            <w:tcW w:w="340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646217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Depends on history</w:t>
            </w:r>
          </w:p>
        </w:tc>
        <w:tc>
          <w:tcPr>
            <w:tcW w:w="411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B7E7CF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Sequential by construction</w:t>
            </w:r>
          </w:p>
        </w:tc>
      </w:tr>
      <w:tr w:rsidR="004A072D" w:rsidRPr="00351B4F" w14:paraId="7AF81584" w14:textId="77777777" w:rsidTr="00D64D89">
        <w:tblPrEx>
          <w:tblCellMar>
            <w:top w:w="0" w:type="dxa"/>
            <w:bottom w:w="0" w:type="dxa"/>
          </w:tblCellMar>
        </w:tblPrEx>
        <w:trPr>
          <w:cantSplit/>
        </w:trPr>
        <w:tc>
          <w:tcPr>
            <w:tcW w:w="297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9BEC3C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Metadata</w:t>
            </w:r>
          </w:p>
        </w:tc>
        <w:tc>
          <w:tcPr>
            <w:tcW w:w="340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669986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Header per allocation</w:t>
            </w:r>
          </w:p>
        </w:tc>
        <w:tc>
          <w:tcPr>
            <w:tcW w:w="411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C08DC4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One header per arena</w:t>
            </w:r>
          </w:p>
        </w:tc>
      </w:tr>
      <w:tr w:rsidR="004A072D" w:rsidRPr="00351B4F" w14:paraId="1BEE5C87" w14:textId="77777777" w:rsidTr="00D64D89">
        <w:tblPrEx>
          <w:tblCellMar>
            <w:top w:w="0" w:type="dxa"/>
            <w:bottom w:w="0" w:type="dxa"/>
          </w:tblCellMar>
        </w:tblPrEx>
        <w:trPr>
          <w:cantSplit/>
        </w:trPr>
        <w:tc>
          <w:tcPr>
            <w:tcW w:w="297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A5E54E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Best for</w:t>
            </w:r>
          </w:p>
        </w:tc>
        <w:tc>
          <w:tcPr>
            <w:tcW w:w="340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FECD83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Unpredictable lifetimes</w:t>
            </w:r>
          </w:p>
        </w:tc>
        <w:tc>
          <w:tcPr>
            <w:tcW w:w="411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C2ED6A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Groups of objects with shared lifetime</w:t>
            </w:r>
          </w:p>
        </w:tc>
      </w:tr>
    </w:tbl>
    <w:p w14:paraId="22606AEE" w14:textId="77777777" w:rsidR="004A072D" w:rsidRPr="00351B4F" w:rsidRDefault="004A072D">
      <w:pPr>
        <w:spacing w:after="140"/>
        <w:rPr>
          <w:rFonts w:ascii="Atkinson Hyperlegible Next" w:hAnsi="Atkinson Hyperlegible Next"/>
          <w:sz w:val="22"/>
          <w:szCs w:val="22"/>
        </w:rPr>
      </w:pPr>
    </w:p>
    <w:p w14:paraId="67F2F5AA"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b/>
          <w:bCs/>
          <w:sz w:val="22"/>
          <w:szCs w:val="22"/>
        </w:rPr>
        <w:t>Data-oriented design</w:t>
      </w:r>
      <w:r w:rsidRPr="00351B4F">
        <w:rPr>
          <w:rFonts w:ascii="Atkinson Hyperlegible Next" w:hAnsi="Atkinson Hyperlegible Next"/>
          <w:sz w:val="22"/>
          <w:szCs w:val="22"/>
        </w:rPr>
        <w:t xml:space="preserve"> [16], [17] organises programs by access pattern: hot data in flat arrays, small pointer-free structures. </w:t>
      </w:r>
      <w:r w:rsidRPr="00351B4F">
        <w:rPr>
          <w:rFonts w:ascii="Atkinson Hyperlegible Next" w:hAnsi="Atkinson Hyperlegible Next"/>
          <w:b/>
          <w:bCs/>
          <w:sz w:val="22"/>
          <w:szCs w:val="22"/>
        </w:rPr>
        <w:t>Zero-is-initialization (ZII)</w:t>
      </w:r>
      <w:r w:rsidRPr="00351B4F">
        <w:rPr>
          <w:rFonts w:ascii="Atkinson Hyperlegible Next" w:hAnsi="Atkinson Hyperlegible Next"/>
          <w:sz w:val="22"/>
          <w:szCs w:val="22"/>
        </w:rPr>
        <w:t xml:space="preserve"> designs every structure so that all-zero bytes are a valid initial state, so fresh pages need no constructor loop. </w:t>
      </w:r>
      <w:proofErr w:type="spellStart"/>
      <w:r w:rsidRPr="00351B4F">
        <w:rPr>
          <w:rFonts w:ascii="Atkinson Hyperlegible Next" w:hAnsi="Atkinson Hyperlegible Next"/>
          <w:b/>
          <w:bCs/>
          <w:sz w:val="22"/>
          <w:szCs w:val="22"/>
        </w:rPr>
        <w:t>AddressSanitizer</w:t>
      </w:r>
      <w:proofErr w:type="spellEnd"/>
      <w:r w:rsidRPr="00351B4F">
        <w:rPr>
          <w:rFonts w:ascii="Atkinson Hyperlegible Next" w:hAnsi="Atkinson Hyperlegible Next"/>
          <w:sz w:val="22"/>
          <w:szCs w:val="22"/>
        </w:rPr>
        <w:t xml:space="preserve"> [18] keeps shadow memory of valid bytes and exposes manual poison and </w:t>
      </w:r>
      <w:proofErr w:type="spellStart"/>
      <w:r w:rsidRPr="00351B4F">
        <w:rPr>
          <w:rFonts w:ascii="Atkinson Hyperlegible Next" w:hAnsi="Atkinson Hyperlegible Next"/>
          <w:sz w:val="22"/>
          <w:szCs w:val="22"/>
        </w:rPr>
        <w:t>unpoison</w:t>
      </w:r>
      <w:proofErr w:type="spellEnd"/>
      <w:r w:rsidRPr="00351B4F">
        <w:rPr>
          <w:rFonts w:ascii="Atkinson Hyperlegible Next" w:hAnsi="Atkinson Hyperlegible Next"/>
          <w:sz w:val="22"/>
          <w:szCs w:val="22"/>
        </w:rPr>
        <w:t xml:space="preserve"> calls so a custom allocator can describe its valid slices.</w:t>
      </w:r>
    </w:p>
    <w:p w14:paraId="6EC7665A"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2.5.6 Randomness and arrival processes</w:t>
      </w:r>
    </w:p>
    <w:p w14:paraId="72AE849A" w14:textId="4B332F5B"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Linear congruential generators have weak low-order bits and correlated streams for consecutive seeds. A </w:t>
      </w:r>
      <w:r w:rsidRPr="00351B4F">
        <w:rPr>
          <w:rFonts w:ascii="Atkinson Hyperlegible Next" w:hAnsi="Atkinson Hyperlegible Next"/>
          <w:b/>
          <w:bCs/>
          <w:sz w:val="22"/>
          <w:szCs w:val="22"/>
        </w:rPr>
        <w:t>bit mixer</w:t>
      </w:r>
      <w:r w:rsidRPr="00351B4F">
        <w:rPr>
          <w:rFonts w:ascii="Atkinson Hyperlegible Next" w:hAnsi="Atkinson Hyperlegible Next"/>
          <w:sz w:val="22"/>
          <w:szCs w:val="22"/>
        </w:rPr>
        <w:t xml:space="preserve"> (shifts, XORs, multiplications) with the avalanche property fixes this: SplitMix64 [19] with Stafford</w:t>
      </w:r>
      <w:r w:rsidR="00351B4F" w:rsidRPr="00351B4F">
        <w:rPr>
          <w:rFonts w:ascii="Atkinson Hyperlegible Next" w:hAnsi="Atkinson Hyperlegible Next"/>
          <w:sz w:val="22"/>
          <w:szCs w:val="22"/>
        </w:rPr>
        <w:t>’</w:t>
      </w:r>
      <w:r w:rsidRPr="00351B4F">
        <w:rPr>
          <w:rFonts w:ascii="Atkinson Hyperlegible Next" w:hAnsi="Atkinson Hyperlegible Next"/>
          <w:sz w:val="22"/>
          <w:szCs w:val="22"/>
        </w:rPr>
        <w:t xml:space="preserve">s improved constants [20]; the additive constant 0x9E3779B97F4A7C15 is 2^64 divided by the golden ratio. </w:t>
      </w:r>
      <w:r w:rsidRPr="00351B4F">
        <w:rPr>
          <w:rFonts w:ascii="Atkinson Hyperlegible Next" w:hAnsi="Atkinson Hyperlegible Next"/>
          <w:b/>
          <w:bCs/>
          <w:sz w:val="22"/>
          <w:szCs w:val="22"/>
        </w:rPr>
        <w:lastRenderedPageBreak/>
        <w:t>Multiplicative hashing</w:t>
      </w:r>
      <w:r w:rsidRPr="00351B4F">
        <w:rPr>
          <w:rFonts w:ascii="Atkinson Hyperlegible Next" w:hAnsi="Atkinson Hyperlegible Next"/>
          <w:sz w:val="22"/>
          <w:szCs w:val="22"/>
        </w:rPr>
        <w:t xml:space="preserve"> [21] multiplies a key by a golden-ratio constant to spread consecutive keys, a cheap source of per-agent variation. A </w:t>
      </w:r>
      <w:r w:rsidRPr="00351B4F">
        <w:rPr>
          <w:rFonts w:ascii="Atkinson Hyperlegible Next" w:hAnsi="Atkinson Hyperlegible Next"/>
          <w:b/>
          <w:bCs/>
          <w:sz w:val="22"/>
          <w:szCs w:val="22"/>
        </w:rPr>
        <w:t>Poisson process</w:t>
      </w:r>
      <w:r w:rsidRPr="00351B4F">
        <w:rPr>
          <w:rFonts w:ascii="Atkinson Hyperlegible Next" w:hAnsi="Atkinson Hyperlegible Next"/>
          <w:sz w:val="22"/>
          <w:szCs w:val="22"/>
        </w:rPr>
        <w:t xml:space="preserve"> models independent events at mean rate </w:t>
      </w:r>
      <w:r w:rsidRPr="00351B4F">
        <w:rPr>
          <w:rFonts w:ascii="Cambria" w:hAnsi="Cambria" w:cs="Cambria"/>
          <w:sz w:val="22"/>
          <w:szCs w:val="22"/>
        </w:rPr>
        <w:t>λ</w:t>
      </w:r>
      <w:r w:rsidRPr="00351B4F">
        <w:rPr>
          <w:rFonts w:ascii="Atkinson Hyperlegible Next" w:hAnsi="Atkinson Hyperlegible Next"/>
          <w:sz w:val="22"/>
          <w:szCs w:val="22"/>
        </w:rPr>
        <w:t xml:space="preserve"> with exponential gaps, sampled by inverse transform [22]: gap = -</w:t>
      </w:r>
      <w:proofErr w:type="gramStart"/>
      <w:r w:rsidRPr="00351B4F">
        <w:rPr>
          <w:rFonts w:ascii="Atkinson Hyperlegible Next" w:hAnsi="Atkinson Hyperlegible Next"/>
          <w:sz w:val="22"/>
          <w:szCs w:val="22"/>
        </w:rPr>
        <w:t>ln(</w:t>
      </w:r>
      <w:proofErr w:type="gramEnd"/>
      <w:r w:rsidRPr="00351B4F">
        <w:rPr>
          <w:rFonts w:ascii="Atkinson Hyperlegible Next" w:hAnsi="Atkinson Hyperlegible Next"/>
          <w:sz w:val="22"/>
          <w:szCs w:val="22"/>
        </w:rPr>
        <w:t xml:space="preserve">1 </w:t>
      </w:r>
      <w:r w:rsidR="00351B4F" w:rsidRPr="00351B4F">
        <w:rPr>
          <w:rFonts w:ascii="Atkinson Hyperlegible Next" w:hAnsi="Atkinson Hyperlegible Next"/>
          <w:sz w:val="22"/>
          <w:szCs w:val="22"/>
        </w:rPr>
        <w:t>–</w:t>
      </w:r>
      <w:r w:rsidRPr="00351B4F">
        <w:rPr>
          <w:rFonts w:ascii="Atkinson Hyperlegible Next" w:hAnsi="Atkinson Hyperlegible Next"/>
          <w:sz w:val="22"/>
          <w:szCs w:val="22"/>
        </w:rPr>
        <w:t xml:space="preserve"> U) / </w:t>
      </w:r>
      <w:r w:rsidRPr="00351B4F">
        <w:rPr>
          <w:rFonts w:ascii="Cambria" w:hAnsi="Cambria" w:cs="Cambria"/>
          <w:sz w:val="22"/>
          <w:szCs w:val="22"/>
        </w:rPr>
        <w:t>λ</w:t>
      </w:r>
      <w:r w:rsidRPr="00351B4F">
        <w:rPr>
          <w:rFonts w:ascii="Atkinson Hyperlegible Next" w:hAnsi="Atkinson Hyperlegible Next"/>
          <w:sz w:val="22"/>
          <w:szCs w:val="22"/>
        </w:rPr>
        <w:t>. If arrivals outpace service, the queue grows and measured throughput equals system capacity, which makes a saturated workload a good capacity comparison.</w:t>
      </w:r>
    </w:p>
    <w:p w14:paraId="2C21F62B"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2.5.7 Time steps, kinematics and smoothing</w:t>
      </w:r>
    </w:p>
    <w:p w14:paraId="2DED8A97" w14:textId="4157E532"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A constant timestep makes the simulation deterministic, and rendering can interpolate between steps [23]. For deceleration d the stopping distance from speed v is v² / (2d). Exponential smoothing solves </w:t>
      </w:r>
      <w:proofErr w:type="spellStart"/>
      <w:r w:rsidRPr="00351B4F">
        <w:rPr>
          <w:rFonts w:ascii="Atkinson Hyperlegible Next" w:hAnsi="Atkinson Hyperlegible Next"/>
          <w:sz w:val="22"/>
          <w:szCs w:val="22"/>
        </w:rPr>
        <w:t>dP</w:t>
      </w:r>
      <w:proofErr w:type="spellEnd"/>
      <w:r w:rsidRPr="00351B4F">
        <w:rPr>
          <w:rFonts w:ascii="Atkinson Hyperlegible Next" w:hAnsi="Atkinson Hyperlegible Next"/>
          <w:sz w:val="22"/>
          <w:szCs w:val="22"/>
        </w:rPr>
        <w:t>/dt = -</w:t>
      </w:r>
      <w:proofErr w:type="gramStart"/>
      <w:r w:rsidRPr="00351B4F">
        <w:rPr>
          <w:rFonts w:ascii="Cambria" w:hAnsi="Cambria" w:cs="Cambria"/>
          <w:sz w:val="22"/>
          <w:szCs w:val="22"/>
        </w:rPr>
        <w:t>λ</w:t>
      </w:r>
      <w:r w:rsidRPr="00351B4F">
        <w:rPr>
          <w:rFonts w:ascii="Atkinson Hyperlegible Next" w:hAnsi="Atkinson Hyperlegible Next"/>
          <w:sz w:val="22"/>
          <w:szCs w:val="22"/>
        </w:rPr>
        <w:t>(</w:t>
      </w:r>
      <w:proofErr w:type="gramEnd"/>
      <w:r w:rsidRPr="00351B4F">
        <w:rPr>
          <w:rFonts w:ascii="Atkinson Hyperlegible Next" w:hAnsi="Atkinson Hyperlegible Next"/>
          <w:sz w:val="22"/>
          <w:szCs w:val="22"/>
        </w:rPr>
        <w:t xml:space="preserve">P </w:t>
      </w:r>
      <w:r w:rsidR="00351B4F" w:rsidRPr="00351B4F">
        <w:rPr>
          <w:rFonts w:ascii="Atkinson Hyperlegible Next" w:hAnsi="Atkinson Hyperlegible Next"/>
          <w:sz w:val="22"/>
          <w:szCs w:val="22"/>
        </w:rPr>
        <w:t>–</w:t>
      </w:r>
      <w:r w:rsidRPr="00351B4F">
        <w:rPr>
          <w:rFonts w:ascii="Atkinson Hyperlegible Next" w:hAnsi="Atkinson Hyperlegible Next"/>
          <w:sz w:val="22"/>
          <w:szCs w:val="22"/>
        </w:rPr>
        <w:t xml:space="preserve"> </w:t>
      </w:r>
      <w:proofErr w:type="spellStart"/>
      <w:r w:rsidRPr="00351B4F">
        <w:rPr>
          <w:rFonts w:ascii="Atkinson Hyperlegible Next" w:hAnsi="Atkinson Hyperlegible Next"/>
          <w:sz w:val="22"/>
          <w:szCs w:val="22"/>
        </w:rPr>
        <w:t>P_target</w:t>
      </w:r>
      <w:proofErr w:type="spellEnd"/>
      <w:r w:rsidRPr="00351B4F">
        <w:rPr>
          <w:rFonts w:ascii="Atkinson Hyperlegible Next" w:hAnsi="Atkinson Hyperlegible Next"/>
          <w:sz w:val="22"/>
          <w:szCs w:val="22"/>
        </w:rPr>
        <w:t xml:space="preserve">), giving </w:t>
      </w:r>
      <w:proofErr w:type="gramStart"/>
      <w:r w:rsidRPr="00351B4F">
        <w:rPr>
          <w:rFonts w:ascii="Atkinson Hyperlegible Next" w:hAnsi="Atkinson Hyperlegible Next"/>
          <w:sz w:val="22"/>
          <w:szCs w:val="22"/>
        </w:rPr>
        <w:t>P(</w:t>
      </w:r>
      <w:proofErr w:type="gramEnd"/>
      <w:r w:rsidRPr="00351B4F">
        <w:rPr>
          <w:rFonts w:ascii="Atkinson Hyperlegible Next" w:hAnsi="Atkinson Hyperlegible Next"/>
          <w:sz w:val="22"/>
          <w:szCs w:val="22"/>
        </w:rPr>
        <w:t xml:space="preserve">t + </w:t>
      </w:r>
      <w:proofErr w:type="spellStart"/>
      <w:r w:rsidRPr="00351B4F">
        <w:rPr>
          <w:rFonts w:ascii="Atkinson Hyperlegible Next" w:hAnsi="Atkinson Hyperlegible Next" w:cs="Atkinson Hyperlegible Next"/>
          <w:sz w:val="22"/>
          <w:szCs w:val="22"/>
        </w:rPr>
        <w:t>Δ</w:t>
      </w:r>
      <w:r w:rsidRPr="00351B4F">
        <w:rPr>
          <w:rFonts w:ascii="Atkinson Hyperlegible Next" w:hAnsi="Atkinson Hyperlegible Next"/>
          <w:sz w:val="22"/>
          <w:szCs w:val="22"/>
        </w:rPr>
        <w:t>t</w:t>
      </w:r>
      <w:proofErr w:type="spellEnd"/>
      <w:r w:rsidRPr="00351B4F">
        <w:rPr>
          <w:rFonts w:ascii="Atkinson Hyperlegible Next" w:hAnsi="Atkinson Hyperlegible Next"/>
          <w:sz w:val="22"/>
          <w:szCs w:val="22"/>
        </w:rPr>
        <w:t xml:space="preserve">) = </w:t>
      </w:r>
      <w:proofErr w:type="spellStart"/>
      <w:r w:rsidRPr="00351B4F">
        <w:rPr>
          <w:rFonts w:ascii="Atkinson Hyperlegible Next" w:hAnsi="Atkinson Hyperlegible Next"/>
          <w:sz w:val="22"/>
          <w:szCs w:val="22"/>
        </w:rPr>
        <w:t>P_target</w:t>
      </w:r>
      <w:proofErr w:type="spellEnd"/>
      <w:r w:rsidRPr="00351B4F">
        <w:rPr>
          <w:rFonts w:ascii="Atkinson Hyperlegible Next" w:hAnsi="Atkinson Hyperlegible Next"/>
          <w:sz w:val="22"/>
          <w:szCs w:val="22"/>
        </w:rPr>
        <w:t xml:space="preserve"> + (P(t) </w:t>
      </w:r>
      <w:r w:rsidR="00351B4F" w:rsidRPr="00351B4F">
        <w:rPr>
          <w:rFonts w:ascii="Atkinson Hyperlegible Next" w:hAnsi="Atkinson Hyperlegible Next"/>
          <w:sz w:val="22"/>
          <w:szCs w:val="22"/>
        </w:rPr>
        <w:t>–</w:t>
      </w:r>
      <w:r w:rsidRPr="00351B4F">
        <w:rPr>
          <w:rFonts w:ascii="Atkinson Hyperlegible Next" w:hAnsi="Atkinson Hyperlegible Next"/>
          <w:sz w:val="22"/>
          <w:szCs w:val="22"/>
        </w:rPr>
        <w:t xml:space="preserve"> </w:t>
      </w:r>
      <w:proofErr w:type="spellStart"/>
      <w:r w:rsidRPr="00351B4F">
        <w:rPr>
          <w:rFonts w:ascii="Atkinson Hyperlegible Next" w:hAnsi="Atkinson Hyperlegible Next"/>
          <w:sz w:val="22"/>
          <w:szCs w:val="22"/>
        </w:rPr>
        <w:t>P_</w:t>
      </w:r>
      <w:proofErr w:type="gramStart"/>
      <w:r w:rsidRPr="00351B4F">
        <w:rPr>
          <w:rFonts w:ascii="Atkinson Hyperlegible Next" w:hAnsi="Atkinson Hyperlegible Next"/>
          <w:sz w:val="22"/>
          <w:szCs w:val="22"/>
        </w:rPr>
        <w:t>target</w:t>
      </w:r>
      <w:proofErr w:type="spellEnd"/>
      <w:r w:rsidRPr="00351B4F">
        <w:rPr>
          <w:rFonts w:ascii="Atkinson Hyperlegible Next" w:hAnsi="Atkinson Hyperlegible Next"/>
          <w:sz w:val="22"/>
          <w:szCs w:val="22"/>
        </w:rPr>
        <w:t>)</w:t>
      </w:r>
      <w:r w:rsidRPr="00351B4F">
        <w:rPr>
          <w:rFonts w:ascii="Atkinson Hyperlegible Next" w:hAnsi="Atkinson Hyperlegible Next" w:cs="Atkinson Hyperlegible Next"/>
          <w:sz w:val="22"/>
          <w:szCs w:val="22"/>
        </w:rPr>
        <w:t>·</w:t>
      </w:r>
      <w:proofErr w:type="gramEnd"/>
      <w:r w:rsidRPr="00351B4F">
        <w:rPr>
          <w:rFonts w:ascii="Atkinson Hyperlegible Next" w:hAnsi="Atkinson Hyperlegible Next"/>
          <w:sz w:val="22"/>
          <w:szCs w:val="22"/>
        </w:rPr>
        <w:t>e^(-</w:t>
      </w:r>
      <w:proofErr w:type="spellStart"/>
      <w:r w:rsidRPr="00351B4F">
        <w:rPr>
          <w:rFonts w:ascii="Cambria" w:hAnsi="Cambria" w:cs="Cambria"/>
          <w:sz w:val="22"/>
          <w:szCs w:val="22"/>
        </w:rPr>
        <w:t>λ</w:t>
      </w:r>
      <w:r w:rsidRPr="00351B4F">
        <w:rPr>
          <w:rFonts w:ascii="Atkinson Hyperlegible Next" w:hAnsi="Atkinson Hyperlegible Next" w:cs="Atkinson Hyperlegible Next"/>
          <w:sz w:val="22"/>
          <w:szCs w:val="22"/>
        </w:rPr>
        <w:t>Δ</w:t>
      </w:r>
      <w:r w:rsidRPr="00351B4F">
        <w:rPr>
          <w:rFonts w:ascii="Atkinson Hyperlegible Next" w:hAnsi="Atkinson Hyperlegible Next"/>
          <w:sz w:val="22"/>
          <w:szCs w:val="22"/>
        </w:rPr>
        <w:t>t</w:t>
      </w:r>
      <w:proofErr w:type="spellEnd"/>
      <w:r w:rsidRPr="00351B4F">
        <w:rPr>
          <w:rFonts w:ascii="Atkinson Hyperlegible Next" w:hAnsi="Atkinson Hyperlegible Next"/>
          <w:sz w:val="22"/>
          <w:szCs w:val="22"/>
        </w:rPr>
        <w:t xml:space="preserve">); exponentials compose (stepping a then b equals stepping a + b), so the result is frame-rate independent, unlike </w:t>
      </w:r>
      <w:proofErr w:type="gramStart"/>
      <w:r w:rsidRPr="00351B4F">
        <w:rPr>
          <w:rFonts w:ascii="Atkinson Hyperlegible Next" w:hAnsi="Atkinson Hyperlegible Next"/>
          <w:sz w:val="22"/>
          <w:szCs w:val="22"/>
        </w:rPr>
        <w:t>lerp(</w:t>
      </w:r>
      <w:proofErr w:type="gramEnd"/>
      <w:r w:rsidRPr="00351B4F">
        <w:rPr>
          <w:rFonts w:ascii="Atkinson Hyperlegible Next" w:hAnsi="Atkinson Hyperlegible Next"/>
          <w:sz w:val="22"/>
          <w:szCs w:val="22"/>
        </w:rPr>
        <w:t xml:space="preserve">P, target, </w:t>
      </w:r>
      <w:r w:rsidRPr="00351B4F">
        <w:rPr>
          <w:rFonts w:ascii="Cambria" w:hAnsi="Cambria" w:cs="Cambria"/>
          <w:sz w:val="22"/>
          <w:szCs w:val="22"/>
        </w:rPr>
        <w:t>α</w:t>
      </w:r>
      <w:r w:rsidRPr="00351B4F">
        <w:rPr>
          <w:rFonts w:ascii="Atkinson Hyperlegible Next" w:hAnsi="Atkinson Hyperlegible Next" w:cs="Atkinson Hyperlegible Next"/>
          <w:sz w:val="22"/>
          <w:szCs w:val="22"/>
        </w:rPr>
        <w:t>·</w:t>
      </w:r>
      <w:r w:rsidRPr="00351B4F">
        <w:rPr>
          <w:rFonts w:ascii="Atkinson Hyperlegible Next" w:hAnsi="Atkinson Hyperlegible Next"/>
          <w:sz w:val="22"/>
          <w:szCs w:val="22"/>
        </w:rPr>
        <w:t xml:space="preserve">dt). </w:t>
      </w:r>
      <w:r w:rsidRPr="00351B4F">
        <w:rPr>
          <w:rFonts w:ascii="Atkinson Hyperlegible Next" w:hAnsi="Atkinson Hyperlegible Next"/>
          <w:b/>
          <w:bCs/>
          <w:sz w:val="22"/>
          <w:szCs w:val="22"/>
        </w:rPr>
        <w:t>Turns</w:t>
      </w:r>
      <w:r w:rsidRPr="00351B4F">
        <w:rPr>
          <w:rFonts w:ascii="Atkinson Hyperlegible Next" w:hAnsi="Atkinson Hyperlegible Next"/>
          <w:sz w:val="22"/>
          <w:szCs w:val="22"/>
        </w:rPr>
        <w:t xml:space="preserve"> (one turn = full rotation) turn angle wrapping into a fractional-part operation, with the shortest rotation falling in [-0.5, 0.5].</w:t>
      </w:r>
    </w:p>
    <w:p w14:paraId="0CEA9AD3"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2.5.8 Colour science</w:t>
      </w:r>
    </w:p>
    <w:p w14:paraId="1F424D92"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sRGB and HSV are device-oriented and not perceptually uniform. </w:t>
      </w:r>
      <w:proofErr w:type="spellStart"/>
      <w:r w:rsidRPr="00351B4F">
        <w:rPr>
          <w:rFonts w:ascii="Atkinson Hyperlegible Next" w:hAnsi="Atkinson Hyperlegible Next"/>
          <w:sz w:val="22"/>
          <w:szCs w:val="22"/>
        </w:rPr>
        <w:t>OKLab</w:t>
      </w:r>
      <w:proofErr w:type="spellEnd"/>
      <w:r w:rsidRPr="00351B4F">
        <w:rPr>
          <w:rFonts w:ascii="Atkinson Hyperlegible Next" w:hAnsi="Atkinson Hyperlegible Next"/>
          <w:sz w:val="22"/>
          <w:szCs w:val="22"/>
        </w:rPr>
        <w:t xml:space="preserve"> [24] has lightness L and opponent axes a, b, with distances close to perceived differences. Roughly one man in twelve has colour-vision deficiency; protanopia and deuteranopia simulation matrices [25], [26], [27] let a </w:t>
      </w:r>
      <w:proofErr w:type="gramStart"/>
      <w:r w:rsidRPr="00351B4F">
        <w:rPr>
          <w:rFonts w:ascii="Atkinson Hyperlegible Next" w:hAnsi="Atkinson Hyperlegible Next"/>
          <w:sz w:val="22"/>
          <w:szCs w:val="22"/>
        </w:rPr>
        <w:t>generator measure distances</w:t>
      </w:r>
      <w:proofErr w:type="gramEnd"/>
      <w:r w:rsidRPr="00351B4F">
        <w:rPr>
          <w:rFonts w:ascii="Atkinson Hyperlegible Next" w:hAnsi="Atkinson Hyperlegible Next"/>
          <w:sz w:val="22"/>
          <w:szCs w:val="22"/>
        </w:rPr>
        <w:t xml:space="preserve"> after simulated loss, and farthest-point (max-min) selection spreads a palette evenly.</w:t>
      </w:r>
    </w:p>
    <w:p w14:paraId="4DA6A75D"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2.5.9 Interfaces, rendering and builds</w:t>
      </w:r>
    </w:p>
    <w:p w14:paraId="0D6F8603"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An </w:t>
      </w:r>
      <w:r w:rsidRPr="00351B4F">
        <w:rPr>
          <w:rFonts w:ascii="Atkinson Hyperlegible Next" w:hAnsi="Atkinson Hyperlegible Next"/>
          <w:b/>
          <w:bCs/>
          <w:sz w:val="22"/>
          <w:szCs w:val="22"/>
        </w:rPr>
        <w:t>immediate-mode GUI</w:t>
      </w:r>
      <w:r w:rsidRPr="00351B4F">
        <w:rPr>
          <w:rFonts w:ascii="Atkinson Hyperlegible Next" w:hAnsi="Atkinson Hyperlegible Next"/>
          <w:sz w:val="22"/>
          <w:szCs w:val="22"/>
        </w:rPr>
        <w:t xml:space="preserve"> [28] rebuilds the interface from code each frame, so there is no widget state to synchronise. </w:t>
      </w:r>
      <w:r w:rsidRPr="00351B4F">
        <w:rPr>
          <w:rFonts w:ascii="Atkinson Hyperlegible Next" w:hAnsi="Atkinson Hyperlegible Next"/>
          <w:b/>
          <w:bCs/>
          <w:sz w:val="22"/>
          <w:szCs w:val="22"/>
        </w:rPr>
        <w:t>Batched rendering</w:t>
      </w:r>
      <w:r w:rsidRPr="00351B4F">
        <w:rPr>
          <w:rFonts w:ascii="Atkinson Hyperlegible Next" w:hAnsi="Atkinson Hyperlegible Next"/>
          <w:sz w:val="22"/>
          <w:szCs w:val="22"/>
        </w:rPr>
        <w:t xml:space="preserve"> gathers shapes into shared vertex and index buffers to avoid per-call driver overhead; </w:t>
      </w:r>
      <w:proofErr w:type="spellStart"/>
      <w:r w:rsidRPr="00351B4F">
        <w:rPr>
          <w:rFonts w:ascii="Atkinson Hyperlegible Next" w:hAnsi="Atkinson Hyperlegible Next"/>
          <w:b/>
          <w:bCs/>
          <w:sz w:val="22"/>
          <w:szCs w:val="22"/>
        </w:rPr>
        <w:t>supersampling</w:t>
      </w:r>
      <w:proofErr w:type="spellEnd"/>
      <w:r w:rsidRPr="00351B4F">
        <w:rPr>
          <w:rFonts w:ascii="Atkinson Hyperlegible Next" w:hAnsi="Atkinson Hyperlegible Next"/>
          <w:b/>
          <w:bCs/>
          <w:sz w:val="22"/>
          <w:szCs w:val="22"/>
        </w:rPr>
        <w:t xml:space="preserve"> (SSAA)</w:t>
      </w:r>
      <w:r w:rsidRPr="00351B4F">
        <w:rPr>
          <w:rFonts w:ascii="Atkinson Hyperlegible Next" w:hAnsi="Atkinson Hyperlegible Next"/>
          <w:sz w:val="22"/>
          <w:szCs w:val="22"/>
        </w:rPr>
        <w:t xml:space="preserve"> renders at k times resolution per axis and filters down, costing k² pixels. A </w:t>
      </w:r>
      <w:r w:rsidRPr="00351B4F">
        <w:rPr>
          <w:rFonts w:ascii="Atkinson Hyperlegible Next" w:hAnsi="Atkinson Hyperlegible Next"/>
          <w:b/>
          <w:bCs/>
          <w:sz w:val="22"/>
          <w:szCs w:val="22"/>
        </w:rPr>
        <w:t>unity build</w:t>
      </w:r>
      <w:r w:rsidRPr="00351B4F">
        <w:rPr>
          <w:rFonts w:ascii="Atkinson Hyperlegible Next" w:hAnsi="Atkinson Hyperlegible Next"/>
          <w:sz w:val="22"/>
          <w:szCs w:val="22"/>
        </w:rPr>
        <w:t xml:space="preserve"> compiles several sources as one translation unit for cross-file inlining; Meson drives Ninja [29].</w:t>
      </w:r>
    </w:p>
    <w:p w14:paraId="0A74D1CC"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2.5.10 Provenance of the mechanisms</w:t>
      </w:r>
    </w:p>
    <w:p w14:paraId="3EA13522"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27" w:name="_Toc244042993"/>
      <w:r w:rsidRPr="00351B4F">
        <w:rPr>
          <w:rFonts w:ascii="Atkinson Hyperlegible Next" w:hAnsi="Atkinson Hyperlegible Next"/>
          <w:b/>
          <w:bCs/>
          <w:sz w:val="18"/>
          <w:szCs w:val="18"/>
        </w:rPr>
        <w:t>Table 2.</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9</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Where each mechanism comes from</w:t>
      </w:r>
      <w:bookmarkEnd w:id="27"/>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4253"/>
        <w:gridCol w:w="3969"/>
      </w:tblGrid>
      <w:tr w:rsidR="004A072D" w:rsidRPr="00351B4F" w14:paraId="2C658FB5" w14:textId="77777777" w:rsidTr="00D64D89">
        <w:tblPrEx>
          <w:tblCellMar>
            <w:top w:w="0" w:type="dxa"/>
            <w:bottom w:w="0" w:type="dxa"/>
          </w:tblCellMar>
        </w:tblPrEx>
        <w:trPr>
          <w:cantSplit/>
          <w:tblHeader/>
        </w:trPr>
        <w:tc>
          <w:tcPr>
            <w:tcW w:w="22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98031C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Mechanism</w:t>
            </w:r>
          </w:p>
        </w:tc>
        <w:tc>
          <w:tcPr>
            <w:tcW w:w="425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60212E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Origin</w:t>
            </w:r>
          </w:p>
        </w:tc>
        <w:tc>
          <w:tcPr>
            <w:tcW w:w="396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89D0F6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Adaptation in Hive Race</w:t>
            </w:r>
          </w:p>
        </w:tc>
      </w:tr>
      <w:tr w:rsidR="004A072D" w:rsidRPr="00351B4F" w14:paraId="5096AA09" w14:textId="77777777" w:rsidTr="00D64D89">
        <w:tblPrEx>
          <w:tblCellMar>
            <w:top w:w="0" w:type="dxa"/>
            <w:bottom w:w="0" w:type="dxa"/>
          </w:tblCellMar>
        </w:tblPrEx>
        <w:trPr>
          <w:cantSplit/>
        </w:trPr>
        <w:tc>
          <w:tcPr>
            <w:tcW w:w="226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F46D4B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Cell reservation with clearance hold</w:t>
            </w:r>
          </w:p>
        </w:tc>
        <w:tc>
          <w:tcPr>
            <w:tcW w:w="42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B5A5E2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Reservation-table pathfinding and warehouse traffic </w:t>
            </w:r>
            <w:proofErr w:type="gramStart"/>
            <w:r w:rsidRPr="00351B4F">
              <w:rPr>
                <w:rFonts w:ascii="Atkinson Hyperlegible Next" w:hAnsi="Atkinson Hyperlegible Next"/>
                <w:sz w:val="16"/>
                <w:szCs w:val="16"/>
              </w:rPr>
              <w:t>management[</w:t>
            </w:r>
            <w:proofErr w:type="gramEnd"/>
            <w:r w:rsidRPr="00351B4F">
              <w:rPr>
                <w:rFonts w:ascii="Atkinson Hyperlegible Next" w:hAnsi="Atkinson Hyperlegible Next"/>
                <w:sz w:val="16"/>
                <w:szCs w:val="16"/>
              </w:rPr>
              <w:t>7], [1]</w:t>
            </w:r>
          </w:p>
        </w:tc>
        <w:tc>
          <w:tcPr>
            <w:tcW w:w="3969"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4DA951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Per-cell owner and hold-until arrays, </w:t>
            </w:r>
            <w:proofErr w:type="gramStart"/>
            <w:r w:rsidRPr="00351B4F">
              <w:rPr>
                <w:rFonts w:ascii="Atkinson Hyperlegible Next" w:hAnsi="Atkinson Hyperlegible Next"/>
                <w:sz w:val="16"/>
                <w:szCs w:val="16"/>
              </w:rPr>
              <w:t>O(</w:t>
            </w:r>
            <w:proofErr w:type="gramEnd"/>
            <w:r w:rsidRPr="00351B4F">
              <w:rPr>
                <w:rFonts w:ascii="Atkinson Hyperlegible Next" w:hAnsi="Atkinson Hyperlegible Next"/>
                <w:sz w:val="16"/>
                <w:szCs w:val="16"/>
              </w:rPr>
              <w:t>1) test</w:t>
            </w:r>
          </w:p>
        </w:tc>
      </w:tr>
      <w:tr w:rsidR="004A072D" w:rsidRPr="00351B4F" w14:paraId="667DB224" w14:textId="77777777" w:rsidTr="00D64D89">
        <w:tblPrEx>
          <w:tblCellMar>
            <w:top w:w="0" w:type="dxa"/>
            <w:bottom w:w="0" w:type="dxa"/>
          </w:tblCellMar>
        </w:tblPrEx>
        <w:trPr>
          <w:cantSplit/>
        </w:trPr>
        <w:tc>
          <w:tcPr>
            <w:tcW w:w="226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F05FFD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Replan with blocked memory; vacate; forced sidestep</w:t>
            </w:r>
          </w:p>
        </w:tc>
        <w:tc>
          <w:tcPr>
            <w:tcW w:w="425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434125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Decentralized replanning and deadlock resolution</w:t>
            </w:r>
          </w:p>
        </w:tc>
        <w:tc>
          <w:tcPr>
            <w:tcW w:w="3969"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CB0D23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Local </w:t>
            </w:r>
            <w:proofErr w:type="spellStart"/>
            <w:r w:rsidRPr="00351B4F">
              <w:rPr>
                <w:rFonts w:ascii="Atkinson Hyperlegible Next" w:eastAsia="Consolas" w:hAnsi="Atkinson Hyperlegible Next" w:cs="Consolas"/>
                <w:color w:val="7B2D26"/>
                <w:sz w:val="13"/>
                <w:szCs w:val="13"/>
              </w:rPr>
              <w:t>blocked_</w:t>
            </w:r>
            <w:proofErr w:type="gramStart"/>
            <w:r w:rsidRPr="00351B4F">
              <w:rPr>
                <w:rFonts w:ascii="Atkinson Hyperlegible Next" w:eastAsia="Consolas" w:hAnsi="Atkinson Hyperlegible Next" w:cs="Consolas"/>
                <w:color w:val="7B2D26"/>
                <w:sz w:val="13"/>
                <w:szCs w:val="13"/>
              </w:rPr>
              <w:t>cell</w:t>
            </w:r>
            <w:proofErr w:type="spellEnd"/>
            <w:r w:rsidRPr="00351B4F">
              <w:rPr>
                <w:rFonts w:ascii="Atkinson Hyperlegible Next" w:eastAsia="Consolas" w:hAnsi="Atkinson Hyperlegible Next" w:cs="Consolas"/>
                <w:color w:val="7B2D26"/>
                <w:sz w:val="13"/>
                <w:szCs w:val="13"/>
              </w:rPr>
              <w:t>[</w:t>
            </w:r>
            <w:proofErr w:type="gramEnd"/>
            <w:r w:rsidRPr="00351B4F">
              <w:rPr>
                <w:rFonts w:ascii="Atkinson Hyperlegible Next" w:eastAsia="Consolas" w:hAnsi="Atkinson Hyperlegible Next" w:cs="Consolas"/>
                <w:color w:val="7B2D26"/>
                <w:sz w:val="13"/>
                <w:szCs w:val="13"/>
              </w:rPr>
              <w:t>]</w:t>
            </w:r>
            <w:r w:rsidRPr="00351B4F">
              <w:rPr>
                <w:rFonts w:ascii="Atkinson Hyperlegible Next" w:hAnsi="Atkinson Hyperlegible Next"/>
                <w:sz w:val="16"/>
                <w:szCs w:val="16"/>
              </w:rPr>
              <w:t xml:space="preserve">; depth-limited </w:t>
            </w:r>
            <w:proofErr w:type="spellStart"/>
            <w:r w:rsidRPr="00351B4F">
              <w:rPr>
                <w:rFonts w:ascii="Atkinson Hyperlegible Next" w:eastAsia="Consolas" w:hAnsi="Atkinson Hyperlegible Next" w:cs="Consolas"/>
                <w:color w:val="7B2D26"/>
                <w:sz w:val="13"/>
                <w:szCs w:val="13"/>
              </w:rPr>
              <w:t>RequestVacate</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ForcedSidestep</w:t>
            </w:r>
            <w:proofErr w:type="spellEnd"/>
          </w:p>
        </w:tc>
      </w:tr>
      <w:tr w:rsidR="004A072D" w:rsidRPr="00351B4F" w14:paraId="53D56494" w14:textId="77777777" w:rsidTr="00D64D89">
        <w:tblPrEx>
          <w:tblCellMar>
            <w:top w:w="0" w:type="dxa"/>
            <w:bottom w:w="0" w:type="dxa"/>
          </w:tblCellMar>
        </w:tblPrEx>
        <w:trPr>
          <w:cantSplit/>
        </w:trPr>
        <w:tc>
          <w:tcPr>
            <w:tcW w:w="226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F27FC5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Separation, alignment, cohesion</w:t>
            </w:r>
          </w:p>
        </w:tc>
        <w:tc>
          <w:tcPr>
            <w:tcW w:w="42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C07CF8C" w14:textId="77777777" w:rsidR="004A072D" w:rsidRPr="00351B4F" w:rsidRDefault="00000000">
            <w:pPr>
              <w:rPr>
                <w:rFonts w:ascii="Atkinson Hyperlegible Next" w:hAnsi="Atkinson Hyperlegible Next"/>
                <w:sz w:val="22"/>
                <w:szCs w:val="22"/>
              </w:rPr>
            </w:pPr>
            <w:proofErr w:type="gramStart"/>
            <w:r w:rsidRPr="00351B4F">
              <w:rPr>
                <w:rFonts w:ascii="Atkinson Hyperlegible Next" w:hAnsi="Atkinson Hyperlegible Next"/>
                <w:sz w:val="16"/>
                <w:szCs w:val="16"/>
              </w:rPr>
              <w:t>Boids[</w:t>
            </w:r>
            <w:proofErr w:type="gramEnd"/>
            <w:r w:rsidRPr="00351B4F">
              <w:rPr>
                <w:rFonts w:ascii="Atkinson Hyperlegible Next" w:hAnsi="Atkinson Hyperlegible Next"/>
                <w:sz w:val="16"/>
                <w:szCs w:val="16"/>
              </w:rPr>
              <w:t>8]</w:t>
            </w:r>
          </w:p>
        </w:tc>
        <w:tc>
          <w:tcPr>
            <w:tcW w:w="3969"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2B20E2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Crowd cost, lane flow, platooning</w:t>
            </w:r>
          </w:p>
        </w:tc>
      </w:tr>
      <w:tr w:rsidR="004A072D" w:rsidRPr="00351B4F" w14:paraId="6AD903AC" w14:textId="77777777" w:rsidTr="00D64D89">
        <w:tblPrEx>
          <w:tblCellMar>
            <w:top w:w="0" w:type="dxa"/>
            <w:bottom w:w="0" w:type="dxa"/>
          </w:tblCellMar>
        </w:tblPrEx>
        <w:trPr>
          <w:cantSplit/>
        </w:trPr>
        <w:tc>
          <w:tcPr>
            <w:tcW w:w="226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C80520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Look-ahead local repair</w:t>
            </w:r>
          </w:p>
        </w:tc>
        <w:tc>
          <w:tcPr>
            <w:tcW w:w="425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1D72B8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Windowed, receding-horizon planning</w:t>
            </w:r>
          </w:p>
        </w:tc>
        <w:tc>
          <w:tcPr>
            <w:tcW w:w="3969"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6ADF69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Two-step </w:t>
            </w:r>
            <w:proofErr w:type="spellStart"/>
            <w:r w:rsidRPr="00351B4F">
              <w:rPr>
                <w:rFonts w:ascii="Atkinson Hyperlegible Next" w:eastAsia="Consolas" w:hAnsi="Atkinson Hyperlegible Next" w:cs="Consolas"/>
                <w:color w:val="7B2D26"/>
                <w:sz w:val="13"/>
                <w:szCs w:val="13"/>
              </w:rPr>
              <w:t>RefineAhead</w:t>
            </w:r>
            <w:proofErr w:type="spellEnd"/>
            <w:r w:rsidRPr="00351B4F">
              <w:rPr>
                <w:rFonts w:ascii="Atkinson Hyperlegible Next" w:hAnsi="Atkinson Hyperlegible Next"/>
                <w:sz w:val="16"/>
                <w:szCs w:val="16"/>
              </w:rPr>
              <w:t xml:space="preserve"> with micro-A* splice</w:t>
            </w:r>
          </w:p>
        </w:tc>
      </w:tr>
      <w:tr w:rsidR="004A072D" w:rsidRPr="00351B4F" w14:paraId="73AC79DA" w14:textId="77777777" w:rsidTr="00D64D89">
        <w:tblPrEx>
          <w:tblCellMar>
            <w:top w:w="0" w:type="dxa"/>
            <w:bottom w:w="0" w:type="dxa"/>
          </w:tblCellMar>
        </w:tblPrEx>
        <w:trPr>
          <w:cantSplit/>
        </w:trPr>
        <w:tc>
          <w:tcPr>
            <w:tcW w:w="226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26EC60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 with epoch counters</w:t>
            </w:r>
          </w:p>
        </w:tc>
        <w:tc>
          <w:tcPr>
            <w:tcW w:w="42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EAF238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Heuristic </w:t>
            </w:r>
            <w:proofErr w:type="gramStart"/>
            <w:r w:rsidRPr="00351B4F">
              <w:rPr>
                <w:rFonts w:ascii="Atkinson Hyperlegible Next" w:hAnsi="Atkinson Hyperlegible Next"/>
                <w:sz w:val="16"/>
                <w:szCs w:val="16"/>
              </w:rPr>
              <w:t>search[</w:t>
            </w:r>
            <w:proofErr w:type="gramEnd"/>
            <w:r w:rsidRPr="00351B4F">
              <w:rPr>
                <w:rFonts w:ascii="Atkinson Hyperlegible Next" w:hAnsi="Atkinson Hyperlegible Next"/>
                <w:sz w:val="16"/>
                <w:szCs w:val="16"/>
              </w:rPr>
              <w:t>9]; timestamping for lazy clearing</w:t>
            </w:r>
          </w:p>
        </w:tc>
        <w:tc>
          <w:tcPr>
            <w:tcW w:w="3969"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FF3B67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32-bit epoch for seen and closed arrays</w:t>
            </w:r>
          </w:p>
        </w:tc>
      </w:tr>
      <w:tr w:rsidR="004A072D" w:rsidRPr="00351B4F" w14:paraId="30BFB364" w14:textId="77777777" w:rsidTr="00D64D89">
        <w:tblPrEx>
          <w:tblCellMar>
            <w:top w:w="0" w:type="dxa"/>
            <w:bottom w:w="0" w:type="dxa"/>
          </w:tblCellMar>
        </w:tblPrEx>
        <w:trPr>
          <w:cantSplit/>
        </w:trPr>
        <w:tc>
          <w:tcPr>
            <w:tcW w:w="226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ACB931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Linear arenas</w:t>
            </w:r>
          </w:p>
        </w:tc>
        <w:tc>
          <w:tcPr>
            <w:tcW w:w="425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ED591D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Region-based memory </w:t>
            </w:r>
            <w:proofErr w:type="gramStart"/>
            <w:r w:rsidRPr="00351B4F">
              <w:rPr>
                <w:rFonts w:ascii="Atkinson Hyperlegible Next" w:hAnsi="Atkinson Hyperlegible Next"/>
                <w:sz w:val="16"/>
                <w:szCs w:val="16"/>
              </w:rPr>
              <w:t>management[</w:t>
            </w:r>
            <w:proofErr w:type="gramEnd"/>
            <w:r w:rsidRPr="00351B4F">
              <w:rPr>
                <w:rFonts w:ascii="Atkinson Hyperlegible Next" w:hAnsi="Atkinson Hyperlegible Next"/>
                <w:sz w:val="16"/>
                <w:szCs w:val="16"/>
              </w:rPr>
              <w:t>15]</w:t>
            </w:r>
          </w:p>
        </w:tc>
        <w:tc>
          <w:tcPr>
            <w:tcW w:w="3969"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2480A4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Virtual reserve, on-demand commit, chaining</w:t>
            </w:r>
          </w:p>
        </w:tc>
      </w:tr>
      <w:tr w:rsidR="004A072D" w:rsidRPr="00351B4F" w14:paraId="5652539D" w14:textId="77777777" w:rsidTr="00D64D89">
        <w:tblPrEx>
          <w:tblCellMar>
            <w:top w:w="0" w:type="dxa"/>
            <w:bottom w:w="0" w:type="dxa"/>
          </w:tblCellMar>
        </w:tblPrEx>
        <w:trPr>
          <w:cantSplit/>
        </w:trPr>
        <w:tc>
          <w:tcPr>
            <w:tcW w:w="226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551DC7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Seed mixing, hashing, Poisson arrivals</w:t>
            </w:r>
          </w:p>
        </w:tc>
        <w:tc>
          <w:tcPr>
            <w:tcW w:w="42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084AD7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SplitMix64[19]; multiplicative </w:t>
            </w:r>
            <w:proofErr w:type="gramStart"/>
            <w:r w:rsidRPr="00351B4F">
              <w:rPr>
                <w:rFonts w:ascii="Atkinson Hyperlegible Next" w:hAnsi="Atkinson Hyperlegible Next"/>
                <w:sz w:val="16"/>
                <w:szCs w:val="16"/>
              </w:rPr>
              <w:t>hashing[</w:t>
            </w:r>
            <w:proofErr w:type="gramEnd"/>
            <w:r w:rsidRPr="00351B4F">
              <w:rPr>
                <w:rFonts w:ascii="Atkinson Hyperlegible Next" w:hAnsi="Atkinson Hyperlegible Next"/>
                <w:sz w:val="16"/>
                <w:szCs w:val="16"/>
              </w:rPr>
              <w:t xml:space="preserve">21]; inverse </w:t>
            </w:r>
            <w:proofErr w:type="gramStart"/>
            <w:r w:rsidRPr="00351B4F">
              <w:rPr>
                <w:rFonts w:ascii="Atkinson Hyperlegible Next" w:hAnsi="Atkinson Hyperlegible Next"/>
                <w:sz w:val="16"/>
                <w:szCs w:val="16"/>
              </w:rPr>
              <w:t>transform[</w:t>
            </w:r>
            <w:proofErr w:type="gramEnd"/>
            <w:r w:rsidRPr="00351B4F">
              <w:rPr>
                <w:rFonts w:ascii="Atkinson Hyperlegible Next" w:hAnsi="Atkinson Hyperlegible Next"/>
                <w:sz w:val="16"/>
                <w:szCs w:val="16"/>
              </w:rPr>
              <w:t>22]</w:t>
            </w:r>
          </w:p>
        </w:tc>
        <w:tc>
          <w:tcPr>
            <w:tcW w:w="3969"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CFF399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Scenario generator and </w:t>
            </w:r>
            <w:proofErr w:type="gramStart"/>
            <w:r w:rsidRPr="00351B4F">
              <w:rPr>
                <w:rFonts w:ascii="Atkinson Hyperlegible Next" w:hAnsi="Atkinson Hyperlegible Next"/>
                <w:sz w:val="16"/>
                <w:szCs w:val="16"/>
              </w:rPr>
              <w:t>tie-breaker</w:t>
            </w:r>
            <w:proofErr w:type="gramEnd"/>
          </w:p>
        </w:tc>
      </w:tr>
      <w:tr w:rsidR="004A072D" w:rsidRPr="00351B4F" w14:paraId="21DA82A1" w14:textId="77777777" w:rsidTr="00D64D89">
        <w:tblPrEx>
          <w:tblCellMar>
            <w:top w:w="0" w:type="dxa"/>
            <w:bottom w:w="0" w:type="dxa"/>
          </w:tblCellMar>
        </w:tblPrEx>
        <w:trPr>
          <w:cantSplit/>
        </w:trPr>
        <w:tc>
          <w:tcPr>
            <w:tcW w:w="226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F5E997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Fixed timestep, exponential smoothing</w:t>
            </w:r>
          </w:p>
        </w:tc>
        <w:tc>
          <w:tcPr>
            <w:tcW w:w="425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B32EFA7" w14:textId="77777777" w:rsidR="004A072D" w:rsidRPr="00351B4F" w:rsidRDefault="00000000">
            <w:pPr>
              <w:rPr>
                <w:rFonts w:ascii="Atkinson Hyperlegible Next" w:hAnsi="Atkinson Hyperlegible Next"/>
                <w:sz w:val="22"/>
                <w:szCs w:val="22"/>
              </w:rPr>
            </w:pPr>
            <w:proofErr w:type="gramStart"/>
            <w:r w:rsidRPr="00351B4F">
              <w:rPr>
                <w:rFonts w:ascii="Atkinson Hyperlegible Next" w:hAnsi="Atkinson Hyperlegible Next"/>
                <w:sz w:val="16"/>
                <w:szCs w:val="16"/>
              </w:rPr>
              <w:t>Fiedler[</w:t>
            </w:r>
            <w:proofErr w:type="gramEnd"/>
            <w:r w:rsidRPr="00351B4F">
              <w:rPr>
                <w:rFonts w:ascii="Atkinson Hyperlegible Next" w:hAnsi="Atkinson Hyperlegible Next"/>
                <w:sz w:val="16"/>
                <w:szCs w:val="16"/>
              </w:rPr>
              <w:t>23]; first-order ODE solution</w:t>
            </w:r>
          </w:p>
        </w:tc>
        <w:tc>
          <w:tcPr>
            <w:tcW w:w="3969"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C20D00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Accumulator and </w:t>
            </w:r>
            <w:proofErr w:type="spellStart"/>
            <w:r w:rsidRPr="00351B4F">
              <w:rPr>
                <w:rFonts w:ascii="Atkinson Hyperlegible Next" w:eastAsia="Consolas" w:hAnsi="Atkinson Hyperlegible Next" w:cs="Consolas"/>
                <w:color w:val="7B2D26"/>
                <w:sz w:val="13"/>
                <w:szCs w:val="13"/>
              </w:rPr>
              <w:t>lerp_exp</w:t>
            </w:r>
            <w:proofErr w:type="spellEnd"/>
          </w:p>
        </w:tc>
      </w:tr>
      <w:tr w:rsidR="004A072D" w:rsidRPr="00351B4F" w14:paraId="20032FB6" w14:textId="77777777" w:rsidTr="00D64D89">
        <w:tblPrEx>
          <w:tblCellMar>
            <w:top w:w="0" w:type="dxa"/>
            <w:bottom w:w="0" w:type="dxa"/>
          </w:tblCellMar>
        </w:tblPrEx>
        <w:trPr>
          <w:cantSplit/>
        </w:trPr>
        <w:tc>
          <w:tcPr>
            <w:tcW w:w="226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6D21049"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hAnsi="Atkinson Hyperlegible Next"/>
                <w:sz w:val="16"/>
                <w:szCs w:val="16"/>
              </w:rPr>
              <w:t>OKLab</w:t>
            </w:r>
            <w:proofErr w:type="spellEnd"/>
            <w:r w:rsidRPr="00351B4F">
              <w:rPr>
                <w:rFonts w:ascii="Atkinson Hyperlegible Next" w:hAnsi="Atkinson Hyperlegible Next"/>
                <w:sz w:val="16"/>
                <w:szCs w:val="16"/>
              </w:rPr>
              <w:t xml:space="preserve"> palette</w:t>
            </w:r>
          </w:p>
        </w:tc>
        <w:tc>
          <w:tcPr>
            <w:tcW w:w="42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3C7AA6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Ottosson; dichromat simulation</w:t>
            </w:r>
          </w:p>
        </w:tc>
        <w:tc>
          <w:tcPr>
            <w:tcW w:w="3969"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DE0B16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Baked 256-colour table</w:t>
            </w:r>
          </w:p>
        </w:tc>
      </w:tr>
      <w:tr w:rsidR="004A072D" w:rsidRPr="00351B4F" w14:paraId="6CE07C48" w14:textId="77777777" w:rsidTr="00D64D89">
        <w:tblPrEx>
          <w:tblCellMar>
            <w:top w:w="0" w:type="dxa"/>
            <w:bottom w:w="0" w:type="dxa"/>
          </w:tblCellMar>
        </w:tblPrEx>
        <w:trPr>
          <w:cantSplit/>
        </w:trPr>
        <w:tc>
          <w:tcPr>
            <w:tcW w:w="226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54A2AC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ASAN poisoning</w:t>
            </w:r>
          </w:p>
        </w:tc>
        <w:tc>
          <w:tcPr>
            <w:tcW w:w="425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95860C5" w14:textId="77777777" w:rsidR="004A072D" w:rsidRPr="00351B4F" w:rsidRDefault="00000000">
            <w:pPr>
              <w:rPr>
                <w:rFonts w:ascii="Atkinson Hyperlegible Next" w:hAnsi="Atkinson Hyperlegible Next"/>
                <w:sz w:val="22"/>
                <w:szCs w:val="22"/>
              </w:rPr>
            </w:pPr>
            <w:proofErr w:type="spellStart"/>
            <w:proofErr w:type="gramStart"/>
            <w:r w:rsidRPr="00351B4F">
              <w:rPr>
                <w:rFonts w:ascii="Atkinson Hyperlegible Next" w:hAnsi="Atkinson Hyperlegible Next"/>
                <w:sz w:val="16"/>
                <w:szCs w:val="16"/>
              </w:rPr>
              <w:t>AddressSanitizer</w:t>
            </w:r>
            <w:proofErr w:type="spellEnd"/>
            <w:r w:rsidRPr="00351B4F">
              <w:rPr>
                <w:rFonts w:ascii="Atkinson Hyperlegible Next" w:hAnsi="Atkinson Hyperlegible Next"/>
                <w:sz w:val="16"/>
                <w:szCs w:val="16"/>
              </w:rPr>
              <w:t>[</w:t>
            </w:r>
            <w:proofErr w:type="gramEnd"/>
            <w:r w:rsidRPr="00351B4F">
              <w:rPr>
                <w:rFonts w:ascii="Atkinson Hyperlegible Next" w:hAnsi="Atkinson Hyperlegible Next"/>
                <w:sz w:val="16"/>
                <w:szCs w:val="16"/>
              </w:rPr>
              <w:t>18]</w:t>
            </w:r>
          </w:p>
        </w:tc>
        <w:tc>
          <w:tcPr>
            <w:tcW w:w="3969"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E855A2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Manual poison and </w:t>
            </w:r>
            <w:proofErr w:type="spellStart"/>
            <w:r w:rsidRPr="00351B4F">
              <w:rPr>
                <w:rFonts w:ascii="Atkinson Hyperlegible Next" w:hAnsi="Atkinson Hyperlegible Next"/>
                <w:sz w:val="16"/>
                <w:szCs w:val="16"/>
              </w:rPr>
              <w:t>unpoison</w:t>
            </w:r>
            <w:proofErr w:type="spellEnd"/>
            <w:r w:rsidRPr="00351B4F">
              <w:rPr>
                <w:rFonts w:ascii="Atkinson Hyperlegible Next" w:hAnsi="Atkinson Hyperlegible Next"/>
                <w:sz w:val="16"/>
                <w:szCs w:val="16"/>
              </w:rPr>
              <w:t xml:space="preserve"> in the arena</w:t>
            </w:r>
          </w:p>
        </w:tc>
      </w:tr>
    </w:tbl>
    <w:p w14:paraId="7B0CC87E" w14:textId="77777777" w:rsidR="004A072D" w:rsidRPr="00351B4F" w:rsidRDefault="004A072D">
      <w:pPr>
        <w:spacing w:after="140"/>
        <w:rPr>
          <w:rFonts w:ascii="Atkinson Hyperlegible Next" w:hAnsi="Atkinson Hyperlegible Next"/>
          <w:sz w:val="22"/>
          <w:szCs w:val="22"/>
        </w:rPr>
      </w:pPr>
    </w:p>
    <w:p w14:paraId="3474912B" w14:textId="77777777" w:rsidR="004A072D" w:rsidRPr="00351B4F" w:rsidRDefault="00000000">
      <w:pPr>
        <w:pStyle w:val="Heading1"/>
        <w:pageBreakBefore/>
        <w:jc w:val="center"/>
        <w:rPr>
          <w:rFonts w:ascii="Atkinson Hyperlegible Next" w:hAnsi="Atkinson Hyperlegible Next"/>
          <w:sz w:val="28"/>
          <w:szCs w:val="28"/>
        </w:rPr>
      </w:pPr>
      <w:bookmarkStart w:id="28" w:name="_Toc244042926"/>
      <w:r w:rsidRPr="00351B4F">
        <w:rPr>
          <w:rFonts w:ascii="Atkinson Hyperlegible Next" w:hAnsi="Atkinson Hyperlegible Next"/>
          <w:sz w:val="28"/>
          <w:szCs w:val="28"/>
        </w:rPr>
        <w:lastRenderedPageBreak/>
        <w:t>CHAPTER 3: REQUIREMENTS, TOOLS AND TECHNOLOGIES</w:t>
      </w:r>
      <w:bookmarkEnd w:id="28"/>
    </w:p>
    <w:p w14:paraId="76F20126"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Only resources </w:t>
      </w:r>
      <w:proofErr w:type="gramStart"/>
      <w:r w:rsidRPr="00351B4F">
        <w:rPr>
          <w:rFonts w:ascii="Atkinson Hyperlegible Next" w:hAnsi="Atkinson Hyperlegible Next"/>
          <w:sz w:val="22"/>
          <w:szCs w:val="22"/>
        </w:rPr>
        <w:t>actually used</w:t>
      </w:r>
      <w:proofErr w:type="gramEnd"/>
      <w:r w:rsidRPr="00351B4F">
        <w:rPr>
          <w:rFonts w:ascii="Atkinson Hyperlegible Next" w:hAnsi="Atkinson Hyperlegible Next"/>
          <w:sz w:val="22"/>
          <w:szCs w:val="22"/>
        </w:rPr>
        <w:t xml:space="preserve"> to build, run and verify Hive Race are listed.</w:t>
      </w:r>
    </w:p>
    <w:p w14:paraId="3D23098A" w14:textId="77777777" w:rsidR="004A072D" w:rsidRPr="00351B4F" w:rsidRDefault="00000000">
      <w:pPr>
        <w:pStyle w:val="Heading2"/>
        <w:rPr>
          <w:rFonts w:ascii="Atkinson Hyperlegible Next" w:hAnsi="Atkinson Hyperlegible Next"/>
          <w:sz w:val="24"/>
          <w:szCs w:val="24"/>
        </w:rPr>
      </w:pPr>
      <w:bookmarkStart w:id="29" w:name="_Toc244042927"/>
      <w:r w:rsidRPr="00351B4F">
        <w:rPr>
          <w:rFonts w:ascii="Atkinson Hyperlegible Next" w:hAnsi="Atkinson Hyperlegible Next"/>
          <w:sz w:val="24"/>
          <w:szCs w:val="24"/>
        </w:rPr>
        <w:t>3.1 Hardware Requirements</w:t>
      </w:r>
      <w:bookmarkEnd w:id="29"/>
    </w:p>
    <w:p w14:paraId="0431BAFE"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30" w:name="_Toc244042994"/>
      <w:r w:rsidRPr="00351B4F">
        <w:rPr>
          <w:rFonts w:ascii="Atkinson Hyperlegible Next" w:hAnsi="Atkinson Hyperlegible Next"/>
          <w:b/>
          <w:bCs/>
          <w:sz w:val="18"/>
          <w:szCs w:val="18"/>
        </w:rPr>
        <w:t>Table 3.</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 \r 1</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1</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Hardware requirements</w:t>
      </w:r>
      <w:bookmarkEnd w:id="30"/>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8080"/>
      </w:tblGrid>
      <w:tr w:rsidR="004A072D" w:rsidRPr="00351B4F" w14:paraId="58F893CD" w14:textId="77777777" w:rsidTr="00D64D89">
        <w:tblPrEx>
          <w:tblCellMar>
            <w:top w:w="0" w:type="dxa"/>
            <w:bottom w:w="0" w:type="dxa"/>
          </w:tblCellMar>
        </w:tblPrEx>
        <w:trPr>
          <w:cantSplit/>
          <w:tblHeader/>
        </w:trPr>
        <w:tc>
          <w:tcPr>
            <w:tcW w:w="2405"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2DF5D2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Item</w:t>
            </w:r>
          </w:p>
        </w:tc>
        <w:tc>
          <w:tcPr>
            <w:tcW w:w="808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E060B9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Requirement</w:t>
            </w:r>
          </w:p>
        </w:tc>
      </w:tr>
      <w:tr w:rsidR="004A072D" w:rsidRPr="00351B4F" w14:paraId="4F9433ED" w14:textId="77777777" w:rsidTr="00D64D89">
        <w:tblPrEx>
          <w:tblCellMar>
            <w:top w:w="0" w:type="dxa"/>
            <w:bottom w:w="0" w:type="dxa"/>
          </w:tblCellMar>
        </w:tblPrEx>
        <w:trPr>
          <w:cantSplit/>
        </w:trPr>
        <w:tc>
          <w:tcPr>
            <w:tcW w:w="24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34B036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Development and test host</w:t>
            </w:r>
          </w:p>
        </w:tc>
        <w:tc>
          <w:tcPr>
            <w:tcW w:w="808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FCF5246" w14:textId="2AEF7633" w:rsidR="004A072D" w:rsidRPr="00351B4F" w:rsidRDefault="00351B4F">
            <w:pPr>
              <w:rPr>
                <w:rFonts w:ascii="Atkinson Hyperlegible Next" w:hAnsi="Atkinson Hyperlegible Next"/>
                <w:sz w:val="18"/>
                <w:szCs w:val="18"/>
              </w:rPr>
            </w:pPr>
            <w:proofErr w:type="spellStart"/>
            <w:r w:rsidRPr="00351B4F">
              <w:rPr>
                <w:rFonts w:ascii="Atkinson Hyperlegible Next" w:hAnsi="Atkinson Hyperlegible Next"/>
                <w:sz w:val="18"/>
                <w:szCs w:val="18"/>
              </w:rPr>
              <w:t>Ryzen</w:t>
            </w:r>
            <w:proofErr w:type="spellEnd"/>
            <w:r w:rsidRPr="00351B4F">
              <w:rPr>
                <w:rFonts w:ascii="Atkinson Hyperlegible Next" w:hAnsi="Atkinson Hyperlegible Next"/>
                <w:sz w:val="18"/>
                <w:szCs w:val="18"/>
              </w:rPr>
              <w:t xml:space="preserve"> 7 7735HS, 16 GB DDR5 RAM, Windows 11 Pro</w:t>
            </w:r>
          </w:p>
        </w:tc>
      </w:tr>
      <w:tr w:rsidR="004A072D" w:rsidRPr="00351B4F" w14:paraId="7B28CC6F" w14:textId="77777777" w:rsidTr="00D64D89">
        <w:tblPrEx>
          <w:tblCellMar>
            <w:top w:w="0" w:type="dxa"/>
            <w:bottom w:w="0" w:type="dxa"/>
          </w:tblCellMar>
        </w:tblPrEx>
        <w:trPr>
          <w:cantSplit/>
        </w:trPr>
        <w:tc>
          <w:tcPr>
            <w:tcW w:w="240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398E58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Processor</w:t>
            </w:r>
          </w:p>
        </w:tc>
        <w:tc>
          <w:tcPr>
            <w:tcW w:w="808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BAA9BD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Any x86-64 CPU; the engine is single-threaded and deterministic</w:t>
            </w:r>
          </w:p>
        </w:tc>
      </w:tr>
      <w:tr w:rsidR="004A072D" w:rsidRPr="00351B4F" w14:paraId="485A3E72" w14:textId="77777777" w:rsidTr="00D64D89">
        <w:tblPrEx>
          <w:tblCellMar>
            <w:top w:w="0" w:type="dxa"/>
            <w:bottom w:w="0" w:type="dxa"/>
          </w:tblCellMar>
        </w:tblPrEx>
        <w:trPr>
          <w:cantSplit/>
        </w:trPr>
        <w:tc>
          <w:tcPr>
            <w:tcW w:w="24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737B5E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Memory</w:t>
            </w:r>
          </w:p>
        </w:tc>
        <w:tc>
          <w:tcPr>
            <w:tcW w:w="808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F4A819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Each arena reserves 256 MB of address space; physical memory grows only as pages are committed in 64 KB steps</w:t>
            </w:r>
          </w:p>
        </w:tc>
      </w:tr>
      <w:tr w:rsidR="004A072D" w:rsidRPr="00351B4F" w14:paraId="1CB46DBF" w14:textId="77777777" w:rsidTr="00D64D89">
        <w:tblPrEx>
          <w:tblCellMar>
            <w:top w:w="0" w:type="dxa"/>
            <w:bottom w:w="0" w:type="dxa"/>
          </w:tblCellMar>
        </w:tblPrEx>
        <w:trPr>
          <w:cantSplit/>
        </w:trPr>
        <w:tc>
          <w:tcPr>
            <w:tcW w:w="240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91A64E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Display</w:t>
            </w:r>
          </w:p>
        </w:tc>
        <w:tc>
          <w:tcPr>
            <w:tcW w:w="808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49E6C7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Any display supported by SDL3; high-DPI aware; refresh rate read at start-up</w:t>
            </w:r>
          </w:p>
        </w:tc>
      </w:tr>
      <w:tr w:rsidR="004A072D" w:rsidRPr="00351B4F" w14:paraId="050F4495" w14:textId="77777777" w:rsidTr="00D64D89">
        <w:tblPrEx>
          <w:tblCellMar>
            <w:top w:w="0" w:type="dxa"/>
            <w:bottom w:w="0" w:type="dxa"/>
          </w:tblCellMar>
        </w:tblPrEx>
        <w:trPr>
          <w:cantSplit/>
        </w:trPr>
        <w:tc>
          <w:tcPr>
            <w:tcW w:w="24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0E301A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Graphics</w:t>
            </w:r>
          </w:p>
        </w:tc>
        <w:tc>
          <w:tcPr>
            <w:tcW w:w="808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FC3C95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 renderer supporting SDL3 geometry submission and off-screen textures</w:t>
            </w:r>
          </w:p>
        </w:tc>
      </w:tr>
    </w:tbl>
    <w:p w14:paraId="35C6A9EC" w14:textId="53EBACF1" w:rsidR="004A072D" w:rsidRPr="00351B4F" w:rsidRDefault="004A072D">
      <w:pPr>
        <w:spacing w:after="140"/>
        <w:rPr>
          <w:rFonts w:ascii="Atkinson Hyperlegible Next" w:hAnsi="Atkinson Hyperlegible Next"/>
          <w:sz w:val="22"/>
          <w:szCs w:val="22"/>
        </w:rPr>
      </w:pPr>
    </w:p>
    <w:p w14:paraId="21719981" w14:textId="77777777" w:rsidR="004A072D" w:rsidRPr="00351B4F" w:rsidRDefault="00000000">
      <w:pPr>
        <w:pStyle w:val="Heading2"/>
        <w:rPr>
          <w:rFonts w:ascii="Atkinson Hyperlegible Next" w:hAnsi="Atkinson Hyperlegible Next"/>
          <w:sz w:val="24"/>
          <w:szCs w:val="24"/>
        </w:rPr>
      </w:pPr>
      <w:bookmarkStart w:id="31" w:name="_Toc244042928"/>
      <w:r w:rsidRPr="00351B4F">
        <w:rPr>
          <w:rFonts w:ascii="Atkinson Hyperlegible Next" w:hAnsi="Atkinson Hyperlegible Next"/>
          <w:sz w:val="24"/>
          <w:szCs w:val="24"/>
        </w:rPr>
        <w:t>3.2 Software Requirements</w:t>
      </w:r>
      <w:bookmarkEnd w:id="31"/>
    </w:p>
    <w:p w14:paraId="1E1AAA61"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32" w:name="_Toc244042995"/>
      <w:r w:rsidRPr="00351B4F">
        <w:rPr>
          <w:rFonts w:ascii="Atkinson Hyperlegible Next" w:hAnsi="Atkinson Hyperlegible Next"/>
          <w:b/>
          <w:bCs/>
          <w:sz w:val="18"/>
          <w:szCs w:val="18"/>
        </w:rPr>
        <w:t>Table 3.</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2</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Software stack</w:t>
      </w:r>
      <w:bookmarkEnd w:id="32"/>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8647"/>
      </w:tblGrid>
      <w:tr w:rsidR="004A072D" w:rsidRPr="00351B4F" w14:paraId="3831C995" w14:textId="77777777" w:rsidTr="00D64D89">
        <w:tblPrEx>
          <w:tblCellMar>
            <w:top w:w="0" w:type="dxa"/>
            <w:bottom w:w="0" w:type="dxa"/>
          </w:tblCellMar>
        </w:tblPrEx>
        <w:trPr>
          <w:cantSplit/>
          <w:tblHeader/>
        </w:trPr>
        <w:tc>
          <w:tcPr>
            <w:tcW w:w="169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0070DC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Layer</w:t>
            </w:r>
          </w:p>
        </w:tc>
        <w:tc>
          <w:tcPr>
            <w:tcW w:w="864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9A84A2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Technology and purpose</w:t>
            </w:r>
          </w:p>
        </w:tc>
      </w:tr>
      <w:tr w:rsidR="004A072D" w:rsidRPr="00351B4F" w14:paraId="5C9FF8B7" w14:textId="77777777" w:rsidTr="00D64D89">
        <w:tblPrEx>
          <w:tblCellMar>
            <w:top w:w="0" w:type="dxa"/>
            <w:bottom w:w="0" w:type="dxa"/>
          </w:tblCellMar>
        </w:tblPrEx>
        <w:trPr>
          <w:cantSplit/>
        </w:trPr>
        <w:tc>
          <w:tcPr>
            <w:tcW w:w="16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90F339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Operating system</w:t>
            </w:r>
          </w:p>
        </w:tc>
        <w:tc>
          <w:tcPr>
            <w:tcW w:w="86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73A24B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Windows 11 (test host) and Linux / POSIX; Apple platforms rejected at compile time</w:t>
            </w:r>
          </w:p>
        </w:tc>
      </w:tr>
      <w:tr w:rsidR="004A072D" w:rsidRPr="00351B4F" w14:paraId="299E5BDA" w14:textId="77777777" w:rsidTr="00D64D89">
        <w:tblPrEx>
          <w:tblCellMar>
            <w:top w:w="0" w:type="dxa"/>
            <w:bottom w:w="0" w:type="dxa"/>
          </w:tblCellMar>
        </w:tblPrEx>
        <w:trPr>
          <w:cantSplit/>
        </w:trPr>
        <w:tc>
          <w:tcPr>
            <w:tcW w:w="169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0157C1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Compiler</w:t>
            </w:r>
          </w:p>
        </w:tc>
        <w:tc>
          <w:tcPr>
            <w:tcW w:w="864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3456E1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Clang-CL, C++20, </w:t>
            </w:r>
            <w:r w:rsidRPr="00351B4F">
              <w:rPr>
                <w:rFonts w:ascii="Atkinson Hyperlegible Next" w:eastAsia="Consolas" w:hAnsi="Atkinson Hyperlegible Next" w:cs="Consolas"/>
                <w:color w:val="7B2D26"/>
                <w:sz w:val="16"/>
                <w:szCs w:val="16"/>
              </w:rPr>
              <w:t>/O2</w:t>
            </w:r>
            <w:r w:rsidRPr="00351B4F">
              <w:rPr>
                <w:rFonts w:ascii="Atkinson Hyperlegible Next" w:hAnsi="Atkinson Hyperlegible Next"/>
                <w:sz w:val="18"/>
                <w:szCs w:val="18"/>
              </w:rPr>
              <w:t xml:space="preserve">; GCC or LLVM toolchains supply the </w:t>
            </w:r>
            <w:proofErr w:type="spellStart"/>
            <w:r w:rsidRPr="00351B4F">
              <w:rPr>
                <w:rFonts w:ascii="Atkinson Hyperlegible Next" w:hAnsi="Atkinson Hyperlegible Next"/>
                <w:sz w:val="18"/>
                <w:szCs w:val="18"/>
              </w:rPr>
              <w:t>AddressSanitizer</w:t>
            </w:r>
            <w:proofErr w:type="spellEnd"/>
            <w:r w:rsidRPr="00351B4F">
              <w:rPr>
                <w:rFonts w:ascii="Atkinson Hyperlegible Next" w:hAnsi="Atkinson Hyperlegible Next"/>
                <w:sz w:val="18"/>
                <w:szCs w:val="18"/>
              </w:rPr>
              <w:t xml:space="preserve"> hooks</w:t>
            </w:r>
          </w:p>
        </w:tc>
      </w:tr>
      <w:tr w:rsidR="004A072D" w:rsidRPr="00351B4F" w14:paraId="3CC988E0" w14:textId="77777777" w:rsidTr="00D64D89">
        <w:tblPrEx>
          <w:tblCellMar>
            <w:top w:w="0" w:type="dxa"/>
            <w:bottom w:w="0" w:type="dxa"/>
          </w:tblCellMar>
        </w:tblPrEx>
        <w:trPr>
          <w:cantSplit/>
        </w:trPr>
        <w:tc>
          <w:tcPr>
            <w:tcW w:w="16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B36915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Build system</w:t>
            </w:r>
          </w:p>
        </w:tc>
        <w:tc>
          <w:tcPr>
            <w:tcW w:w="86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772739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Meson with Ninja; unity build enabled for the application's own sources only</w:t>
            </w:r>
          </w:p>
        </w:tc>
      </w:tr>
      <w:tr w:rsidR="004A072D" w:rsidRPr="00351B4F" w14:paraId="7C5634B4" w14:textId="77777777" w:rsidTr="00D64D89">
        <w:tblPrEx>
          <w:tblCellMar>
            <w:top w:w="0" w:type="dxa"/>
            <w:bottom w:w="0" w:type="dxa"/>
          </w:tblCellMar>
        </w:tblPrEx>
        <w:trPr>
          <w:cantSplit/>
        </w:trPr>
        <w:tc>
          <w:tcPr>
            <w:tcW w:w="169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A94E07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Platform layer</w:t>
            </w:r>
          </w:p>
        </w:tc>
        <w:tc>
          <w:tcPr>
            <w:tcW w:w="864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C747FC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SDL3: window, events, off-screen textures, direct geometry submission</w:t>
            </w:r>
          </w:p>
        </w:tc>
      </w:tr>
      <w:tr w:rsidR="004A072D" w:rsidRPr="00351B4F" w14:paraId="5959053B" w14:textId="77777777" w:rsidTr="00D64D89">
        <w:tblPrEx>
          <w:tblCellMar>
            <w:top w:w="0" w:type="dxa"/>
            <w:bottom w:w="0" w:type="dxa"/>
          </w:tblCellMar>
        </w:tblPrEx>
        <w:trPr>
          <w:cantSplit/>
        </w:trPr>
        <w:tc>
          <w:tcPr>
            <w:tcW w:w="16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230C79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User interface</w:t>
            </w:r>
          </w:p>
        </w:tc>
        <w:tc>
          <w:tcPr>
            <w:tcW w:w="86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464C7F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Dear </w:t>
            </w:r>
            <w:proofErr w:type="spellStart"/>
            <w:r w:rsidRPr="00351B4F">
              <w:rPr>
                <w:rFonts w:ascii="Atkinson Hyperlegible Next" w:hAnsi="Atkinson Hyperlegible Next"/>
                <w:sz w:val="18"/>
                <w:szCs w:val="18"/>
              </w:rPr>
              <w:t>ImGui</w:t>
            </w:r>
            <w:proofErr w:type="spellEnd"/>
            <w:r w:rsidRPr="00351B4F">
              <w:rPr>
                <w:rFonts w:ascii="Atkinson Hyperlegible Next" w:hAnsi="Atkinson Hyperlegible Next"/>
                <w:sz w:val="18"/>
                <w:szCs w:val="18"/>
              </w:rPr>
              <w:t>: docked panels, inspectors, sliders, results dialog</w:t>
            </w:r>
          </w:p>
        </w:tc>
      </w:tr>
      <w:tr w:rsidR="004A072D" w:rsidRPr="00351B4F" w14:paraId="2DD4BB9A" w14:textId="77777777" w:rsidTr="00D64D89">
        <w:tblPrEx>
          <w:tblCellMar>
            <w:top w:w="0" w:type="dxa"/>
            <w:bottom w:w="0" w:type="dxa"/>
          </w:tblCellMar>
        </w:tblPrEx>
        <w:trPr>
          <w:cantSplit/>
        </w:trPr>
        <w:tc>
          <w:tcPr>
            <w:tcW w:w="169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72A9DD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Font library</w:t>
            </w:r>
          </w:p>
        </w:tc>
        <w:tc>
          <w:tcPr>
            <w:tcW w:w="864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8F65982"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hAnsi="Atkinson Hyperlegible Next"/>
                <w:sz w:val="18"/>
                <w:szCs w:val="18"/>
              </w:rPr>
              <w:t>FreeType</w:t>
            </w:r>
            <w:proofErr w:type="spellEnd"/>
            <w:r w:rsidRPr="00351B4F">
              <w:rPr>
                <w:rFonts w:ascii="Atkinson Hyperlegible Next" w:hAnsi="Atkinson Hyperlegible Next"/>
                <w:sz w:val="18"/>
                <w:szCs w:val="18"/>
              </w:rPr>
              <w:t xml:space="preserve"> (third-party sub-project); optional </w:t>
            </w:r>
            <w:r w:rsidRPr="00351B4F">
              <w:rPr>
                <w:rFonts w:ascii="Atkinson Hyperlegible Next" w:eastAsia="Consolas" w:hAnsi="Atkinson Hyperlegible Next" w:cs="Consolas"/>
                <w:color w:val="7B2D26"/>
                <w:sz w:val="16"/>
                <w:szCs w:val="16"/>
              </w:rPr>
              <w:t>Inter-Regular.ttf</w:t>
            </w:r>
            <w:r w:rsidRPr="00351B4F">
              <w:rPr>
                <w:rFonts w:ascii="Atkinson Hyperlegible Next" w:hAnsi="Atkinson Hyperlegible Next"/>
                <w:sz w:val="18"/>
                <w:szCs w:val="18"/>
              </w:rPr>
              <w:t xml:space="preserve"> with embedded bitmap fallback</w:t>
            </w:r>
          </w:p>
        </w:tc>
      </w:tr>
      <w:tr w:rsidR="004A072D" w:rsidRPr="00351B4F" w14:paraId="5BF62561" w14:textId="77777777" w:rsidTr="00D64D89">
        <w:tblPrEx>
          <w:tblCellMar>
            <w:top w:w="0" w:type="dxa"/>
            <w:bottom w:w="0" w:type="dxa"/>
          </w:tblCellMar>
        </w:tblPrEx>
        <w:trPr>
          <w:cantSplit/>
        </w:trPr>
        <w:tc>
          <w:tcPr>
            <w:tcW w:w="16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52DC19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Memory tooling</w:t>
            </w:r>
          </w:p>
        </w:tc>
        <w:tc>
          <w:tcPr>
            <w:tcW w:w="86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7686BA3"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hAnsi="Atkinson Hyperlegible Next"/>
                <w:sz w:val="18"/>
                <w:szCs w:val="18"/>
              </w:rPr>
              <w:t>AddressSanitizer</w:t>
            </w:r>
            <w:proofErr w:type="spellEnd"/>
            <w:r w:rsidRPr="00351B4F">
              <w:rPr>
                <w:rFonts w:ascii="Atkinson Hyperlegible Next" w:hAnsi="Atkinson Hyperlegible Next"/>
                <w:sz w:val="18"/>
                <w:szCs w:val="18"/>
              </w:rPr>
              <w:t xml:space="preserve"> with manual poison and </w:t>
            </w:r>
            <w:proofErr w:type="spellStart"/>
            <w:r w:rsidRPr="00351B4F">
              <w:rPr>
                <w:rFonts w:ascii="Atkinson Hyperlegible Next" w:hAnsi="Atkinson Hyperlegible Next"/>
                <w:sz w:val="18"/>
                <w:szCs w:val="18"/>
              </w:rPr>
              <w:t>unpoison</w:t>
            </w:r>
            <w:proofErr w:type="spellEnd"/>
            <w:r w:rsidRPr="00351B4F">
              <w:rPr>
                <w:rFonts w:ascii="Atkinson Hyperlegible Next" w:hAnsi="Atkinson Hyperlegible Next"/>
                <w:sz w:val="18"/>
                <w:szCs w:val="18"/>
              </w:rPr>
              <w:t xml:space="preserve"> calls</w:t>
            </w:r>
          </w:p>
        </w:tc>
      </w:tr>
    </w:tbl>
    <w:p w14:paraId="0D04D9ED" w14:textId="77777777" w:rsidR="004A072D" w:rsidRPr="00351B4F" w:rsidRDefault="004A072D">
      <w:pPr>
        <w:spacing w:after="140"/>
        <w:rPr>
          <w:rFonts w:ascii="Atkinson Hyperlegible Next" w:hAnsi="Atkinson Hyperlegible Next"/>
          <w:sz w:val="22"/>
          <w:szCs w:val="22"/>
        </w:rPr>
      </w:pPr>
    </w:p>
    <w:p w14:paraId="0E290ADA" w14:textId="77777777" w:rsidR="004A072D" w:rsidRPr="00351B4F" w:rsidRDefault="00000000">
      <w:pPr>
        <w:pStyle w:val="Heading2"/>
        <w:rPr>
          <w:rFonts w:ascii="Atkinson Hyperlegible Next" w:hAnsi="Atkinson Hyperlegible Next"/>
          <w:sz w:val="24"/>
          <w:szCs w:val="24"/>
        </w:rPr>
      </w:pPr>
      <w:bookmarkStart w:id="33" w:name="_Toc244042929"/>
      <w:r w:rsidRPr="00351B4F">
        <w:rPr>
          <w:rFonts w:ascii="Atkinson Hyperlegible Next" w:hAnsi="Atkinson Hyperlegible Next"/>
          <w:sz w:val="24"/>
          <w:szCs w:val="24"/>
        </w:rPr>
        <w:t>3.3 Programming Language and Technologies</w:t>
      </w:r>
      <w:bookmarkEnd w:id="33"/>
    </w:p>
    <w:p w14:paraId="5792180C"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b/>
          <w:bCs/>
          <w:sz w:val="22"/>
          <w:szCs w:val="22"/>
        </w:rPr>
        <w:t>C++20</w:t>
      </w:r>
      <w:r w:rsidRPr="00351B4F">
        <w:rPr>
          <w:rFonts w:ascii="Atkinson Hyperlegible Next" w:hAnsi="Atkinson Hyperlegible Next"/>
          <w:sz w:val="22"/>
          <w:szCs w:val="22"/>
        </w:rPr>
        <w:t xml:space="preserve"> supplies templates, </w:t>
      </w:r>
      <w:proofErr w:type="spellStart"/>
      <w:r w:rsidRPr="00351B4F">
        <w:rPr>
          <w:rFonts w:ascii="Atkinson Hyperlegible Next" w:eastAsia="Consolas" w:hAnsi="Atkinson Hyperlegible Next" w:cs="Consolas"/>
          <w:color w:val="7B2D26"/>
          <w:sz w:val="20"/>
          <w:szCs w:val="20"/>
        </w:rPr>
        <w:t>constexpr</w:t>
      </w:r>
      <w:proofErr w:type="spellEnd"/>
      <w:r w:rsidRPr="00351B4F">
        <w:rPr>
          <w:rFonts w:ascii="Atkinson Hyperlegible Next" w:hAnsi="Atkinson Hyperlegible Next"/>
          <w:sz w:val="22"/>
          <w:szCs w:val="22"/>
        </w:rPr>
        <w:t xml:space="preserve"> tables, designated initializers (</w:t>
      </w:r>
      <w:proofErr w:type="spellStart"/>
      <w:proofErr w:type="gramStart"/>
      <w:r w:rsidRPr="00351B4F">
        <w:rPr>
          <w:rFonts w:ascii="Atkinson Hyperlegible Next" w:eastAsia="Consolas" w:hAnsi="Atkinson Hyperlegible Next" w:cs="Consolas"/>
          <w:color w:val="7B2D26"/>
          <w:sz w:val="20"/>
          <w:szCs w:val="20"/>
        </w:rPr>
        <w:t>ArenaParams</w:t>
      </w:r>
      <w:proofErr w:type="spellEnd"/>
      <w:r w:rsidRPr="00351B4F">
        <w:rPr>
          <w:rFonts w:ascii="Atkinson Hyperlegible Next" w:eastAsia="Consolas" w:hAnsi="Atkinson Hyperlegible Next" w:cs="Consolas"/>
          <w:color w:val="7B2D26"/>
          <w:sz w:val="20"/>
          <w:szCs w:val="20"/>
        </w:rPr>
        <w:t>{ .</w:t>
      </w:r>
      <w:proofErr w:type="spellStart"/>
      <w:proofErr w:type="gramEnd"/>
      <w:r w:rsidRPr="00351B4F">
        <w:rPr>
          <w:rFonts w:ascii="Atkinson Hyperlegible Next" w:eastAsia="Consolas" w:hAnsi="Atkinson Hyperlegible Next" w:cs="Consolas"/>
          <w:color w:val="7B2D26"/>
          <w:sz w:val="20"/>
          <w:szCs w:val="20"/>
        </w:rPr>
        <w:t>reserve_size</w:t>
      </w:r>
      <w:proofErr w:type="spellEnd"/>
      <w:r w:rsidRPr="00351B4F">
        <w:rPr>
          <w:rFonts w:ascii="Atkinson Hyperlegible Next" w:eastAsia="Consolas" w:hAnsi="Atkinson Hyperlegible Next" w:cs="Consolas"/>
          <w:color w:val="7B2D26"/>
          <w:sz w:val="20"/>
          <w:szCs w:val="20"/>
        </w:rPr>
        <w:t xml:space="preserve"> = </w:t>
      </w:r>
      <w:proofErr w:type="gramStart"/>
      <w:r w:rsidRPr="00351B4F">
        <w:rPr>
          <w:rFonts w:ascii="Atkinson Hyperlegible Next" w:eastAsia="Consolas" w:hAnsi="Atkinson Hyperlegible Next" w:cs="Consolas"/>
          <w:color w:val="7B2D26"/>
          <w:sz w:val="20"/>
          <w:szCs w:val="20"/>
        </w:rPr>
        <w:t>... }</w:t>
      </w:r>
      <w:proofErr w:type="gramEnd"/>
      <w:r w:rsidRPr="00351B4F">
        <w:rPr>
          <w:rFonts w:ascii="Atkinson Hyperlegible Next" w:hAnsi="Atkinson Hyperlegible Next"/>
          <w:sz w:val="22"/>
          <w:szCs w:val="22"/>
        </w:rPr>
        <w:t xml:space="preserve">), </w:t>
      </w:r>
      <w:r w:rsidRPr="00351B4F">
        <w:rPr>
          <w:rFonts w:ascii="Atkinson Hyperlegible Next" w:eastAsia="Consolas" w:hAnsi="Atkinson Hyperlegible Next" w:cs="Consolas"/>
          <w:color w:val="7B2D26"/>
          <w:sz w:val="20"/>
          <w:szCs w:val="20"/>
        </w:rPr>
        <w:t>[[</w:t>
      </w:r>
      <w:proofErr w:type="spellStart"/>
      <w:r w:rsidRPr="00351B4F">
        <w:rPr>
          <w:rFonts w:ascii="Atkinson Hyperlegible Next" w:eastAsia="Consolas" w:hAnsi="Atkinson Hyperlegible Next" w:cs="Consolas"/>
          <w:color w:val="7B2D26"/>
          <w:sz w:val="20"/>
          <w:szCs w:val="20"/>
        </w:rPr>
        <w:t>nodiscard</w:t>
      </w:r>
      <w:proofErr w:type="spellEnd"/>
      <w:r w:rsidRPr="00351B4F">
        <w:rPr>
          <w:rFonts w:ascii="Atkinson Hyperlegible Next" w:eastAsia="Consolas" w:hAnsi="Atkinson Hyperlegible Next" w:cs="Consolas"/>
          <w:color w:val="7B2D26"/>
          <w:sz w:val="20"/>
          <w:szCs w:val="20"/>
        </w:rPr>
        <w:t>]]</w:t>
      </w:r>
      <w:r w:rsidRPr="00351B4F">
        <w:rPr>
          <w:rFonts w:ascii="Atkinson Hyperlegible Next" w:hAnsi="Atkinson Hyperlegible Next"/>
          <w:sz w:val="22"/>
          <w:szCs w:val="22"/>
        </w:rPr>
        <w:t xml:space="preserve"> and placement new. The language is used in two registers: classes, inheritance and virtual dispatch for subsystem structure, and flat plain-data arrays for hot loops. The C++ runtime's dynamic allocation is bypassed in the simulation core, and exceptions and STL containers are deliberately not used (Section 5.4). Platform assumptions are enforced at compile time:</w:t>
      </w:r>
    </w:p>
    <w:p w14:paraId="1AB16FCF" w14:textId="77777777" w:rsidR="004A072D" w:rsidRPr="00351B4F" w:rsidRDefault="00000000">
      <w:pPr>
        <w:keepNext/>
        <w:spacing w:before="100" w:after="50"/>
        <w:rPr>
          <w:rFonts w:ascii="Atkinson Hyperlegible Next" w:hAnsi="Atkinson Hyperlegible Next"/>
          <w:sz w:val="22"/>
          <w:szCs w:val="22"/>
        </w:rPr>
      </w:pPr>
      <w:r w:rsidRPr="00351B4F">
        <w:rPr>
          <w:rFonts w:ascii="Atkinson Hyperlegible Next" w:hAnsi="Atkinson Hyperlegible Next"/>
          <w:b/>
          <w:bCs/>
          <w:i/>
          <w:iCs/>
          <w:sz w:val="18"/>
          <w:szCs w:val="18"/>
        </w:rPr>
        <w:t>Compile-time platform contract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058E6F0D" w14:textId="77777777">
        <w:tblPrEx>
          <w:tblCellMar>
            <w:top w:w="0" w:type="dxa"/>
            <w:bottom w:w="0" w:type="dxa"/>
          </w:tblCellMar>
        </w:tblPrEx>
        <w:tc>
          <w:tcPr>
            <w:tcW w:w="9026" w:type="dxa"/>
            <w:tcBorders>
              <w:top w:val="none" w:sz="0" w:space="0" w:color="FFFFFF"/>
              <w:left w:val="single" w:sz="18" w:space="0" w:color="7F7F7F"/>
              <w:bottom w:val="none" w:sz="0" w:space="0" w:color="FFFFFF"/>
              <w:right w:val="none" w:sz="0" w:space="0" w:color="FFFFFF"/>
            </w:tcBorders>
            <w:shd w:val="clear" w:color="auto" w:fill="F4F6F8"/>
            <w:tcMar>
              <w:top w:w="80" w:type="dxa"/>
              <w:left w:w="140" w:type="dxa"/>
              <w:bottom w:w="80" w:type="dxa"/>
              <w:right w:w="100" w:type="dxa"/>
            </w:tcMar>
          </w:tcPr>
          <w:p w14:paraId="241B1DCF"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w:t>
            </w:r>
            <w:proofErr w:type="gramStart"/>
            <w:r w:rsidRPr="00351B4F">
              <w:rPr>
                <w:rFonts w:ascii="Atkinson Hyperlegible Next" w:eastAsia="Consolas" w:hAnsi="Atkinson Hyperlegible Next" w:cs="Consolas"/>
                <w:sz w:val="14"/>
                <w:szCs w:val="14"/>
              </w:rPr>
              <w:t>if</w:t>
            </w:r>
            <w:proofErr w:type="gramEnd"/>
            <w:r w:rsidRPr="00351B4F">
              <w:rPr>
                <w:rFonts w:ascii="Atkinson Hyperlegible Next" w:eastAsia="Consolas" w:hAnsi="Atkinson Hyperlegible Next" w:cs="Consolas"/>
                <w:sz w:val="14"/>
                <w:szCs w:val="14"/>
              </w:rPr>
              <w:t xml:space="preserve"> defined(__APPLE__) || defined(__MACH__)</w:t>
            </w:r>
          </w:p>
          <w:p w14:paraId="3F535E3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#error "Apple platforms are explicitly unsupported."</w:t>
            </w:r>
          </w:p>
          <w:p w14:paraId="7C528A3E"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#endif</w:t>
            </w:r>
          </w:p>
        </w:tc>
      </w:tr>
    </w:tbl>
    <w:p w14:paraId="44470962" w14:textId="77777777" w:rsidR="004A072D" w:rsidRPr="00351B4F" w:rsidRDefault="004A072D">
      <w:pPr>
        <w:spacing w:after="120"/>
        <w:rPr>
          <w:rFonts w:ascii="Atkinson Hyperlegible Next" w:hAnsi="Atkinson Hyperlegible Next"/>
          <w:sz w:val="22"/>
          <w:szCs w:val="22"/>
        </w:rPr>
      </w:pPr>
    </w:p>
    <w:p w14:paraId="743FCF43"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The guard lets the memory layer target Linux and Win32 virtual-memory primitives directly, without Darwin paging or graphics-translation special cases.</w:t>
      </w:r>
    </w:p>
    <w:p w14:paraId="4EFF354D" w14:textId="273C0898" w:rsidR="004A072D" w:rsidRPr="00351B4F" w:rsidRDefault="00D64D89">
      <w:pPr>
        <w:pStyle w:val="Caption"/>
        <w:keepNext/>
        <w:spacing w:before="120" w:after="80"/>
        <w:jc w:val="center"/>
        <w:rPr>
          <w:rFonts w:ascii="Atkinson Hyperlegible Next" w:hAnsi="Atkinson Hyperlegible Next"/>
          <w:sz w:val="18"/>
          <w:szCs w:val="18"/>
        </w:rPr>
      </w:pPr>
      <w:bookmarkStart w:id="34" w:name="_Toc244042996"/>
      <w:r>
        <w:rPr>
          <w:rFonts w:ascii="Atkinson Hyperlegible Next" w:hAnsi="Atkinson Hyperlegible Next"/>
          <w:b/>
          <w:bCs/>
          <w:sz w:val="18"/>
          <w:szCs w:val="18"/>
        </w:rPr>
        <w:lastRenderedPageBreak/>
        <w:br/>
      </w:r>
      <w:r>
        <w:rPr>
          <w:rFonts w:ascii="Atkinson Hyperlegible Next" w:hAnsi="Atkinson Hyperlegible Next"/>
          <w:b/>
          <w:bCs/>
          <w:sz w:val="18"/>
          <w:szCs w:val="18"/>
        </w:rPr>
        <w:br/>
      </w:r>
      <w:r w:rsidR="00000000" w:rsidRPr="00351B4F">
        <w:rPr>
          <w:rFonts w:ascii="Atkinson Hyperlegible Next" w:hAnsi="Atkinson Hyperlegible Next"/>
          <w:b/>
          <w:bCs/>
          <w:sz w:val="18"/>
          <w:szCs w:val="18"/>
        </w:rPr>
        <w:t>Table 3.</w:t>
      </w:r>
      <w:r w:rsidR="00000000" w:rsidRPr="00351B4F">
        <w:rPr>
          <w:rFonts w:ascii="Atkinson Hyperlegible Next" w:hAnsi="Atkinson Hyperlegible Next"/>
          <w:sz w:val="18"/>
          <w:szCs w:val="18"/>
        </w:rPr>
        <w:fldChar w:fldCharType="begin"/>
      </w:r>
      <w:r w:rsidR="00000000" w:rsidRPr="00351B4F">
        <w:rPr>
          <w:rFonts w:ascii="Atkinson Hyperlegible Next" w:hAnsi="Atkinson Hyperlegible Next"/>
          <w:sz w:val="18"/>
          <w:szCs w:val="18"/>
        </w:rPr>
        <w:instrText>SEQ Table \* ARABIC</w:instrText>
      </w:r>
      <w:r w:rsidR="00000000"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3</w:t>
      </w:r>
      <w:r w:rsidR="00000000" w:rsidRPr="00351B4F">
        <w:rPr>
          <w:rFonts w:ascii="Atkinson Hyperlegible Next" w:hAnsi="Atkinson Hyperlegible Next"/>
          <w:sz w:val="18"/>
          <w:szCs w:val="18"/>
        </w:rPr>
        <w:fldChar w:fldCharType="end"/>
      </w:r>
      <w:r w:rsidR="00000000" w:rsidRPr="00351B4F">
        <w:rPr>
          <w:rFonts w:ascii="Atkinson Hyperlegible Next" w:hAnsi="Atkinson Hyperlegible Next"/>
          <w:sz w:val="18"/>
          <w:szCs w:val="18"/>
        </w:rPr>
        <w:t>: Operating-system primitives used by the arena</w:t>
      </w:r>
      <w:bookmarkEnd w:id="34"/>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4394"/>
        <w:gridCol w:w="3969"/>
      </w:tblGrid>
      <w:tr w:rsidR="004A072D" w:rsidRPr="00351B4F" w14:paraId="79883FCA" w14:textId="77777777" w:rsidTr="00D64D89">
        <w:tblPrEx>
          <w:tblCellMar>
            <w:top w:w="0" w:type="dxa"/>
            <w:bottom w:w="0" w:type="dxa"/>
          </w:tblCellMar>
        </w:tblPrEx>
        <w:trPr>
          <w:cantSplit/>
          <w:tblHeader/>
        </w:trPr>
        <w:tc>
          <w:tcPr>
            <w:tcW w:w="212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FAC9D7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Operation</w:t>
            </w:r>
          </w:p>
        </w:tc>
        <w:tc>
          <w:tcPr>
            <w:tcW w:w="4394"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C21DDE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Linux / POSIX</w:t>
            </w:r>
          </w:p>
        </w:tc>
        <w:tc>
          <w:tcPr>
            <w:tcW w:w="396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A4AFAE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Windows</w:t>
            </w:r>
          </w:p>
        </w:tc>
      </w:tr>
      <w:tr w:rsidR="004A072D" w:rsidRPr="00351B4F" w14:paraId="743EF9C3" w14:textId="77777777" w:rsidTr="00D64D89">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B041A5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Reserve address space</w:t>
            </w:r>
          </w:p>
        </w:tc>
        <w:tc>
          <w:tcPr>
            <w:tcW w:w="4394"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773ACCF"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6"/>
                <w:szCs w:val="16"/>
              </w:rPr>
              <w:t>mmap</w:t>
            </w:r>
            <w:proofErr w:type="spellEnd"/>
            <w:r w:rsidRPr="00351B4F">
              <w:rPr>
                <w:rFonts w:ascii="Atkinson Hyperlegible Next" w:hAnsi="Atkinson Hyperlegible Next"/>
                <w:sz w:val="18"/>
                <w:szCs w:val="18"/>
              </w:rPr>
              <w:t xml:space="preserve"> (</w:t>
            </w:r>
            <w:r w:rsidRPr="00351B4F">
              <w:rPr>
                <w:rFonts w:ascii="Atkinson Hyperlegible Next" w:eastAsia="Consolas" w:hAnsi="Atkinson Hyperlegible Next" w:cs="Consolas"/>
                <w:color w:val="7B2D26"/>
                <w:sz w:val="16"/>
                <w:szCs w:val="16"/>
              </w:rPr>
              <w:t>PROT_NONE</w:t>
            </w:r>
            <w:r w:rsidRPr="00351B4F">
              <w:rPr>
                <w:rFonts w:ascii="Atkinson Hyperlegible Next" w:hAnsi="Atkinson Hyperlegible Next"/>
                <w:sz w:val="18"/>
                <w:szCs w:val="18"/>
              </w:rPr>
              <w:t xml:space="preserve">, </w:t>
            </w:r>
            <w:r w:rsidRPr="00351B4F">
              <w:rPr>
                <w:rFonts w:ascii="Atkinson Hyperlegible Next" w:eastAsia="Consolas" w:hAnsi="Atkinson Hyperlegible Next" w:cs="Consolas"/>
                <w:color w:val="7B2D26"/>
                <w:sz w:val="16"/>
                <w:szCs w:val="16"/>
              </w:rPr>
              <w:t>MAP_ANONYMOUS | MAP_PRIVATE</w:t>
            </w:r>
            <w:r w:rsidRPr="00351B4F">
              <w:rPr>
                <w:rFonts w:ascii="Atkinson Hyperlegible Next" w:hAnsi="Atkinson Hyperlegible Next"/>
                <w:sz w:val="18"/>
                <w:szCs w:val="18"/>
              </w:rPr>
              <w:t>)</w:t>
            </w:r>
          </w:p>
        </w:tc>
        <w:tc>
          <w:tcPr>
            <w:tcW w:w="3969"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BB9715E"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6"/>
                <w:szCs w:val="16"/>
              </w:rPr>
              <w:t>VirtualAlloc</w:t>
            </w:r>
            <w:proofErr w:type="spellEnd"/>
            <w:r w:rsidRPr="00351B4F">
              <w:rPr>
                <w:rFonts w:ascii="Atkinson Hyperlegible Next" w:hAnsi="Atkinson Hyperlegible Next"/>
                <w:sz w:val="18"/>
                <w:szCs w:val="18"/>
              </w:rPr>
              <w:t xml:space="preserve"> (</w:t>
            </w:r>
            <w:r w:rsidRPr="00351B4F">
              <w:rPr>
                <w:rFonts w:ascii="Atkinson Hyperlegible Next" w:eastAsia="Consolas" w:hAnsi="Atkinson Hyperlegible Next" w:cs="Consolas"/>
                <w:color w:val="7B2D26"/>
                <w:sz w:val="16"/>
                <w:szCs w:val="16"/>
              </w:rPr>
              <w:t>MEM_RESERVE</w:t>
            </w:r>
            <w:r w:rsidRPr="00351B4F">
              <w:rPr>
                <w:rFonts w:ascii="Atkinson Hyperlegible Next" w:hAnsi="Atkinson Hyperlegible Next"/>
                <w:sz w:val="18"/>
                <w:szCs w:val="18"/>
              </w:rPr>
              <w:t xml:space="preserve">, </w:t>
            </w:r>
            <w:r w:rsidRPr="00351B4F">
              <w:rPr>
                <w:rFonts w:ascii="Atkinson Hyperlegible Next" w:eastAsia="Consolas" w:hAnsi="Atkinson Hyperlegible Next" w:cs="Consolas"/>
                <w:color w:val="7B2D26"/>
                <w:sz w:val="16"/>
                <w:szCs w:val="16"/>
              </w:rPr>
              <w:t>PAGE_NOACCESS</w:t>
            </w:r>
            <w:r w:rsidRPr="00351B4F">
              <w:rPr>
                <w:rFonts w:ascii="Atkinson Hyperlegible Next" w:hAnsi="Atkinson Hyperlegible Next"/>
                <w:sz w:val="18"/>
                <w:szCs w:val="18"/>
              </w:rPr>
              <w:t>)</w:t>
            </w:r>
          </w:p>
        </w:tc>
      </w:tr>
      <w:tr w:rsidR="004A072D" w:rsidRPr="00351B4F" w14:paraId="06ECE147" w14:textId="77777777" w:rsidTr="00D64D89">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F00AD2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Commit pages</w:t>
            </w:r>
          </w:p>
        </w:tc>
        <w:tc>
          <w:tcPr>
            <w:tcW w:w="4394"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7FF2F4B" w14:textId="77777777" w:rsidR="004A072D" w:rsidRPr="00351B4F" w:rsidRDefault="00000000">
            <w:pPr>
              <w:rPr>
                <w:rFonts w:ascii="Atkinson Hyperlegible Next" w:hAnsi="Atkinson Hyperlegible Next"/>
                <w:sz w:val="22"/>
                <w:szCs w:val="22"/>
              </w:rPr>
            </w:pPr>
            <w:proofErr w:type="spellStart"/>
            <w:proofErr w:type="gramStart"/>
            <w:r w:rsidRPr="00351B4F">
              <w:rPr>
                <w:rFonts w:ascii="Atkinson Hyperlegible Next" w:eastAsia="Consolas" w:hAnsi="Atkinson Hyperlegible Next" w:cs="Consolas"/>
                <w:color w:val="7B2D26"/>
                <w:sz w:val="16"/>
                <w:szCs w:val="16"/>
              </w:rPr>
              <w:t>mprotect</w:t>
            </w:r>
            <w:proofErr w:type="spellEnd"/>
            <w:r w:rsidRPr="00351B4F">
              <w:rPr>
                <w:rFonts w:ascii="Atkinson Hyperlegible Next" w:eastAsia="Consolas" w:hAnsi="Atkinson Hyperlegible Next" w:cs="Consolas"/>
                <w:color w:val="7B2D26"/>
                <w:sz w:val="16"/>
                <w:szCs w:val="16"/>
              </w:rPr>
              <w:t>(</w:t>
            </w:r>
            <w:proofErr w:type="gramEnd"/>
            <w:r w:rsidRPr="00351B4F">
              <w:rPr>
                <w:rFonts w:ascii="Atkinson Hyperlegible Next" w:eastAsia="Consolas" w:hAnsi="Atkinson Hyperlegible Next" w:cs="Consolas"/>
                <w:color w:val="7B2D26"/>
                <w:sz w:val="16"/>
                <w:szCs w:val="16"/>
              </w:rPr>
              <w:t>PROT_READ | PROT_WRITE)</w:t>
            </w:r>
          </w:p>
        </w:tc>
        <w:tc>
          <w:tcPr>
            <w:tcW w:w="3969"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3C63BB2" w14:textId="77777777" w:rsidR="004A072D" w:rsidRPr="00351B4F" w:rsidRDefault="00000000">
            <w:pPr>
              <w:rPr>
                <w:rFonts w:ascii="Atkinson Hyperlegible Next" w:hAnsi="Atkinson Hyperlegible Next"/>
                <w:sz w:val="22"/>
                <w:szCs w:val="22"/>
              </w:rPr>
            </w:pPr>
            <w:proofErr w:type="spellStart"/>
            <w:proofErr w:type="gramStart"/>
            <w:r w:rsidRPr="00351B4F">
              <w:rPr>
                <w:rFonts w:ascii="Atkinson Hyperlegible Next" w:eastAsia="Consolas" w:hAnsi="Atkinson Hyperlegible Next" w:cs="Consolas"/>
                <w:color w:val="7B2D26"/>
                <w:sz w:val="16"/>
                <w:szCs w:val="16"/>
              </w:rPr>
              <w:t>VirtualAlloc</w:t>
            </w:r>
            <w:proofErr w:type="spellEnd"/>
            <w:r w:rsidRPr="00351B4F">
              <w:rPr>
                <w:rFonts w:ascii="Atkinson Hyperlegible Next" w:eastAsia="Consolas" w:hAnsi="Atkinson Hyperlegible Next" w:cs="Consolas"/>
                <w:color w:val="7B2D26"/>
                <w:sz w:val="16"/>
                <w:szCs w:val="16"/>
              </w:rPr>
              <w:t>(</w:t>
            </w:r>
            <w:proofErr w:type="gramEnd"/>
            <w:r w:rsidRPr="00351B4F">
              <w:rPr>
                <w:rFonts w:ascii="Atkinson Hyperlegible Next" w:eastAsia="Consolas" w:hAnsi="Atkinson Hyperlegible Next" w:cs="Consolas"/>
                <w:color w:val="7B2D26"/>
                <w:sz w:val="16"/>
                <w:szCs w:val="16"/>
              </w:rPr>
              <w:t>MEM_COMMIT)</w:t>
            </w:r>
          </w:p>
        </w:tc>
      </w:tr>
      <w:tr w:rsidR="004A072D" w:rsidRPr="00351B4F" w14:paraId="298C7E63" w14:textId="77777777" w:rsidTr="00D64D89">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88B0A7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Release</w:t>
            </w:r>
          </w:p>
        </w:tc>
        <w:tc>
          <w:tcPr>
            <w:tcW w:w="4394"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91CDDAF"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6"/>
                <w:szCs w:val="16"/>
              </w:rPr>
              <w:t>munmap</w:t>
            </w:r>
            <w:proofErr w:type="spellEnd"/>
            <w:r w:rsidRPr="00351B4F">
              <w:rPr>
                <w:rFonts w:ascii="Atkinson Hyperlegible Next" w:hAnsi="Atkinson Hyperlegible Next"/>
                <w:sz w:val="18"/>
                <w:szCs w:val="18"/>
              </w:rPr>
              <w:t xml:space="preserve">, </w:t>
            </w:r>
            <w:proofErr w:type="spellStart"/>
            <w:r w:rsidRPr="00351B4F">
              <w:rPr>
                <w:rFonts w:ascii="Atkinson Hyperlegible Next" w:eastAsia="Consolas" w:hAnsi="Atkinson Hyperlegible Next" w:cs="Consolas"/>
                <w:color w:val="7B2D26"/>
                <w:sz w:val="16"/>
                <w:szCs w:val="16"/>
              </w:rPr>
              <w:t>madvise</w:t>
            </w:r>
            <w:proofErr w:type="spellEnd"/>
          </w:p>
        </w:tc>
        <w:tc>
          <w:tcPr>
            <w:tcW w:w="3969"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3713860"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6"/>
                <w:szCs w:val="16"/>
              </w:rPr>
              <w:t>VirtualFree</w:t>
            </w:r>
            <w:proofErr w:type="spellEnd"/>
          </w:p>
        </w:tc>
      </w:tr>
    </w:tbl>
    <w:p w14:paraId="0DD968B2" w14:textId="77777777" w:rsidR="004A072D" w:rsidRPr="00351B4F" w:rsidRDefault="004A072D">
      <w:pPr>
        <w:spacing w:after="140"/>
        <w:rPr>
          <w:rFonts w:ascii="Atkinson Hyperlegible Next" w:hAnsi="Atkinson Hyperlegible Next"/>
          <w:sz w:val="22"/>
          <w:szCs w:val="22"/>
        </w:rPr>
      </w:pPr>
    </w:p>
    <w:p w14:paraId="68922823" w14:textId="77777777" w:rsidR="004A072D" w:rsidRPr="00351B4F" w:rsidRDefault="00000000">
      <w:pPr>
        <w:pStyle w:val="Heading2"/>
        <w:rPr>
          <w:rFonts w:ascii="Atkinson Hyperlegible Next" w:hAnsi="Atkinson Hyperlegible Next"/>
          <w:sz w:val="24"/>
          <w:szCs w:val="24"/>
        </w:rPr>
      </w:pPr>
      <w:bookmarkStart w:id="35" w:name="_Toc244042930"/>
      <w:r w:rsidRPr="00351B4F">
        <w:rPr>
          <w:rFonts w:ascii="Atkinson Hyperlegible Next" w:hAnsi="Atkinson Hyperlegible Next"/>
          <w:sz w:val="24"/>
          <w:szCs w:val="24"/>
        </w:rPr>
        <w:t>3.4 Development Environment</w:t>
      </w:r>
      <w:bookmarkEnd w:id="35"/>
    </w:p>
    <w:p w14:paraId="4A1ABEC0"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36" w:name="_Toc244042997"/>
      <w:r w:rsidRPr="00351B4F">
        <w:rPr>
          <w:rFonts w:ascii="Atkinson Hyperlegible Next" w:hAnsi="Atkinson Hyperlegible Next"/>
          <w:b/>
          <w:bCs/>
          <w:sz w:val="18"/>
          <w:szCs w:val="18"/>
        </w:rPr>
        <w:t>Table 3.</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4</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Source-file map</w:t>
      </w:r>
      <w:bookmarkEnd w:id="36"/>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8505"/>
      </w:tblGrid>
      <w:tr w:rsidR="004A072D" w:rsidRPr="00351B4F" w14:paraId="444D9017" w14:textId="77777777" w:rsidTr="00D64D89">
        <w:tblPrEx>
          <w:tblCellMar>
            <w:top w:w="0" w:type="dxa"/>
            <w:bottom w:w="0" w:type="dxa"/>
          </w:tblCellMar>
        </w:tblPrEx>
        <w:trPr>
          <w:cantSplit/>
          <w:tblHeader/>
        </w:trPr>
        <w:tc>
          <w:tcPr>
            <w:tcW w:w="18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F14A52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Source file</w:t>
            </w:r>
          </w:p>
        </w:tc>
        <w:tc>
          <w:tcPr>
            <w:tcW w:w="8505"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610244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Responsibility</w:t>
            </w:r>
          </w:p>
        </w:tc>
      </w:tr>
      <w:tr w:rsidR="004A072D" w:rsidRPr="00351B4F" w14:paraId="5E50946F" w14:textId="77777777" w:rsidTr="00D64D89">
        <w:tblPrEx>
          <w:tblCellMar>
            <w:top w:w="0" w:type="dxa"/>
            <w:bottom w:w="0" w:type="dxa"/>
          </w:tblCellMar>
        </w:tblPrEx>
        <w:trPr>
          <w:cantSplit/>
        </w:trPr>
        <w:tc>
          <w:tcPr>
            <w:tcW w:w="18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E9D8E55"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6"/>
                <w:szCs w:val="16"/>
              </w:rPr>
              <w:t>base_arena.hpp / .</w:t>
            </w:r>
            <w:proofErr w:type="spellStart"/>
            <w:r w:rsidRPr="00351B4F">
              <w:rPr>
                <w:rFonts w:ascii="Atkinson Hyperlegible Next" w:eastAsia="Consolas" w:hAnsi="Atkinson Hyperlegible Next" w:cs="Consolas"/>
                <w:color w:val="7B2D26"/>
                <w:sz w:val="16"/>
                <w:szCs w:val="16"/>
              </w:rPr>
              <w:t>cpp</w:t>
            </w:r>
            <w:proofErr w:type="spellEnd"/>
          </w:p>
        </w:tc>
        <w:tc>
          <w:tcPr>
            <w:tcW w:w="8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D6A33C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Virtual-memory arena: reserve, commit, push, pop, ASAN integration; </w:t>
            </w:r>
            <w:proofErr w:type="spellStart"/>
            <w:r w:rsidRPr="00351B4F">
              <w:rPr>
                <w:rFonts w:ascii="Atkinson Hyperlegible Next" w:eastAsia="Consolas" w:hAnsi="Atkinson Hyperlegible Next" w:cs="Consolas"/>
                <w:color w:val="7B2D26"/>
                <w:sz w:val="16"/>
                <w:szCs w:val="16"/>
              </w:rPr>
              <w:t>PushArray</w:t>
            </w:r>
            <w:proofErr w:type="spellEnd"/>
            <w:r w:rsidRPr="00351B4F">
              <w:rPr>
                <w:rFonts w:ascii="Atkinson Hyperlegible Next" w:hAnsi="Atkinson Hyperlegible Next"/>
                <w:sz w:val="18"/>
                <w:szCs w:val="18"/>
              </w:rPr>
              <w:t xml:space="preserve">, </w:t>
            </w:r>
            <w:proofErr w:type="spellStart"/>
            <w:r w:rsidRPr="00351B4F">
              <w:rPr>
                <w:rFonts w:ascii="Atkinson Hyperlegible Next" w:eastAsia="Consolas" w:hAnsi="Atkinson Hyperlegible Next" w:cs="Consolas"/>
                <w:color w:val="7B2D26"/>
                <w:sz w:val="16"/>
                <w:szCs w:val="16"/>
              </w:rPr>
              <w:t>PushStruct</w:t>
            </w:r>
            <w:proofErr w:type="spellEnd"/>
            <w:r w:rsidRPr="00351B4F">
              <w:rPr>
                <w:rFonts w:ascii="Atkinson Hyperlegible Next" w:hAnsi="Atkinson Hyperlegible Next"/>
                <w:sz w:val="18"/>
                <w:szCs w:val="18"/>
              </w:rPr>
              <w:t xml:space="preserve">, </w:t>
            </w:r>
            <w:proofErr w:type="spellStart"/>
            <w:r w:rsidRPr="00351B4F">
              <w:rPr>
                <w:rFonts w:ascii="Atkinson Hyperlegible Next" w:eastAsia="Consolas" w:hAnsi="Atkinson Hyperlegible Next" w:cs="Consolas"/>
                <w:color w:val="7B2D26"/>
                <w:sz w:val="16"/>
                <w:szCs w:val="16"/>
              </w:rPr>
              <w:t>PushObject</w:t>
            </w:r>
            <w:proofErr w:type="spellEnd"/>
            <w:r w:rsidRPr="00351B4F">
              <w:rPr>
                <w:rFonts w:ascii="Atkinson Hyperlegible Next" w:hAnsi="Atkinson Hyperlegible Next"/>
                <w:sz w:val="18"/>
                <w:szCs w:val="18"/>
              </w:rPr>
              <w:t xml:space="preserve"> templates</w:t>
            </w:r>
          </w:p>
        </w:tc>
      </w:tr>
      <w:tr w:rsidR="004A072D" w:rsidRPr="00351B4F" w14:paraId="115C3DCF" w14:textId="77777777" w:rsidTr="00D64D89">
        <w:tblPrEx>
          <w:tblCellMar>
            <w:top w:w="0" w:type="dxa"/>
            <w:bottom w:w="0" w:type="dxa"/>
          </w:tblCellMar>
        </w:tblPrEx>
        <w:trPr>
          <w:cantSplit/>
        </w:trPr>
        <w:tc>
          <w:tcPr>
            <w:tcW w:w="183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45B42EF"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6"/>
                <w:szCs w:val="16"/>
              </w:rPr>
              <w:t>grid.cpp</w:t>
            </w:r>
          </w:p>
        </w:tc>
        <w:tc>
          <w:tcPr>
            <w:tcW w:w="850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C23B82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Scenario and grid generation, seed bit-mixer, order generation</w:t>
            </w:r>
          </w:p>
        </w:tc>
      </w:tr>
      <w:tr w:rsidR="004A072D" w:rsidRPr="00351B4F" w14:paraId="3648DF6D" w14:textId="77777777" w:rsidTr="00D64D89">
        <w:tblPrEx>
          <w:tblCellMar>
            <w:top w:w="0" w:type="dxa"/>
            <w:bottom w:w="0" w:type="dxa"/>
          </w:tblCellMar>
        </w:tblPrEx>
        <w:trPr>
          <w:cantSplit/>
        </w:trPr>
        <w:tc>
          <w:tcPr>
            <w:tcW w:w="18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ABBE3ED"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6"/>
                <w:szCs w:val="16"/>
              </w:rPr>
              <w:t>pathfinding.cpp</w:t>
            </w:r>
          </w:p>
        </w:tc>
        <w:tc>
          <w:tcPr>
            <w:tcW w:w="8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523B7A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Shared epoch-stamped binary-heap </w:t>
            </w:r>
            <w:proofErr w:type="spellStart"/>
            <w:r w:rsidRPr="00351B4F">
              <w:rPr>
                <w:rFonts w:ascii="Atkinson Hyperlegible Next" w:eastAsia="Consolas" w:hAnsi="Atkinson Hyperlegible Next" w:cs="Consolas"/>
                <w:color w:val="7B2D26"/>
                <w:sz w:val="16"/>
                <w:szCs w:val="16"/>
              </w:rPr>
              <w:t>GridAStar</w:t>
            </w:r>
            <w:proofErr w:type="spellEnd"/>
          </w:p>
        </w:tc>
      </w:tr>
      <w:tr w:rsidR="004A072D" w:rsidRPr="00351B4F" w14:paraId="6398C55B" w14:textId="77777777" w:rsidTr="00D64D89">
        <w:tblPrEx>
          <w:tblCellMar>
            <w:top w:w="0" w:type="dxa"/>
            <w:bottom w:w="0" w:type="dxa"/>
          </w:tblCellMar>
        </w:tblPrEx>
        <w:trPr>
          <w:cantSplit/>
        </w:trPr>
        <w:tc>
          <w:tcPr>
            <w:tcW w:w="183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4B03210"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6"/>
                <w:szCs w:val="16"/>
              </w:rPr>
              <w:t>simulation.cpp</w:t>
            </w:r>
          </w:p>
        </w:tc>
        <w:tc>
          <w:tcPr>
            <w:tcW w:w="850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67D650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Controllers (Baseline, Flagship), step costs, congestion, lanes, platoons, sidestep, bot state machine, statistics</w:t>
            </w:r>
          </w:p>
        </w:tc>
      </w:tr>
      <w:tr w:rsidR="004A072D" w:rsidRPr="00351B4F" w14:paraId="07A59850" w14:textId="77777777" w:rsidTr="00D64D89">
        <w:tblPrEx>
          <w:tblCellMar>
            <w:top w:w="0" w:type="dxa"/>
            <w:bottom w:w="0" w:type="dxa"/>
          </w:tblCellMar>
        </w:tblPrEx>
        <w:trPr>
          <w:cantSplit/>
        </w:trPr>
        <w:tc>
          <w:tcPr>
            <w:tcW w:w="18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6D826C5"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6"/>
                <w:szCs w:val="16"/>
              </w:rPr>
              <w:t>world.cpp</w:t>
            </w:r>
          </w:p>
        </w:tc>
        <w:tc>
          <w:tcPr>
            <w:tcW w:w="8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D54574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World, Warehouse, order handling, winner detection</w:t>
            </w:r>
          </w:p>
        </w:tc>
      </w:tr>
      <w:tr w:rsidR="004A072D" w:rsidRPr="00351B4F" w14:paraId="5121205A" w14:textId="77777777" w:rsidTr="00D64D89">
        <w:tblPrEx>
          <w:tblCellMar>
            <w:top w:w="0" w:type="dxa"/>
            <w:bottom w:w="0" w:type="dxa"/>
          </w:tblCellMar>
        </w:tblPrEx>
        <w:trPr>
          <w:cantSplit/>
        </w:trPr>
        <w:tc>
          <w:tcPr>
            <w:tcW w:w="183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6D0F426"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6"/>
                <w:szCs w:val="16"/>
              </w:rPr>
              <w:t>sdl_wrapper.hpp</w:t>
            </w:r>
          </w:p>
        </w:tc>
        <w:tc>
          <w:tcPr>
            <w:tcW w:w="850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93353C2" w14:textId="77777777" w:rsidR="004A072D" w:rsidRPr="00351B4F" w:rsidRDefault="00000000">
            <w:pPr>
              <w:rPr>
                <w:rFonts w:ascii="Atkinson Hyperlegible Next" w:hAnsi="Atkinson Hyperlegible Next"/>
                <w:sz w:val="22"/>
                <w:szCs w:val="22"/>
              </w:rPr>
            </w:pPr>
            <w:proofErr w:type="spellStart"/>
            <w:proofErr w:type="gramStart"/>
            <w:r w:rsidRPr="00351B4F">
              <w:rPr>
                <w:rFonts w:ascii="Atkinson Hyperlegible Next" w:eastAsia="Consolas" w:hAnsi="Atkinson Hyperlegible Next" w:cs="Consolas"/>
                <w:color w:val="7B2D26"/>
                <w:sz w:val="16"/>
                <w:szCs w:val="16"/>
              </w:rPr>
              <w:t>sdl</w:t>
            </w:r>
            <w:proofErr w:type="spellEnd"/>
            <w:r w:rsidRPr="00351B4F">
              <w:rPr>
                <w:rFonts w:ascii="Atkinson Hyperlegible Next" w:eastAsia="Consolas" w:hAnsi="Atkinson Hyperlegible Next" w:cs="Consolas"/>
                <w:color w:val="7B2D26"/>
                <w:sz w:val="16"/>
                <w:szCs w:val="16"/>
              </w:rPr>
              <w:t>::</w:t>
            </w:r>
            <w:proofErr w:type="gramEnd"/>
            <w:r w:rsidRPr="00351B4F">
              <w:rPr>
                <w:rFonts w:ascii="Atkinson Hyperlegible Next" w:eastAsia="Consolas" w:hAnsi="Atkinson Hyperlegible Next" w:cs="Consolas"/>
                <w:color w:val="7B2D26"/>
                <w:sz w:val="16"/>
                <w:szCs w:val="16"/>
              </w:rPr>
              <w:t>Window</w:t>
            </w:r>
            <w:r w:rsidRPr="00351B4F">
              <w:rPr>
                <w:rFonts w:ascii="Atkinson Hyperlegible Next" w:hAnsi="Atkinson Hyperlegible Next"/>
                <w:sz w:val="18"/>
                <w:szCs w:val="18"/>
              </w:rPr>
              <w:t xml:space="preserve"> / </w:t>
            </w:r>
            <w:r w:rsidRPr="00351B4F">
              <w:rPr>
                <w:rFonts w:ascii="Atkinson Hyperlegible Next" w:eastAsia="Consolas" w:hAnsi="Atkinson Hyperlegible Next" w:cs="Consolas"/>
                <w:color w:val="7B2D26"/>
                <w:sz w:val="16"/>
                <w:szCs w:val="16"/>
              </w:rPr>
              <w:t>Renderer</w:t>
            </w:r>
            <w:r w:rsidRPr="00351B4F">
              <w:rPr>
                <w:rFonts w:ascii="Atkinson Hyperlegible Next" w:hAnsi="Atkinson Hyperlegible Next"/>
                <w:sz w:val="18"/>
                <w:szCs w:val="18"/>
              </w:rPr>
              <w:t xml:space="preserve"> / </w:t>
            </w:r>
            <w:proofErr w:type="spellStart"/>
            <w:r w:rsidRPr="00351B4F">
              <w:rPr>
                <w:rFonts w:ascii="Atkinson Hyperlegible Next" w:eastAsia="Consolas" w:hAnsi="Atkinson Hyperlegible Next" w:cs="Consolas"/>
                <w:color w:val="7B2D26"/>
                <w:sz w:val="16"/>
                <w:szCs w:val="16"/>
              </w:rPr>
              <w:t>RenderTarget</w:t>
            </w:r>
            <w:proofErr w:type="spellEnd"/>
            <w:r w:rsidRPr="00351B4F">
              <w:rPr>
                <w:rFonts w:ascii="Atkinson Hyperlegible Next" w:hAnsi="Atkinson Hyperlegible Next"/>
                <w:sz w:val="18"/>
                <w:szCs w:val="18"/>
              </w:rPr>
              <w:t xml:space="preserve">, </w:t>
            </w:r>
            <w:r w:rsidRPr="00351B4F">
              <w:rPr>
                <w:rFonts w:ascii="Atkinson Hyperlegible Next" w:eastAsia="Consolas" w:hAnsi="Atkinson Hyperlegible Next" w:cs="Consolas"/>
                <w:color w:val="7B2D26"/>
                <w:sz w:val="16"/>
                <w:szCs w:val="16"/>
              </w:rPr>
              <w:t>Vec2</w:t>
            </w:r>
            <w:r w:rsidRPr="00351B4F">
              <w:rPr>
                <w:rFonts w:ascii="Atkinson Hyperlegible Next" w:hAnsi="Atkinson Hyperlegible Next"/>
                <w:sz w:val="18"/>
                <w:szCs w:val="18"/>
              </w:rPr>
              <w:t xml:space="preserve">, </w:t>
            </w:r>
            <w:proofErr w:type="spellStart"/>
            <w:r w:rsidRPr="00351B4F">
              <w:rPr>
                <w:rFonts w:ascii="Atkinson Hyperlegible Next" w:eastAsia="Consolas" w:hAnsi="Atkinson Hyperlegible Next" w:cs="Consolas"/>
                <w:color w:val="7B2D26"/>
                <w:sz w:val="16"/>
                <w:szCs w:val="16"/>
              </w:rPr>
              <w:t>lerp_exp</w:t>
            </w:r>
            <w:proofErr w:type="spellEnd"/>
            <w:r w:rsidRPr="00351B4F">
              <w:rPr>
                <w:rFonts w:ascii="Atkinson Hyperlegible Next" w:hAnsi="Atkinson Hyperlegible Next"/>
                <w:sz w:val="18"/>
                <w:szCs w:val="18"/>
              </w:rPr>
              <w:t xml:space="preserve">, turn helpers, </w:t>
            </w:r>
            <w:r w:rsidRPr="00351B4F">
              <w:rPr>
                <w:rFonts w:ascii="Atkinson Hyperlegible Next" w:eastAsia="Consolas" w:hAnsi="Atkinson Hyperlegible Next" w:cs="Consolas"/>
                <w:color w:val="7B2D26"/>
                <w:sz w:val="16"/>
                <w:szCs w:val="16"/>
              </w:rPr>
              <w:t>clamp</w:t>
            </w:r>
            <w:r w:rsidRPr="00351B4F">
              <w:rPr>
                <w:rFonts w:ascii="Atkinson Hyperlegible Next" w:hAnsi="Atkinson Hyperlegible Next"/>
                <w:sz w:val="18"/>
                <w:szCs w:val="18"/>
              </w:rPr>
              <w:t xml:space="preserve"> / </w:t>
            </w:r>
            <w:r w:rsidRPr="00351B4F">
              <w:rPr>
                <w:rFonts w:ascii="Atkinson Hyperlegible Next" w:eastAsia="Consolas" w:hAnsi="Atkinson Hyperlegible Next" w:cs="Consolas"/>
                <w:color w:val="7B2D26"/>
                <w:sz w:val="16"/>
                <w:szCs w:val="16"/>
              </w:rPr>
              <w:t>min</w:t>
            </w:r>
            <w:r w:rsidRPr="00351B4F">
              <w:rPr>
                <w:rFonts w:ascii="Atkinson Hyperlegible Next" w:hAnsi="Atkinson Hyperlegible Next"/>
                <w:sz w:val="18"/>
                <w:szCs w:val="18"/>
              </w:rPr>
              <w:t xml:space="preserve"> / </w:t>
            </w:r>
            <w:r w:rsidRPr="00351B4F">
              <w:rPr>
                <w:rFonts w:ascii="Atkinson Hyperlegible Next" w:eastAsia="Consolas" w:hAnsi="Atkinson Hyperlegible Next" w:cs="Consolas"/>
                <w:color w:val="7B2D26"/>
                <w:sz w:val="16"/>
                <w:szCs w:val="16"/>
              </w:rPr>
              <w:t>max</w:t>
            </w:r>
          </w:p>
        </w:tc>
      </w:tr>
      <w:tr w:rsidR="004A072D" w:rsidRPr="00351B4F" w14:paraId="388B678A" w14:textId="77777777" w:rsidTr="00D64D89">
        <w:tblPrEx>
          <w:tblCellMar>
            <w:top w:w="0" w:type="dxa"/>
            <w:bottom w:w="0" w:type="dxa"/>
          </w:tblCellMar>
        </w:tblPrEx>
        <w:trPr>
          <w:cantSplit/>
        </w:trPr>
        <w:tc>
          <w:tcPr>
            <w:tcW w:w="18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EE30597"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6"/>
                <w:szCs w:val="16"/>
              </w:rPr>
              <w:t>colors.hpp</w:t>
            </w:r>
          </w:p>
        </w:tc>
        <w:tc>
          <w:tcPr>
            <w:tcW w:w="8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65A7D7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Baked </w:t>
            </w:r>
            <w:proofErr w:type="spellStart"/>
            <w:proofErr w:type="gramStart"/>
            <w:r w:rsidRPr="00351B4F">
              <w:rPr>
                <w:rFonts w:ascii="Atkinson Hyperlegible Next" w:eastAsia="Consolas" w:hAnsi="Atkinson Hyperlegible Next" w:cs="Consolas"/>
                <w:color w:val="7B2D26"/>
                <w:sz w:val="16"/>
                <w:szCs w:val="16"/>
              </w:rPr>
              <w:t>DistinctColors</w:t>
            </w:r>
            <w:proofErr w:type="spellEnd"/>
            <w:r w:rsidRPr="00351B4F">
              <w:rPr>
                <w:rFonts w:ascii="Atkinson Hyperlegible Next" w:eastAsia="Consolas" w:hAnsi="Atkinson Hyperlegible Next" w:cs="Consolas"/>
                <w:color w:val="7B2D26"/>
                <w:sz w:val="16"/>
                <w:szCs w:val="16"/>
              </w:rPr>
              <w:t>[</w:t>
            </w:r>
            <w:proofErr w:type="gramEnd"/>
            <w:r w:rsidRPr="00351B4F">
              <w:rPr>
                <w:rFonts w:ascii="Atkinson Hyperlegible Next" w:eastAsia="Consolas" w:hAnsi="Atkinson Hyperlegible Next" w:cs="Consolas"/>
                <w:color w:val="7B2D26"/>
                <w:sz w:val="16"/>
                <w:szCs w:val="16"/>
              </w:rPr>
              <w:t>256]</w:t>
            </w:r>
            <w:r w:rsidRPr="00351B4F">
              <w:rPr>
                <w:rFonts w:ascii="Atkinson Hyperlegible Next" w:hAnsi="Atkinson Hyperlegible Next"/>
                <w:sz w:val="18"/>
                <w:szCs w:val="18"/>
              </w:rPr>
              <w:t xml:space="preserve"> </w:t>
            </w:r>
            <w:proofErr w:type="spellStart"/>
            <w:r w:rsidRPr="00351B4F">
              <w:rPr>
                <w:rFonts w:ascii="Atkinson Hyperlegible Next" w:hAnsi="Atkinson Hyperlegible Next"/>
                <w:sz w:val="18"/>
                <w:szCs w:val="18"/>
              </w:rPr>
              <w:t>OKLab</w:t>
            </w:r>
            <w:proofErr w:type="spellEnd"/>
            <w:r w:rsidRPr="00351B4F">
              <w:rPr>
                <w:rFonts w:ascii="Atkinson Hyperlegible Next" w:hAnsi="Atkinson Hyperlegible Next"/>
                <w:sz w:val="18"/>
                <w:szCs w:val="18"/>
              </w:rPr>
              <w:t xml:space="preserve"> palette</w:t>
            </w:r>
          </w:p>
        </w:tc>
      </w:tr>
      <w:tr w:rsidR="004A072D" w:rsidRPr="00351B4F" w14:paraId="383BA63C" w14:textId="77777777" w:rsidTr="00D64D89">
        <w:tblPrEx>
          <w:tblCellMar>
            <w:top w:w="0" w:type="dxa"/>
            <w:bottom w:w="0" w:type="dxa"/>
          </w:tblCellMar>
        </w:tblPrEx>
        <w:trPr>
          <w:cantSplit/>
        </w:trPr>
        <w:tc>
          <w:tcPr>
            <w:tcW w:w="183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70FECE7"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6"/>
                <w:szCs w:val="16"/>
              </w:rPr>
              <w:t>renderer.cpp</w:t>
            </w:r>
          </w:p>
        </w:tc>
        <w:tc>
          <w:tcPr>
            <w:tcW w:w="850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900369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Vertex and index buffers, </w:t>
            </w:r>
            <w:proofErr w:type="spellStart"/>
            <w:r w:rsidRPr="00351B4F">
              <w:rPr>
                <w:rFonts w:ascii="Atkinson Hyperlegible Next" w:hAnsi="Atkinson Hyperlegible Next"/>
                <w:sz w:val="18"/>
                <w:szCs w:val="18"/>
              </w:rPr>
              <w:t>supersampled</w:t>
            </w:r>
            <w:proofErr w:type="spellEnd"/>
            <w:r w:rsidRPr="00351B4F">
              <w:rPr>
                <w:rFonts w:ascii="Atkinson Hyperlegible Next" w:hAnsi="Atkinson Hyperlegible Next"/>
                <w:sz w:val="18"/>
                <w:szCs w:val="18"/>
              </w:rPr>
              <w:t xml:space="preserve"> off-screen rendering, overlays</w:t>
            </w:r>
          </w:p>
        </w:tc>
      </w:tr>
      <w:tr w:rsidR="004A072D" w:rsidRPr="00351B4F" w14:paraId="2371961B" w14:textId="77777777" w:rsidTr="00D64D89">
        <w:tblPrEx>
          <w:tblCellMar>
            <w:top w:w="0" w:type="dxa"/>
            <w:bottom w:w="0" w:type="dxa"/>
          </w:tblCellMar>
        </w:tblPrEx>
        <w:trPr>
          <w:cantSplit/>
        </w:trPr>
        <w:tc>
          <w:tcPr>
            <w:tcW w:w="183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365220A"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6"/>
                <w:szCs w:val="16"/>
              </w:rPr>
              <w:t>app.cpp</w:t>
            </w:r>
            <w:r w:rsidRPr="00351B4F">
              <w:rPr>
                <w:rFonts w:ascii="Atkinson Hyperlegible Next" w:hAnsi="Atkinson Hyperlegible Next"/>
                <w:sz w:val="18"/>
                <w:szCs w:val="18"/>
              </w:rPr>
              <w:t xml:space="preserve">, </w:t>
            </w:r>
            <w:r w:rsidRPr="00351B4F">
              <w:rPr>
                <w:rFonts w:ascii="Atkinson Hyperlegible Next" w:eastAsia="Consolas" w:hAnsi="Atkinson Hyperlegible Next" w:cs="Consolas"/>
                <w:color w:val="7B2D26"/>
                <w:sz w:val="16"/>
                <w:szCs w:val="16"/>
              </w:rPr>
              <w:t>main.cpp</w:t>
            </w:r>
          </w:p>
        </w:tc>
        <w:tc>
          <w:tcPr>
            <w:tcW w:w="8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9D7B61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Application lifecycle, UI panels, camera, input, entry point</w:t>
            </w:r>
          </w:p>
        </w:tc>
      </w:tr>
      <w:tr w:rsidR="004A072D" w:rsidRPr="00351B4F" w14:paraId="0E40F567" w14:textId="77777777" w:rsidTr="00D64D89">
        <w:tblPrEx>
          <w:tblCellMar>
            <w:top w:w="0" w:type="dxa"/>
            <w:bottom w:w="0" w:type="dxa"/>
          </w:tblCellMar>
        </w:tblPrEx>
        <w:trPr>
          <w:cantSplit/>
        </w:trPr>
        <w:tc>
          <w:tcPr>
            <w:tcW w:w="183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798460D" w14:textId="77777777" w:rsidR="004A072D" w:rsidRPr="00351B4F" w:rsidRDefault="00000000">
            <w:pPr>
              <w:rPr>
                <w:rFonts w:ascii="Atkinson Hyperlegible Next" w:hAnsi="Atkinson Hyperlegible Next"/>
                <w:sz w:val="22"/>
                <w:szCs w:val="22"/>
              </w:rPr>
            </w:pPr>
            <w:proofErr w:type="spellStart"/>
            <w:proofErr w:type="gramStart"/>
            <w:r w:rsidRPr="00351B4F">
              <w:rPr>
                <w:rFonts w:ascii="Atkinson Hyperlegible Next" w:eastAsia="Consolas" w:hAnsi="Atkinson Hyperlegible Next" w:cs="Consolas"/>
                <w:color w:val="7B2D26"/>
                <w:sz w:val="16"/>
                <w:szCs w:val="16"/>
              </w:rPr>
              <w:t>meson.build</w:t>
            </w:r>
            <w:proofErr w:type="spellEnd"/>
            <w:proofErr w:type="gramEnd"/>
          </w:p>
        </w:tc>
        <w:tc>
          <w:tcPr>
            <w:tcW w:w="850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7C43C1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Target definition and build options</w:t>
            </w:r>
          </w:p>
        </w:tc>
      </w:tr>
    </w:tbl>
    <w:p w14:paraId="6D131DBF" w14:textId="77777777" w:rsidR="004A072D" w:rsidRPr="00351B4F" w:rsidRDefault="004A072D">
      <w:pPr>
        <w:spacing w:after="140"/>
        <w:rPr>
          <w:rFonts w:ascii="Atkinson Hyperlegible Next" w:hAnsi="Atkinson Hyperlegible Next"/>
          <w:sz w:val="22"/>
          <w:szCs w:val="22"/>
        </w:rPr>
      </w:pPr>
    </w:p>
    <w:p w14:paraId="11692479" w14:textId="77777777" w:rsidR="004A072D" w:rsidRPr="00351B4F" w:rsidRDefault="00000000">
      <w:pPr>
        <w:keepNext/>
        <w:spacing w:before="100" w:after="50"/>
        <w:rPr>
          <w:rFonts w:ascii="Atkinson Hyperlegible Next" w:hAnsi="Atkinson Hyperlegible Next"/>
          <w:sz w:val="22"/>
          <w:szCs w:val="22"/>
        </w:rPr>
      </w:pPr>
      <w:r w:rsidRPr="00351B4F">
        <w:rPr>
          <w:rFonts w:ascii="Atkinson Hyperlegible Next" w:hAnsi="Atkinson Hyperlegible Next"/>
          <w:b/>
          <w:bCs/>
          <w:i/>
          <w:iCs/>
          <w:sz w:val="18"/>
          <w:szCs w:val="18"/>
        </w:rPr>
        <w:t>Target-isolated unity build (</w:t>
      </w:r>
      <w:proofErr w:type="spellStart"/>
      <w:proofErr w:type="gramStart"/>
      <w:r w:rsidRPr="00351B4F">
        <w:rPr>
          <w:rFonts w:ascii="Atkinson Hyperlegible Next" w:hAnsi="Atkinson Hyperlegible Next"/>
          <w:b/>
          <w:bCs/>
          <w:i/>
          <w:iCs/>
          <w:sz w:val="18"/>
          <w:szCs w:val="18"/>
        </w:rPr>
        <w:t>meson.build</w:t>
      </w:r>
      <w:proofErr w:type="spellEnd"/>
      <w:proofErr w:type="gramEnd"/>
      <w:r w:rsidRPr="00351B4F">
        <w:rPr>
          <w:rFonts w:ascii="Atkinson Hyperlegible Next" w:hAnsi="Atkinson Hyperlegible Next"/>
          <w:b/>
          <w:bCs/>
          <w:i/>
          <w:iCs/>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44F65482" w14:textId="77777777">
        <w:tblPrEx>
          <w:tblCellMar>
            <w:top w:w="0" w:type="dxa"/>
            <w:bottom w:w="0" w:type="dxa"/>
          </w:tblCellMar>
        </w:tblPrEx>
        <w:tc>
          <w:tcPr>
            <w:tcW w:w="9026" w:type="dxa"/>
            <w:tcBorders>
              <w:top w:val="none" w:sz="0" w:space="0" w:color="FFFFFF"/>
              <w:left w:val="single" w:sz="18" w:space="0" w:color="7F7F7F"/>
              <w:bottom w:val="none" w:sz="0" w:space="0" w:color="FFFFFF"/>
              <w:right w:val="none" w:sz="0" w:space="0" w:color="FFFFFF"/>
            </w:tcBorders>
            <w:shd w:val="clear" w:color="auto" w:fill="F4F6F8"/>
            <w:tcMar>
              <w:top w:w="80" w:type="dxa"/>
              <w:left w:w="140" w:type="dxa"/>
              <w:bottom w:w="80" w:type="dxa"/>
              <w:right w:w="100" w:type="dxa"/>
            </w:tcMar>
          </w:tcPr>
          <w:p w14:paraId="09A8E1A5" w14:textId="77777777" w:rsidR="004A072D" w:rsidRPr="00351B4F" w:rsidRDefault="00000000">
            <w:pPr>
              <w:spacing w:line="232" w:lineRule="auto"/>
              <w:rPr>
                <w:rFonts w:ascii="Atkinson Hyperlegible Next" w:hAnsi="Atkinson Hyperlegible Next"/>
                <w:sz w:val="22"/>
                <w:szCs w:val="22"/>
              </w:rPr>
            </w:pPr>
            <w:proofErr w:type="spellStart"/>
            <w:r w:rsidRPr="00351B4F">
              <w:rPr>
                <w:rFonts w:ascii="Atkinson Hyperlegible Next" w:eastAsia="Consolas" w:hAnsi="Atkinson Hyperlegible Next" w:cs="Consolas"/>
                <w:sz w:val="14"/>
                <w:szCs w:val="14"/>
              </w:rPr>
              <w:t>src_files</w:t>
            </w:r>
            <w:proofErr w:type="spellEnd"/>
            <w:r w:rsidRPr="00351B4F">
              <w:rPr>
                <w:rFonts w:ascii="Atkinson Hyperlegible Next" w:eastAsia="Consolas" w:hAnsi="Atkinson Hyperlegible Next" w:cs="Consolas"/>
                <w:sz w:val="14"/>
                <w:szCs w:val="14"/>
              </w:rPr>
              <w:t xml:space="preserve"> = </w:t>
            </w:r>
            <w:proofErr w:type="gramStart"/>
            <w:r w:rsidRPr="00351B4F">
              <w:rPr>
                <w:rFonts w:ascii="Atkinson Hyperlegible Next" w:eastAsia="Consolas" w:hAnsi="Atkinson Hyperlegible Next" w:cs="Consolas"/>
                <w:sz w:val="14"/>
                <w:szCs w:val="14"/>
              </w:rPr>
              <w:t>files(</w:t>
            </w:r>
            <w:proofErr w:type="gramEnd"/>
            <w:r w:rsidRPr="00351B4F">
              <w:rPr>
                <w:rFonts w:ascii="Atkinson Hyperlegible Next" w:eastAsia="Consolas" w:hAnsi="Atkinson Hyperlegible Next" w:cs="Consolas"/>
                <w:sz w:val="14"/>
                <w:szCs w:val="14"/>
              </w:rPr>
              <w:t>'main.cpp', 'base_arena.cpp', 'world.cpp',</w:t>
            </w:r>
          </w:p>
          <w:p w14:paraId="2EE52673"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'simulation.cpp', 'renderer.cpp', 'app.cpp')</w:t>
            </w:r>
          </w:p>
          <w:p w14:paraId="2800C366" w14:textId="77777777" w:rsidR="004A072D" w:rsidRPr="00351B4F" w:rsidRDefault="00000000">
            <w:pPr>
              <w:spacing w:line="232" w:lineRule="auto"/>
              <w:rPr>
                <w:rFonts w:ascii="Atkinson Hyperlegible Next" w:hAnsi="Atkinson Hyperlegible Next"/>
                <w:sz w:val="22"/>
                <w:szCs w:val="22"/>
              </w:rPr>
            </w:pPr>
            <w:proofErr w:type="gramStart"/>
            <w:r w:rsidRPr="00351B4F">
              <w:rPr>
                <w:rFonts w:ascii="Atkinson Hyperlegible Next" w:eastAsia="Consolas" w:hAnsi="Atkinson Hyperlegible Next" w:cs="Consolas"/>
                <w:sz w:val="14"/>
                <w:szCs w:val="14"/>
              </w:rPr>
              <w:t>executable(</w:t>
            </w:r>
            <w:proofErr w:type="gramEnd"/>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fleet_sim</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src_files</w:t>
            </w:r>
            <w:proofErr w:type="spellEnd"/>
            <w:r w:rsidRPr="00351B4F">
              <w:rPr>
                <w:rFonts w:ascii="Atkinson Hyperlegible Next" w:eastAsia="Consolas" w:hAnsi="Atkinson Hyperlegible Next" w:cs="Consolas"/>
                <w:sz w:val="14"/>
                <w:szCs w:val="14"/>
              </w:rPr>
              <w:t>,</w:t>
            </w:r>
          </w:p>
          <w:p w14:paraId="4054EDAE"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gramStart"/>
            <w:r w:rsidRPr="00351B4F">
              <w:rPr>
                <w:rFonts w:ascii="Atkinson Hyperlegible Next" w:eastAsia="Consolas" w:hAnsi="Atkinson Hyperlegible Next" w:cs="Consolas"/>
                <w:sz w:val="14"/>
                <w:szCs w:val="14"/>
              </w:rPr>
              <w:t>dependencies :</w:t>
            </w:r>
            <w:proofErr w:type="gram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fleet_deps</w:t>
            </w:r>
            <w:proofErr w:type="spellEnd"/>
            <w:r w:rsidRPr="00351B4F">
              <w:rPr>
                <w:rFonts w:ascii="Atkinson Hyperlegible Next" w:eastAsia="Consolas" w:hAnsi="Atkinson Hyperlegible Next" w:cs="Consolas"/>
                <w:sz w:val="14"/>
                <w:szCs w:val="14"/>
              </w:rPr>
              <w:t>,</w:t>
            </w:r>
          </w:p>
          <w:p w14:paraId="152F0CF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win_</w:t>
            </w:r>
            <w:proofErr w:type="gramStart"/>
            <w:r w:rsidRPr="00351B4F">
              <w:rPr>
                <w:rFonts w:ascii="Atkinson Hyperlegible Next" w:eastAsia="Consolas" w:hAnsi="Atkinson Hyperlegible Next" w:cs="Consolas"/>
                <w:sz w:val="14"/>
                <w:szCs w:val="14"/>
              </w:rPr>
              <w:t>subsystem</w:t>
            </w:r>
            <w:proofErr w:type="spellEnd"/>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'windows',</w:t>
            </w:r>
          </w:p>
          <w:p w14:paraId="4910667F"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gramStart"/>
            <w:r w:rsidRPr="00351B4F">
              <w:rPr>
                <w:rFonts w:ascii="Atkinson Hyperlegible Next" w:eastAsia="Consolas" w:hAnsi="Atkinson Hyperlegible Next" w:cs="Consolas"/>
                <w:sz w:val="14"/>
                <w:szCs w:val="14"/>
              </w:rPr>
              <w:t>install :</w:t>
            </w:r>
            <w:proofErr w:type="gramEnd"/>
            <w:r w:rsidRPr="00351B4F">
              <w:rPr>
                <w:rFonts w:ascii="Atkinson Hyperlegible Next" w:eastAsia="Consolas" w:hAnsi="Atkinson Hyperlegible Next" w:cs="Consolas"/>
                <w:sz w:val="14"/>
                <w:szCs w:val="14"/>
              </w:rPr>
              <w:t xml:space="preserve"> true,</w:t>
            </w:r>
          </w:p>
          <w:p w14:paraId="1538F406"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override_</w:t>
            </w:r>
            <w:proofErr w:type="gramStart"/>
            <w:r w:rsidRPr="00351B4F">
              <w:rPr>
                <w:rFonts w:ascii="Atkinson Hyperlegible Next" w:eastAsia="Consolas" w:hAnsi="Atkinson Hyperlegible Next" w:cs="Consolas"/>
                <w:sz w:val="14"/>
                <w:szCs w:val="14"/>
              </w:rPr>
              <w:t>options</w:t>
            </w:r>
            <w:proofErr w:type="spellEnd"/>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['unity=on'</w:t>
            </w:r>
            <w:proofErr w:type="gramStart"/>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application sources only</w:t>
            </w:r>
          </w:p>
        </w:tc>
      </w:tr>
    </w:tbl>
    <w:p w14:paraId="3914E042" w14:textId="77777777" w:rsidR="004A072D" w:rsidRPr="00351B4F" w:rsidRDefault="004A072D">
      <w:pPr>
        <w:spacing w:after="120"/>
        <w:rPr>
          <w:rFonts w:ascii="Atkinson Hyperlegible Next" w:hAnsi="Atkinson Hyperlegible Next"/>
          <w:sz w:val="22"/>
          <w:szCs w:val="22"/>
        </w:rPr>
      </w:pPr>
    </w:p>
    <w:p w14:paraId="70EC266E"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Isolating </w:t>
      </w:r>
      <w:r w:rsidRPr="00351B4F">
        <w:rPr>
          <w:rFonts w:ascii="Atkinson Hyperlegible Next" w:eastAsia="Consolas" w:hAnsi="Atkinson Hyperlegible Next" w:cs="Consolas"/>
          <w:color w:val="7B2D26"/>
          <w:sz w:val="20"/>
          <w:szCs w:val="20"/>
        </w:rPr>
        <w:t>unity=on</w:t>
      </w:r>
      <w:r w:rsidRPr="00351B4F">
        <w:rPr>
          <w:rFonts w:ascii="Atkinson Hyperlegible Next" w:hAnsi="Atkinson Hyperlegible Next"/>
          <w:sz w:val="22"/>
          <w:szCs w:val="22"/>
        </w:rPr>
        <w:t xml:space="preserve"> to the application's own sources keeps third-party sub-projects (SDL3, </w:t>
      </w:r>
      <w:proofErr w:type="spellStart"/>
      <w:r w:rsidRPr="00351B4F">
        <w:rPr>
          <w:rFonts w:ascii="Atkinson Hyperlegible Next" w:hAnsi="Atkinson Hyperlegible Next"/>
          <w:sz w:val="22"/>
          <w:szCs w:val="22"/>
        </w:rPr>
        <w:t>FreeType</w:t>
      </w:r>
      <w:proofErr w:type="spellEnd"/>
      <w:r w:rsidRPr="00351B4F">
        <w:rPr>
          <w:rFonts w:ascii="Atkinson Hyperlegible Next" w:hAnsi="Atkinson Hyperlegible Next"/>
          <w:sz w:val="22"/>
          <w:szCs w:val="22"/>
        </w:rPr>
        <w:t xml:space="preserve">) in normal mode while allowing cross-file inlining in release builds. To reproduce: configure with Meson, build with Ninja, optionally define </w:t>
      </w:r>
      <w:r w:rsidRPr="00351B4F">
        <w:rPr>
          <w:rFonts w:ascii="Atkinson Hyperlegible Next" w:eastAsia="Consolas" w:hAnsi="Atkinson Hyperlegible Next" w:cs="Consolas"/>
          <w:color w:val="7B2D26"/>
          <w:sz w:val="20"/>
          <w:szCs w:val="20"/>
        </w:rPr>
        <w:t>ARENA_ASAN_ENABLED</w:t>
      </w:r>
      <w:r w:rsidRPr="00351B4F">
        <w:rPr>
          <w:rFonts w:ascii="Atkinson Hyperlegible Next" w:hAnsi="Atkinson Hyperlegible Next"/>
          <w:sz w:val="22"/>
          <w:szCs w:val="22"/>
        </w:rPr>
        <w:t xml:space="preserve"> with a sanitizer-capable compiler, and run; the seed in the run panel fixes the scenario.</w:t>
      </w:r>
    </w:p>
    <w:p w14:paraId="2E8B3DBA" w14:textId="77777777" w:rsidR="004A072D" w:rsidRPr="00351B4F" w:rsidRDefault="00000000">
      <w:pPr>
        <w:pStyle w:val="Heading1"/>
        <w:pageBreakBefore/>
        <w:jc w:val="center"/>
        <w:rPr>
          <w:rFonts w:ascii="Atkinson Hyperlegible Next" w:hAnsi="Atkinson Hyperlegible Next"/>
          <w:sz w:val="28"/>
          <w:szCs w:val="28"/>
        </w:rPr>
      </w:pPr>
      <w:bookmarkStart w:id="37" w:name="_Toc244042931"/>
      <w:r w:rsidRPr="00351B4F">
        <w:rPr>
          <w:rFonts w:ascii="Atkinson Hyperlegible Next" w:hAnsi="Atkinson Hyperlegible Next"/>
          <w:sz w:val="28"/>
          <w:szCs w:val="28"/>
        </w:rPr>
        <w:lastRenderedPageBreak/>
        <w:t>CHAPTER 4: SYSTEM DESIGN AND ARCHITECTURE</w:t>
      </w:r>
      <w:bookmarkEnd w:id="37"/>
    </w:p>
    <w:p w14:paraId="2ECBD479"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The design is organised around three foundations: low-level systems programming, cache-coherent data representation and real-time visualization.</w:t>
      </w:r>
    </w:p>
    <w:p w14:paraId="5CA2FFDF" w14:textId="77777777" w:rsidR="004A072D" w:rsidRPr="00351B4F" w:rsidRDefault="00000000">
      <w:pPr>
        <w:pStyle w:val="Heading2"/>
        <w:rPr>
          <w:rFonts w:ascii="Atkinson Hyperlegible Next" w:hAnsi="Atkinson Hyperlegible Next"/>
          <w:sz w:val="24"/>
          <w:szCs w:val="24"/>
        </w:rPr>
      </w:pPr>
      <w:bookmarkStart w:id="38" w:name="_Toc244042932"/>
      <w:r w:rsidRPr="00351B4F">
        <w:rPr>
          <w:rFonts w:ascii="Atkinson Hyperlegible Next" w:hAnsi="Atkinson Hyperlegible Next"/>
          <w:sz w:val="24"/>
          <w:szCs w:val="24"/>
        </w:rPr>
        <w:t>4.1 System Architecture</w:t>
      </w:r>
      <w:bookmarkEnd w:id="38"/>
    </w:p>
    <w:p w14:paraId="743EE6A6"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The application is a layered stack. The </w:t>
      </w:r>
      <w:proofErr w:type="spellStart"/>
      <w:r w:rsidRPr="00351B4F">
        <w:rPr>
          <w:rFonts w:ascii="Atkinson Hyperlegible Next" w:hAnsi="Atkinson Hyperlegible Next"/>
          <w:sz w:val="22"/>
          <w:szCs w:val="22"/>
        </w:rPr>
        <w:t>ImGui</w:t>
      </w:r>
      <w:proofErr w:type="spellEnd"/>
      <w:r w:rsidRPr="00351B4F">
        <w:rPr>
          <w:rFonts w:ascii="Atkinson Hyperlegible Next" w:hAnsi="Atkinson Hyperlegible Next"/>
          <w:sz w:val="22"/>
          <w:szCs w:val="22"/>
        </w:rPr>
        <w:t xml:space="preserve"> dashboard edits parameters live; below it two controllers </w:t>
      </w:r>
      <w:proofErr w:type="gramStart"/>
      <w:r w:rsidRPr="00351B4F">
        <w:rPr>
          <w:rFonts w:ascii="Atkinson Hyperlegible Next" w:hAnsi="Atkinson Hyperlegible Next"/>
          <w:sz w:val="22"/>
          <w:szCs w:val="22"/>
        </w:rPr>
        <w:t>drive</w:t>
      </w:r>
      <w:proofErr w:type="gramEnd"/>
      <w:r w:rsidRPr="00351B4F">
        <w:rPr>
          <w:rFonts w:ascii="Atkinson Hyperlegible Next" w:hAnsi="Atkinson Hyperlegible Next"/>
          <w:sz w:val="22"/>
          <w:szCs w:val="22"/>
        </w:rPr>
        <w:t xml:space="preserve"> a shared deterministic fixed-timestep kinematics core; everything above the platform layer allocates from custom arenas; SDL3 supplies window, events and hardware rendering.</w:t>
      </w:r>
    </w:p>
    <w:p w14:paraId="2C2369F0" w14:textId="77777777" w:rsidR="004A072D" w:rsidRPr="00351B4F" w:rsidRDefault="00000000">
      <w:pPr>
        <w:keepNext/>
        <w:spacing w:before="120" w:after="40"/>
        <w:jc w:val="center"/>
        <w:rPr>
          <w:rFonts w:ascii="Atkinson Hyperlegible Next" w:hAnsi="Atkinson Hyperlegible Next"/>
          <w:sz w:val="22"/>
          <w:szCs w:val="22"/>
        </w:rPr>
      </w:pPr>
      <w:r w:rsidRPr="00351B4F">
        <w:rPr>
          <w:rFonts w:ascii="Atkinson Hyperlegible Next" w:hAnsi="Atkinson Hyperlegible Next"/>
          <w:noProof/>
          <w:sz w:val="22"/>
          <w:szCs w:val="22"/>
        </w:rPr>
        <w:drawing>
          <wp:inline distT="0" distB="0" distL="0" distR="0" wp14:anchorId="6B9ECDAE" wp14:editId="17B55D55">
            <wp:extent cx="6585238" cy="4682836"/>
            <wp:effectExtent l="0" t="0" r="6350" b="3810"/>
            <wp:docPr id="1931534651" name="fig_arch" descr="High-level architecture: main loop, memory subsystem, lockstep simulation pair, rendering and telemetry." title="High-level architecture: main loop, memory subsystem, lockstep simulation pair, rendering and tele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22108" cy="4709055"/>
                    </a:xfrm>
                    <a:prstGeom prst="rect">
                      <a:avLst/>
                    </a:prstGeom>
                  </pic:spPr>
                </pic:pic>
              </a:graphicData>
            </a:graphic>
          </wp:inline>
        </w:drawing>
      </w:r>
    </w:p>
    <w:p w14:paraId="65A3EAEF" w14:textId="77777777" w:rsidR="004A072D" w:rsidRPr="00351B4F" w:rsidRDefault="00000000">
      <w:pPr>
        <w:pStyle w:val="Caption"/>
        <w:spacing w:after="180"/>
        <w:jc w:val="center"/>
        <w:rPr>
          <w:rFonts w:ascii="Atkinson Hyperlegible Next" w:hAnsi="Atkinson Hyperlegible Next"/>
          <w:sz w:val="18"/>
          <w:szCs w:val="18"/>
        </w:rPr>
      </w:pPr>
      <w:bookmarkStart w:id="39" w:name="_Toc244042960"/>
      <w:r w:rsidRPr="00351B4F">
        <w:rPr>
          <w:rFonts w:ascii="Atkinson Hyperlegible Next" w:hAnsi="Atkinson Hyperlegible Next"/>
          <w:b/>
          <w:bCs/>
          <w:sz w:val="18"/>
          <w:szCs w:val="18"/>
        </w:rPr>
        <w:t>Figure 4.</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 \r 1</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1</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High-level architecture: main loop, memory subsystem, lockstep simulation pair, rendering and telemetry.</w:t>
      </w:r>
      <w:bookmarkEnd w:id="39"/>
    </w:p>
    <w:p w14:paraId="5C78CF5B" w14:textId="77777777" w:rsidR="004A072D" w:rsidRPr="00351B4F" w:rsidRDefault="00000000">
      <w:pPr>
        <w:keepNext/>
        <w:spacing w:before="120" w:after="40"/>
        <w:jc w:val="center"/>
        <w:rPr>
          <w:rFonts w:ascii="Atkinson Hyperlegible Next" w:hAnsi="Atkinson Hyperlegible Next"/>
          <w:sz w:val="22"/>
          <w:szCs w:val="22"/>
        </w:rPr>
      </w:pPr>
      <w:r w:rsidRPr="00351B4F">
        <w:rPr>
          <w:rFonts w:ascii="Atkinson Hyperlegible Next" w:hAnsi="Atkinson Hyperlegible Next"/>
          <w:noProof/>
          <w:sz w:val="22"/>
          <w:szCs w:val="22"/>
        </w:rPr>
        <w:lastRenderedPageBreak/>
        <w:drawing>
          <wp:inline distT="0" distB="0" distL="0" distR="0" wp14:anchorId="736DE42B" wp14:editId="7CDA9056">
            <wp:extent cx="6622005" cy="3906982"/>
            <wp:effectExtent l="0" t="0" r="7620" b="0"/>
            <wp:docPr id="557398173" name="fleet_2" descr="Layered architecture of the application." title="Layered architecture of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50057" cy="3923533"/>
                    </a:xfrm>
                    <a:prstGeom prst="rect">
                      <a:avLst/>
                    </a:prstGeom>
                  </pic:spPr>
                </pic:pic>
              </a:graphicData>
            </a:graphic>
          </wp:inline>
        </w:drawing>
      </w:r>
    </w:p>
    <w:p w14:paraId="21B7AB8E" w14:textId="77777777" w:rsidR="004A072D" w:rsidRPr="00351B4F" w:rsidRDefault="00000000">
      <w:pPr>
        <w:pStyle w:val="Caption"/>
        <w:spacing w:after="180"/>
        <w:jc w:val="center"/>
        <w:rPr>
          <w:rFonts w:ascii="Atkinson Hyperlegible Next" w:hAnsi="Atkinson Hyperlegible Next"/>
          <w:sz w:val="18"/>
          <w:szCs w:val="18"/>
        </w:rPr>
      </w:pPr>
      <w:bookmarkStart w:id="40" w:name="_Toc244042961"/>
      <w:r w:rsidRPr="00351B4F">
        <w:rPr>
          <w:rFonts w:ascii="Atkinson Hyperlegible Next" w:hAnsi="Atkinson Hyperlegible Next"/>
          <w:b/>
          <w:bCs/>
          <w:sz w:val="18"/>
          <w:szCs w:val="18"/>
        </w:rPr>
        <w:t>Figure 4.</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2</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Layered architecture of the application.</w:t>
      </w:r>
      <w:bookmarkEnd w:id="40"/>
    </w:p>
    <w:p w14:paraId="1E3D23BB"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At run time the </w:t>
      </w:r>
      <w:r w:rsidRPr="00351B4F">
        <w:rPr>
          <w:rFonts w:ascii="Atkinson Hyperlegible Next" w:eastAsia="Consolas" w:hAnsi="Atkinson Hyperlegible Next" w:cs="Consolas"/>
          <w:color w:val="7B2D26"/>
          <w:sz w:val="20"/>
          <w:szCs w:val="20"/>
        </w:rPr>
        <w:t>App</w:t>
      </w:r>
      <w:r w:rsidRPr="00351B4F">
        <w:rPr>
          <w:rFonts w:ascii="Atkinson Hyperlegible Next" w:hAnsi="Atkinson Hyperlegible Next"/>
          <w:sz w:val="22"/>
          <w:szCs w:val="22"/>
        </w:rPr>
        <w:t xml:space="preserve"> owns the arenas and the </w:t>
      </w:r>
      <w:r w:rsidRPr="00351B4F">
        <w:rPr>
          <w:rFonts w:ascii="Atkinson Hyperlegible Next" w:eastAsia="Consolas" w:hAnsi="Atkinson Hyperlegible Next" w:cs="Consolas"/>
          <w:color w:val="7B2D26"/>
          <w:sz w:val="20"/>
          <w:szCs w:val="20"/>
        </w:rPr>
        <w:t>World</w:t>
      </w:r>
      <w:r w:rsidRPr="00351B4F">
        <w:rPr>
          <w:rFonts w:ascii="Atkinson Hyperlegible Next" w:hAnsi="Atkinson Hyperlegible Next"/>
          <w:sz w:val="22"/>
          <w:szCs w:val="22"/>
        </w:rPr>
        <w:t xml:space="preserve">. The </w:t>
      </w:r>
      <w:r w:rsidRPr="00351B4F">
        <w:rPr>
          <w:rFonts w:ascii="Atkinson Hyperlegible Next" w:eastAsia="Consolas" w:hAnsi="Atkinson Hyperlegible Next" w:cs="Consolas"/>
          <w:color w:val="7B2D26"/>
          <w:sz w:val="20"/>
          <w:szCs w:val="20"/>
        </w:rPr>
        <w:t>World</w:t>
      </w:r>
      <w:r w:rsidRPr="00351B4F">
        <w:rPr>
          <w:rFonts w:ascii="Atkinson Hyperlegible Next" w:hAnsi="Atkinson Hyperlegible Next"/>
          <w:sz w:val="22"/>
          <w:szCs w:val="22"/>
        </w:rPr>
        <w:t xml:space="preserve"> instantiates one shared </w:t>
      </w:r>
      <w:r w:rsidRPr="00351B4F">
        <w:rPr>
          <w:rFonts w:ascii="Atkinson Hyperlegible Next" w:eastAsia="Consolas" w:hAnsi="Atkinson Hyperlegible Next" w:cs="Consolas"/>
          <w:color w:val="7B2D26"/>
          <w:sz w:val="20"/>
          <w:szCs w:val="20"/>
        </w:rPr>
        <w:t>Scenario</w:t>
      </w:r>
      <w:r w:rsidRPr="00351B4F">
        <w:rPr>
          <w:rFonts w:ascii="Atkinson Hyperlegible Next" w:hAnsi="Atkinson Hyperlegible Next"/>
          <w:sz w:val="22"/>
          <w:szCs w:val="22"/>
        </w:rPr>
        <w:t xml:space="preserve"> (seed, orders, layout) and runs two </w:t>
      </w:r>
      <w:r w:rsidRPr="00351B4F">
        <w:rPr>
          <w:rFonts w:ascii="Atkinson Hyperlegible Next" w:eastAsia="Consolas" w:hAnsi="Atkinson Hyperlegible Next" w:cs="Consolas"/>
          <w:color w:val="7B2D26"/>
          <w:sz w:val="20"/>
          <w:szCs w:val="20"/>
        </w:rPr>
        <w:t>Warehouse</w:t>
      </w:r>
      <w:r w:rsidRPr="00351B4F">
        <w:rPr>
          <w:rFonts w:ascii="Atkinson Hyperlegible Next" w:hAnsi="Atkinson Hyperlegible Next"/>
          <w:sz w:val="22"/>
          <w:szCs w:val="22"/>
        </w:rPr>
        <w:t xml:space="preserve"> objects in lockstep, one injected with </w:t>
      </w:r>
      <w:proofErr w:type="spellStart"/>
      <w:r w:rsidRPr="00351B4F">
        <w:rPr>
          <w:rFonts w:ascii="Atkinson Hyperlegible Next" w:eastAsia="Consolas" w:hAnsi="Atkinson Hyperlegible Next" w:cs="Consolas"/>
          <w:color w:val="7B2D26"/>
          <w:sz w:val="20"/>
          <w:szCs w:val="20"/>
        </w:rPr>
        <w:t>BaselineController</w:t>
      </w:r>
      <w:proofErr w:type="spellEnd"/>
      <w:r w:rsidRPr="00351B4F">
        <w:rPr>
          <w:rFonts w:ascii="Atkinson Hyperlegible Next" w:hAnsi="Atkinson Hyperlegible Next"/>
          <w:sz w:val="22"/>
          <w:szCs w:val="22"/>
        </w:rPr>
        <w:t xml:space="preserve">, one with </w:t>
      </w:r>
      <w:proofErr w:type="spellStart"/>
      <w:r w:rsidRPr="00351B4F">
        <w:rPr>
          <w:rFonts w:ascii="Atkinson Hyperlegible Next" w:eastAsia="Consolas" w:hAnsi="Atkinson Hyperlegible Next" w:cs="Consolas"/>
          <w:color w:val="7B2D26"/>
          <w:sz w:val="20"/>
          <w:szCs w:val="20"/>
        </w:rPr>
        <w:t>FlagshipController</w:t>
      </w:r>
      <w:proofErr w:type="spellEnd"/>
      <w:r w:rsidRPr="00351B4F">
        <w:rPr>
          <w:rFonts w:ascii="Atkinson Hyperlegible Next" w:hAnsi="Atkinson Hyperlegible Next"/>
          <w:sz w:val="22"/>
          <w:szCs w:val="22"/>
        </w:rPr>
        <w:t xml:space="preserve">. Both use the same </w:t>
      </w:r>
      <w:proofErr w:type="spellStart"/>
      <w:r w:rsidRPr="00351B4F">
        <w:rPr>
          <w:rFonts w:ascii="Atkinson Hyperlegible Next" w:eastAsia="Consolas" w:hAnsi="Atkinson Hyperlegible Next" w:cs="Consolas"/>
          <w:color w:val="7B2D26"/>
          <w:sz w:val="20"/>
          <w:szCs w:val="20"/>
        </w:rPr>
        <w:t>GridAStar</w:t>
      </w:r>
      <w:proofErr w:type="spellEnd"/>
      <w:r w:rsidRPr="00351B4F">
        <w:rPr>
          <w:rFonts w:ascii="Atkinson Hyperlegible Next" w:hAnsi="Atkinson Hyperlegible Next"/>
          <w:sz w:val="22"/>
          <w:szCs w:val="22"/>
        </w:rPr>
        <w:t xml:space="preserve"> engine and each keeps a contiguous bot array. Because the controller is injected, simulation code is identical for both fleets; restarting (R) rewinds the world arena, destroying no object individually.</w:t>
      </w:r>
    </w:p>
    <w:p w14:paraId="2A9078CE" w14:textId="77777777" w:rsidR="004A072D" w:rsidRPr="00351B4F" w:rsidRDefault="00000000">
      <w:pPr>
        <w:keepNext/>
        <w:spacing w:before="120" w:after="40"/>
        <w:jc w:val="center"/>
        <w:rPr>
          <w:rFonts w:ascii="Atkinson Hyperlegible Next" w:hAnsi="Atkinson Hyperlegible Next"/>
          <w:sz w:val="22"/>
          <w:szCs w:val="22"/>
        </w:rPr>
      </w:pPr>
      <w:r w:rsidRPr="00351B4F">
        <w:rPr>
          <w:rFonts w:ascii="Atkinson Hyperlegible Next" w:hAnsi="Atkinson Hyperlegible Next"/>
          <w:noProof/>
          <w:sz w:val="22"/>
          <w:szCs w:val="22"/>
        </w:rPr>
        <w:drawing>
          <wp:inline distT="0" distB="0" distL="0" distR="0" wp14:anchorId="30F7F456" wp14:editId="7A5DAE69">
            <wp:extent cx="5921106" cy="3893127"/>
            <wp:effectExtent l="0" t="0" r="3810" b="0"/>
            <wp:docPr id="1176044923" name="fleet_3" descr="Ownership and data flow." title="Ownership an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93196" cy="3940526"/>
                    </a:xfrm>
                    <a:prstGeom prst="rect">
                      <a:avLst/>
                    </a:prstGeom>
                  </pic:spPr>
                </pic:pic>
              </a:graphicData>
            </a:graphic>
          </wp:inline>
        </w:drawing>
      </w:r>
    </w:p>
    <w:p w14:paraId="03772F56" w14:textId="77777777" w:rsidR="004A072D" w:rsidRPr="00351B4F" w:rsidRDefault="00000000">
      <w:pPr>
        <w:pStyle w:val="Caption"/>
        <w:spacing w:after="180"/>
        <w:jc w:val="center"/>
        <w:rPr>
          <w:rFonts w:ascii="Atkinson Hyperlegible Next" w:hAnsi="Atkinson Hyperlegible Next"/>
          <w:sz w:val="18"/>
          <w:szCs w:val="18"/>
        </w:rPr>
      </w:pPr>
      <w:bookmarkStart w:id="41" w:name="_Toc244042962"/>
      <w:r w:rsidRPr="00351B4F">
        <w:rPr>
          <w:rFonts w:ascii="Atkinson Hyperlegible Next" w:hAnsi="Atkinson Hyperlegible Next"/>
          <w:b/>
          <w:bCs/>
          <w:sz w:val="18"/>
          <w:szCs w:val="18"/>
        </w:rPr>
        <w:t>Figure 4.</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3</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Ownership and data flow.</w:t>
      </w:r>
      <w:bookmarkEnd w:id="41"/>
    </w:p>
    <w:p w14:paraId="0E5FA813"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lastRenderedPageBreak/>
        <w:t>Lockstep dual simulation</w:t>
      </w:r>
    </w:p>
    <w:p w14:paraId="06BF8C5D"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Both sides (</w:t>
      </w:r>
      <w:proofErr w:type="spellStart"/>
      <w:proofErr w:type="gramStart"/>
      <w:r w:rsidRPr="00351B4F">
        <w:rPr>
          <w:rFonts w:ascii="Atkinson Hyperlegible Next" w:eastAsia="Consolas" w:hAnsi="Atkinson Hyperlegible Next" w:cs="Consolas"/>
          <w:color w:val="7B2D26"/>
          <w:sz w:val="20"/>
          <w:szCs w:val="20"/>
        </w:rPr>
        <w:t>SimSide</w:t>
      </w:r>
      <w:proofErr w:type="spellEnd"/>
      <w:r w:rsidRPr="00351B4F">
        <w:rPr>
          <w:rFonts w:ascii="Atkinson Hyperlegible Next" w:eastAsia="Consolas" w:hAnsi="Atkinson Hyperlegible Next" w:cs="Consolas"/>
          <w:color w:val="7B2D26"/>
          <w:sz w:val="20"/>
          <w:szCs w:val="20"/>
        </w:rPr>
        <w:t>::</w:t>
      </w:r>
      <w:proofErr w:type="gramEnd"/>
      <w:r w:rsidRPr="00351B4F">
        <w:rPr>
          <w:rFonts w:ascii="Atkinson Hyperlegible Next" w:eastAsia="Consolas" w:hAnsi="Atkinson Hyperlegible Next" w:cs="Consolas"/>
          <w:color w:val="7B2D26"/>
          <w:sz w:val="20"/>
          <w:szCs w:val="20"/>
        </w:rPr>
        <w:t>Baseline</w:t>
      </w:r>
      <w:r w:rsidRPr="00351B4F">
        <w:rPr>
          <w:rFonts w:ascii="Atkinson Hyperlegible Next" w:hAnsi="Atkinson Hyperlegible Next"/>
          <w:sz w:val="22"/>
          <w:szCs w:val="22"/>
        </w:rPr>
        <w:t xml:space="preserve">, </w:t>
      </w:r>
      <w:proofErr w:type="spellStart"/>
      <w:proofErr w:type="gramStart"/>
      <w:r w:rsidRPr="00351B4F">
        <w:rPr>
          <w:rFonts w:ascii="Atkinson Hyperlegible Next" w:eastAsia="Consolas" w:hAnsi="Atkinson Hyperlegible Next" w:cs="Consolas"/>
          <w:color w:val="7B2D26"/>
          <w:sz w:val="20"/>
          <w:szCs w:val="20"/>
        </w:rPr>
        <w:t>SimSide</w:t>
      </w:r>
      <w:proofErr w:type="spellEnd"/>
      <w:r w:rsidRPr="00351B4F">
        <w:rPr>
          <w:rFonts w:ascii="Atkinson Hyperlegible Next" w:eastAsia="Consolas" w:hAnsi="Atkinson Hyperlegible Next" w:cs="Consolas"/>
          <w:color w:val="7B2D26"/>
          <w:sz w:val="20"/>
          <w:szCs w:val="20"/>
        </w:rPr>
        <w:t>::</w:t>
      </w:r>
      <w:proofErr w:type="gramEnd"/>
      <w:r w:rsidRPr="00351B4F">
        <w:rPr>
          <w:rFonts w:ascii="Atkinson Hyperlegible Next" w:eastAsia="Consolas" w:hAnsi="Atkinson Hyperlegible Next" w:cs="Consolas"/>
          <w:color w:val="7B2D26"/>
          <w:sz w:val="20"/>
          <w:szCs w:val="20"/>
        </w:rPr>
        <w:t>Flagship</w:t>
      </w:r>
      <w:r w:rsidRPr="00351B4F">
        <w:rPr>
          <w:rFonts w:ascii="Atkinson Hyperlegible Next" w:hAnsi="Atkinson Hyperlegible Next"/>
          <w:sz w:val="22"/>
          <w:szCs w:val="22"/>
        </w:rPr>
        <w:t xml:space="preserve">) are isolated </w:t>
      </w:r>
      <w:r w:rsidRPr="00351B4F">
        <w:rPr>
          <w:rFonts w:ascii="Atkinson Hyperlegible Next" w:eastAsia="Consolas" w:hAnsi="Atkinson Hyperlegible Next" w:cs="Consolas"/>
          <w:color w:val="7B2D26"/>
          <w:sz w:val="20"/>
          <w:szCs w:val="20"/>
        </w:rPr>
        <w:t>Warehouse</w:t>
      </w:r>
      <w:r w:rsidRPr="00351B4F">
        <w:rPr>
          <w:rFonts w:ascii="Atkinson Hyperlegible Next" w:hAnsi="Atkinson Hyperlegible Next"/>
          <w:sz w:val="22"/>
          <w:szCs w:val="22"/>
        </w:rPr>
        <w:t xml:space="preserve"> instances with their own bots, ownership arrays, orders, statistics and pathfinder.</w:t>
      </w:r>
    </w:p>
    <w:p w14:paraId="7D788CBF"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 xml:space="preserve">Both read the same read-only </w:t>
      </w:r>
      <w:r w:rsidRPr="00351B4F">
        <w:rPr>
          <w:rFonts w:ascii="Atkinson Hyperlegible Next" w:eastAsia="Consolas" w:hAnsi="Atkinson Hyperlegible Next" w:cs="Consolas"/>
          <w:color w:val="7B2D26"/>
          <w:sz w:val="20"/>
          <w:szCs w:val="20"/>
        </w:rPr>
        <w:t>Scenario</w:t>
      </w:r>
      <w:r w:rsidRPr="00351B4F">
        <w:rPr>
          <w:rFonts w:ascii="Atkinson Hyperlegible Next" w:hAnsi="Atkinson Hyperlegible Next"/>
          <w:sz w:val="22"/>
          <w:szCs w:val="22"/>
        </w:rPr>
        <w:t>: spawn indices, pick locations, station columns, order release times.</w:t>
      </w:r>
    </w:p>
    <w:p w14:paraId="14BC67BC" w14:textId="6970B9AB"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 xml:space="preserve">The engine ticks both warehouses sequentially in one frame update with identical </w:t>
      </w:r>
      <w:r w:rsidRPr="00351B4F">
        <w:rPr>
          <w:rFonts w:ascii="Atkinson Hyperlegible Next" w:eastAsia="Consolas" w:hAnsi="Atkinson Hyperlegible Next" w:cs="Consolas"/>
          <w:color w:val="7B2D26"/>
          <w:sz w:val="20"/>
          <w:szCs w:val="20"/>
        </w:rPr>
        <w:t>dt</w:t>
      </w:r>
      <w:r w:rsidRPr="00351B4F">
        <w:rPr>
          <w:rFonts w:ascii="Atkinson Hyperlegible Next" w:hAnsi="Atkinson Hyperlegible Next"/>
          <w:sz w:val="22"/>
          <w:szCs w:val="22"/>
        </w:rPr>
        <w:t>, so neither side sees a different clock.</w:t>
      </w:r>
      <w:r w:rsidR="003E4F72" w:rsidRPr="00351B4F">
        <w:rPr>
          <w:rFonts w:ascii="Atkinson Hyperlegible Next" w:hAnsi="Atkinson Hyperlegible Next"/>
          <w:sz w:val="22"/>
          <w:szCs w:val="22"/>
        </w:rPr>
        <w:br/>
      </w:r>
    </w:p>
    <w:p w14:paraId="3B7C33E5" w14:textId="211A0F7A" w:rsidR="003E4F72" w:rsidRPr="00351B4F" w:rsidRDefault="003E4F72" w:rsidP="003E4F72">
      <w:p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br/>
      </w:r>
      <w:r w:rsidRPr="00351B4F">
        <w:rPr>
          <w:rFonts w:ascii="Atkinson Hyperlegible Next" w:hAnsi="Atkinson Hyperlegible Next"/>
          <w:b/>
          <w:bCs/>
          <w:i/>
          <w:iCs/>
          <w:sz w:val="22"/>
          <w:szCs w:val="22"/>
        </w:rPr>
        <w:t>Headless Benchmarking and Architectural Decoupling</w:t>
      </w:r>
      <w:r w:rsidRPr="00351B4F">
        <w:rPr>
          <w:rFonts w:ascii="Atkinson Hyperlegible Next" w:hAnsi="Atkinson Hyperlegible Next"/>
          <w:b/>
          <w:bCs/>
          <w:i/>
          <w:iCs/>
          <w:sz w:val="22"/>
          <w:szCs w:val="22"/>
        </w:rPr>
        <w:br/>
      </w:r>
      <w:r w:rsidRPr="00351B4F">
        <w:rPr>
          <w:rFonts w:ascii="Atkinson Hyperlegible Next" w:hAnsi="Atkinson Hyperlegible Next"/>
          <w:sz w:val="22"/>
          <w:szCs w:val="22"/>
        </w:rPr>
        <w:br/>
        <w:t xml:space="preserve">A major architectural advantage of Hive Race is the strict decoupling of the simulation state from the rendering and UI layers. Because the core engine relies entirely on deterministic math, zero-allocation pathfinding, and pre-allocated virtual memory arenas, the simulation can be executed in a "headless" mode without initializing any graphics context. In this mode, the fixed-timestep accumulator is bypassed, and the CPU evaluates </w:t>
      </w:r>
      <w:proofErr w:type="spellStart"/>
      <w:proofErr w:type="gramStart"/>
      <w:r w:rsidRPr="00351B4F">
        <w:rPr>
          <w:rFonts w:ascii="Atkinson Hyperlegible Next" w:hAnsi="Atkinson Hyperlegible Next"/>
          <w:sz w:val="22"/>
          <w:szCs w:val="22"/>
        </w:rPr>
        <w:t>WorldTick</w:t>
      </w:r>
      <w:proofErr w:type="spellEnd"/>
      <w:r w:rsidRPr="00351B4F">
        <w:rPr>
          <w:rFonts w:ascii="Atkinson Hyperlegible Next" w:hAnsi="Atkinson Hyperlegible Next"/>
          <w:sz w:val="22"/>
          <w:szCs w:val="22"/>
        </w:rPr>
        <w:t>(</w:t>
      </w:r>
      <w:proofErr w:type="gramEnd"/>
      <w:r w:rsidRPr="00351B4F">
        <w:rPr>
          <w:rFonts w:ascii="Atkinson Hyperlegible Next" w:hAnsi="Atkinson Hyperlegible Next"/>
          <w:sz w:val="22"/>
          <w:szCs w:val="22"/>
        </w:rPr>
        <w:t xml:space="preserve">) continuously in a tight loop. This data-oriented architecture allows the engine to simulate thousands of pathfinding steps in milliseconds, completely </w:t>
      </w:r>
      <w:proofErr w:type="spellStart"/>
      <w:r w:rsidRPr="00351B4F">
        <w:rPr>
          <w:rFonts w:ascii="Atkinson Hyperlegible Next" w:hAnsi="Atkinson Hyperlegible Next"/>
          <w:sz w:val="22"/>
          <w:szCs w:val="22"/>
        </w:rPr>
        <w:t>unbottlenecked</w:t>
      </w:r>
      <w:proofErr w:type="spellEnd"/>
      <w:r w:rsidRPr="00351B4F">
        <w:rPr>
          <w:rFonts w:ascii="Atkinson Hyperlegible Next" w:hAnsi="Atkinson Hyperlegible Next"/>
          <w:sz w:val="22"/>
          <w:szCs w:val="22"/>
        </w:rPr>
        <w:t xml:space="preserve"> by </w:t>
      </w:r>
      <w:proofErr w:type="spellStart"/>
      <w:r w:rsidRPr="00351B4F">
        <w:rPr>
          <w:rFonts w:ascii="Atkinson Hyperlegible Next" w:hAnsi="Atkinson Hyperlegible Next"/>
          <w:sz w:val="22"/>
          <w:szCs w:val="22"/>
        </w:rPr>
        <w:t>VSync</w:t>
      </w:r>
      <w:proofErr w:type="spellEnd"/>
      <w:r w:rsidRPr="00351B4F">
        <w:rPr>
          <w:rFonts w:ascii="Atkinson Hyperlegible Next" w:hAnsi="Atkinson Hyperlegible Next"/>
          <w:sz w:val="22"/>
          <w:szCs w:val="22"/>
        </w:rPr>
        <w:t xml:space="preserve"> or GPU draw calls. This guarantees that the benchmark results reflect pure algorithmic compute time and algorithmic efficiency, completely isolated from rendering overhead.</w:t>
      </w:r>
    </w:p>
    <w:p w14:paraId="1AE463F3" w14:textId="77777777" w:rsidR="004A072D" w:rsidRPr="00351B4F" w:rsidRDefault="00000000">
      <w:pPr>
        <w:pStyle w:val="Heading2"/>
        <w:rPr>
          <w:rFonts w:ascii="Atkinson Hyperlegible Next" w:hAnsi="Atkinson Hyperlegible Next"/>
          <w:sz w:val="24"/>
          <w:szCs w:val="24"/>
        </w:rPr>
      </w:pPr>
      <w:bookmarkStart w:id="42" w:name="_Toc244042933"/>
      <w:r w:rsidRPr="00351B4F">
        <w:rPr>
          <w:rFonts w:ascii="Atkinson Hyperlegible Next" w:hAnsi="Atkinson Hyperlegible Next"/>
          <w:sz w:val="24"/>
          <w:szCs w:val="24"/>
        </w:rPr>
        <w:lastRenderedPageBreak/>
        <w:t>4.2 Flowcharts and Process Diagrams</w:t>
      </w:r>
      <w:bookmarkEnd w:id="42"/>
    </w:p>
    <w:p w14:paraId="46DB3426"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Baseline decision flow</w:t>
      </w:r>
    </w:p>
    <w:p w14:paraId="626C6B99" w14:textId="77777777" w:rsidR="004A072D" w:rsidRPr="00351B4F" w:rsidRDefault="00000000">
      <w:pPr>
        <w:keepNext/>
        <w:spacing w:before="120" w:after="40"/>
        <w:jc w:val="center"/>
        <w:rPr>
          <w:rFonts w:ascii="Atkinson Hyperlegible Next" w:hAnsi="Atkinson Hyperlegible Next"/>
          <w:sz w:val="22"/>
          <w:szCs w:val="22"/>
        </w:rPr>
      </w:pPr>
      <w:r w:rsidRPr="00351B4F">
        <w:rPr>
          <w:rFonts w:ascii="Atkinson Hyperlegible Next" w:hAnsi="Atkinson Hyperlegible Next"/>
          <w:noProof/>
          <w:sz w:val="22"/>
          <w:szCs w:val="22"/>
        </w:rPr>
        <w:drawing>
          <wp:inline distT="0" distB="0" distL="0" distR="0" wp14:anchorId="520562EA" wp14:editId="4A128812">
            <wp:extent cx="6619183" cy="6801211"/>
            <wp:effectExtent l="0" t="0" r="0" b="0"/>
            <wp:docPr id="1945835707" name="fig_baseline" descr="Baseline decision flow when a bot approaches its next cell." title="Baseline decision flow when a bot approaches its next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637772" cy="6820311"/>
                    </a:xfrm>
                    <a:prstGeom prst="rect">
                      <a:avLst/>
                    </a:prstGeom>
                  </pic:spPr>
                </pic:pic>
              </a:graphicData>
            </a:graphic>
          </wp:inline>
        </w:drawing>
      </w:r>
    </w:p>
    <w:p w14:paraId="7468A598" w14:textId="77777777" w:rsidR="004A072D" w:rsidRPr="00351B4F" w:rsidRDefault="00000000">
      <w:pPr>
        <w:pStyle w:val="Caption"/>
        <w:spacing w:after="180"/>
        <w:jc w:val="center"/>
        <w:rPr>
          <w:rFonts w:ascii="Atkinson Hyperlegible Next" w:hAnsi="Atkinson Hyperlegible Next"/>
          <w:sz w:val="18"/>
          <w:szCs w:val="18"/>
        </w:rPr>
      </w:pPr>
      <w:bookmarkStart w:id="43" w:name="_Toc244042963"/>
      <w:r w:rsidRPr="00351B4F">
        <w:rPr>
          <w:rFonts w:ascii="Atkinson Hyperlegible Next" w:hAnsi="Atkinson Hyperlegible Next"/>
          <w:b/>
          <w:bCs/>
          <w:sz w:val="18"/>
          <w:szCs w:val="18"/>
        </w:rPr>
        <w:t>Figure 4.</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4</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Baseline decision flow when a bot approaches its next cell.</w:t>
      </w:r>
      <w:bookmarkEnd w:id="43"/>
    </w:p>
    <w:p w14:paraId="6DA5B054"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lastRenderedPageBreak/>
        <w:t>Flagship step-cost composition</w:t>
      </w:r>
    </w:p>
    <w:p w14:paraId="086A66F4" w14:textId="77777777" w:rsidR="004A072D" w:rsidRPr="00351B4F" w:rsidRDefault="00000000">
      <w:pPr>
        <w:keepNext/>
        <w:spacing w:before="120" w:after="40"/>
        <w:jc w:val="center"/>
        <w:rPr>
          <w:rFonts w:ascii="Atkinson Hyperlegible Next" w:hAnsi="Atkinson Hyperlegible Next"/>
          <w:sz w:val="22"/>
          <w:szCs w:val="22"/>
        </w:rPr>
      </w:pPr>
      <w:r w:rsidRPr="00351B4F">
        <w:rPr>
          <w:rFonts w:ascii="Atkinson Hyperlegible Next" w:hAnsi="Atkinson Hyperlegible Next"/>
          <w:noProof/>
          <w:sz w:val="22"/>
          <w:szCs w:val="22"/>
        </w:rPr>
        <w:drawing>
          <wp:inline distT="0" distB="0" distL="0" distR="0" wp14:anchorId="16A0221A" wp14:editId="5D7415D4">
            <wp:extent cx="6872942" cy="3505200"/>
            <wp:effectExtent l="0" t="0" r="4445" b="0"/>
            <wp:docPr id="337109905" name="fig_cost" descr="Composition of the Flagship step cost: base, separation, alignment, kinematics; cohesion handled in ~CanEnter~." title="Composition of the Flagship step cost: base, separation, alignment, kinematics; cohesion handled in ~Can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925453" cy="3531980"/>
                    </a:xfrm>
                    <a:prstGeom prst="rect">
                      <a:avLst/>
                    </a:prstGeom>
                  </pic:spPr>
                </pic:pic>
              </a:graphicData>
            </a:graphic>
          </wp:inline>
        </w:drawing>
      </w:r>
    </w:p>
    <w:p w14:paraId="74FC496C" w14:textId="77777777" w:rsidR="004A072D" w:rsidRPr="00351B4F" w:rsidRDefault="00000000">
      <w:pPr>
        <w:pStyle w:val="Caption"/>
        <w:spacing w:after="180"/>
        <w:jc w:val="center"/>
        <w:rPr>
          <w:rFonts w:ascii="Atkinson Hyperlegible Next" w:hAnsi="Atkinson Hyperlegible Next"/>
          <w:sz w:val="18"/>
          <w:szCs w:val="18"/>
        </w:rPr>
      </w:pPr>
      <w:bookmarkStart w:id="44" w:name="_Toc244042964"/>
      <w:r w:rsidRPr="00351B4F">
        <w:rPr>
          <w:rFonts w:ascii="Atkinson Hyperlegible Next" w:hAnsi="Atkinson Hyperlegible Next"/>
          <w:b/>
          <w:bCs/>
          <w:sz w:val="18"/>
          <w:szCs w:val="18"/>
        </w:rPr>
        <w:t>Figure 4.</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5</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Composition of the Flagship step cost: base, separation, alignment, kinematics; cohesion handled in ~CanEnter~.</w:t>
      </w:r>
      <w:bookmarkEnd w:id="44"/>
    </w:p>
    <w:p w14:paraId="0D99A993"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 xml:space="preserve">Bot </w:t>
      </w:r>
      <w:proofErr w:type="gramStart"/>
      <w:r w:rsidRPr="00351B4F">
        <w:rPr>
          <w:rFonts w:ascii="Atkinson Hyperlegible Next" w:hAnsi="Atkinson Hyperlegible Next"/>
          <w:sz w:val="22"/>
          <w:szCs w:val="22"/>
        </w:rPr>
        <w:t>life-cycle</w:t>
      </w:r>
      <w:proofErr w:type="gramEnd"/>
    </w:p>
    <w:p w14:paraId="5B0B3143"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Every bot runs the same state machine regardless of controller. Idle bots claim the best order; the Retreat state handles standoffs.</w:t>
      </w:r>
    </w:p>
    <w:p w14:paraId="576DAE68" w14:textId="77777777" w:rsidR="004A072D" w:rsidRPr="00351B4F" w:rsidRDefault="00000000">
      <w:pPr>
        <w:keepNext/>
        <w:spacing w:before="120" w:after="40"/>
        <w:jc w:val="center"/>
        <w:rPr>
          <w:rFonts w:ascii="Atkinson Hyperlegible Next" w:hAnsi="Atkinson Hyperlegible Next"/>
          <w:sz w:val="22"/>
          <w:szCs w:val="22"/>
        </w:rPr>
      </w:pPr>
      <w:r w:rsidRPr="00351B4F">
        <w:rPr>
          <w:rFonts w:ascii="Atkinson Hyperlegible Next" w:hAnsi="Atkinson Hyperlegible Next"/>
          <w:noProof/>
          <w:sz w:val="22"/>
          <w:szCs w:val="22"/>
        </w:rPr>
        <w:drawing>
          <wp:inline distT="0" distB="0" distL="0" distR="0" wp14:anchorId="41A4B905" wp14:editId="07A8B6D9">
            <wp:extent cx="6453910" cy="3872346"/>
            <wp:effectExtent l="0" t="0" r="4445" b="0"/>
            <wp:docPr id="1264052801" name="fig_state" descr="Bot state machine." title="Bot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88369" cy="3893021"/>
                    </a:xfrm>
                    <a:prstGeom prst="rect">
                      <a:avLst/>
                    </a:prstGeom>
                  </pic:spPr>
                </pic:pic>
              </a:graphicData>
            </a:graphic>
          </wp:inline>
        </w:drawing>
      </w:r>
    </w:p>
    <w:p w14:paraId="25C8A82B" w14:textId="77777777" w:rsidR="004A072D" w:rsidRPr="00351B4F" w:rsidRDefault="00000000">
      <w:pPr>
        <w:pStyle w:val="Caption"/>
        <w:spacing w:after="180"/>
        <w:jc w:val="center"/>
        <w:rPr>
          <w:rFonts w:ascii="Atkinson Hyperlegible Next" w:hAnsi="Atkinson Hyperlegible Next"/>
          <w:sz w:val="18"/>
          <w:szCs w:val="18"/>
        </w:rPr>
      </w:pPr>
      <w:bookmarkStart w:id="45" w:name="_Toc244042965"/>
      <w:r w:rsidRPr="00351B4F">
        <w:rPr>
          <w:rFonts w:ascii="Atkinson Hyperlegible Next" w:hAnsi="Atkinson Hyperlegible Next"/>
          <w:b/>
          <w:bCs/>
          <w:sz w:val="18"/>
          <w:szCs w:val="18"/>
        </w:rPr>
        <w:t>Figure 4.</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6</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Bot state machine.</w:t>
      </w:r>
      <w:bookmarkEnd w:id="45"/>
    </w:p>
    <w:p w14:paraId="1DE8520A"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46" w:name="_Toc244042998"/>
      <w:r w:rsidRPr="00351B4F">
        <w:rPr>
          <w:rFonts w:ascii="Atkinson Hyperlegible Next" w:hAnsi="Atkinson Hyperlegible Next"/>
          <w:b/>
          <w:bCs/>
          <w:sz w:val="18"/>
          <w:szCs w:val="18"/>
        </w:rPr>
        <w:lastRenderedPageBreak/>
        <w:t>Table 4.</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 \r 1</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1</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Bot states and transitions</w:t>
      </w:r>
      <w:bookmarkEnd w:id="46"/>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9497"/>
      </w:tblGrid>
      <w:tr w:rsidR="004A072D" w:rsidRPr="00351B4F" w14:paraId="00831935" w14:textId="77777777" w:rsidTr="00D64D89">
        <w:tblPrEx>
          <w:tblCellMar>
            <w:top w:w="0" w:type="dxa"/>
            <w:bottom w:w="0" w:type="dxa"/>
          </w:tblCellMar>
        </w:tblPrEx>
        <w:trPr>
          <w:cantSplit/>
          <w:tblHeader/>
        </w:trPr>
        <w:tc>
          <w:tcPr>
            <w:tcW w:w="98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4A009F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State</w:t>
            </w:r>
          </w:p>
        </w:tc>
        <w:tc>
          <w:tcPr>
            <w:tcW w:w="949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AAC569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Behaviour and exits</w:t>
            </w:r>
          </w:p>
        </w:tc>
      </w:tr>
      <w:tr w:rsidR="004A072D" w:rsidRPr="00351B4F" w14:paraId="23AF77B5" w14:textId="77777777" w:rsidTr="00D64D89">
        <w:tblPrEx>
          <w:tblCellMar>
            <w:top w:w="0" w:type="dxa"/>
            <w:bottom w:w="0" w:type="dxa"/>
          </w:tblCellMar>
        </w:tblPrEx>
        <w:trPr>
          <w:cantSplit/>
        </w:trPr>
        <w:tc>
          <w:tcPr>
            <w:tcW w:w="98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06AAFC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Idle</w:t>
            </w:r>
          </w:p>
        </w:tc>
        <w:tc>
          <w:tcPr>
            <w:tcW w:w="94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7E5BDC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Waits for work; </w:t>
            </w:r>
            <w:proofErr w:type="spellStart"/>
            <w:proofErr w:type="gramStart"/>
            <w:r w:rsidRPr="00351B4F">
              <w:rPr>
                <w:rFonts w:ascii="Atkinson Hyperlegible Next" w:eastAsia="Consolas" w:hAnsi="Atkinson Hyperlegible Next" w:cs="Consolas"/>
                <w:color w:val="7B2D26"/>
                <w:sz w:val="16"/>
                <w:szCs w:val="16"/>
              </w:rPr>
              <w:t>ClaimOrder</w:t>
            </w:r>
            <w:proofErr w:type="spellEnd"/>
            <w:r w:rsidRPr="00351B4F">
              <w:rPr>
                <w:rFonts w:ascii="Atkinson Hyperlegible Next" w:eastAsia="Consolas" w:hAnsi="Atkinson Hyperlegible Next" w:cs="Consolas"/>
                <w:color w:val="7B2D26"/>
                <w:sz w:val="16"/>
                <w:szCs w:val="16"/>
              </w:rPr>
              <w:t>(</w:t>
            </w:r>
            <w:proofErr w:type="gramEnd"/>
            <w:r w:rsidRPr="00351B4F">
              <w:rPr>
                <w:rFonts w:ascii="Atkinson Hyperlegible Next" w:eastAsia="Consolas" w:hAnsi="Atkinson Hyperlegible Next" w:cs="Consolas"/>
                <w:color w:val="7B2D26"/>
                <w:sz w:val="16"/>
                <w:szCs w:val="16"/>
              </w:rPr>
              <w:t>)</w:t>
            </w:r>
            <w:r w:rsidRPr="00351B4F">
              <w:rPr>
                <w:rFonts w:ascii="Atkinson Hyperlegible Next" w:hAnsi="Atkinson Hyperlegible Next"/>
                <w:sz w:val="18"/>
                <w:szCs w:val="18"/>
              </w:rPr>
              <w:t xml:space="preserve"> moves to </w:t>
            </w:r>
            <w:proofErr w:type="spellStart"/>
            <w:r w:rsidRPr="00351B4F">
              <w:rPr>
                <w:rFonts w:ascii="Atkinson Hyperlegible Next" w:hAnsi="Atkinson Hyperlegible Next"/>
                <w:sz w:val="18"/>
                <w:szCs w:val="18"/>
              </w:rPr>
              <w:t>ToPickup</w:t>
            </w:r>
            <w:proofErr w:type="spellEnd"/>
            <w:r w:rsidRPr="00351B4F">
              <w:rPr>
                <w:rFonts w:ascii="Atkinson Hyperlegible Next" w:hAnsi="Atkinson Hyperlegible Next"/>
                <w:sz w:val="18"/>
                <w:szCs w:val="18"/>
              </w:rPr>
              <w:t xml:space="preserve">; </w:t>
            </w:r>
            <w:proofErr w:type="spellStart"/>
            <w:proofErr w:type="gramStart"/>
            <w:r w:rsidRPr="00351B4F">
              <w:rPr>
                <w:rFonts w:ascii="Atkinson Hyperlegible Next" w:eastAsia="Consolas" w:hAnsi="Atkinson Hyperlegible Next" w:cs="Consolas"/>
                <w:color w:val="7B2D26"/>
                <w:sz w:val="16"/>
                <w:szCs w:val="16"/>
              </w:rPr>
              <w:t>RequestVacate</w:t>
            </w:r>
            <w:proofErr w:type="spellEnd"/>
            <w:r w:rsidRPr="00351B4F">
              <w:rPr>
                <w:rFonts w:ascii="Atkinson Hyperlegible Next" w:eastAsia="Consolas" w:hAnsi="Atkinson Hyperlegible Next" w:cs="Consolas"/>
                <w:color w:val="7B2D26"/>
                <w:sz w:val="16"/>
                <w:szCs w:val="16"/>
              </w:rPr>
              <w:t>(</w:t>
            </w:r>
            <w:proofErr w:type="gramEnd"/>
            <w:r w:rsidRPr="00351B4F">
              <w:rPr>
                <w:rFonts w:ascii="Atkinson Hyperlegible Next" w:eastAsia="Consolas" w:hAnsi="Atkinson Hyperlegible Next" w:cs="Consolas"/>
                <w:color w:val="7B2D26"/>
                <w:sz w:val="16"/>
                <w:szCs w:val="16"/>
              </w:rPr>
              <w:t>)</w:t>
            </w:r>
            <w:r w:rsidRPr="00351B4F">
              <w:rPr>
                <w:rFonts w:ascii="Atkinson Hyperlegible Next" w:hAnsi="Atkinson Hyperlegible Next"/>
                <w:sz w:val="18"/>
                <w:szCs w:val="18"/>
              </w:rPr>
              <w:t xml:space="preserve"> moves to Retreat; retires if enabled and no orders remain</w:t>
            </w:r>
          </w:p>
        </w:tc>
      </w:tr>
      <w:tr w:rsidR="004A072D" w:rsidRPr="00351B4F" w14:paraId="74246797" w14:textId="77777777" w:rsidTr="00D64D89">
        <w:tblPrEx>
          <w:tblCellMar>
            <w:top w:w="0" w:type="dxa"/>
            <w:bottom w:w="0" w:type="dxa"/>
          </w:tblCellMar>
        </w:tblPrEx>
        <w:trPr>
          <w:cantSplit/>
        </w:trPr>
        <w:tc>
          <w:tcPr>
            <w:tcW w:w="98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D901580"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hAnsi="Atkinson Hyperlegible Next"/>
                <w:sz w:val="18"/>
                <w:szCs w:val="18"/>
              </w:rPr>
              <w:t>ToPickup</w:t>
            </w:r>
            <w:proofErr w:type="spellEnd"/>
          </w:p>
        </w:tc>
        <w:tc>
          <w:tcPr>
            <w:tcW w:w="949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B95929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Travels to the crate; arrival moves to Picking; </w:t>
            </w:r>
            <w:proofErr w:type="spellStart"/>
            <w:proofErr w:type="gramStart"/>
            <w:r w:rsidRPr="00351B4F">
              <w:rPr>
                <w:rFonts w:ascii="Atkinson Hyperlegible Next" w:eastAsia="Consolas" w:hAnsi="Atkinson Hyperlegible Next" w:cs="Consolas"/>
                <w:color w:val="7B2D26"/>
                <w:sz w:val="16"/>
                <w:szCs w:val="16"/>
              </w:rPr>
              <w:t>ScanOnTheWay</w:t>
            </w:r>
            <w:proofErr w:type="spellEnd"/>
            <w:r w:rsidRPr="00351B4F">
              <w:rPr>
                <w:rFonts w:ascii="Atkinson Hyperlegible Next" w:eastAsia="Consolas" w:hAnsi="Atkinson Hyperlegible Next" w:cs="Consolas"/>
                <w:color w:val="7B2D26"/>
                <w:sz w:val="16"/>
                <w:szCs w:val="16"/>
              </w:rPr>
              <w:t>(</w:t>
            </w:r>
            <w:proofErr w:type="gramEnd"/>
            <w:r w:rsidRPr="00351B4F">
              <w:rPr>
                <w:rFonts w:ascii="Atkinson Hyperlegible Next" w:eastAsia="Consolas" w:hAnsi="Atkinson Hyperlegible Next" w:cs="Consolas"/>
                <w:color w:val="7B2D26"/>
                <w:sz w:val="16"/>
                <w:szCs w:val="16"/>
              </w:rPr>
              <w:t>)</w:t>
            </w:r>
            <w:r w:rsidRPr="00351B4F">
              <w:rPr>
                <w:rFonts w:ascii="Atkinson Hyperlegible Next" w:hAnsi="Atkinson Hyperlegible Next"/>
                <w:sz w:val="18"/>
                <w:szCs w:val="18"/>
              </w:rPr>
              <w:t xml:space="preserve"> collects compatible pickups; sustained blocking escalates to Retreat</w:t>
            </w:r>
          </w:p>
        </w:tc>
      </w:tr>
      <w:tr w:rsidR="004A072D" w:rsidRPr="00351B4F" w14:paraId="1C08AF6C" w14:textId="77777777" w:rsidTr="00D64D89">
        <w:tblPrEx>
          <w:tblCellMar>
            <w:top w:w="0" w:type="dxa"/>
            <w:bottom w:w="0" w:type="dxa"/>
          </w:tblCellMar>
        </w:tblPrEx>
        <w:trPr>
          <w:cantSplit/>
        </w:trPr>
        <w:tc>
          <w:tcPr>
            <w:tcW w:w="98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3A6FE6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Picking</w:t>
            </w:r>
          </w:p>
        </w:tc>
        <w:tc>
          <w:tcPr>
            <w:tcW w:w="94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87B44B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Stationary for </w:t>
            </w:r>
            <w:proofErr w:type="spellStart"/>
            <w:r w:rsidRPr="00351B4F">
              <w:rPr>
                <w:rFonts w:ascii="Atkinson Hyperlegible Next" w:eastAsia="Consolas" w:hAnsi="Atkinson Hyperlegible Next" w:cs="Consolas"/>
                <w:color w:val="7B2D26"/>
                <w:sz w:val="16"/>
                <w:szCs w:val="16"/>
              </w:rPr>
              <w:t>pickup_seconds</w:t>
            </w:r>
            <w:proofErr w:type="spellEnd"/>
            <w:r w:rsidRPr="00351B4F">
              <w:rPr>
                <w:rFonts w:ascii="Atkinson Hyperlegible Next" w:hAnsi="Atkinson Hyperlegible Next"/>
                <w:sz w:val="18"/>
                <w:szCs w:val="18"/>
              </w:rPr>
              <w:t xml:space="preserve">, loads cargo, moves to </w:t>
            </w:r>
            <w:proofErr w:type="spellStart"/>
            <w:r w:rsidRPr="00351B4F">
              <w:rPr>
                <w:rFonts w:ascii="Atkinson Hyperlegible Next" w:hAnsi="Atkinson Hyperlegible Next"/>
                <w:sz w:val="18"/>
                <w:szCs w:val="18"/>
              </w:rPr>
              <w:t>ToDropoff</w:t>
            </w:r>
            <w:proofErr w:type="spellEnd"/>
          </w:p>
        </w:tc>
      </w:tr>
      <w:tr w:rsidR="004A072D" w:rsidRPr="00351B4F" w14:paraId="6AFC6949" w14:textId="77777777" w:rsidTr="00D64D89">
        <w:tblPrEx>
          <w:tblCellMar>
            <w:top w:w="0" w:type="dxa"/>
            <w:bottom w:w="0" w:type="dxa"/>
          </w:tblCellMar>
        </w:tblPrEx>
        <w:trPr>
          <w:cantSplit/>
        </w:trPr>
        <w:tc>
          <w:tcPr>
            <w:tcW w:w="98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43E94E2"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hAnsi="Atkinson Hyperlegible Next"/>
                <w:sz w:val="18"/>
                <w:szCs w:val="18"/>
              </w:rPr>
              <w:t>ToDropoff</w:t>
            </w:r>
            <w:proofErr w:type="spellEnd"/>
          </w:p>
        </w:tc>
        <w:tc>
          <w:tcPr>
            <w:tcW w:w="949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FE262F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Carries cargo to a station; arrival moves to Dropping; </w:t>
            </w:r>
            <w:proofErr w:type="spellStart"/>
            <w:proofErr w:type="gramStart"/>
            <w:r w:rsidRPr="00351B4F">
              <w:rPr>
                <w:rFonts w:ascii="Atkinson Hyperlegible Next" w:eastAsia="Consolas" w:hAnsi="Atkinson Hyperlegible Next" w:cs="Consolas"/>
                <w:color w:val="7B2D26"/>
                <w:sz w:val="16"/>
                <w:szCs w:val="16"/>
              </w:rPr>
              <w:t>ScanOnTheWay</w:t>
            </w:r>
            <w:proofErr w:type="spellEnd"/>
            <w:r w:rsidRPr="00351B4F">
              <w:rPr>
                <w:rFonts w:ascii="Atkinson Hyperlegible Next" w:eastAsia="Consolas" w:hAnsi="Atkinson Hyperlegible Next" w:cs="Consolas"/>
                <w:color w:val="7B2D26"/>
                <w:sz w:val="16"/>
                <w:szCs w:val="16"/>
              </w:rPr>
              <w:t>(</w:t>
            </w:r>
            <w:proofErr w:type="gramEnd"/>
            <w:r w:rsidRPr="00351B4F">
              <w:rPr>
                <w:rFonts w:ascii="Atkinson Hyperlegible Next" w:eastAsia="Consolas" w:hAnsi="Atkinson Hyperlegible Next" w:cs="Consolas"/>
                <w:color w:val="7B2D26"/>
                <w:sz w:val="16"/>
                <w:szCs w:val="16"/>
              </w:rPr>
              <w:t>)</w:t>
            </w:r>
            <w:r w:rsidRPr="00351B4F">
              <w:rPr>
                <w:rFonts w:ascii="Atkinson Hyperlegible Next" w:hAnsi="Atkinson Hyperlegible Next"/>
                <w:sz w:val="18"/>
                <w:szCs w:val="18"/>
              </w:rPr>
              <w:t xml:space="preserve"> supports multiple cargo; blocking escalates to Retreat</w:t>
            </w:r>
          </w:p>
        </w:tc>
      </w:tr>
      <w:tr w:rsidR="004A072D" w:rsidRPr="00351B4F" w14:paraId="57814FA6" w14:textId="77777777" w:rsidTr="00D64D89">
        <w:tblPrEx>
          <w:tblCellMar>
            <w:top w:w="0" w:type="dxa"/>
            <w:bottom w:w="0" w:type="dxa"/>
          </w:tblCellMar>
        </w:tblPrEx>
        <w:trPr>
          <w:cantSplit/>
        </w:trPr>
        <w:tc>
          <w:tcPr>
            <w:tcW w:w="98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0600C8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Dropping</w:t>
            </w:r>
          </w:p>
        </w:tc>
        <w:tc>
          <w:tcPr>
            <w:tcW w:w="94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FCC9BC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Stationary for </w:t>
            </w:r>
            <w:proofErr w:type="spellStart"/>
            <w:r w:rsidRPr="00351B4F">
              <w:rPr>
                <w:rFonts w:ascii="Atkinson Hyperlegible Next" w:eastAsia="Consolas" w:hAnsi="Atkinson Hyperlegible Next" w:cs="Consolas"/>
                <w:color w:val="7B2D26"/>
                <w:sz w:val="16"/>
                <w:szCs w:val="16"/>
              </w:rPr>
              <w:t>dropoff_seconds</w:t>
            </w:r>
            <w:proofErr w:type="spellEnd"/>
            <w:r w:rsidRPr="00351B4F">
              <w:rPr>
                <w:rFonts w:ascii="Atkinson Hyperlegible Next" w:hAnsi="Atkinson Hyperlegible Next"/>
                <w:sz w:val="18"/>
                <w:szCs w:val="18"/>
              </w:rPr>
              <w:t xml:space="preserve">; more cargo returns to </w:t>
            </w:r>
            <w:proofErr w:type="spellStart"/>
            <w:r w:rsidRPr="00351B4F">
              <w:rPr>
                <w:rFonts w:ascii="Atkinson Hyperlegible Next" w:hAnsi="Atkinson Hyperlegible Next"/>
                <w:sz w:val="18"/>
                <w:szCs w:val="18"/>
              </w:rPr>
              <w:t>ToDropoff</w:t>
            </w:r>
            <w:proofErr w:type="spellEnd"/>
            <w:r w:rsidRPr="00351B4F">
              <w:rPr>
                <w:rFonts w:ascii="Atkinson Hyperlegible Next" w:hAnsi="Atkinson Hyperlegible Next"/>
                <w:sz w:val="18"/>
                <w:szCs w:val="18"/>
              </w:rPr>
              <w:t xml:space="preserve">, pending pickups to </w:t>
            </w:r>
            <w:proofErr w:type="spellStart"/>
            <w:r w:rsidRPr="00351B4F">
              <w:rPr>
                <w:rFonts w:ascii="Atkinson Hyperlegible Next" w:hAnsi="Atkinson Hyperlegible Next"/>
                <w:sz w:val="18"/>
                <w:szCs w:val="18"/>
              </w:rPr>
              <w:t>ToPickup</w:t>
            </w:r>
            <w:proofErr w:type="spellEnd"/>
            <w:r w:rsidRPr="00351B4F">
              <w:rPr>
                <w:rFonts w:ascii="Atkinson Hyperlegible Next" w:hAnsi="Atkinson Hyperlegible Next"/>
                <w:sz w:val="18"/>
                <w:szCs w:val="18"/>
              </w:rPr>
              <w:t>, otherwise Idle</w:t>
            </w:r>
          </w:p>
        </w:tc>
      </w:tr>
      <w:tr w:rsidR="004A072D" w:rsidRPr="00351B4F" w14:paraId="6D2C17FB" w14:textId="77777777" w:rsidTr="00D64D89">
        <w:tblPrEx>
          <w:tblCellMar>
            <w:top w:w="0" w:type="dxa"/>
            <w:bottom w:w="0" w:type="dxa"/>
          </w:tblCellMar>
        </w:tblPrEx>
        <w:trPr>
          <w:cantSplit/>
        </w:trPr>
        <w:tc>
          <w:tcPr>
            <w:tcW w:w="98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6D9872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Retreat</w:t>
            </w:r>
          </w:p>
        </w:tc>
        <w:tc>
          <w:tcPr>
            <w:tcW w:w="949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222693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Temporary detour after a standoff; resumes the claimed trip or carried drop-off, or returns to Idle when clear or parked</w:t>
            </w:r>
          </w:p>
        </w:tc>
      </w:tr>
    </w:tbl>
    <w:p w14:paraId="4FA0FBAF" w14:textId="77777777" w:rsidR="004A072D" w:rsidRPr="00351B4F" w:rsidRDefault="004A072D">
      <w:pPr>
        <w:spacing w:after="140"/>
        <w:rPr>
          <w:rFonts w:ascii="Atkinson Hyperlegible Next" w:hAnsi="Atkinson Hyperlegible Next"/>
          <w:sz w:val="22"/>
          <w:szCs w:val="22"/>
        </w:rPr>
      </w:pPr>
    </w:p>
    <w:p w14:paraId="6DE43A05"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Simulation flow</w:t>
      </w:r>
    </w:p>
    <w:p w14:paraId="6792BCA9" w14:textId="77777777" w:rsidR="004A072D" w:rsidRPr="00351B4F" w:rsidRDefault="00000000">
      <w:pPr>
        <w:pStyle w:val="ListParagraph"/>
        <w:numPr>
          <w:ilvl w:val="0"/>
          <w:numId w:val="4"/>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Build.</w:t>
      </w:r>
      <w:r w:rsidRPr="00351B4F">
        <w:rPr>
          <w:rFonts w:ascii="Atkinson Hyperlegible Next" w:hAnsi="Atkinson Hyperlegible Next"/>
          <w:sz w:val="22"/>
          <w:szCs w:val="22"/>
        </w:rPr>
        <w:t xml:space="preserve"> </w:t>
      </w:r>
      <w:r w:rsidRPr="00351B4F">
        <w:rPr>
          <w:rFonts w:ascii="Atkinson Hyperlegible Next" w:eastAsia="Consolas" w:hAnsi="Atkinson Hyperlegible Next" w:cs="Consolas"/>
          <w:color w:val="7B2D26"/>
          <w:sz w:val="20"/>
          <w:szCs w:val="20"/>
        </w:rPr>
        <w:t>App</w:t>
      </w:r>
      <w:r w:rsidRPr="00351B4F">
        <w:rPr>
          <w:rFonts w:ascii="Atkinson Hyperlegible Next" w:hAnsi="Atkinson Hyperlegible Next"/>
          <w:sz w:val="22"/>
          <w:szCs w:val="22"/>
        </w:rPr>
        <w:t xml:space="preserve"> creates arenas; </w:t>
      </w:r>
      <w:r w:rsidRPr="00351B4F">
        <w:rPr>
          <w:rFonts w:ascii="Atkinson Hyperlegible Next" w:eastAsia="Consolas" w:hAnsi="Atkinson Hyperlegible Next" w:cs="Consolas"/>
          <w:color w:val="7B2D26"/>
          <w:sz w:val="20"/>
          <w:szCs w:val="20"/>
        </w:rPr>
        <w:t>World</w:t>
      </w:r>
      <w:r w:rsidRPr="00351B4F">
        <w:rPr>
          <w:rFonts w:ascii="Atkinson Hyperlegible Next" w:hAnsi="Atkinson Hyperlegible Next"/>
          <w:sz w:val="22"/>
          <w:szCs w:val="22"/>
        </w:rPr>
        <w:t xml:space="preserve"> builds the Scenario from the seed.</w:t>
      </w:r>
    </w:p>
    <w:p w14:paraId="035CA080" w14:textId="77777777" w:rsidR="004A072D" w:rsidRPr="00351B4F" w:rsidRDefault="00000000">
      <w:pPr>
        <w:pStyle w:val="ListParagraph"/>
        <w:numPr>
          <w:ilvl w:val="0"/>
          <w:numId w:val="4"/>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Instantiate.</w:t>
      </w:r>
      <w:r w:rsidRPr="00351B4F">
        <w:rPr>
          <w:rFonts w:ascii="Atkinson Hyperlegible Next" w:hAnsi="Atkinson Hyperlegible Next"/>
          <w:sz w:val="22"/>
          <w:szCs w:val="22"/>
        </w:rPr>
        <w:t xml:space="preserve"> Two warehouses share the Scenario; one receives the Baseline controller, one the Flagship.</w:t>
      </w:r>
    </w:p>
    <w:p w14:paraId="138600B4" w14:textId="77777777" w:rsidR="004A072D" w:rsidRPr="00351B4F" w:rsidRDefault="00000000">
      <w:pPr>
        <w:pStyle w:val="ListParagraph"/>
        <w:numPr>
          <w:ilvl w:val="0"/>
          <w:numId w:val="4"/>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Tick.</w:t>
      </w:r>
      <w:r w:rsidRPr="00351B4F">
        <w:rPr>
          <w:rFonts w:ascii="Atkinson Hyperlegible Next" w:hAnsi="Atkinson Hyperlegible Next"/>
          <w:sz w:val="22"/>
          <w:szCs w:val="22"/>
        </w:rPr>
        <w:t xml:space="preserve"> Each controller's </w:t>
      </w:r>
      <w:proofErr w:type="spellStart"/>
      <w:proofErr w:type="gramStart"/>
      <w:r w:rsidRPr="00351B4F">
        <w:rPr>
          <w:rFonts w:ascii="Atkinson Hyperlegible Next" w:eastAsia="Consolas" w:hAnsi="Atkinson Hyperlegible Next" w:cs="Consolas"/>
          <w:color w:val="7B2D26"/>
          <w:sz w:val="20"/>
          <w:szCs w:val="20"/>
        </w:rPr>
        <w:t>BeginTick</w:t>
      </w:r>
      <w:proofErr w:type="spellEnd"/>
      <w:r w:rsidRPr="00351B4F">
        <w:rPr>
          <w:rFonts w:ascii="Atkinson Hyperlegible Next" w:eastAsia="Consolas" w:hAnsi="Atkinson Hyperlegible Next" w:cs="Consolas"/>
          <w:color w:val="7B2D26"/>
          <w:sz w:val="20"/>
          <w:szCs w:val="20"/>
        </w:rPr>
        <w:t>(</w:t>
      </w:r>
      <w:proofErr w:type="gramEnd"/>
      <w:r w:rsidRPr="00351B4F">
        <w:rPr>
          <w:rFonts w:ascii="Atkinson Hyperlegible Next" w:eastAsia="Consolas" w:hAnsi="Atkinson Hyperlegible Next" w:cs="Consolas"/>
          <w:color w:val="7B2D26"/>
          <w:sz w:val="20"/>
          <w:szCs w:val="20"/>
        </w:rPr>
        <w:t>)</w:t>
      </w:r>
      <w:r w:rsidRPr="00351B4F">
        <w:rPr>
          <w:rFonts w:ascii="Atkinson Hyperlegible Next" w:hAnsi="Atkinson Hyperlegible Next"/>
          <w:sz w:val="22"/>
          <w:szCs w:val="22"/>
        </w:rPr>
        <w:t xml:space="preserve"> runs (Flagship: crowd map </w:t>
      </w:r>
      <w:proofErr w:type="gramStart"/>
      <w:r w:rsidRPr="00351B4F">
        <w:rPr>
          <w:rFonts w:ascii="Atkinson Hyperlegible Next" w:hAnsi="Atkinson Hyperlegible Next"/>
          <w:sz w:val="22"/>
          <w:szCs w:val="22"/>
        </w:rPr>
        <w:t>rebuild</w:t>
      </w:r>
      <w:proofErr w:type="gramEnd"/>
      <w:r w:rsidRPr="00351B4F">
        <w:rPr>
          <w:rFonts w:ascii="Atkinson Hyperlegible Next" w:hAnsi="Atkinson Hyperlegible Next"/>
          <w:sz w:val="22"/>
          <w:szCs w:val="22"/>
        </w:rPr>
        <w:t>, lane decay); every bot then runs its state machine, requests reservations through the controller and integrates speed and position.</w:t>
      </w:r>
    </w:p>
    <w:p w14:paraId="16D5C7B2" w14:textId="77777777" w:rsidR="004A072D" w:rsidRPr="00351B4F" w:rsidRDefault="00000000">
      <w:pPr>
        <w:pStyle w:val="ListParagraph"/>
        <w:numPr>
          <w:ilvl w:val="0"/>
          <w:numId w:val="4"/>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Orders.</w:t>
      </w:r>
      <w:r w:rsidRPr="00351B4F">
        <w:rPr>
          <w:rFonts w:ascii="Atkinson Hyperlegible Next" w:hAnsi="Atkinson Hyperlegible Next"/>
          <w:sz w:val="22"/>
          <w:szCs w:val="22"/>
        </w:rPr>
        <w:t xml:space="preserve"> Orders are released on the Poisson schedule, claimed, picked, carried and dropped; each drop increments the delivered count.</w:t>
      </w:r>
    </w:p>
    <w:p w14:paraId="225AA406" w14:textId="77777777" w:rsidR="004A072D" w:rsidRPr="00351B4F" w:rsidRDefault="00000000">
      <w:pPr>
        <w:pStyle w:val="ListParagraph"/>
        <w:numPr>
          <w:ilvl w:val="0"/>
          <w:numId w:val="4"/>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Escalate.</w:t>
      </w:r>
      <w:r w:rsidRPr="00351B4F">
        <w:rPr>
          <w:rFonts w:ascii="Atkinson Hyperlegible Next" w:hAnsi="Atkinson Hyperlegible Next"/>
          <w:sz w:val="22"/>
          <w:szCs w:val="22"/>
        </w:rPr>
        <w:t xml:space="preserve"> Blocked bots follow the escalation ladder (Section 7.1).</w:t>
      </w:r>
    </w:p>
    <w:p w14:paraId="0A53420A" w14:textId="77777777" w:rsidR="004A072D" w:rsidRPr="00351B4F" w:rsidRDefault="00000000">
      <w:pPr>
        <w:pStyle w:val="ListParagraph"/>
        <w:numPr>
          <w:ilvl w:val="0"/>
          <w:numId w:val="4"/>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Finish.</w:t>
      </w:r>
      <w:r w:rsidRPr="00351B4F">
        <w:rPr>
          <w:rFonts w:ascii="Atkinson Hyperlegible Next" w:hAnsi="Atkinson Hyperlegible Next"/>
          <w:sz w:val="22"/>
          <w:szCs w:val="22"/>
        </w:rPr>
        <w:t xml:space="preserve"> When one fleet reaches the target drop-off count, </w:t>
      </w:r>
      <w:proofErr w:type="gramStart"/>
      <w:r w:rsidRPr="00351B4F">
        <w:rPr>
          <w:rFonts w:ascii="Atkinson Hyperlegible Next" w:eastAsia="Consolas" w:hAnsi="Atkinson Hyperlegible Next" w:cs="Consolas"/>
          <w:color w:val="7B2D26"/>
          <w:sz w:val="20"/>
          <w:szCs w:val="20"/>
        </w:rPr>
        <w:t>World::</w:t>
      </w:r>
      <w:proofErr w:type="gramEnd"/>
      <w:r w:rsidRPr="00351B4F">
        <w:rPr>
          <w:rFonts w:ascii="Atkinson Hyperlegible Next" w:eastAsia="Consolas" w:hAnsi="Atkinson Hyperlegible Next" w:cs="Consolas"/>
          <w:color w:val="7B2D26"/>
          <w:sz w:val="20"/>
          <w:szCs w:val="20"/>
        </w:rPr>
        <w:t>winner</w:t>
      </w:r>
      <w:r w:rsidRPr="00351B4F">
        <w:rPr>
          <w:rFonts w:ascii="Atkinson Hyperlegible Next" w:hAnsi="Atkinson Hyperlegible Next"/>
          <w:sz w:val="22"/>
          <w:szCs w:val="22"/>
        </w:rPr>
        <w:t xml:space="preserve"> is set and the results dialog and leaderboard appear.</w:t>
      </w:r>
    </w:p>
    <w:p w14:paraId="37193487"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Per-frame control flow</w:t>
      </w:r>
    </w:p>
    <w:p w14:paraId="5D00F00A" w14:textId="77777777" w:rsidR="004A072D" w:rsidRPr="00351B4F" w:rsidRDefault="00000000">
      <w:pPr>
        <w:pStyle w:val="ListParagraph"/>
        <w:numPr>
          <w:ilvl w:val="0"/>
          <w:numId w:val="5"/>
        </w:numPr>
        <w:spacing w:after="60" w:line="264" w:lineRule="auto"/>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20"/>
          <w:szCs w:val="20"/>
        </w:rPr>
        <w:t>SDL_AppIterate</w:t>
      </w:r>
      <w:proofErr w:type="spellEnd"/>
      <w:r w:rsidRPr="00351B4F">
        <w:rPr>
          <w:rFonts w:ascii="Atkinson Hyperlegible Next" w:hAnsi="Atkinson Hyperlegible Next"/>
          <w:sz w:val="22"/>
          <w:szCs w:val="22"/>
        </w:rPr>
        <w:t xml:space="preserve"> measures wall-clock nanoseconds since the previous iteration.</w:t>
      </w:r>
    </w:p>
    <w:p w14:paraId="0805970A" w14:textId="77777777" w:rsidR="004A072D" w:rsidRPr="00351B4F" w:rsidRDefault="00000000">
      <w:pPr>
        <w:pStyle w:val="ListParagraph"/>
        <w:numPr>
          <w:ilvl w:val="0"/>
          <w:numId w:val="5"/>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Scaled time joins the banked accumulator (unless paused), clamped to the 2.0 s limit.</w:t>
      </w:r>
    </w:p>
    <w:p w14:paraId="59800138" w14:textId="77777777" w:rsidR="004A072D" w:rsidRPr="00351B4F" w:rsidRDefault="00000000">
      <w:pPr>
        <w:pStyle w:val="ListParagraph"/>
        <w:numPr>
          <w:ilvl w:val="0"/>
          <w:numId w:val="5"/>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 xml:space="preserve">While the bank holds at least one tick period (and the step cap is not hit), </w:t>
      </w:r>
      <w:proofErr w:type="spellStart"/>
      <w:r w:rsidRPr="00351B4F">
        <w:rPr>
          <w:rFonts w:ascii="Atkinson Hyperlegible Next" w:eastAsia="Consolas" w:hAnsi="Atkinson Hyperlegible Next" w:cs="Consolas"/>
          <w:color w:val="7B2D26"/>
          <w:sz w:val="20"/>
          <w:szCs w:val="20"/>
        </w:rPr>
        <w:t>WorldTick</w:t>
      </w:r>
      <w:proofErr w:type="spellEnd"/>
      <w:r w:rsidRPr="00351B4F">
        <w:rPr>
          <w:rFonts w:ascii="Atkinson Hyperlegible Next" w:hAnsi="Atkinson Hyperlegible Next"/>
          <w:sz w:val="22"/>
          <w:szCs w:val="22"/>
        </w:rPr>
        <w:t xml:space="preserve"> advances both warehouses one fixed step.</w:t>
      </w:r>
    </w:p>
    <w:p w14:paraId="1EBBB017" w14:textId="77777777" w:rsidR="004A072D" w:rsidRPr="00351B4F" w:rsidRDefault="00000000">
      <w:pPr>
        <w:pStyle w:val="ListParagraph"/>
        <w:numPr>
          <w:ilvl w:val="0"/>
          <w:numId w:val="5"/>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The renderer interpolates positions with the fractional alpha, builds vertex and index buffers and draws into the 2x SSAA target.</w:t>
      </w:r>
    </w:p>
    <w:p w14:paraId="215F27AB" w14:textId="77777777" w:rsidR="004A072D" w:rsidRPr="00351B4F" w:rsidRDefault="00000000">
      <w:pPr>
        <w:pStyle w:val="ListParagraph"/>
        <w:numPr>
          <w:ilvl w:val="0"/>
          <w:numId w:val="5"/>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 xml:space="preserve">The target is </w:t>
      </w:r>
      <w:proofErr w:type="spellStart"/>
      <w:r w:rsidRPr="00351B4F">
        <w:rPr>
          <w:rFonts w:ascii="Atkinson Hyperlegible Next" w:hAnsi="Atkinson Hyperlegible Next"/>
          <w:sz w:val="22"/>
          <w:szCs w:val="22"/>
        </w:rPr>
        <w:t>downsampled</w:t>
      </w:r>
      <w:proofErr w:type="spellEnd"/>
      <w:r w:rsidRPr="00351B4F">
        <w:rPr>
          <w:rFonts w:ascii="Atkinson Hyperlegible Next" w:hAnsi="Atkinson Hyperlegible Next"/>
          <w:sz w:val="22"/>
          <w:szCs w:val="22"/>
        </w:rPr>
        <w:t xml:space="preserve"> to the </w:t>
      </w:r>
      <w:proofErr w:type="spellStart"/>
      <w:r w:rsidRPr="00351B4F">
        <w:rPr>
          <w:rFonts w:ascii="Atkinson Hyperlegible Next" w:hAnsi="Atkinson Hyperlegible Next"/>
          <w:sz w:val="22"/>
          <w:szCs w:val="22"/>
        </w:rPr>
        <w:t>backbuffer</w:t>
      </w:r>
      <w:proofErr w:type="spellEnd"/>
      <w:r w:rsidRPr="00351B4F">
        <w:rPr>
          <w:rFonts w:ascii="Atkinson Hyperlegible Next" w:hAnsi="Atkinson Hyperlegible Next"/>
          <w:sz w:val="22"/>
          <w:szCs w:val="22"/>
        </w:rPr>
        <w:t xml:space="preserve">, </w:t>
      </w:r>
      <w:proofErr w:type="spellStart"/>
      <w:r w:rsidRPr="00351B4F">
        <w:rPr>
          <w:rFonts w:ascii="Atkinson Hyperlegible Next" w:hAnsi="Atkinson Hyperlegible Next"/>
          <w:sz w:val="22"/>
          <w:szCs w:val="22"/>
        </w:rPr>
        <w:t>ImGui</w:t>
      </w:r>
      <w:proofErr w:type="spellEnd"/>
      <w:r w:rsidRPr="00351B4F">
        <w:rPr>
          <w:rFonts w:ascii="Atkinson Hyperlegible Next" w:hAnsi="Atkinson Hyperlegible Next"/>
          <w:sz w:val="22"/>
          <w:szCs w:val="22"/>
        </w:rPr>
        <w:t xml:space="preserve"> overlays are drawn, and the frame is presented.</w:t>
      </w:r>
    </w:p>
    <w:p w14:paraId="5A817F45" w14:textId="77777777" w:rsidR="004A072D" w:rsidRPr="00351B4F" w:rsidRDefault="00000000">
      <w:pPr>
        <w:keepNext/>
        <w:spacing w:before="120" w:after="40"/>
        <w:jc w:val="center"/>
        <w:rPr>
          <w:rFonts w:ascii="Atkinson Hyperlegible Next" w:hAnsi="Atkinson Hyperlegible Next"/>
          <w:sz w:val="22"/>
          <w:szCs w:val="22"/>
        </w:rPr>
      </w:pPr>
      <w:r w:rsidRPr="00351B4F">
        <w:rPr>
          <w:rFonts w:ascii="Atkinson Hyperlegible Next" w:hAnsi="Atkinson Hyperlegible Next"/>
          <w:noProof/>
          <w:sz w:val="22"/>
          <w:szCs w:val="22"/>
        </w:rPr>
        <w:lastRenderedPageBreak/>
        <w:drawing>
          <wp:inline distT="0" distB="0" distL="0" distR="0" wp14:anchorId="1FCB4AD2" wp14:editId="5D0C764D">
            <wp:extent cx="6667501" cy="2667000"/>
            <wp:effectExtent l="0" t="0" r="0" b="0"/>
            <wp:docPr id="86238936" name="fig_render" descr="Render pipeline: batching, supersampled off-screen pass, downsample, overlay." title="Render pipeline: batching, supersampled off-screen pass, downsample,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698535" cy="2679414"/>
                    </a:xfrm>
                    <a:prstGeom prst="rect">
                      <a:avLst/>
                    </a:prstGeom>
                  </pic:spPr>
                </pic:pic>
              </a:graphicData>
            </a:graphic>
          </wp:inline>
        </w:drawing>
      </w:r>
    </w:p>
    <w:p w14:paraId="34FC6417" w14:textId="77777777" w:rsidR="004A072D" w:rsidRPr="00351B4F" w:rsidRDefault="00000000">
      <w:pPr>
        <w:pStyle w:val="Caption"/>
        <w:spacing w:after="180"/>
        <w:jc w:val="center"/>
        <w:rPr>
          <w:rFonts w:ascii="Atkinson Hyperlegible Next" w:hAnsi="Atkinson Hyperlegible Next"/>
          <w:sz w:val="18"/>
          <w:szCs w:val="18"/>
        </w:rPr>
      </w:pPr>
      <w:bookmarkStart w:id="47" w:name="_Toc244042966"/>
      <w:r w:rsidRPr="00351B4F">
        <w:rPr>
          <w:rFonts w:ascii="Atkinson Hyperlegible Next" w:hAnsi="Atkinson Hyperlegible Next"/>
          <w:b/>
          <w:bCs/>
          <w:sz w:val="18"/>
          <w:szCs w:val="18"/>
        </w:rPr>
        <w:t>Figure 4.</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7</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xml:space="preserve">: Render pipeline: batching, </w:t>
      </w:r>
      <w:proofErr w:type="spellStart"/>
      <w:r w:rsidRPr="00351B4F">
        <w:rPr>
          <w:rFonts w:ascii="Atkinson Hyperlegible Next" w:hAnsi="Atkinson Hyperlegible Next"/>
          <w:sz w:val="18"/>
          <w:szCs w:val="18"/>
        </w:rPr>
        <w:t>supersampled</w:t>
      </w:r>
      <w:proofErr w:type="spellEnd"/>
      <w:r w:rsidRPr="00351B4F">
        <w:rPr>
          <w:rFonts w:ascii="Atkinson Hyperlegible Next" w:hAnsi="Atkinson Hyperlegible Next"/>
          <w:sz w:val="18"/>
          <w:szCs w:val="18"/>
        </w:rPr>
        <w:t xml:space="preserve"> off-screen pass, </w:t>
      </w:r>
      <w:proofErr w:type="spellStart"/>
      <w:r w:rsidRPr="00351B4F">
        <w:rPr>
          <w:rFonts w:ascii="Atkinson Hyperlegible Next" w:hAnsi="Atkinson Hyperlegible Next"/>
          <w:sz w:val="18"/>
          <w:szCs w:val="18"/>
        </w:rPr>
        <w:t>downsample</w:t>
      </w:r>
      <w:proofErr w:type="spellEnd"/>
      <w:r w:rsidRPr="00351B4F">
        <w:rPr>
          <w:rFonts w:ascii="Atkinson Hyperlegible Next" w:hAnsi="Atkinson Hyperlegible Next"/>
          <w:sz w:val="18"/>
          <w:szCs w:val="18"/>
        </w:rPr>
        <w:t>, overlay.</w:t>
      </w:r>
      <w:bookmarkEnd w:id="47"/>
    </w:p>
    <w:p w14:paraId="5198A105" w14:textId="77777777" w:rsidR="004A072D" w:rsidRPr="00351B4F" w:rsidRDefault="00000000">
      <w:pPr>
        <w:pStyle w:val="Heading2"/>
        <w:rPr>
          <w:rFonts w:ascii="Atkinson Hyperlegible Next" w:hAnsi="Atkinson Hyperlegible Next"/>
          <w:sz w:val="24"/>
          <w:szCs w:val="24"/>
        </w:rPr>
      </w:pPr>
      <w:bookmarkStart w:id="48" w:name="_Toc244042934"/>
      <w:r w:rsidRPr="00351B4F">
        <w:rPr>
          <w:rFonts w:ascii="Atkinson Hyperlegible Next" w:hAnsi="Atkinson Hyperlegible Next"/>
          <w:sz w:val="24"/>
          <w:szCs w:val="24"/>
        </w:rPr>
        <w:t>4.3 Class Diagram and Object-Oriented Design</w:t>
      </w:r>
      <w:bookmarkEnd w:id="48"/>
    </w:p>
    <w:p w14:paraId="67660E69" w14:textId="77777777" w:rsidR="004A072D" w:rsidRPr="00351B4F" w:rsidRDefault="00000000">
      <w:pPr>
        <w:keepNext/>
        <w:spacing w:before="120" w:after="40"/>
        <w:jc w:val="center"/>
        <w:rPr>
          <w:rFonts w:ascii="Atkinson Hyperlegible Next" w:hAnsi="Atkinson Hyperlegible Next"/>
          <w:sz w:val="22"/>
          <w:szCs w:val="22"/>
        </w:rPr>
      </w:pPr>
      <w:r w:rsidRPr="00351B4F">
        <w:rPr>
          <w:rFonts w:ascii="Atkinson Hyperlegible Next" w:hAnsi="Atkinson Hyperlegible Next"/>
          <w:noProof/>
          <w:sz w:val="22"/>
          <w:szCs w:val="22"/>
        </w:rPr>
        <w:drawing>
          <wp:inline distT="0" distB="0" distL="0" distR="0" wp14:anchorId="4CE4F235" wp14:editId="1169A896">
            <wp:extent cx="6640894" cy="4572000"/>
            <wp:effectExtent l="0" t="0" r="7620" b="0"/>
            <wp:docPr id="841605627" name="fig_classes" descr="Class hierarchy: abstract Controller and its two policies, abstract UiPanel, Vec2 and the template family." title="Class hierarchy: abstract Controller and its two policies, abstract UiPanel, Vec2 and the template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670663" cy="4592495"/>
                    </a:xfrm>
                    <a:prstGeom prst="rect">
                      <a:avLst/>
                    </a:prstGeom>
                  </pic:spPr>
                </pic:pic>
              </a:graphicData>
            </a:graphic>
          </wp:inline>
        </w:drawing>
      </w:r>
    </w:p>
    <w:p w14:paraId="5143CAEE" w14:textId="77777777" w:rsidR="004A072D" w:rsidRPr="00351B4F" w:rsidRDefault="00000000">
      <w:pPr>
        <w:pStyle w:val="Caption"/>
        <w:spacing w:after="180"/>
        <w:jc w:val="center"/>
        <w:rPr>
          <w:rFonts w:ascii="Atkinson Hyperlegible Next" w:hAnsi="Atkinson Hyperlegible Next"/>
          <w:sz w:val="18"/>
          <w:szCs w:val="18"/>
        </w:rPr>
      </w:pPr>
      <w:bookmarkStart w:id="49" w:name="_Toc244042967"/>
      <w:r w:rsidRPr="00351B4F">
        <w:rPr>
          <w:rFonts w:ascii="Atkinson Hyperlegible Next" w:hAnsi="Atkinson Hyperlegible Next"/>
          <w:b/>
          <w:bCs/>
          <w:sz w:val="18"/>
          <w:szCs w:val="18"/>
        </w:rPr>
        <w:t>Figure 4.</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8</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xml:space="preserve">: Class hierarchy: abstract Controller and its two policies, abstract </w:t>
      </w:r>
      <w:proofErr w:type="spellStart"/>
      <w:r w:rsidRPr="00351B4F">
        <w:rPr>
          <w:rFonts w:ascii="Atkinson Hyperlegible Next" w:hAnsi="Atkinson Hyperlegible Next"/>
          <w:sz w:val="18"/>
          <w:szCs w:val="18"/>
        </w:rPr>
        <w:t>UiPanel</w:t>
      </w:r>
      <w:proofErr w:type="spellEnd"/>
      <w:r w:rsidRPr="00351B4F">
        <w:rPr>
          <w:rFonts w:ascii="Atkinson Hyperlegible Next" w:hAnsi="Atkinson Hyperlegible Next"/>
          <w:sz w:val="18"/>
          <w:szCs w:val="18"/>
        </w:rPr>
        <w:t>, Vec2 and the template family.</w:t>
      </w:r>
      <w:bookmarkEnd w:id="49"/>
    </w:p>
    <w:p w14:paraId="30CCDECF" w14:textId="77777777" w:rsidR="004A072D" w:rsidRPr="00351B4F" w:rsidRDefault="00000000">
      <w:pPr>
        <w:keepNext/>
        <w:spacing w:before="120" w:after="40"/>
        <w:jc w:val="center"/>
        <w:rPr>
          <w:rFonts w:ascii="Atkinson Hyperlegible Next" w:hAnsi="Atkinson Hyperlegible Next"/>
          <w:sz w:val="22"/>
          <w:szCs w:val="22"/>
        </w:rPr>
      </w:pPr>
      <w:r w:rsidRPr="00351B4F">
        <w:rPr>
          <w:rFonts w:ascii="Atkinson Hyperlegible Next" w:hAnsi="Atkinson Hyperlegible Next"/>
          <w:noProof/>
          <w:sz w:val="22"/>
          <w:szCs w:val="22"/>
        </w:rPr>
        <w:lastRenderedPageBreak/>
        <w:drawing>
          <wp:inline distT="0" distB="0" distL="0" distR="0" wp14:anchorId="7E11F588" wp14:editId="423A0F9E">
            <wp:extent cx="6471054" cy="5216061"/>
            <wp:effectExtent l="0" t="0" r="6350" b="3810"/>
            <wp:docPr id="2049909113" name="fleet_7" descr="Controller class diagram as implemented, with the Flagship's private flow and crowd tables." title="Controller class diagram as implemented, with the Flagship's private flow and crowd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519417" cy="5255045"/>
                    </a:xfrm>
                    <a:prstGeom prst="rect">
                      <a:avLst/>
                    </a:prstGeom>
                  </pic:spPr>
                </pic:pic>
              </a:graphicData>
            </a:graphic>
          </wp:inline>
        </w:drawing>
      </w:r>
    </w:p>
    <w:p w14:paraId="3E8C7694" w14:textId="77777777" w:rsidR="004A072D" w:rsidRPr="00351B4F" w:rsidRDefault="00000000">
      <w:pPr>
        <w:pStyle w:val="Caption"/>
        <w:spacing w:after="180"/>
        <w:jc w:val="center"/>
        <w:rPr>
          <w:rFonts w:ascii="Atkinson Hyperlegible Next" w:hAnsi="Atkinson Hyperlegible Next"/>
          <w:sz w:val="18"/>
          <w:szCs w:val="18"/>
        </w:rPr>
      </w:pPr>
      <w:bookmarkStart w:id="50" w:name="_Toc244042968"/>
      <w:r w:rsidRPr="00351B4F">
        <w:rPr>
          <w:rFonts w:ascii="Atkinson Hyperlegible Next" w:hAnsi="Atkinson Hyperlegible Next"/>
          <w:b/>
          <w:bCs/>
          <w:sz w:val="18"/>
          <w:szCs w:val="18"/>
        </w:rPr>
        <w:t>Figure 4.</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9</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Controller class diagram as implemented, with the Flagship's private flow and crowd tables.</w:t>
      </w:r>
      <w:bookmarkEnd w:id="50"/>
    </w:p>
    <w:p w14:paraId="2DADDB44"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51" w:name="_Toc244042999"/>
      <w:r w:rsidRPr="00351B4F">
        <w:rPr>
          <w:rFonts w:ascii="Atkinson Hyperlegible Next" w:hAnsi="Atkinson Hyperlegible Next"/>
          <w:b/>
          <w:bCs/>
          <w:sz w:val="18"/>
          <w:szCs w:val="18"/>
        </w:rPr>
        <w:t>Table 4.</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2</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Classes and responsibilities (OOP concepts are mapped in Section 5.4)</w:t>
      </w:r>
      <w:bookmarkEnd w:id="51"/>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7796"/>
      </w:tblGrid>
      <w:tr w:rsidR="004A072D" w:rsidRPr="00351B4F" w14:paraId="519193A6" w14:textId="77777777" w:rsidTr="00D64D89">
        <w:tblPrEx>
          <w:tblCellMar>
            <w:top w:w="0" w:type="dxa"/>
            <w:bottom w:w="0" w:type="dxa"/>
          </w:tblCellMar>
        </w:tblPrEx>
        <w:trPr>
          <w:cantSplit/>
          <w:tblHeader/>
        </w:trPr>
        <w:tc>
          <w:tcPr>
            <w:tcW w:w="268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1C18ED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Class / type</w:t>
            </w:r>
          </w:p>
        </w:tc>
        <w:tc>
          <w:tcPr>
            <w:tcW w:w="779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9912DA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Responsibility</w:t>
            </w:r>
          </w:p>
        </w:tc>
      </w:tr>
      <w:tr w:rsidR="004A072D" w:rsidRPr="00351B4F" w14:paraId="0D6B3565" w14:textId="77777777" w:rsidTr="00D64D89">
        <w:tblPrEx>
          <w:tblCellMar>
            <w:top w:w="0" w:type="dxa"/>
            <w:bottom w:w="0" w:type="dxa"/>
          </w:tblCellMar>
        </w:tblPrEx>
        <w:trPr>
          <w:cantSplit/>
        </w:trPr>
        <w:tc>
          <w:tcPr>
            <w:tcW w:w="2689"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8DA1D65"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3"/>
                <w:szCs w:val="13"/>
              </w:rPr>
              <w:t>App</w:t>
            </w:r>
          </w:p>
        </w:tc>
        <w:tc>
          <w:tcPr>
            <w:tcW w:w="77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2A6A09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Application root: World, Camera, render buffers, UI panels, timing state, SDL callbacks</w:t>
            </w:r>
          </w:p>
        </w:tc>
      </w:tr>
      <w:tr w:rsidR="004A072D" w:rsidRPr="00351B4F" w14:paraId="17D0BEF0" w14:textId="77777777" w:rsidTr="00D64D89">
        <w:tblPrEx>
          <w:tblCellMar>
            <w:top w:w="0" w:type="dxa"/>
            <w:bottom w:w="0" w:type="dxa"/>
          </w:tblCellMar>
        </w:tblPrEx>
        <w:trPr>
          <w:cantSplit/>
        </w:trPr>
        <w:tc>
          <w:tcPr>
            <w:tcW w:w="2689"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4EC1F2F"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3"/>
                <w:szCs w:val="13"/>
              </w:rPr>
              <w:t>World</w:t>
            </w:r>
          </w:p>
        </w:tc>
        <w:tc>
          <w:tcPr>
            <w:tcW w:w="779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175307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Scenario, </w:t>
            </w:r>
            <w:proofErr w:type="spellStart"/>
            <w:r w:rsidRPr="00351B4F">
              <w:rPr>
                <w:rFonts w:ascii="Atkinson Hyperlegible Next" w:hAnsi="Atkinson Hyperlegible Next"/>
                <w:sz w:val="16"/>
                <w:szCs w:val="16"/>
              </w:rPr>
              <w:t>LiveConfig</w:t>
            </w:r>
            <w:proofErr w:type="spellEnd"/>
            <w:r w:rsidRPr="00351B4F">
              <w:rPr>
                <w:rFonts w:ascii="Atkinson Hyperlegible Next" w:hAnsi="Atkinson Hyperlegible Next"/>
                <w:sz w:val="16"/>
                <w:szCs w:val="16"/>
              </w:rPr>
              <w:t xml:space="preserve">, </w:t>
            </w:r>
            <w:proofErr w:type="spellStart"/>
            <w:r w:rsidRPr="00351B4F">
              <w:rPr>
                <w:rFonts w:ascii="Atkinson Hyperlegible Next" w:hAnsi="Atkinson Hyperlegible Next"/>
                <w:sz w:val="16"/>
                <w:szCs w:val="16"/>
              </w:rPr>
              <w:t>RestartConfig</w:t>
            </w:r>
            <w:proofErr w:type="spellEnd"/>
            <w:r w:rsidRPr="00351B4F">
              <w:rPr>
                <w:rFonts w:ascii="Atkinson Hyperlegible Next" w:hAnsi="Atkinson Hyperlegible Next"/>
                <w:sz w:val="16"/>
                <w:szCs w:val="16"/>
              </w:rPr>
              <w:t xml:space="preserve"> and the two Warehouses</w:t>
            </w:r>
          </w:p>
        </w:tc>
      </w:tr>
      <w:tr w:rsidR="004A072D" w:rsidRPr="00351B4F" w14:paraId="19E8F2CE" w14:textId="77777777" w:rsidTr="00D64D89">
        <w:tblPrEx>
          <w:tblCellMar>
            <w:top w:w="0" w:type="dxa"/>
            <w:bottom w:w="0" w:type="dxa"/>
          </w:tblCellMar>
        </w:tblPrEx>
        <w:trPr>
          <w:cantSplit/>
        </w:trPr>
        <w:tc>
          <w:tcPr>
            <w:tcW w:w="2689"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E39CD23"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3"/>
                <w:szCs w:val="13"/>
              </w:rPr>
              <w:t>Warehouse</w:t>
            </w:r>
          </w:p>
        </w:tc>
        <w:tc>
          <w:tcPr>
            <w:tcW w:w="77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A7F8A4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Grid ownership arrays, bots, orders, statistics, selected Controller</w:t>
            </w:r>
          </w:p>
        </w:tc>
      </w:tr>
      <w:tr w:rsidR="004A072D" w:rsidRPr="00351B4F" w14:paraId="0BD8AAD7" w14:textId="77777777" w:rsidTr="00D64D89">
        <w:tblPrEx>
          <w:tblCellMar>
            <w:top w:w="0" w:type="dxa"/>
            <w:bottom w:w="0" w:type="dxa"/>
          </w:tblCellMar>
        </w:tblPrEx>
        <w:trPr>
          <w:cantSplit/>
        </w:trPr>
        <w:tc>
          <w:tcPr>
            <w:tcW w:w="2689"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8B78BF9"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3"/>
                <w:szCs w:val="13"/>
              </w:rPr>
              <w:t>Bot</w:t>
            </w:r>
          </w:p>
        </w:tc>
        <w:tc>
          <w:tcPr>
            <w:tcW w:w="779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4819FB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State, position, previous position, path, blocked-cell memory, heading, trail</w:t>
            </w:r>
          </w:p>
        </w:tc>
      </w:tr>
      <w:tr w:rsidR="004A072D" w:rsidRPr="00351B4F" w14:paraId="68616A83" w14:textId="77777777" w:rsidTr="00D64D89">
        <w:tblPrEx>
          <w:tblCellMar>
            <w:top w:w="0" w:type="dxa"/>
            <w:bottom w:w="0" w:type="dxa"/>
          </w:tblCellMar>
        </w:tblPrEx>
        <w:trPr>
          <w:cantSplit/>
        </w:trPr>
        <w:tc>
          <w:tcPr>
            <w:tcW w:w="2689"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21EA38B"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3"/>
                <w:szCs w:val="13"/>
              </w:rPr>
              <w:t>Controller</w:t>
            </w:r>
            <w:r w:rsidRPr="00351B4F">
              <w:rPr>
                <w:rFonts w:ascii="Atkinson Hyperlegible Next" w:hAnsi="Atkinson Hyperlegible Next"/>
                <w:sz w:val="16"/>
                <w:szCs w:val="16"/>
              </w:rPr>
              <w:t xml:space="preserve"> (abstract)</w:t>
            </w:r>
          </w:p>
        </w:tc>
        <w:tc>
          <w:tcPr>
            <w:tcW w:w="77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C74D022"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StepCost</w:t>
            </w:r>
            <w:proofErr w:type="spellEnd"/>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CanEnter</w:t>
            </w:r>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RefineAhead</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OnBlocked</w:t>
            </w:r>
            <w:proofErr w:type="spellEnd"/>
            <w:r w:rsidRPr="00351B4F">
              <w:rPr>
                <w:rFonts w:ascii="Atkinson Hyperlegible Next" w:hAnsi="Atkinson Hyperlegible Next"/>
                <w:sz w:val="16"/>
                <w:szCs w:val="16"/>
              </w:rPr>
              <w:t xml:space="preserve"> pure virtual; hooks </w:t>
            </w:r>
            <w:proofErr w:type="spellStart"/>
            <w:r w:rsidRPr="00351B4F">
              <w:rPr>
                <w:rFonts w:ascii="Atkinson Hyperlegible Next" w:eastAsia="Consolas" w:hAnsi="Atkinson Hyperlegible Next" w:cs="Consolas"/>
                <w:color w:val="7B2D26"/>
                <w:sz w:val="13"/>
                <w:szCs w:val="13"/>
              </w:rPr>
              <w:t>BeginTick</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TakeCell</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OnSegmentStart</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HeatAt</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LaneBias</w:t>
            </w:r>
            <w:proofErr w:type="spellEnd"/>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Name</w:t>
            </w:r>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Summary</w:t>
            </w:r>
          </w:p>
        </w:tc>
      </w:tr>
      <w:tr w:rsidR="004A072D" w:rsidRPr="00351B4F" w14:paraId="15FB0E90" w14:textId="77777777" w:rsidTr="00D64D89">
        <w:tblPrEx>
          <w:tblCellMar>
            <w:top w:w="0" w:type="dxa"/>
            <w:bottom w:w="0" w:type="dxa"/>
          </w:tblCellMar>
        </w:tblPrEx>
        <w:trPr>
          <w:cantSplit/>
        </w:trPr>
        <w:tc>
          <w:tcPr>
            <w:tcW w:w="2689"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C400C56"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BaselineController</w:t>
            </w:r>
            <w:proofErr w:type="spellEnd"/>
          </w:p>
        </w:tc>
        <w:tc>
          <w:tcPr>
            <w:tcW w:w="779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0263CE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Unit-cost routing, cell reservation, yield, reroute, vacate, forced sidestep</w:t>
            </w:r>
          </w:p>
        </w:tc>
      </w:tr>
      <w:tr w:rsidR="004A072D" w:rsidRPr="00351B4F" w14:paraId="5C44AE6C" w14:textId="77777777" w:rsidTr="00D64D89">
        <w:tblPrEx>
          <w:tblCellMar>
            <w:top w:w="0" w:type="dxa"/>
            <w:bottom w:w="0" w:type="dxa"/>
          </w:tblCellMar>
        </w:tblPrEx>
        <w:trPr>
          <w:cantSplit/>
        </w:trPr>
        <w:tc>
          <w:tcPr>
            <w:tcW w:w="2689"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B6A56F8"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FlagshipController</w:t>
            </w:r>
            <w:proofErr w:type="spellEnd"/>
          </w:p>
        </w:tc>
        <w:tc>
          <w:tcPr>
            <w:tcW w:w="77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9974BD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Extends Baseline: congestion, lanes, platoons, sidestep; owns </w:t>
            </w:r>
            <w:proofErr w:type="spellStart"/>
            <w:r w:rsidRPr="00351B4F">
              <w:rPr>
                <w:rFonts w:ascii="Atkinson Hyperlegible Next" w:eastAsia="Consolas" w:hAnsi="Atkinson Hyperlegible Next" w:cs="Consolas"/>
                <w:color w:val="7B2D26"/>
                <w:sz w:val="13"/>
                <w:szCs w:val="13"/>
              </w:rPr>
              <w:t>row_flow</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col_flow</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crowd_map</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cell_bot</w:t>
            </w:r>
            <w:proofErr w:type="spellEnd"/>
          </w:p>
        </w:tc>
      </w:tr>
      <w:tr w:rsidR="004A072D" w:rsidRPr="00351B4F" w14:paraId="68A75886" w14:textId="77777777" w:rsidTr="00D64D89">
        <w:tblPrEx>
          <w:tblCellMar>
            <w:top w:w="0" w:type="dxa"/>
            <w:bottom w:w="0" w:type="dxa"/>
          </w:tblCellMar>
        </w:tblPrEx>
        <w:trPr>
          <w:cantSplit/>
        </w:trPr>
        <w:tc>
          <w:tcPr>
            <w:tcW w:w="2689"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1E45E18"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GridAStar</w:t>
            </w:r>
            <w:proofErr w:type="spellEnd"/>
          </w:p>
        </w:tc>
        <w:tc>
          <w:tcPr>
            <w:tcW w:w="779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0FA980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Zero-allocation pathfinder with epoch arrays and flat heap</w:t>
            </w:r>
          </w:p>
        </w:tc>
      </w:tr>
      <w:tr w:rsidR="004A072D" w:rsidRPr="00351B4F" w14:paraId="134680F0" w14:textId="77777777" w:rsidTr="00D64D89">
        <w:tblPrEx>
          <w:tblCellMar>
            <w:top w:w="0" w:type="dxa"/>
            <w:bottom w:w="0" w:type="dxa"/>
          </w:tblCellMar>
        </w:tblPrEx>
        <w:trPr>
          <w:cantSplit/>
        </w:trPr>
        <w:tc>
          <w:tcPr>
            <w:tcW w:w="2689"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6FC02EA"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UiPanel</w:t>
            </w:r>
            <w:proofErr w:type="spellEnd"/>
            <w:r w:rsidRPr="00351B4F">
              <w:rPr>
                <w:rFonts w:ascii="Atkinson Hyperlegible Next" w:hAnsi="Atkinson Hyperlegible Next"/>
                <w:sz w:val="16"/>
                <w:szCs w:val="16"/>
              </w:rPr>
              <w:t xml:space="preserve"> (abstract)</w:t>
            </w:r>
          </w:p>
        </w:tc>
        <w:tc>
          <w:tcPr>
            <w:tcW w:w="77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D08BCF9" w14:textId="77777777" w:rsidR="004A072D" w:rsidRPr="00351B4F" w:rsidRDefault="00000000">
            <w:pPr>
              <w:rPr>
                <w:rFonts w:ascii="Atkinson Hyperlegible Next" w:hAnsi="Atkinson Hyperlegible Next"/>
                <w:sz w:val="22"/>
                <w:szCs w:val="22"/>
              </w:rPr>
            </w:pPr>
            <w:proofErr w:type="gramStart"/>
            <w:r w:rsidRPr="00351B4F">
              <w:rPr>
                <w:rFonts w:ascii="Atkinson Hyperlegible Next" w:eastAsia="Consolas" w:hAnsi="Atkinson Hyperlegible Next" w:cs="Consolas"/>
                <w:color w:val="7B2D26"/>
                <w:sz w:val="13"/>
                <w:szCs w:val="13"/>
              </w:rPr>
              <w:t>Draw(</w:t>
            </w:r>
            <w:proofErr w:type="gramEnd"/>
            <w:r w:rsidRPr="00351B4F">
              <w:rPr>
                <w:rFonts w:ascii="Atkinson Hyperlegible Next" w:eastAsia="Consolas" w:hAnsi="Atkinson Hyperlegible Next" w:cs="Consolas"/>
                <w:color w:val="7B2D26"/>
                <w:sz w:val="13"/>
                <w:szCs w:val="13"/>
              </w:rPr>
              <w:t>App*) = 0</w:t>
            </w:r>
            <w:r w:rsidRPr="00351B4F">
              <w:rPr>
                <w:rFonts w:ascii="Atkinson Hyperlegible Next" w:hAnsi="Atkinson Hyperlegible Next"/>
                <w:sz w:val="16"/>
                <w:szCs w:val="16"/>
              </w:rPr>
              <w:t xml:space="preserve">; derived </w:t>
            </w:r>
            <w:proofErr w:type="spellStart"/>
            <w:r w:rsidRPr="00351B4F">
              <w:rPr>
                <w:rFonts w:ascii="Atkinson Hyperlegible Next" w:eastAsia="Consolas" w:hAnsi="Atkinson Hyperlegible Next" w:cs="Consolas"/>
                <w:color w:val="7B2D26"/>
                <w:sz w:val="13"/>
                <w:szCs w:val="13"/>
              </w:rPr>
              <w:t>RunPanel</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ResultsPanel</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KinematicsPanel</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ScenarioPanel</w:t>
            </w:r>
            <w:proofErr w:type="spellEnd"/>
          </w:p>
        </w:tc>
      </w:tr>
      <w:tr w:rsidR="004A072D" w:rsidRPr="00351B4F" w14:paraId="27F167E1" w14:textId="77777777" w:rsidTr="00D64D89">
        <w:tblPrEx>
          <w:tblCellMar>
            <w:top w:w="0" w:type="dxa"/>
            <w:bottom w:w="0" w:type="dxa"/>
          </w:tblCellMar>
        </w:tblPrEx>
        <w:trPr>
          <w:cantSplit/>
        </w:trPr>
        <w:tc>
          <w:tcPr>
            <w:tcW w:w="2689"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2CD40EC" w14:textId="77777777" w:rsidR="004A072D" w:rsidRPr="00351B4F" w:rsidRDefault="00000000">
            <w:pPr>
              <w:rPr>
                <w:rFonts w:ascii="Atkinson Hyperlegible Next" w:hAnsi="Atkinson Hyperlegible Next"/>
                <w:sz w:val="22"/>
                <w:szCs w:val="22"/>
              </w:rPr>
            </w:pPr>
            <w:proofErr w:type="spellStart"/>
            <w:proofErr w:type="gramStart"/>
            <w:r w:rsidRPr="00351B4F">
              <w:rPr>
                <w:rFonts w:ascii="Atkinson Hyperlegible Next" w:eastAsia="Consolas" w:hAnsi="Atkinson Hyperlegible Next" w:cs="Consolas"/>
                <w:color w:val="7B2D26"/>
                <w:sz w:val="13"/>
                <w:szCs w:val="13"/>
              </w:rPr>
              <w:t>sdl</w:t>
            </w:r>
            <w:proofErr w:type="spellEnd"/>
            <w:r w:rsidRPr="00351B4F">
              <w:rPr>
                <w:rFonts w:ascii="Atkinson Hyperlegible Next" w:eastAsia="Consolas" w:hAnsi="Atkinson Hyperlegible Next" w:cs="Consolas"/>
                <w:color w:val="7B2D26"/>
                <w:sz w:val="13"/>
                <w:szCs w:val="13"/>
              </w:rPr>
              <w:t>::</w:t>
            </w:r>
            <w:proofErr w:type="gramEnd"/>
            <w:r w:rsidRPr="00351B4F">
              <w:rPr>
                <w:rFonts w:ascii="Atkinson Hyperlegible Next" w:eastAsia="Consolas" w:hAnsi="Atkinson Hyperlegible Next" w:cs="Consolas"/>
                <w:color w:val="7B2D26"/>
                <w:sz w:val="13"/>
                <w:szCs w:val="13"/>
              </w:rPr>
              <w:t>Window</w:t>
            </w:r>
            <w:r w:rsidRPr="00351B4F">
              <w:rPr>
                <w:rFonts w:ascii="Atkinson Hyperlegible Next" w:hAnsi="Atkinson Hyperlegible Next"/>
                <w:sz w:val="16"/>
                <w:szCs w:val="16"/>
              </w:rPr>
              <w:t xml:space="preserve"> / </w:t>
            </w:r>
            <w:r w:rsidRPr="00351B4F">
              <w:rPr>
                <w:rFonts w:ascii="Atkinson Hyperlegible Next" w:eastAsia="Consolas" w:hAnsi="Atkinson Hyperlegible Next" w:cs="Consolas"/>
                <w:color w:val="7B2D26"/>
                <w:sz w:val="13"/>
                <w:szCs w:val="13"/>
              </w:rPr>
              <w:t>Renderer</w:t>
            </w:r>
            <w:r w:rsidRPr="00351B4F">
              <w:rPr>
                <w:rFonts w:ascii="Atkinson Hyperlegible Next" w:hAnsi="Atkinson Hyperlegible Next"/>
                <w:sz w:val="16"/>
                <w:szCs w:val="16"/>
              </w:rPr>
              <w:t xml:space="preserve"> / </w:t>
            </w:r>
            <w:proofErr w:type="spellStart"/>
            <w:r w:rsidRPr="00351B4F">
              <w:rPr>
                <w:rFonts w:ascii="Atkinson Hyperlegible Next" w:eastAsia="Consolas" w:hAnsi="Atkinson Hyperlegible Next" w:cs="Consolas"/>
                <w:color w:val="7B2D26"/>
                <w:sz w:val="13"/>
                <w:szCs w:val="13"/>
              </w:rPr>
              <w:t>RenderTarget</w:t>
            </w:r>
            <w:proofErr w:type="spellEnd"/>
          </w:p>
        </w:tc>
        <w:tc>
          <w:tcPr>
            <w:tcW w:w="779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740470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RAII wrappers over platform and graphics</w:t>
            </w:r>
          </w:p>
        </w:tc>
      </w:tr>
      <w:tr w:rsidR="004A072D" w:rsidRPr="00351B4F" w14:paraId="18D0EB9A" w14:textId="77777777" w:rsidTr="00D64D89">
        <w:tblPrEx>
          <w:tblCellMar>
            <w:top w:w="0" w:type="dxa"/>
            <w:bottom w:w="0" w:type="dxa"/>
          </w:tblCellMar>
        </w:tblPrEx>
        <w:trPr>
          <w:cantSplit/>
        </w:trPr>
        <w:tc>
          <w:tcPr>
            <w:tcW w:w="2689"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32AED24"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VertexBuffer</w:t>
            </w:r>
            <w:proofErr w:type="spellEnd"/>
            <w:r w:rsidRPr="00351B4F">
              <w:rPr>
                <w:rFonts w:ascii="Atkinson Hyperlegible Next" w:hAnsi="Atkinson Hyperlegible Next"/>
                <w:sz w:val="16"/>
                <w:szCs w:val="16"/>
              </w:rPr>
              <w:t xml:space="preserve"> / </w:t>
            </w:r>
            <w:proofErr w:type="spellStart"/>
            <w:r w:rsidRPr="00351B4F">
              <w:rPr>
                <w:rFonts w:ascii="Atkinson Hyperlegible Next" w:eastAsia="Consolas" w:hAnsi="Atkinson Hyperlegible Next" w:cs="Consolas"/>
                <w:color w:val="7B2D26"/>
                <w:sz w:val="13"/>
                <w:szCs w:val="13"/>
              </w:rPr>
              <w:t>IndexBuffer</w:t>
            </w:r>
            <w:proofErr w:type="spellEnd"/>
          </w:p>
        </w:tc>
        <w:tc>
          <w:tcPr>
            <w:tcW w:w="77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0D8661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Contiguous geometry buffers with bounds-checked </w:t>
            </w:r>
            <w:proofErr w:type="spellStart"/>
            <w:r w:rsidRPr="00351B4F">
              <w:rPr>
                <w:rFonts w:ascii="Atkinson Hyperlegible Next" w:eastAsia="Consolas" w:hAnsi="Atkinson Hyperlegible Next" w:cs="Consolas"/>
                <w:color w:val="7B2D26"/>
                <w:sz w:val="13"/>
                <w:szCs w:val="13"/>
              </w:rPr>
              <w:t>PushBack</w:t>
            </w:r>
            <w:proofErr w:type="spellEnd"/>
          </w:p>
        </w:tc>
      </w:tr>
      <w:tr w:rsidR="004A072D" w:rsidRPr="00351B4F" w14:paraId="0BF2A34C" w14:textId="77777777" w:rsidTr="00D64D89">
        <w:tblPrEx>
          <w:tblCellMar>
            <w:top w:w="0" w:type="dxa"/>
            <w:bottom w:w="0" w:type="dxa"/>
          </w:tblCellMar>
        </w:tblPrEx>
        <w:trPr>
          <w:cantSplit/>
        </w:trPr>
        <w:tc>
          <w:tcPr>
            <w:tcW w:w="2689"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1EB40B9"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3"/>
                <w:szCs w:val="13"/>
              </w:rPr>
              <w:t>Vec2</w:t>
            </w:r>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Camera</w:t>
            </w:r>
          </w:p>
        </w:tc>
        <w:tc>
          <w:tcPr>
            <w:tcW w:w="779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91EC18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Overloaded 2D vector; exponentially smoothed view transform</w:t>
            </w:r>
          </w:p>
        </w:tc>
      </w:tr>
    </w:tbl>
    <w:p w14:paraId="766F52E1" w14:textId="77777777" w:rsidR="004A072D" w:rsidRPr="00351B4F" w:rsidRDefault="004A072D">
      <w:pPr>
        <w:spacing w:after="140"/>
        <w:rPr>
          <w:rFonts w:ascii="Atkinson Hyperlegible Next" w:hAnsi="Atkinson Hyperlegible Next"/>
          <w:sz w:val="22"/>
          <w:szCs w:val="22"/>
        </w:rPr>
      </w:pPr>
    </w:p>
    <w:p w14:paraId="27CB6B64" w14:textId="77777777" w:rsidR="004A072D" w:rsidRPr="00351B4F" w:rsidRDefault="00000000">
      <w:pPr>
        <w:pStyle w:val="Heading2"/>
        <w:rPr>
          <w:rFonts w:ascii="Atkinson Hyperlegible Next" w:hAnsi="Atkinson Hyperlegible Next"/>
          <w:sz w:val="24"/>
          <w:szCs w:val="24"/>
        </w:rPr>
      </w:pPr>
      <w:bookmarkStart w:id="52" w:name="_Toc244042935"/>
      <w:r w:rsidRPr="00351B4F">
        <w:rPr>
          <w:rFonts w:ascii="Atkinson Hyperlegible Next" w:hAnsi="Atkinson Hyperlegible Next"/>
          <w:sz w:val="24"/>
          <w:szCs w:val="24"/>
        </w:rPr>
        <w:lastRenderedPageBreak/>
        <w:t>4.4 Data Design</w:t>
      </w:r>
      <w:bookmarkEnd w:id="52"/>
    </w:p>
    <w:p w14:paraId="41E3934D"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Ownership relationships between the principal structures are shown below; Appendix A holds the Mermaid source.</w:t>
      </w:r>
    </w:p>
    <w:p w14:paraId="5296BEBF" w14:textId="77777777" w:rsidR="004A072D" w:rsidRPr="00351B4F" w:rsidRDefault="00000000">
      <w:pPr>
        <w:keepNext/>
        <w:spacing w:before="120" w:after="40"/>
        <w:jc w:val="center"/>
        <w:rPr>
          <w:rFonts w:ascii="Atkinson Hyperlegible Next" w:hAnsi="Atkinson Hyperlegible Next"/>
          <w:sz w:val="22"/>
          <w:szCs w:val="22"/>
        </w:rPr>
      </w:pPr>
      <w:r w:rsidRPr="00351B4F">
        <w:rPr>
          <w:rFonts w:ascii="Atkinson Hyperlegible Next" w:hAnsi="Atkinson Hyperlegible Next"/>
          <w:noProof/>
          <w:sz w:val="22"/>
          <w:szCs w:val="22"/>
        </w:rPr>
        <w:drawing>
          <wp:inline distT="0" distB="0" distL="0" distR="0" wp14:anchorId="72B0777C" wp14:editId="34AF04DA">
            <wp:extent cx="6561749" cy="5140037"/>
            <wp:effectExtent l="0" t="0" r="0" b="3810"/>
            <wp:docPr id="520688163" name="fig_er" descr="Entity-relationship layout of the simulation data architecture." title="Entity-relationship layout of the simulation dat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574885" cy="5150327"/>
                    </a:xfrm>
                    <a:prstGeom prst="rect">
                      <a:avLst/>
                    </a:prstGeom>
                  </pic:spPr>
                </pic:pic>
              </a:graphicData>
            </a:graphic>
          </wp:inline>
        </w:drawing>
      </w:r>
    </w:p>
    <w:p w14:paraId="7C20940D" w14:textId="77777777" w:rsidR="004A072D" w:rsidRPr="00351B4F" w:rsidRDefault="00000000">
      <w:pPr>
        <w:pStyle w:val="Caption"/>
        <w:spacing w:after="180"/>
        <w:jc w:val="center"/>
        <w:rPr>
          <w:rFonts w:ascii="Atkinson Hyperlegible Next" w:hAnsi="Atkinson Hyperlegible Next"/>
          <w:sz w:val="18"/>
          <w:szCs w:val="18"/>
        </w:rPr>
      </w:pPr>
      <w:bookmarkStart w:id="53" w:name="_Toc244042969"/>
      <w:r w:rsidRPr="00351B4F">
        <w:rPr>
          <w:rFonts w:ascii="Atkinson Hyperlegible Next" w:hAnsi="Atkinson Hyperlegible Next"/>
          <w:b/>
          <w:bCs/>
          <w:sz w:val="18"/>
          <w:szCs w:val="18"/>
        </w:rPr>
        <w:t>Figure 4.</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10</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Entity-relationship layout of the simulation data architecture.</w:t>
      </w:r>
      <w:bookmarkEnd w:id="53"/>
    </w:p>
    <w:p w14:paraId="08DCC1CB"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Zero-is-initialization layout</w:t>
      </w:r>
    </w:p>
    <w:p w14:paraId="18034105"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Every core structure treats all-zero bytes as a valid start state. Fresh pages are zero from the operating system and </w:t>
      </w:r>
      <w:proofErr w:type="gramStart"/>
      <w:r w:rsidRPr="00351B4F">
        <w:rPr>
          <w:rFonts w:ascii="Atkinson Hyperlegible Next" w:eastAsia="Consolas" w:hAnsi="Atkinson Hyperlegible Next" w:cs="Consolas"/>
          <w:color w:val="7B2D26"/>
          <w:sz w:val="20"/>
          <w:szCs w:val="20"/>
        </w:rPr>
        <w:t>Arena::</w:t>
      </w:r>
      <w:proofErr w:type="gramEnd"/>
      <w:r w:rsidRPr="00351B4F">
        <w:rPr>
          <w:rFonts w:ascii="Atkinson Hyperlegible Next" w:eastAsia="Consolas" w:hAnsi="Atkinson Hyperlegible Next" w:cs="Consolas"/>
          <w:color w:val="7B2D26"/>
          <w:sz w:val="20"/>
          <w:szCs w:val="20"/>
        </w:rPr>
        <w:t>Push</w:t>
      </w:r>
      <w:r w:rsidRPr="00351B4F">
        <w:rPr>
          <w:rFonts w:ascii="Atkinson Hyperlegible Next" w:hAnsi="Atkinson Hyperlegible Next"/>
          <w:sz w:val="22"/>
          <w:szCs w:val="22"/>
        </w:rPr>
        <w:t xml:space="preserve"> clears returned slices with </w:t>
      </w:r>
      <w:proofErr w:type="spellStart"/>
      <w:r w:rsidRPr="00351B4F">
        <w:rPr>
          <w:rFonts w:ascii="Atkinson Hyperlegible Next" w:eastAsia="Consolas" w:hAnsi="Atkinson Hyperlegible Next" w:cs="Consolas"/>
          <w:color w:val="7B2D26"/>
          <w:sz w:val="20"/>
          <w:szCs w:val="20"/>
        </w:rPr>
        <w:t>SDL_memset</w:t>
      </w:r>
      <w:proofErr w:type="spellEnd"/>
      <w:r w:rsidRPr="00351B4F">
        <w:rPr>
          <w:rFonts w:ascii="Atkinson Hyperlegible Next" w:hAnsi="Atkinson Hyperlegible Next"/>
          <w:sz w:val="22"/>
          <w:szCs w:val="22"/>
        </w:rPr>
        <w:t>, so hundreds of entities are created at negligible initialisation cost.</w:t>
      </w:r>
    </w:p>
    <w:p w14:paraId="4FE2201A"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54" w:name="_Toc244043000"/>
      <w:r w:rsidRPr="00351B4F">
        <w:rPr>
          <w:rFonts w:ascii="Atkinson Hyperlegible Next" w:hAnsi="Atkinson Hyperlegible Next"/>
          <w:b/>
          <w:bCs/>
          <w:sz w:val="18"/>
          <w:szCs w:val="18"/>
        </w:rPr>
        <w:t>Table 4.</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3</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Zero-is-initialization</w:t>
      </w:r>
      <w:bookmarkEnd w:id="54"/>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8505"/>
      </w:tblGrid>
      <w:tr w:rsidR="004A072D" w:rsidRPr="00351B4F" w14:paraId="2C093FDA" w14:textId="77777777" w:rsidTr="00D64D89">
        <w:tblPrEx>
          <w:tblCellMar>
            <w:top w:w="0" w:type="dxa"/>
            <w:bottom w:w="0" w:type="dxa"/>
          </w:tblCellMar>
        </w:tblPrEx>
        <w:trPr>
          <w:cantSplit/>
          <w:tblHeader/>
        </w:trPr>
        <w:tc>
          <w:tcPr>
            <w:tcW w:w="169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0F663A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Structure</w:t>
            </w:r>
          </w:p>
        </w:tc>
        <w:tc>
          <w:tcPr>
            <w:tcW w:w="8505"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758FDB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Meaning of the all-zero state</w:t>
            </w:r>
          </w:p>
        </w:tc>
      </w:tr>
      <w:tr w:rsidR="004A072D" w:rsidRPr="00351B4F" w14:paraId="417B5A33" w14:textId="77777777" w:rsidTr="00D64D89">
        <w:tblPrEx>
          <w:tblCellMar>
            <w:top w:w="0" w:type="dxa"/>
            <w:bottom w:w="0" w:type="dxa"/>
          </w:tblCellMar>
        </w:tblPrEx>
        <w:trPr>
          <w:cantSplit/>
        </w:trPr>
        <w:tc>
          <w:tcPr>
            <w:tcW w:w="16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9E34BDC"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6"/>
                <w:szCs w:val="16"/>
              </w:rPr>
              <w:t>Bot</w:t>
            </w:r>
          </w:p>
        </w:tc>
        <w:tc>
          <w:tcPr>
            <w:tcW w:w="8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FE22392"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6"/>
                <w:szCs w:val="16"/>
              </w:rPr>
              <w:t>cell = 0</w:t>
            </w:r>
            <w:r w:rsidRPr="00351B4F">
              <w:rPr>
                <w:rFonts w:ascii="Atkinson Hyperlegible Next" w:hAnsi="Atkinson Hyperlegible Next"/>
                <w:sz w:val="18"/>
                <w:szCs w:val="18"/>
              </w:rPr>
              <w:t xml:space="preserve">, </w:t>
            </w:r>
            <w:r w:rsidRPr="00351B4F">
              <w:rPr>
                <w:rFonts w:ascii="Atkinson Hyperlegible Next" w:eastAsia="Consolas" w:hAnsi="Atkinson Hyperlegible Next" w:cs="Consolas"/>
                <w:color w:val="7B2D26"/>
                <w:sz w:val="16"/>
                <w:szCs w:val="16"/>
              </w:rPr>
              <w:t xml:space="preserve">state = </w:t>
            </w:r>
            <w:proofErr w:type="spellStart"/>
            <w:proofErr w:type="gramStart"/>
            <w:r w:rsidRPr="00351B4F">
              <w:rPr>
                <w:rFonts w:ascii="Atkinson Hyperlegible Next" w:eastAsia="Consolas" w:hAnsi="Atkinson Hyperlegible Next" w:cs="Consolas"/>
                <w:color w:val="7B2D26"/>
                <w:sz w:val="16"/>
                <w:szCs w:val="16"/>
              </w:rPr>
              <w:t>BotState</w:t>
            </w:r>
            <w:proofErr w:type="spellEnd"/>
            <w:r w:rsidRPr="00351B4F">
              <w:rPr>
                <w:rFonts w:ascii="Atkinson Hyperlegible Next" w:eastAsia="Consolas" w:hAnsi="Atkinson Hyperlegible Next" w:cs="Consolas"/>
                <w:color w:val="7B2D26"/>
                <w:sz w:val="16"/>
                <w:szCs w:val="16"/>
              </w:rPr>
              <w:t>::</w:t>
            </w:r>
            <w:proofErr w:type="gramEnd"/>
            <w:r w:rsidRPr="00351B4F">
              <w:rPr>
                <w:rFonts w:ascii="Atkinson Hyperlegible Next" w:eastAsia="Consolas" w:hAnsi="Atkinson Hyperlegible Next" w:cs="Consolas"/>
                <w:color w:val="7B2D26"/>
                <w:sz w:val="16"/>
                <w:szCs w:val="16"/>
              </w:rPr>
              <w:t>Idle (0)</w:t>
            </w:r>
            <w:r w:rsidRPr="00351B4F">
              <w:rPr>
                <w:rFonts w:ascii="Atkinson Hyperlegible Next" w:hAnsi="Atkinson Hyperlegible Next"/>
                <w:sz w:val="18"/>
                <w:szCs w:val="18"/>
              </w:rPr>
              <w:t xml:space="preserve">, </w:t>
            </w:r>
            <w:r w:rsidRPr="00351B4F">
              <w:rPr>
                <w:rFonts w:ascii="Atkinson Hyperlegible Next" w:eastAsia="Consolas" w:hAnsi="Atkinson Hyperlegible Next" w:cs="Consolas"/>
                <w:color w:val="7B2D26"/>
                <w:sz w:val="16"/>
                <w:szCs w:val="16"/>
              </w:rPr>
              <w:t>moving = false</w:t>
            </w:r>
            <w:r w:rsidRPr="00351B4F">
              <w:rPr>
                <w:rFonts w:ascii="Atkinson Hyperlegible Next" w:hAnsi="Atkinson Hyperlegible Next"/>
                <w:sz w:val="18"/>
                <w:szCs w:val="18"/>
              </w:rPr>
              <w:t xml:space="preserve">, </w:t>
            </w:r>
            <w:proofErr w:type="spellStart"/>
            <w:r w:rsidRPr="00351B4F">
              <w:rPr>
                <w:rFonts w:ascii="Atkinson Hyperlegible Next" w:eastAsia="Consolas" w:hAnsi="Atkinson Hyperlegible Next" w:cs="Consolas"/>
                <w:color w:val="7B2D26"/>
                <w:sz w:val="16"/>
                <w:szCs w:val="16"/>
              </w:rPr>
              <w:t>wait_ticks</w:t>
            </w:r>
            <w:proofErr w:type="spellEnd"/>
            <w:r w:rsidRPr="00351B4F">
              <w:rPr>
                <w:rFonts w:ascii="Atkinson Hyperlegible Next" w:eastAsia="Consolas" w:hAnsi="Atkinson Hyperlegible Next" w:cs="Consolas"/>
                <w:color w:val="7B2D26"/>
                <w:sz w:val="16"/>
                <w:szCs w:val="16"/>
              </w:rPr>
              <w:t xml:space="preserve"> = 0</w:t>
            </w:r>
          </w:p>
        </w:tc>
      </w:tr>
      <w:tr w:rsidR="004A072D" w:rsidRPr="00351B4F" w14:paraId="64CE3CEB" w14:textId="77777777" w:rsidTr="00D64D89">
        <w:tblPrEx>
          <w:tblCellMar>
            <w:top w:w="0" w:type="dxa"/>
            <w:bottom w:w="0" w:type="dxa"/>
          </w:tblCellMar>
        </w:tblPrEx>
        <w:trPr>
          <w:cantSplit/>
        </w:trPr>
        <w:tc>
          <w:tcPr>
            <w:tcW w:w="169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4403F47"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6"/>
                <w:szCs w:val="16"/>
              </w:rPr>
              <w:t>OrderRuntime</w:t>
            </w:r>
            <w:proofErr w:type="spellEnd"/>
          </w:p>
        </w:tc>
        <w:tc>
          <w:tcPr>
            <w:tcW w:w="850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FC85E16"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6"/>
                <w:szCs w:val="16"/>
              </w:rPr>
              <w:t xml:space="preserve">state = </w:t>
            </w:r>
            <w:proofErr w:type="spellStart"/>
            <w:proofErr w:type="gramStart"/>
            <w:r w:rsidRPr="00351B4F">
              <w:rPr>
                <w:rFonts w:ascii="Atkinson Hyperlegible Next" w:eastAsia="Consolas" w:hAnsi="Atkinson Hyperlegible Next" w:cs="Consolas"/>
                <w:color w:val="7B2D26"/>
                <w:sz w:val="16"/>
                <w:szCs w:val="16"/>
              </w:rPr>
              <w:t>OrderState</w:t>
            </w:r>
            <w:proofErr w:type="spellEnd"/>
            <w:r w:rsidRPr="00351B4F">
              <w:rPr>
                <w:rFonts w:ascii="Atkinson Hyperlegible Next" w:eastAsia="Consolas" w:hAnsi="Atkinson Hyperlegible Next" w:cs="Consolas"/>
                <w:color w:val="7B2D26"/>
                <w:sz w:val="16"/>
                <w:szCs w:val="16"/>
              </w:rPr>
              <w:t>::</w:t>
            </w:r>
            <w:proofErr w:type="spellStart"/>
            <w:proofErr w:type="gramEnd"/>
            <w:r w:rsidRPr="00351B4F">
              <w:rPr>
                <w:rFonts w:ascii="Atkinson Hyperlegible Next" w:eastAsia="Consolas" w:hAnsi="Atkinson Hyperlegible Next" w:cs="Consolas"/>
                <w:color w:val="7B2D26"/>
                <w:sz w:val="16"/>
                <w:szCs w:val="16"/>
              </w:rPr>
              <w:t>NotReleased</w:t>
            </w:r>
            <w:proofErr w:type="spellEnd"/>
            <w:r w:rsidRPr="00351B4F">
              <w:rPr>
                <w:rFonts w:ascii="Atkinson Hyperlegible Next" w:eastAsia="Consolas" w:hAnsi="Atkinson Hyperlegible Next" w:cs="Consolas"/>
                <w:color w:val="7B2D26"/>
                <w:sz w:val="16"/>
                <w:szCs w:val="16"/>
              </w:rPr>
              <w:t xml:space="preserve"> (0)</w:t>
            </w:r>
          </w:p>
        </w:tc>
      </w:tr>
      <w:tr w:rsidR="004A072D" w:rsidRPr="00351B4F" w14:paraId="65AFC668" w14:textId="77777777" w:rsidTr="00D64D89">
        <w:tblPrEx>
          <w:tblCellMar>
            <w:top w:w="0" w:type="dxa"/>
            <w:bottom w:w="0" w:type="dxa"/>
          </w:tblCellMar>
        </w:tblPrEx>
        <w:trPr>
          <w:cantSplit/>
        </w:trPr>
        <w:tc>
          <w:tcPr>
            <w:tcW w:w="169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703F5C9"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6"/>
                <w:szCs w:val="16"/>
              </w:rPr>
              <w:t>Warehouse</w:t>
            </w:r>
          </w:p>
        </w:tc>
        <w:tc>
          <w:tcPr>
            <w:tcW w:w="850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DF907DF"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6"/>
                <w:szCs w:val="16"/>
              </w:rPr>
              <w:t>cell_owner</w:t>
            </w:r>
            <w:proofErr w:type="spellEnd"/>
            <w:r w:rsidRPr="00351B4F">
              <w:rPr>
                <w:rFonts w:ascii="Atkinson Hyperlegible Next" w:eastAsia="Consolas" w:hAnsi="Atkinson Hyperlegible Next" w:cs="Consolas"/>
                <w:color w:val="7B2D26"/>
                <w:sz w:val="16"/>
                <w:szCs w:val="16"/>
              </w:rPr>
              <w:t xml:space="preserve"> = 0</w:t>
            </w:r>
            <w:r w:rsidRPr="00351B4F">
              <w:rPr>
                <w:rFonts w:ascii="Atkinson Hyperlegible Next" w:hAnsi="Atkinson Hyperlegible Next"/>
                <w:sz w:val="18"/>
                <w:szCs w:val="18"/>
              </w:rPr>
              <w:t xml:space="preserve"> means free; ownership by a bot is stored as </w:t>
            </w:r>
            <w:proofErr w:type="spellStart"/>
            <w:r w:rsidRPr="00351B4F">
              <w:rPr>
                <w:rFonts w:ascii="Atkinson Hyperlegible Next" w:eastAsia="Consolas" w:hAnsi="Atkinson Hyperlegible Next" w:cs="Consolas"/>
                <w:color w:val="7B2D26"/>
                <w:sz w:val="16"/>
                <w:szCs w:val="16"/>
              </w:rPr>
              <w:t>bot_id</w:t>
            </w:r>
            <w:proofErr w:type="spellEnd"/>
            <w:r w:rsidRPr="00351B4F">
              <w:rPr>
                <w:rFonts w:ascii="Atkinson Hyperlegible Next" w:eastAsia="Consolas" w:hAnsi="Atkinson Hyperlegible Next" w:cs="Consolas"/>
                <w:color w:val="7B2D26"/>
                <w:sz w:val="16"/>
                <w:szCs w:val="16"/>
              </w:rPr>
              <w:t xml:space="preserve"> + 1</w:t>
            </w:r>
          </w:p>
        </w:tc>
      </w:tr>
    </w:tbl>
    <w:p w14:paraId="235B802A" w14:textId="77777777" w:rsidR="004A072D" w:rsidRPr="00351B4F" w:rsidRDefault="004A072D">
      <w:pPr>
        <w:spacing w:after="140"/>
        <w:rPr>
          <w:rFonts w:ascii="Atkinson Hyperlegible Next" w:hAnsi="Atkinson Hyperlegible Next"/>
          <w:sz w:val="22"/>
          <w:szCs w:val="22"/>
        </w:rPr>
      </w:pPr>
    </w:p>
    <w:p w14:paraId="085092D1"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lastRenderedPageBreak/>
        <w:t>Principal data arrays</w:t>
      </w:r>
    </w:p>
    <w:p w14:paraId="161D2150"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55" w:name="_Toc244043001"/>
      <w:r w:rsidRPr="00351B4F">
        <w:rPr>
          <w:rFonts w:ascii="Atkinson Hyperlegible Next" w:hAnsi="Atkinson Hyperlegible Next"/>
          <w:b/>
          <w:bCs/>
          <w:sz w:val="18"/>
          <w:szCs w:val="18"/>
        </w:rPr>
        <w:t>Table 4.</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4</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Principal data structures</w:t>
      </w:r>
      <w:bookmarkEnd w:id="55"/>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7513"/>
      </w:tblGrid>
      <w:tr w:rsidR="004A072D" w:rsidRPr="00351B4F" w14:paraId="12EAE113" w14:textId="77777777" w:rsidTr="00D64D89">
        <w:tblPrEx>
          <w:tblCellMar>
            <w:top w:w="0" w:type="dxa"/>
            <w:bottom w:w="0" w:type="dxa"/>
          </w:tblCellMar>
        </w:tblPrEx>
        <w:trPr>
          <w:cantSplit/>
          <w:tblHeader/>
        </w:trPr>
        <w:tc>
          <w:tcPr>
            <w:tcW w:w="283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693B52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Array / structure</w:t>
            </w:r>
          </w:p>
        </w:tc>
        <w:tc>
          <w:tcPr>
            <w:tcW w:w="75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B9A8B9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Purpose</w:t>
            </w:r>
          </w:p>
        </w:tc>
      </w:tr>
      <w:tr w:rsidR="004A072D" w:rsidRPr="00351B4F" w14:paraId="6E0F9E38" w14:textId="77777777" w:rsidTr="00D64D89">
        <w:tblPrEx>
          <w:tblCellMar>
            <w:top w:w="0" w:type="dxa"/>
            <w:bottom w:w="0" w:type="dxa"/>
          </w:tblCellMar>
        </w:tblPrEx>
        <w:trPr>
          <w:cantSplit/>
        </w:trPr>
        <w:tc>
          <w:tcPr>
            <w:tcW w:w="28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7C963FA"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cell_</w:t>
            </w:r>
            <w:proofErr w:type="gramStart"/>
            <w:r w:rsidRPr="00351B4F">
              <w:rPr>
                <w:rFonts w:ascii="Atkinson Hyperlegible Next" w:eastAsia="Consolas" w:hAnsi="Atkinson Hyperlegible Next" w:cs="Consolas"/>
                <w:color w:val="7B2D26"/>
                <w:sz w:val="13"/>
                <w:szCs w:val="13"/>
              </w:rPr>
              <w:t>owner</w:t>
            </w:r>
            <w:proofErr w:type="spellEnd"/>
            <w:r w:rsidRPr="00351B4F">
              <w:rPr>
                <w:rFonts w:ascii="Atkinson Hyperlegible Next" w:eastAsia="Consolas" w:hAnsi="Atkinson Hyperlegible Next" w:cs="Consolas"/>
                <w:color w:val="7B2D26"/>
                <w:sz w:val="13"/>
                <w:szCs w:val="13"/>
              </w:rPr>
              <w:t>[</w:t>
            </w:r>
            <w:proofErr w:type="gramEnd"/>
            <w:r w:rsidRPr="00351B4F">
              <w:rPr>
                <w:rFonts w:ascii="Atkinson Hyperlegible Next" w:eastAsia="Consolas" w:hAnsi="Atkinson Hyperlegible Next" w:cs="Consolas"/>
                <w:color w:val="7B2D26"/>
                <w:sz w:val="13"/>
                <w:szCs w:val="13"/>
              </w:rPr>
              <w:t>]</w:t>
            </w:r>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cell_hold_</w:t>
            </w:r>
            <w:proofErr w:type="gramStart"/>
            <w:r w:rsidRPr="00351B4F">
              <w:rPr>
                <w:rFonts w:ascii="Atkinson Hyperlegible Next" w:eastAsia="Consolas" w:hAnsi="Atkinson Hyperlegible Next" w:cs="Consolas"/>
                <w:color w:val="7B2D26"/>
                <w:sz w:val="13"/>
                <w:szCs w:val="13"/>
              </w:rPr>
              <w:t>until</w:t>
            </w:r>
            <w:proofErr w:type="spellEnd"/>
            <w:r w:rsidRPr="00351B4F">
              <w:rPr>
                <w:rFonts w:ascii="Atkinson Hyperlegible Next" w:eastAsia="Consolas" w:hAnsi="Atkinson Hyperlegible Next" w:cs="Consolas"/>
                <w:color w:val="7B2D26"/>
                <w:sz w:val="13"/>
                <w:szCs w:val="13"/>
              </w:rPr>
              <w:t>[</w:t>
            </w:r>
            <w:proofErr w:type="gramEnd"/>
            <w:r w:rsidRPr="00351B4F">
              <w:rPr>
                <w:rFonts w:ascii="Atkinson Hyperlegible Next" w:eastAsia="Consolas" w:hAnsi="Atkinson Hyperlegible Next" w:cs="Consolas"/>
                <w:color w:val="7B2D26"/>
                <w:sz w:val="13"/>
                <w:szCs w:val="13"/>
              </w:rPr>
              <w:t>]</w:t>
            </w:r>
          </w:p>
        </w:tc>
        <w:tc>
          <w:tcPr>
            <w:tcW w:w="75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40D51F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Reservation state per cell: owner (id + 1) and clearance expiry time</w:t>
            </w:r>
          </w:p>
        </w:tc>
      </w:tr>
      <w:tr w:rsidR="004A072D" w:rsidRPr="00351B4F" w14:paraId="5B57C776" w14:textId="77777777" w:rsidTr="00D64D89">
        <w:tblPrEx>
          <w:tblCellMar>
            <w:top w:w="0" w:type="dxa"/>
            <w:bottom w:w="0" w:type="dxa"/>
          </w:tblCellMar>
        </w:tblPrEx>
        <w:trPr>
          <w:cantSplit/>
        </w:trPr>
        <w:tc>
          <w:tcPr>
            <w:tcW w:w="283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835AA7A"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blocked_</w:t>
            </w:r>
            <w:proofErr w:type="gramStart"/>
            <w:r w:rsidRPr="00351B4F">
              <w:rPr>
                <w:rFonts w:ascii="Atkinson Hyperlegible Next" w:eastAsia="Consolas" w:hAnsi="Atkinson Hyperlegible Next" w:cs="Consolas"/>
                <w:color w:val="7B2D26"/>
                <w:sz w:val="13"/>
                <w:szCs w:val="13"/>
              </w:rPr>
              <w:t>cell</w:t>
            </w:r>
            <w:proofErr w:type="spellEnd"/>
            <w:r w:rsidRPr="00351B4F">
              <w:rPr>
                <w:rFonts w:ascii="Atkinson Hyperlegible Next" w:eastAsia="Consolas" w:hAnsi="Atkinson Hyperlegible Next" w:cs="Consolas"/>
                <w:color w:val="7B2D26"/>
                <w:sz w:val="13"/>
                <w:szCs w:val="13"/>
              </w:rPr>
              <w:t>[</w:t>
            </w:r>
            <w:proofErr w:type="gramEnd"/>
            <w:r w:rsidRPr="00351B4F">
              <w:rPr>
                <w:rFonts w:ascii="Atkinson Hyperlegible Next" w:eastAsia="Consolas" w:hAnsi="Atkinson Hyperlegible Next" w:cs="Consolas"/>
                <w:color w:val="7B2D26"/>
                <w:sz w:val="13"/>
                <w:szCs w:val="13"/>
              </w:rPr>
              <w:t>]</w:t>
            </w:r>
            <w:r w:rsidRPr="00351B4F">
              <w:rPr>
                <w:rFonts w:ascii="Atkinson Hyperlegible Next" w:hAnsi="Atkinson Hyperlegible Next"/>
                <w:sz w:val="16"/>
                <w:szCs w:val="16"/>
              </w:rPr>
              <w:t xml:space="preserve"> (per bot)</w:t>
            </w:r>
          </w:p>
        </w:tc>
        <w:tc>
          <w:tcPr>
            <w:tcW w:w="751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DD9E5F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Temporary obstruction memory, kept for </w:t>
            </w:r>
            <w:proofErr w:type="spellStart"/>
            <w:r w:rsidRPr="00351B4F">
              <w:rPr>
                <w:rFonts w:ascii="Atkinson Hyperlegible Next" w:eastAsia="Consolas" w:hAnsi="Atkinson Hyperlegible Next" w:cs="Consolas"/>
                <w:color w:val="7B2D26"/>
                <w:sz w:val="13"/>
                <w:szCs w:val="13"/>
              </w:rPr>
              <w:t>blocked_memory_seconds</w:t>
            </w:r>
            <w:proofErr w:type="spellEnd"/>
          </w:p>
        </w:tc>
      </w:tr>
      <w:tr w:rsidR="004A072D" w:rsidRPr="00351B4F" w14:paraId="674517CE" w14:textId="77777777" w:rsidTr="00D64D89">
        <w:tblPrEx>
          <w:tblCellMar>
            <w:top w:w="0" w:type="dxa"/>
            <w:bottom w:w="0" w:type="dxa"/>
          </w:tblCellMar>
        </w:tblPrEx>
        <w:trPr>
          <w:cantSplit/>
        </w:trPr>
        <w:tc>
          <w:tcPr>
            <w:tcW w:w="28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18BE397"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row_</w:t>
            </w:r>
            <w:proofErr w:type="gramStart"/>
            <w:r w:rsidRPr="00351B4F">
              <w:rPr>
                <w:rFonts w:ascii="Atkinson Hyperlegible Next" w:eastAsia="Consolas" w:hAnsi="Atkinson Hyperlegible Next" w:cs="Consolas"/>
                <w:color w:val="7B2D26"/>
                <w:sz w:val="13"/>
                <w:szCs w:val="13"/>
              </w:rPr>
              <w:t>flow</w:t>
            </w:r>
            <w:proofErr w:type="spellEnd"/>
            <w:r w:rsidRPr="00351B4F">
              <w:rPr>
                <w:rFonts w:ascii="Atkinson Hyperlegible Next" w:eastAsia="Consolas" w:hAnsi="Atkinson Hyperlegible Next" w:cs="Consolas"/>
                <w:color w:val="7B2D26"/>
                <w:sz w:val="13"/>
                <w:szCs w:val="13"/>
              </w:rPr>
              <w:t>[</w:t>
            </w:r>
            <w:proofErr w:type="gramEnd"/>
            <w:r w:rsidRPr="00351B4F">
              <w:rPr>
                <w:rFonts w:ascii="Atkinson Hyperlegible Next" w:eastAsia="Consolas" w:hAnsi="Atkinson Hyperlegible Next" w:cs="Consolas"/>
                <w:color w:val="7B2D26"/>
                <w:sz w:val="13"/>
                <w:szCs w:val="13"/>
              </w:rPr>
              <w:t>Row][2]</w:t>
            </w:r>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col_</w:t>
            </w:r>
            <w:proofErr w:type="gramStart"/>
            <w:r w:rsidRPr="00351B4F">
              <w:rPr>
                <w:rFonts w:ascii="Atkinson Hyperlegible Next" w:eastAsia="Consolas" w:hAnsi="Atkinson Hyperlegible Next" w:cs="Consolas"/>
                <w:color w:val="7B2D26"/>
                <w:sz w:val="13"/>
                <w:szCs w:val="13"/>
              </w:rPr>
              <w:t>flow</w:t>
            </w:r>
            <w:proofErr w:type="spellEnd"/>
            <w:r w:rsidRPr="00351B4F">
              <w:rPr>
                <w:rFonts w:ascii="Atkinson Hyperlegible Next" w:eastAsia="Consolas" w:hAnsi="Atkinson Hyperlegible Next" w:cs="Consolas"/>
                <w:color w:val="7B2D26"/>
                <w:sz w:val="13"/>
                <w:szCs w:val="13"/>
              </w:rPr>
              <w:t>[</w:t>
            </w:r>
            <w:proofErr w:type="gramEnd"/>
            <w:r w:rsidRPr="00351B4F">
              <w:rPr>
                <w:rFonts w:ascii="Atkinson Hyperlegible Next" w:eastAsia="Consolas" w:hAnsi="Atkinson Hyperlegible Next" w:cs="Consolas"/>
                <w:color w:val="7B2D26"/>
                <w:sz w:val="13"/>
                <w:szCs w:val="13"/>
              </w:rPr>
              <w:t>Col][2]</w:t>
            </w:r>
          </w:p>
        </w:tc>
        <w:tc>
          <w:tcPr>
            <w:tcW w:w="75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EA6FD0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Decaying [east, west] and [south, north] traffic momentum</w:t>
            </w:r>
          </w:p>
        </w:tc>
      </w:tr>
      <w:tr w:rsidR="004A072D" w:rsidRPr="00351B4F" w14:paraId="4843B1A1" w14:textId="77777777" w:rsidTr="00D64D89">
        <w:tblPrEx>
          <w:tblCellMar>
            <w:top w:w="0" w:type="dxa"/>
            <w:bottom w:w="0" w:type="dxa"/>
          </w:tblCellMar>
        </w:tblPrEx>
        <w:trPr>
          <w:cantSplit/>
        </w:trPr>
        <w:tc>
          <w:tcPr>
            <w:tcW w:w="283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0AF3132"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crowd_</w:t>
            </w:r>
            <w:proofErr w:type="gramStart"/>
            <w:r w:rsidRPr="00351B4F">
              <w:rPr>
                <w:rFonts w:ascii="Atkinson Hyperlegible Next" w:eastAsia="Consolas" w:hAnsi="Atkinson Hyperlegible Next" w:cs="Consolas"/>
                <w:color w:val="7B2D26"/>
                <w:sz w:val="13"/>
                <w:szCs w:val="13"/>
              </w:rPr>
              <w:t>map</w:t>
            </w:r>
            <w:proofErr w:type="spellEnd"/>
            <w:r w:rsidRPr="00351B4F">
              <w:rPr>
                <w:rFonts w:ascii="Atkinson Hyperlegible Next" w:eastAsia="Consolas" w:hAnsi="Atkinson Hyperlegible Next" w:cs="Consolas"/>
                <w:color w:val="7B2D26"/>
                <w:sz w:val="13"/>
                <w:szCs w:val="13"/>
              </w:rPr>
              <w:t>[</w:t>
            </w:r>
            <w:proofErr w:type="gramEnd"/>
            <w:r w:rsidRPr="00351B4F">
              <w:rPr>
                <w:rFonts w:ascii="Atkinson Hyperlegible Next" w:eastAsia="Consolas" w:hAnsi="Atkinson Hyperlegible Next" w:cs="Consolas"/>
                <w:color w:val="7B2D26"/>
                <w:sz w:val="13"/>
                <w:szCs w:val="13"/>
              </w:rPr>
              <w:t>]</w:t>
            </w:r>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cell_</w:t>
            </w:r>
            <w:proofErr w:type="gramStart"/>
            <w:r w:rsidRPr="00351B4F">
              <w:rPr>
                <w:rFonts w:ascii="Atkinson Hyperlegible Next" w:eastAsia="Consolas" w:hAnsi="Atkinson Hyperlegible Next" w:cs="Consolas"/>
                <w:color w:val="7B2D26"/>
                <w:sz w:val="13"/>
                <w:szCs w:val="13"/>
              </w:rPr>
              <w:t>bot</w:t>
            </w:r>
            <w:proofErr w:type="spellEnd"/>
            <w:r w:rsidRPr="00351B4F">
              <w:rPr>
                <w:rFonts w:ascii="Atkinson Hyperlegible Next" w:eastAsia="Consolas" w:hAnsi="Atkinson Hyperlegible Next" w:cs="Consolas"/>
                <w:color w:val="7B2D26"/>
                <w:sz w:val="13"/>
                <w:szCs w:val="13"/>
              </w:rPr>
              <w:t>[</w:t>
            </w:r>
            <w:proofErr w:type="gramEnd"/>
            <w:r w:rsidRPr="00351B4F">
              <w:rPr>
                <w:rFonts w:ascii="Atkinson Hyperlegible Next" w:eastAsia="Consolas" w:hAnsi="Atkinson Hyperlegible Next" w:cs="Consolas"/>
                <w:color w:val="7B2D26"/>
                <w:sz w:val="13"/>
                <w:szCs w:val="13"/>
              </w:rPr>
              <w:t>]</w:t>
            </w:r>
          </w:p>
        </w:tc>
        <w:tc>
          <w:tcPr>
            <w:tcW w:w="751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BFF329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Per-tick density map and cell occupant lookup (Flagship)</w:t>
            </w:r>
          </w:p>
        </w:tc>
      </w:tr>
      <w:tr w:rsidR="004A072D" w:rsidRPr="00351B4F" w14:paraId="2BDD314E" w14:textId="77777777" w:rsidTr="00D64D89">
        <w:tblPrEx>
          <w:tblCellMar>
            <w:top w:w="0" w:type="dxa"/>
            <w:bottom w:w="0" w:type="dxa"/>
          </w:tblCellMar>
        </w:tblPrEx>
        <w:trPr>
          <w:cantSplit/>
        </w:trPr>
        <w:tc>
          <w:tcPr>
            <w:tcW w:w="28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80235DE"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g_cost</w:t>
            </w:r>
            <w:proofErr w:type="spellEnd"/>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parent</w:t>
            </w:r>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seen_epoch</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closed_epoch</w:t>
            </w:r>
            <w:proofErr w:type="spellEnd"/>
          </w:p>
        </w:tc>
        <w:tc>
          <w:tcPr>
            <w:tcW w:w="75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7D9715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Per-cell A* state (</w:t>
            </w:r>
            <w:proofErr w:type="spellStart"/>
            <w:r w:rsidRPr="00351B4F">
              <w:rPr>
                <w:rFonts w:ascii="Atkinson Hyperlegible Next" w:eastAsia="Consolas" w:hAnsi="Atkinson Hyperlegible Next" w:cs="Consolas"/>
                <w:color w:val="7B2D26"/>
                <w:sz w:val="13"/>
                <w:szCs w:val="13"/>
              </w:rPr>
              <w:t>MaxCells</w:t>
            </w:r>
            <w:proofErr w:type="spellEnd"/>
            <w:r w:rsidRPr="00351B4F">
              <w:rPr>
                <w:rFonts w:ascii="Atkinson Hyperlegible Next" w:hAnsi="Atkinson Hyperlegible Next"/>
                <w:sz w:val="16"/>
                <w:szCs w:val="16"/>
              </w:rPr>
              <w:t xml:space="preserve"> entries each)</w:t>
            </w:r>
          </w:p>
        </w:tc>
      </w:tr>
      <w:tr w:rsidR="004A072D" w:rsidRPr="00351B4F" w14:paraId="3DDEC892" w14:textId="77777777" w:rsidTr="00D64D89">
        <w:tblPrEx>
          <w:tblCellMar>
            <w:top w:w="0" w:type="dxa"/>
            <w:bottom w:w="0" w:type="dxa"/>
          </w:tblCellMar>
        </w:tblPrEx>
        <w:trPr>
          <w:cantSplit/>
        </w:trPr>
        <w:tc>
          <w:tcPr>
            <w:tcW w:w="283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FB940FF"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heap_cell</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heap_f</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heap_h</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heap_seq</w:t>
            </w:r>
            <w:proofErr w:type="spellEnd"/>
          </w:p>
        </w:tc>
        <w:tc>
          <w:tcPr>
            <w:tcW w:w="751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0FF514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Parallel open-set arrays (</w:t>
            </w:r>
            <w:proofErr w:type="spellStart"/>
            <w:r w:rsidRPr="00351B4F">
              <w:rPr>
                <w:rFonts w:ascii="Atkinson Hyperlegible Next" w:eastAsia="Consolas" w:hAnsi="Atkinson Hyperlegible Next" w:cs="Consolas"/>
                <w:color w:val="7B2D26"/>
                <w:sz w:val="13"/>
                <w:szCs w:val="13"/>
              </w:rPr>
              <w:t>HeapCapacity</w:t>
            </w:r>
            <w:proofErr w:type="spellEnd"/>
            <w:r w:rsidRPr="00351B4F">
              <w:rPr>
                <w:rFonts w:ascii="Atkinson Hyperlegible Next" w:hAnsi="Atkinson Hyperlegible Next"/>
                <w:sz w:val="16"/>
                <w:szCs w:val="16"/>
              </w:rPr>
              <w:t xml:space="preserve"> entries each)</w:t>
            </w:r>
          </w:p>
        </w:tc>
      </w:tr>
      <w:tr w:rsidR="004A072D" w:rsidRPr="00351B4F" w14:paraId="0F4F595D" w14:textId="77777777" w:rsidTr="00D64D89">
        <w:tblPrEx>
          <w:tblCellMar>
            <w:top w:w="0" w:type="dxa"/>
            <w:bottom w:w="0" w:type="dxa"/>
          </w:tblCellMar>
        </w:tblPrEx>
        <w:trPr>
          <w:cantSplit/>
        </w:trPr>
        <w:tc>
          <w:tcPr>
            <w:tcW w:w="28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6C15B76"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3"/>
                <w:szCs w:val="13"/>
              </w:rPr>
              <w:t>Scenario</w:t>
            </w:r>
            <w:r w:rsidRPr="00351B4F">
              <w:rPr>
                <w:rFonts w:ascii="Atkinson Hyperlegible Next" w:hAnsi="Atkinson Hyperlegible Next"/>
                <w:sz w:val="16"/>
                <w:szCs w:val="16"/>
              </w:rPr>
              <w:t xml:space="preserve"> / </w:t>
            </w:r>
            <w:proofErr w:type="spellStart"/>
            <w:r w:rsidRPr="00351B4F">
              <w:rPr>
                <w:rFonts w:ascii="Atkinson Hyperlegible Next" w:eastAsia="Consolas" w:hAnsi="Atkinson Hyperlegible Next" w:cs="Consolas"/>
                <w:color w:val="7B2D26"/>
                <w:sz w:val="13"/>
                <w:szCs w:val="13"/>
              </w:rPr>
              <w:t>OrderSpec</w:t>
            </w:r>
            <w:proofErr w:type="spellEnd"/>
          </w:p>
        </w:tc>
        <w:tc>
          <w:tcPr>
            <w:tcW w:w="75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2DE903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Shared read-only spawns, pick cells, stations, release times</w:t>
            </w:r>
          </w:p>
        </w:tc>
      </w:tr>
      <w:tr w:rsidR="004A072D" w:rsidRPr="00351B4F" w14:paraId="1963DB92" w14:textId="77777777" w:rsidTr="00D64D89">
        <w:tblPrEx>
          <w:tblCellMar>
            <w:top w:w="0" w:type="dxa"/>
            <w:bottom w:w="0" w:type="dxa"/>
          </w:tblCellMar>
        </w:tblPrEx>
        <w:trPr>
          <w:cantSplit/>
        </w:trPr>
        <w:tc>
          <w:tcPr>
            <w:tcW w:w="283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223EDEB"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LiveConfig</w:t>
            </w:r>
            <w:proofErr w:type="spellEnd"/>
          </w:p>
        </w:tc>
        <w:tc>
          <w:tcPr>
            <w:tcW w:w="751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76B45D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Parameters editable during a run: weights, memory time, speed, tick rate, feature toggles</w:t>
            </w:r>
          </w:p>
        </w:tc>
      </w:tr>
      <w:tr w:rsidR="004A072D" w:rsidRPr="00351B4F" w14:paraId="2C63EDF2" w14:textId="77777777" w:rsidTr="00D64D89">
        <w:tblPrEx>
          <w:tblCellMar>
            <w:top w:w="0" w:type="dxa"/>
            <w:bottom w:w="0" w:type="dxa"/>
          </w:tblCellMar>
        </w:tblPrEx>
        <w:trPr>
          <w:cantSplit/>
        </w:trPr>
        <w:tc>
          <w:tcPr>
            <w:tcW w:w="283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6EB30EE"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RestartConfig</w:t>
            </w:r>
            <w:proofErr w:type="spellEnd"/>
          </w:p>
        </w:tc>
        <w:tc>
          <w:tcPr>
            <w:tcW w:w="75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7C0D97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Parameters defining the scenario (seed, order rate, backlog, bot count); take effect on regeneration</w:t>
            </w:r>
          </w:p>
        </w:tc>
      </w:tr>
    </w:tbl>
    <w:p w14:paraId="10AC217A" w14:textId="77777777" w:rsidR="004A072D" w:rsidRPr="00351B4F" w:rsidRDefault="004A072D">
      <w:pPr>
        <w:spacing w:after="140"/>
        <w:rPr>
          <w:rFonts w:ascii="Atkinson Hyperlegible Next" w:hAnsi="Atkinson Hyperlegible Next"/>
          <w:sz w:val="22"/>
          <w:szCs w:val="22"/>
        </w:rPr>
      </w:pPr>
    </w:p>
    <w:p w14:paraId="368D0084"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Arena layout</w:t>
      </w:r>
    </w:p>
    <w:p w14:paraId="5A598E76"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Arenas separate lifetimes: </w:t>
      </w:r>
      <w:proofErr w:type="spellStart"/>
      <w:proofErr w:type="gramStart"/>
      <w:r w:rsidRPr="00351B4F">
        <w:rPr>
          <w:rFonts w:ascii="Atkinson Hyperlegible Next" w:eastAsia="Consolas" w:hAnsi="Atkinson Hyperlegible Next" w:cs="Consolas"/>
          <w:color w:val="7B2D26"/>
          <w:sz w:val="20"/>
          <w:szCs w:val="20"/>
        </w:rPr>
        <w:t>world.arena</w:t>
      </w:r>
      <w:proofErr w:type="spellEnd"/>
      <w:proofErr w:type="gramEnd"/>
      <w:r w:rsidRPr="00351B4F">
        <w:rPr>
          <w:rFonts w:ascii="Atkinson Hyperlegible Next" w:hAnsi="Atkinson Hyperlegible Next"/>
          <w:sz w:val="22"/>
          <w:szCs w:val="22"/>
        </w:rPr>
        <w:t xml:space="preserve"> holds all warehouse data (bots, orders, lookup grids) and is rewound on rebuild by resetting </w:t>
      </w:r>
      <w:proofErr w:type="spellStart"/>
      <w:r w:rsidRPr="00351B4F">
        <w:rPr>
          <w:rFonts w:ascii="Atkinson Hyperlegible Next" w:eastAsia="Consolas" w:hAnsi="Atkinson Hyperlegible Next" w:cs="Consolas"/>
          <w:color w:val="7B2D26"/>
          <w:sz w:val="20"/>
          <w:szCs w:val="20"/>
        </w:rPr>
        <w:t>current_pos</w:t>
      </w:r>
      <w:proofErr w:type="spellEnd"/>
      <w:r w:rsidRPr="00351B4F">
        <w:rPr>
          <w:rFonts w:ascii="Atkinson Hyperlegible Next" w:eastAsia="Consolas" w:hAnsi="Atkinson Hyperlegible Next" w:cs="Consolas"/>
          <w:color w:val="7B2D26"/>
          <w:sz w:val="20"/>
          <w:szCs w:val="20"/>
        </w:rPr>
        <w:t xml:space="preserve"> = ARENA_HEADER_SIZE</w:t>
      </w:r>
      <w:r w:rsidRPr="00351B4F">
        <w:rPr>
          <w:rFonts w:ascii="Atkinson Hyperlegible Next" w:hAnsi="Atkinson Hyperlegible Next"/>
          <w:sz w:val="22"/>
          <w:szCs w:val="22"/>
        </w:rPr>
        <w:t xml:space="preserve">; </w:t>
      </w:r>
      <w:proofErr w:type="spellStart"/>
      <w:r w:rsidRPr="00351B4F">
        <w:rPr>
          <w:rFonts w:ascii="Atkinson Hyperlegible Next" w:eastAsia="Consolas" w:hAnsi="Atkinson Hyperlegible Next" w:cs="Consolas"/>
          <w:color w:val="7B2D26"/>
          <w:sz w:val="20"/>
          <w:szCs w:val="20"/>
        </w:rPr>
        <w:t>permanent_arena</w:t>
      </w:r>
      <w:proofErr w:type="spellEnd"/>
      <w:r w:rsidRPr="00351B4F">
        <w:rPr>
          <w:rFonts w:ascii="Atkinson Hyperlegible Next" w:hAnsi="Atkinson Hyperlegible Next"/>
          <w:sz w:val="22"/>
          <w:szCs w:val="22"/>
        </w:rPr>
        <w:t xml:space="preserve"> holds the window, </w:t>
      </w:r>
      <w:proofErr w:type="spellStart"/>
      <w:r w:rsidRPr="00351B4F">
        <w:rPr>
          <w:rFonts w:ascii="Atkinson Hyperlegible Next" w:hAnsi="Atkinson Hyperlegible Next"/>
          <w:sz w:val="22"/>
          <w:szCs w:val="22"/>
        </w:rPr>
        <w:t>ImGui</w:t>
      </w:r>
      <w:proofErr w:type="spellEnd"/>
      <w:r w:rsidRPr="00351B4F">
        <w:rPr>
          <w:rFonts w:ascii="Atkinson Hyperlegible Next" w:hAnsi="Atkinson Hyperlegible Next"/>
          <w:sz w:val="22"/>
          <w:szCs w:val="22"/>
        </w:rPr>
        <w:t xml:space="preserve"> panels and renderer buffers. Mixed lifetimes never share an arena.</w:t>
      </w:r>
    </w:p>
    <w:p w14:paraId="38BB1BC9" w14:textId="77777777" w:rsidR="004A072D" w:rsidRPr="00351B4F" w:rsidRDefault="00000000">
      <w:pPr>
        <w:keepNext/>
        <w:spacing w:before="120" w:after="40"/>
        <w:jc w:val="center"/>
        <w:rPr>
          <w:rFonts w:ascii="Atkinson Hyperlegible Next" w:hAnsi="Atkinson Hyperlegible Next"/>
          <w:sz w:val="22"/>
          <w:szCs w:val="22"/>
        </w:rPr>
      </w:pPr>
      <w:r w:rsidRPr="00351B4F">
        <w:rPr>
          <w:rFonts w:ascii="Atkinson Hyperlegible Next" w:hAnsi="Atkinson Hyperlegible Next"/>
          <w:noProof/>
          <w:sz w:val="22"/>
          <w:szCs w:val="22"/>
        </w:rPr>
        <w:drawing>
          <wp:inline distT="0" distB="0" distL="0" distR="0" wp14:anchorId="401C3B58" wp14:editId="61B030D4">
            <wp:extent cx="6560159" cy="2847109"/>
            <wp:effectExtent l="0" t="0" r="0" b="0"/>
            <wp:docPr id="684717782" name="fig_arena" descr="Arena address space: reserved range, committed prefix and allocation cursor." title="Arena address space: reserved range, committed prefix and allocation cur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574037" cy="2853132"/>
                    </a:xfrm>
                    <a:prstGeom prst="rect">
                      <a:avLst/>
                    </a:prstGeom>
                  </pic:spPr>
                </pic:pic>
              </a:graphicData>
            </a:graphic>
          </wp:inline>
        </w:drawing>
      </w:r>
    </w:p>
    <w:p w14:paraId="7D25BC77" w14:textId="77777777" w:rsidR="004A072D" w:rsidRPr="00351B4F" w:rsidRDefault="00000000">
      <w:pPr>
        <w:pStyle w:val="Caption"/>
        <w:spacing w:after="180"/>
        <w:jc w:val="center"/>
        <w:rPr>
          <w:rFonts w:ascii="Atkinson Hyperlegible Next" w:hAnsi="Atkinson Hyperlegible Next"/>
          <w:sz w:val="18"/>
          <w:szCs w:val="18"/>
        </w:rPr>
      </w:pPr>
      <w:bookmarkStart w:id="56" w:name="_Toc244042970"/>
      <w:r w:rsidRPr="00351B4F">
        <w:rPr>
          <w:rFonts w:ascii="Atkinson Hyperlegible Next" w:hAnsi="Atkinson Hyperlegible Next"/>
          <w:b/>
          <w:bCs/>
          <w:sz w:val="18"/>
          <w:szCs w:val="18"/>
        </w:rPr>
        <w:t>Figure 4.</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11</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Arena address space: reserved range, committed prefix and allocation cursor.</w:t>
      </w:r>
      <w:bookmarkEnd w:id="56"/>
    </w:p>
    <w:p w14:paraId="2BBC2841" w14:textId="77777777" w:rsidR="004A072D" w:rsidRPr="00351B4F" w:rsidRDefault="00000000">
      <w:pPr>
        <w:keepNext/>
        <w:spacing w:before="120" w:after="40"/>
        <w:jc w:val="center"/>
        <w:rPr>
          <w:rFonts w:ascii="Atkinson Hyperlegible Next" w:hAnsi="Atkinson Hyperlegible Next"/>
          <w:sz w:val="22"/>
          <w:szCs w:val="22"/>
        </w:rPr>
      </w:pPr>
      <w:r w:rsidRPr="00351B4F">
        <w:rPr>
          <w:rFonts w:ascii="Atkinson Hyperlegible Next" w:hAnsi="Atkinson Hyperlegible Next"/>
          <w:noProof/>
          <w:sz w:val="22"/>
          <w:szCs w:val="22"/>
        </w:rPr>
        <w:drawing>
          <wp:inline distT="0" distB="0" distL="0" distR="0" wp14:anchorId="02A7FAC6" wp14:editId="567583E8">
            <wp:extent cx="5412829" cy="2140528"/>
            <wp:effectExtent l="0" t="0" r="0" b="0"/>
            <wp:docPr id="47482964" name="fleet_4" descr="A fragmented heap compared with a contiguous arena committing pages sequentially." title="A fragmented heap compared with a contiguous arena committing pages sequenti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32966" cy="2148491"/>
                    </a:xfrm>
                    <a:prstGeom prst="rect">
                      <a:avLst/>
                    </a:prstGeom>
                  </pic:spPr>
                </pic:pic>
              </a:graphicData>
            </a:graphic>
          </wp:inline>
        </w:drawing>
      </w:r>
    </w:p>
    <w:p w14:paraId="6C610560" w14:textId="77777777" w:rsidR="004A072D" w:rsidRPr="00351B4F" w:rsidRDefault="00000000">
      <w:pPr>
        <w:pStyle w:val="Caption"/>
        <w:spacing w:after="180"/>
        <w:jc w:val="center"/>
        <w:rPr>
          <w:rFonts w:ascii="Atkinson Hyperlegible Next" w:hAnsi="Atkinson Hyperlegible Next"/>
          <w:sz w:val="18"/>
          <w:szCs w:val="18"/>
        </w:rPr>
      </w:pPr>
      <w:bookmarkStart w:id="57" w:name="_Toc244042971"/>
      <w:r w:rsidRPr="00351B4F">
        <w:rPr>
          <w:rFonts w:ascii="Atkinson Hyperlegible Next" w:hAnsi="Atkinson Hyperlegible Next"/>
          <w:b/>
          <w:bCs/>
          <w:sz w:val="18"/>
          <w:szCs w:val="18"/>
        </w:rPr>
        <w:t>Figure 4.</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12</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A fragmented heap compared with a contiguous arena committing pages sequentially.</w:t>
      </w:r>
      <w:bookmarkEnd w:id="57"/>
    </w:p>
    <w:p w14:paraId="611823D1" w14:textId="77777777" w:rsidR="004A072D" w:rsidRPr="00351B4F" w:rsidRDefault="00000000">
      <w:pPr>
        <w:pStyle w:val="Heading1"/>
        <w:pageBreakBefore/>
        <w:jc w:val="center"/>
        <w:rPr>
          <w:rFonts w:ascii="Atkinson Hyperlegible Next" w:hAnsi="Atkinson Hyperlegible Next"/>
          <w:sz w:val="28"/>
          <w:szCs w:val="28"/>
        </w:rPr>
      </w:pPr>
      <w:bookmarkStart w:id="58" w:name="_Toc244042936"/>
      <w:r w:rsidRPr="00351B4F">
        <w:rPr>
          <w:rFonts w:ascii="Atkinson Hyperlegible Next" w:hAnsi="Atkinson Hyperlegible Next"/>
          <w:sz w:val="28"/>
          <w:szCs w:val="28"/>
        </w:rPr>
        <w:lastRenderedPageBreak/>
        <w:t>CHAPTER 5: IMPLEMENTATION AND USER INTERFACE</w:t>
      </w:r>
      <w:bookmarkEnd w:id="58"/>
    </w:p>
    <w:p w14:paraId="7622F126"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Implementation is described by module (5.1), with the corresponding source excerpts in 5.2, followed by the user interface (5.3), the object-oriented mapping (5.4) and a sample run (5.5).</w:t>
      </w:r>
    </w:p>
    <w:p w14:paraId="358A320C" w14:textId="77777777" w:rsidR="004A072D" w:rsidRPr="00351B4F" w:rsidRDefault="00000000">
      <w:pPr>
        <w:pStyle w:val="Heading2"/>
        <w:rPr>
          <w:rFonts w:ascii="Atkinson Hyperlegible Next" w:hAnsi="Atkinson Hyperlegible Next"/>
          <w:sz w:val="24"/>
          <w:szCs w:val="24"/>
        </w:rPr>
      </w:pPr>
      <w:bookmarkStart w:id="59" w:name="_Toc244042937"/>
      <w:r w:rsidRPr="00351B4F">
        <w:rPr>
          <w:rFonts w:ascii="Atkinson Hyperlegible Next" w:hAnsi="Atkinson Hyperlegible Next"/>
          <w:sz w:val="24"/>
          <w:szCs w:val="24"/>
        </w:rPr>
        <w:t>5.1 Module Description</w:t>
      </w:r>
      <w:bookmarkEnd w:id="59"/>
    </w:p>
    <w:p w14:paraId="11AEB7ED"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60" w:name="_Toc244043002"/>
      <w:r w:rsidRPr="00351B4F">
        <w:rPr>
          <w:rFonts w:ascii="Atkinson Hyperlegible Next" w:hAnsi="Atkinson Hyperlegible Next"/>
          <w:b/>
          <w:bCs/>
          <w:sz w:val="18"/>
          <w:szCs w:val="18"/>
        </w:rPr>
        <w:t>Table 5.</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 \r 1</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1</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Modules and their interfaces</w:t>
      </w:r>
      <w:bookmarkEnd w:id="60"/>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3402"/>
        <w:gridCol w:w="1985"/>
        <w:gridCol w:w="3685"/>
      </w:tblGrid>
      <w:tr w:rsidR="004A072D" w:rsidRPr="00351B4F" w14:paraId="5F9BE46C" w14:textId="77777777" w:rsidTr="00D64D89">
        <w:tblPrEx>
          <w:tblCellMar>
            <w:top w:w="0" w:type="dxa"/>
            <w:bottom w:w="0" w:type="dxa"/>
          </w:tblCellMar>
        </w:tblPrEx>
        <w:trPr>
          <w:cantSplit/>
          <w:tblHeader/>
        </w:trPr>
        <w:tc>
          <w:tcPr>
            <w:tcW w:w="14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6D2B01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Module</w:t>
            </w:r>
          </w:p>
        </w:tc>
        <w:tc>
          <w:tcPr>
            <w:tcW w:w="34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BBAA75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Purpose</w:t>
            </w:r>
          </w:p>
        </w:tc>
        <w:tc>
          <w:tcPr>
            <w:tcW w:w="1985"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2B2A2F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Inputs</w:t>
            </w:r>
          </w:p>
        </w:tc>
        <w:tc>
          <w:tcPr>
            <w:tcW w:w="3685"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A2319A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Outputs</w:t>
            </w:r>
          </w:p>
        </w:tc>
      </w:tr>
      <w:tr w:rsidR="004A072D" w:rsidRPr="00351B4F" w14:paraId="3C988994" w14:textId="77777777" w:rsidTr="00D64D89">
        <w:tblPrEx>
          <w:tblCellMar>
            <w:top w:w="0" w:type="dxa"/>
            <w:bottom w:w="0" w:type="dxa"/>
          </w:tblCellMar>
        </w:tblPrEx>
        <w:trPr>
          <w:cantSplit/>
        </w:trPr>
        <w:tc>
          <w:tcPr>
            <w:tcW w:w="14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A96EB6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Memory arenas</w:t>
            </w:r>
          </w:p>
        </w:tc>
        <w:tc>
          <w:tcPr>
            <w:tcW w:w="340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AD0FAE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All allocation; lifetime grouping</w:t>
            </w:r>
          </w:p>
        </w:tc>
        <w:tc>
          <w:tcPr>
            <w:tcW w:w="19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E3528F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Size, alignment, flags</w:t>
            </w:r>
          </w:p>
        </w:tc>
        <w:tc>
          <w:tcPr>
            <w:tcW w:w="36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8721B9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Aligned, zeroed, ASAN-unpoisoned slices</w:t>
            </w:r>
          </w:p>
        </w:tc>
      </w:tr>
      <w:tr w:rsidR="004A072D" w:rsidRPr="00351B4F" w14:paraId="3229CAAE" w14:textId="77777777" w:rsidTr="00D64D89">
        <w:tblPrEx>
          <w:tblCellMar>
            <w:top w:w="0" w:type="dxa"/>
            <w:bottom w:w="0" w:type="dxa"/>
          </w:tblCellMar>
        </w:tblPrEx>
        <w:trPr>
          <w:cantSplit/>
        </w:trPr>
        <w:tc>
          <w:tcPr>
            <w:tcW w:w="141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2E2CEE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Scenario generator</w:t>
            </w:r>
          </w:p>
        </w:tc>
        <w:tc>
          <w:tcPr>
            <w:tcW w:w="340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22943F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Seeded, shared workload</w:t>
            </w:r>
          </w:p>
        </w:tc>
        <w:tc>
          <w:tcPr>
            <w:tcW w:w="198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421742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64-bit seed, </w:t>
            </w:r>
            <w:proofErr w:type="spellStart"/>
            <w:r w:rsidRPr="00351B4F">
              <w:rPr>
                <w:rFonts w:ascii="Atkinson Hyperlegible Next" w:hAnsi="Atkinson Hyperlegible Next"/>
                <w:sz w:val="16"/>
                <w:szCs w:val="16"/>
              </w:rPr>
              <w:t>RestartConfig</w:t>
            </w:r>
            <w:proofErr w:type="spellEnd"/>
          </w:p>
        </w:tc>
        <w:tc>
          <w:tcPr>
            <w:tcW w:w="368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27308E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Layout, spawns, crates, stations, release times</w:t>
            </w:r>
          </w:p>
        </w:tc>
      </w:tr>
      <w:tr w:rsidR="004A072D" w:rsidRPr="00351B4F" w14:paraId="19DF071A" w14:textId="77777777" w:rsidTr="00D64D89">
        <w:tblPrEx>
          <w:tblCellMar>
            <w:top w:w="0" w:type="dxa"/>
            <w:bottom w:w="0" w:type="dxa"/>
          </w:tblCellMar>
        </w:tblPrEx>
        <w:trPr>
          <w:cantSplit/>
        </w:trPr>
        <w:tc>
          <w:tcPr>
            <w:tcW w:w="14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8514E9B"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hAnsi="Atkinson Hyperlegible Next"/>
                <w:sz w:val="16"/>
                <w:szCs w:val="16"/>
              </w:rPr>
              <w:t>GridAStar</w:t>
            </w:r>
            <w:proofErr w:type="spellEnd"/>
          </w:p>
        </w:tc>
        <w:tc>
          <w:tcPr>
            <w:tcW w:w="340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241382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Deterministic zero-allocation routing</w:t>
            </w:r>
          </w:p>
        </w:tc>
        <w:tc>
          <w:tcPr>
            <w:tcW w:w="19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B14BBB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Start, goal, controller step cost</w:t>
            </w:r>
          </w:p>
        </w:tc>
        <w:tc>
          <w:tcPr>
            <w:tcW w:w="36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5730DA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Cell path</w:t>
            </w:r>
          </w:p>
        </w:tc>
      </w:tr>
      <w:tr w:rsidR="004A072D" w:rsidRPr="00351B4F" w14:paraId="41E9DB3F" w14:textId="77777777" w:rsidTr="00D64D89">
        <w:tblPrEx>
          <w:tblCellMar>
            <w:top w:w="0" w:type="dxa"/>
            <w:bottom w:w="0" w:type="dxa"/>
          </w:tblCellMar>
        </w:tblPrEx>
        <w:trPr>
          <w:cantSplit/>
        </w:trPr>
        <w:tc>
          <w:tcPr>
            <w:tcW w:w="141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C201E9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Controllers</w:t>
            </w:r>
          </w:p>
        </w:tc>
        <w:tc>
          <w:tcPr>
            <w:tcW w:w="340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742CF9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Cost, entry legality, conflict response</w:t>
            </w:r>
          </w:p>
        </w:tc>
        <w:tc>
          <w:tcPr>
            <w:tcW w:w="198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9229EE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Warehouse, bot, cells</w:t>
            </w:r>
          </w:p>
        </w:tc>
        <w:tc>
          <w:tcPr>
            <w:tcW w:w="368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03810D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Step costs, entry decisions, path repairs</w:t>
            </w:r>
          </w:p>
        </w:tc>
      </w:tr>
      <w:tr w:rsidR="004A072D" w:rsidRPr="00351B4F" w14:paraId="5DB88C10" w14:textId="77777777" w:rsidTr="00D64D89">
        <w:tblPrEx>
          <w:tblCellMar>
            <w:top w:w="0" w:type="dxa"/>
            <w:bottom w:w="0" w:type="dxa"/>
          </w:tblCellMar>
        </w:tblPrEx>
        <w:trPr>
          <w:cantSplit/>
        </w:trPr>
        <w:tc>
          <w:tcPr>
            <w:tcW w:w="14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38CD80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Simulation / kinematics</w:t>
            </w:r>
          </w:p>
        </w:tc>
        <w:tc>
          <w:tcPr>
            <w:tcW w:w="340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D47693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Bot state machine, motion, reservations, stats</w:t>
            </w:r>
          </w:p>
        </w:tc>
        <w:tc>
          <w:tcPr>
            <w:tcW w:w="19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79C4E6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Fixed </w:t>
            </w:r>
            <w:r w:rsidRPr="00351B4F">
              <w:rPr>
                <w:rFonts w:ascii="Atkinson Hyperlegible Next" w:eastAsia="Consolas" w:hAnsi="Atkinson Hyperlegible Next" w:cs="Consolas"/>
                <w:color w:val="7B2D26"/>
                <w:sz w:val="13"/>
                <w:szCs w:val="13"/>
              </w:rPr>
              <w:t>dt</w:t>
            </w:r>
            <w:r w:rsidRPr="00351B4F">
              <w:rPr>
                <w:rFonts w:ascii="Atkinson Hyperlegible Next" w:hAnsi="Atkinson Hyperlegible Next"/>
                <w:sz w:val="16"/>
                <w:szCs w:val="16"/>
              </w:rPr>
              <w:t>, controller</w:t>
            </w:r>
          </w:p>
        </w:tc>
        <w:tc>
          <w:tcPr>
            <w:tcW w:w="36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279979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Positions, deliveries, </w:t>
            </w:r>
            <w:proofErr w:type="spellStart"/>
            <w:r w:rsidRPr="00351B4F">
              <w:rPr>
                <w:rFonts w:ascii="Atkinson Hyperlegible Next" w:eastAsia="Consolas" w:hAnsi="Atkinson Hyperlegible Next" w:cs="Consolas"/>
                <w:color w:val="7B2D26"/>
                <w:sz w:val="13"/>
                <w:szCs w:val="13"/>
              </w:rPr>
              <w:t>WarehouseStats</w:t>
            </w:r>
            <w:proofErr w:type="spellEnd"/>
          </w:p>
        </w:tc>
      </w:tr>
      <w:tr w:rsidR="004A072D" w:rsidRPr="00351B4F" w14:paraId="22EC956F" w14:textId="77777777" w:rsidTr="00D64D89">
        <w:tblPrEx>
          <w:tblCellMar>
            <w:top w:w="0" w:type="dxa"/>
            <w:bottom w:w="0" w:type="dxa"/>
          </w:tblCellMar>
        </w:tblPrEx>
        <w:trPr>
          <w:cantSplit/>
        </w:trPr>
        <w:tc>
          <w:tcPr>
            <w:tcW w:w="141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BE21B5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Renderer</w:t>
            </w:r>
          </w:p>
        </w:tc>
        <w:tc>
          <w:tcPr>
            <w:tcW w:w="340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C4027D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Batched geometry, SSAA, overlays</w:t>
            </w:r>
          </w:p>
        </w:tc>
        <w:tc>
          <w:tcPr>
            <w:tcW w:w="198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445E66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Warehouse state, camera, alpha</w:t>
            </w:r>
          </w:p>
        </w:tc>
        <w:tc>
          <w:tcPr>
            <w:tcW w:w="368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8A5FD2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One draw call per view</w:t>
            </w:r>
          </w:p>
        </w:tc>
      </w:tr>
      <w:tr w:rsidR="004A072D" w:rsidRPr="00351B4F" w14:paraId="44038B79" w14:textId="77777777" w:rsidTr="00D64D89">
        <w:tblPrEx>
          <w:tblCellMar>
            <w:top w:w="0" w:type="dxa"/>
            <w:bottom w:w="0" w:type="dxa"/>
          </w:tblCellMar>
        </w:tblPrEx>
        <w:trPr>
          <w:cantSplit/>
        </w:trPr>
        <w:tc>
          <w:tcPr>
            <w:tcW w:w="14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92D90D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Timing loop</w:t>
            </w:r>
          </w:p>
        </w:tc>
        <w:tc>
          <w:tcPr>
            <w:tcW w:w="340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41BBB2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Fixed-step accumulator, interpolation, callback rate</w:t>
            </w:r>
          </w:p>
        </w:tc>
        <w:tc>
          <w:tcPr>
            <w:tcW w:w="19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6E71EC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Wall-clock ns, sim speed</w:t>
            </w:r>
          </w:p>
        </w:tc>
        <w:tc>
          <w:tcPr>
            <w:tcW w:w="36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B94BC2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Tick count, alpha</w:t>
            </w:r>
          </w:p>
        </w:tc>
      </w:tr>
      <w:tr w:rsidR="004A072D" w:rsidRPr="00351B4F" w14:paraId="26D4DB96" w14:textId="77777777" w:rsidTr="00D64D89">
        <w:tblPrEx>
          <w:tblCellMar>
            <w:top w:w="0" w:type="dxa"/>
            <w:bottom w:w="0" w:type="dxa"/>
          </w:tblCellMar>
        </w:tblPrEx>
        <w:trPr>
          <w:cantSplit/>
        </w:trPr>
        <w:tc>
          <w:tcPr>
            <w:tcW w:w="141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70A704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UI / telemetry</w:t>
            </w:r>
          </w:p>
        </w:tc>
        <w:tc>
          <w:tcPr>
            <w:tcW w:w="340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68347E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Panels, inspectors, live tuning</w:t>
            </w:r>
          </w:p>
        </w:tc>
        <w:tc>
          <w:tcPr>
            <w:tcW w:w="198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569AA5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Mouse, keys, </w:t>
            </w:r>
            <w:proofErr w:type="spellStart"/>
            <w:r w:rsidRPr="00351B4F">
              <w:rPr>
                <w:rFonts w:ascii="Atkinson Hyperlegible Next" w:hAnsi="Atkinson Hyperlegible Next"/>
                <w:sz w:val="16"/>
                <w:szCs w:val="16"/>
              </w:rPr>
              <w:t>LiveConfig</w:t>
            </w:r>
            <w:proofErr w:type="spellEnd"/>
          </w:p>
        </w:tc>
        <w:tc>
          <w:tcPr>
            <w:tcW w:w="368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1B9253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Parameter edits, results dialog</w:t>
            </w:r>
          </w:p>
        </w:tc>
      </w:tr>
      <w:tr w:rsidR="004A072D" w:rsidRPr="00351B4F" w14:paraId="16B597BB" w14:textId="77777777" w:rsidTr="00D64D89">
        <w:tblPrEx>
          <w:tblCellMar>
            <w:top w:w="0" w:type="dxa"/>
            <w:bottom w:w="0" w:type="dxa"/>
          </w:tblCellMar>
        </w:tblPrEx>
        <w:trPr>
          <w:cantSplit/>
        </w:trPr>
        <w:tc>
          <w:tcPr>
            <w:tcW w:w="14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EF8DCF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Colour table</w:t>
            </w:r>
          </w:p>
        </w:tc>
        <w:tc>
          <w:tcPr>
            <w:tcW w:w="340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C41B08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Distinguishable bot and order colours</w:t>
            </w:r>
          </w:p>
        </w:tc>
        <w:tc>
          <w:tcPr>
            <w:tcW w:w="19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F1EA2E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Index</w:t>
            </w:r>
          </w:p>
        </w:tc>
        <w:tc>
          <w:tcPr>
            <w:tcW w:w="368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55C730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24-bit colour</w:t>
            </w:r>
          </w:p>
        </w:tc>
      </w:tr>
    </w:tbl>
    <w:p w14:paraId="4F8A9FA6" w14:textId="77777777" w:rsidR="004A072D" w:rsidRPr="00351B4F" w:rsidRDefault="004A072D">
      <w:pPr>
        <w:spacing w:after="140"/>
        <w:rPr>
          <w:rFonts w:ascii="Atkinson Hyperlegible Next" w:hAnsi="Atkinson Hyperlegible Next"/>
          <w:sz w:val="22"/>
          <w:szCs w:val="22"/>
        </w:rPr>
      </w:pPr>
    </w:p>
    <w:p w14:paraId="141B7E6C"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Memory arenas</w:t>
      </w:r>
    </w:p>
    <w:p w14:paraId="7DCDA3E9"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Each arena reserves a large contiguous address range (256 MB by default) and commits physical pages lazily in 64 KB steps, rounded to the page size. Push is </w:t>
      </w:r>
      <w:proofErr w:type="gramStart"/>
      <w:r w:rsidRPr="00351B4F">
        <w:rPr>
          <w:rFonts w:ascii="Atkinson Hyperlegible Next" w:hAnsi="Atkinson Hyperlegible Next"/>
          <w:sz w:val="22"/>
          <w:szCs w:val="22"/>
        </w:rPr>
        <w:t>align</w:t>
      </w:r>
      <w:proofErr w:type="gramEnd"/>
      <w:r w:rsidRPr="00351B4F">
        <w:rPr>
          <w:rFonts w:ascii="Atkinson Hyperlegible Next" w:hAnsi="Atkinson Hyperlegible Next"/>
          <w:sz w:val="22"/>
          <w:szCs w:val="22"/>
        </w:rPr>
        <w:t>, add, compare; crossing the commit boundary costs one system call per step. When a block is exhausted, a new chunk is chained behind it (</w:t>
      </w:r>
      <w:proofErr w:type="spellStart"/>
      <w:r w:rsidRPr="00351B4F">
        <w:rPr>
          <w:rFonts w:ascii="Atkinson Hyperlegible Next" w:eastAsia="Consolas" w:hAnsi="Atkinson Hyperlegible Next" w:cs="Consolas"/>
          <w:color w:val="7B2D26"/>
          <w:sz w:val="20"/>
          <w:szCs w:val="20"/>
        </w:rPr>
        <w:t>base_pos</w:t>
      </w:r>
      <w:proofErr w:type="spellEnd"/>
      <w:r w:rsidRPr="00351B4F">
        <w:rPr>
          <w:rFonts w:ascii="Atkinson Hyperlegible Next" w:hAnsi="Atkinson Hyperlegible Next"/>
          <w:sz w:val="22"/>
          <w:szCs w:val="22"/>
        </w:rPr>
        <w:t xml:space="preserve"> keeps one logical address space), and chunks released by </w:t>
      </w:r>
      <w:proofErr w:type="spellStart"/>
      <w:r w:rsidRPr="00351B4F">
        <w:rPr>
          <w:rFonts w:ascii="Atkinson Hyperlegible Next" w:eastAsia="Consolas" w:hAnsi="Atkinson Hyperlegible Next" w:cs="Consolas"/>
          <w:color w:val="7B2D26"/>
          <w:sz w:val="20"/>
          <w:szCs w:val="20"/>
        </w:rPr>
        <w:t>PopTo</w:t>
      </w:r>
      <w:proofErr w:type="spellEnd"/>
      <w:r w:rsidRPr="00351B4F">
        <w:rPr>
          <w:rFonts w:ascii="Atkinson Hyperlegible Next" w:hAnsi="Atkinson Hyperlegible Next"/>
          <w:sz w:val="22"/>
          <w:szCs w:val="22"/>
        </w:rPr>
        <w:t xml:space="preserve"> go to a free list for reuse without further system calls. ASAN poisoning wraps every operation: the whole region is poisoned on reservation, each pushed slice is unpoisoned exactly, and released bytes are re-poisoned, so any overrun or use-after-release faults at the offending instruction. Hooks compile to nothing without ASAN.</w:t>
      </w:r>
    </w:p>
    <w:p w14:paraId="55162811"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61" w:name="_Toc244043003"/>
      <w:r w:rsidRPr="00351B4F">
        <w:rPr>
          <w:rFonts w:ascii="Atkinson Hyperlegible Next" w:hAnsi="Atkinson Hyperlegible Next"/>
          <w:b/>
          <w:bCs/>
          <w:sz w:val="18"/>
          <w:szCs w:val="18"/>
        </w:rPr>
        <w:t>Table 5.</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2</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Arena cost model</w:t>
      </w:r>
      <w:bookmarkEnd w:id="61"/>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4543"/>
      </w:tblGrid>
      <w:tr w:rsidR="004A072D" w:rsidRPr="00351B4F" w14:paraId="2B62B3E4" w14:textId="77777777" w:rsidTr="00D64D89">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E0BE8E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Arena operation</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9F369E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Cost</w:t>
            </w:r>
          </w:p>
        </w:tc>
        <w:tc>
          <w:tcPr>
            <w:tcW w:w="454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A33417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Note</w:t>
            </w:r>
          </w:p>
        </w:tc>
      </w:tr>
      <w:tr w:rsidR="004A072D" w:rsidRPr="00351B4F" w14:paraId="2534010A" w14:textId="77777777" w:rsidTr="00D64D89">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49C06E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Push</w:t>
            </w:r>
          </w:p>
        </w:tc>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0C07911" w14:textId="77777777" w:rsidR="004A072D" w:rsidRPr="00351B4F" w:rsidRDefault="00000000">
            <w:pPr>
              <w:rPr>
                <w:rFonts w:ascii="Atkinson Hyperlegible Next" w:hAnsi="Atkinson Hyperlegible Next"/>
                <w:sz w:val="22"/>
                <w:szCs w:val="22"/>
              </w:rPr>
            </w:pPr>
            <w:proofErr w:type="gramStart"/>
            <w:r w:rsidRPr="00351B4F">
              <w:rPr>
                <w:rFonts w:ascii="Atkinson Hyperlegible Next" w:hAnsi="Atkinson Hyperlegible Next"/>
                <w:sz w:val="18"/>
                <w:szCs w:val="18"/>
              </w:rPr>
              <w:t>O(</w:t>
            </w:r>
            <w:proofErr w:type="gramEnd"/>
            <w:r w:rsidRPr="00351B4F">
              <w:rPr>
                <w:rFonts w:ascii="Atkinson Hyperlegible Next" w:hAnsi="Atkinson Hyperlegible Next"/>
                <w:sz w:val="18"/>
                <w:szCs w:val="18"/>
              </w:rPr>
              <w:t>1)</w:t>
            </w:r>
          </w:p>
        </w:tc>
        <w:tc>
          <w:tcPr>
            <w:tcW w:w="45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2F17C2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No search, no metadata</w:t>
            </w:r>
          </w:p>
        </w:tc>
      </w:tr>
      <w:tr w:rsidR="004A072D" w:rsidRPr="00351B4F" w14:paraId="5D8C83B9" w14:textId="77777777" w:rsidTr="00D64D89">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718AA8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Push crossing commit boundary</w:t>
            </w:r>
          </w:p>
        </w:tc>
        <w:tc>
          <w:tcPr>
            <w:tcW w:w="28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8540631" w14:textId="77777777" w:rsidR="004A072D" w:rsidRPr="00351B4F" w:rsidRDefault="00000000">
            <w:pPr>
              <w:rPr>
                <w:rFonts w:ascii="Atkinson Hyperlegible Next" w:hAnsi="Atkinson Hyperlegible Next"/>
                <w:sz w:val="22"/>
                <w:szCs w:val="22"/>
              </w:rPr>
            </w:pPr>
            <w:proofErr w:type="gramStart"/>
            <w:r w:rsidRPr="00351B4F">
              <w:rPr>
                <w:rFonts w:ascii="Atkinson Hyperlegible Next" w:hAnsi="Atkinson Hyperlegible Next"/>
                <w:sz w:val="18"/>
                <w:szCs w:val="18"/>
              </w:rPr>
              <w:t>O(</w:t>
            </w:r>
            <w:proofErr w:type="gramEnd"/>
            <w:r w:rsidRPr="00351B4F">
              <w:rPr>
                <w:rFonts w:ascii="Atkinson Hyperlegible Next" w:hAnsi="Atkinson Hyperlegible Next"/>
                <w:sz w:val="18"/>
                <w:szCs w:val="18"/>
              </w:rPr>
              <w:t>1) system call per 64 KB</w:t>
            </w:r>
          </w:p>
        </w:tc>
        <w:tc>
          <w:tcPr>
            <w:tcW w:w="454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A7E624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Amortized over many pushes</w:t>
            </w:r>
          </w:p>
        </w:tc>
      </w:tr>
      <w:tr w:rsidR="004A072D" w:rsidRPr="00351B4F" w14:paraId="215665D7" w14:textId="77777777" w:rsidTr="00D64D89">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2A632E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Pop / Clear / </w:t>
            </w:r>
            <w:proofErr w:type="spellStart"/>
            <w:r w:rsidRPr="00351B4F">
              <w:rPr>
                <w:rFonts w:ascii="Atkinson Hyperlegible Next" w:hAnsi="Atkinson Hyperlegible Next"/>
                <w:sz w:val="18"/>
                <w:szCs w:val="18"/>
              </w:rPr>
              <w:t>PopTo</w:t>
            </w:r>
            <w:proofErr w:type="spellEnd"/>
          </w:p>
        </w:tc>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CFB10C5" w14:textId="77777777" w:rsidR="004A072D" w:rsidRPr="00351B4F" w:rsidRDefault="00000000">
            <w:pPr>
              <w:rPr>
                <w:rFonts w:ascii="Atkinson Hyperlegible Next" w:hAnsi="Atkinson Hyperlegible Next"/>
                <w:sz w:val="22"/>
                <w:szCs w:val="22"/>
              </w:rPr>
            </w:pPr>
            <w:proofErr w:type="gramStart"/>
            <w:r w:rsidRPr="00351B4F">
              <w:rPr>
                <w:rFonts w:ascii="Atkinson Hyperlegible Next" w:hAnsi="Atkinson Hyperlegible Next"/>
                <w:sz w:val="18"/>
                <w:szCs w:val="18"/>
              </w:rPr>
              <w:t>O(</w:t>
            </w:r>
            <w:proofErr w:type="gramEnd"/>
            <w:r w:rsidRPr="00351B4F">
              <w:rPr>
                <w:rFonts w:ascii="Atkinson Hyperlegible Next" w:hAnsi="Atkinson Hyperlegible Next"/>
                <w:sz w:val="18"/>
                <w:szCs w:val="18"/>
              </w:rPr>
              <w:t>1)</w:t>
            </w:r>
          </w:p>
        </w:tc>
        <w:tc>
          <w:tcPr>
            <w:tcW w:w="45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6BF3B6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Cursor reset; no per-object destructors</w:t>
            </w:r>
          </w:p>
        </w:tc>
      </w:tr>
      <w:tr w:rsidR="004A072D" w:rsidRPr="00351B4F" w14:paraId="1DB230F7" w14:textId="77777777" w:rsidTr="00D64D89">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A8D9BF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Per-object overhead</w:t>
            </w:r>
          </w:p>
        </w:tc>
        <w:tc>
          <w:tcPr>
            <w:tcW w:w="28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5A5D2D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Alignment padding only</w:t>
            </w:r>
          </w:p>
        </w:tc>
        <w:tc>
          <w:tcPr>
            <w:tcW w:w="454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5962FB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No allocator headers</w:t>
            </w:r>
          </w:p>
        </w:tc>
      </w:tr>
      <w:tr w:rsidR="004A072D" w:rsidRPr="00351B4F" w14:paraId="43CFC0D1" w14:textId="77777777" w:rsidTr="00D64D89">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80D3C5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Fragmentation</w:t>
            </w:r>
          </w:p>
        </w:tc>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ED0897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None inside an arena</w:t>
            </w:r>
          </w:p>
        </w:tc>
        <w:tc>
          <w:tcPr>
            <w:tcW w:w="45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1361BA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Lifetimes grouped by arena</w:t>
            </w:r>
          </w:p>
        </w:tc>
      </w:tr>
    </w:tbl>
    <w:p w14:paraId="1424E22D" w14:textId="77777777" w:rsidR="004A072D" w:rsidRPr="00351B4F" w:rsidRDefault="004A072D">
      <w:pPr>
        <w:spacing w:after="140"/>
        <w:rPr>
          <w:rFonts w:ascii="Atkinson Hyperlegible Next" w:hAnsi="Atkinson Hyperlegible Next"/>
          <w:sz w:val="22"/>
          <w:szCs w:val="22"/>
        </w:rPr>
      </w:pPr>
    </w:p>
    <w:p w14:paraId="6605A06D"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Scenario generator and randomness</w:t>
      </w:r>
    </w:p>
    <w:p w14:paraId="00E86BC4"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One 64-bit seed is diffused through the Stafford Mix13 variant of the SplitMix64 finalizer [19], [20], so adjacent seeds give uncorrelated spawn cells, crates and schedules. Orders below </w:t>
      </w:r>
      <w:proofErr w:type="spellStart"/>
      <w:r w:rsidRPr="00351B4F">
        <w:rPr>
          <w:rFonts w:ascii="Atkinson Hyperlegible Next" w:eastAsia="Consolas" w:hAnsi="Atkinson Hyperlegible Next" w:cs="Consolas"/>
          <w:color w:val="7B2D26"/>
          <w:sz w:val="20"/>
          <w:szCs w:val="20"/>
        </w:rPr>
        <w:t>initial_backlog</w:t>
      </w:r>
      <w:proofErr w:type="spellEnd"/>
      <w:r w:rsidRPr="00351B4F">
        <w:rPr>
          <w:rFonts w:ascii="Atkinson Hyperlegible Next" w:hAnsi="Atkinson Hyperlegible Next"/>
          <w:sz w:val="22"/>
          <w:szCs w:val="22"/>
        </w:rPr>
        <w:t xml:space="preserve"> release at time zero; later gaps follow a Poisson process by clamped inverse-transform sampling (u is capped at 0.9999, bounding the largest gap at about 9.21/</w:t>
      </w:r>
      <w:r w:rsidRPr="00351B4F">
        <w:rPr>
          <w:rFonts w:ascii="Cambria" w:hAnsi="Cambria" w:cs="Cambria"/>
          <w:sz w:val="22"/>
          <w:szCs w:val="22"/>
        </w:rPr>
        <w:t>λ</w:t>
      </w:r>
      <w:r w:rsidRPr="00351B4F">
        <w:rPr>
          <w:rFonts w:ascii="Atkinson Hyperlegible Next" w:hAnsi="Atkinson Hyperlegible Next"/>
          <w:sz w:val="22"/>
          <w:szCs w:val="22"/>
        </w:rPr>
        <w:t xml:space="preserve">). A Knuth multiplicative hash of bot identifier and reroute count </w:t>
      </w:r>
      <w:r w:rsidRPr="00351B4F">
        <w:rPr>
          <w:rFonts w:ascii="Atkinson Hyperlegible Next" w:hAnsi="Atkinson Hyperlegible Next"/>
          <w:sz w:val="22"/>
          <w:szCs w:val="22"/>
        </w:rPr>
        <w:lastRenderedPageBreak/>
        <w:t xml:space="preserve">rotates A* neighbour order per </w:t>
      </w:r>
      <w:proofErr w:type="spellStart"/>
      <w:r w:rsidRPr="00351B4F">
        <w:rPr>
          <w:rFonts w:ascii="Atkinson Hyperlegible Next" w:hAnsi="Atkinson Hyperlegible Next"/>
          <w:sz w:val="22"/>
          <w:szCs w:val="22"/>
        </w:rPr>
        <w:t>bot</w:t>
      </w:r>
      <w:proofErr w:type="spellEnd"/>
      <w:r w:rsidRPr="00351B4F">
        <w:rPr>
          <w:rFonts w:ascii="Atkinson Hyperlegible Next" w:hAnsi="Atkinson Hyperlegible Next"/>
          <w:sz w:val="22"/>
          <w:szCs w:val="22"/>
        </w:rPr>
        <w:t>, so opposing bots detour in different directions and the standoff resolves in one tick.</w:t>
      </w:r>
    </w:p>
    <w:p w14:paraId="6F7ADC79"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Kinematics and reservations</w:t>
      </w:r>
    </w:p>
    <w:p w14:paraId="5768F67B"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Bots are physical agents of about 0.8 cell width with a trapezoidal velocity profile bounded by </w:t>
      </w:r>
      <w:proofErr w:type="spellStart"/>
      <w:r w:rsidRPr="00351B4F">
        <w:rPr>
          <w:rFonts w:ascii="Atkinson Hyperlegible Next" w:eastAsia="Consolas" w:hAnsi="Atkinson Hyperlegible Next" w:cs="Consolas"/>
          <w:color w:val="7B2D26"/>
          <w:sz w:val="20"/>
          <w:szCs w:val="20"/>
        </w:rPr>
        <w:t>max_speed</w:t>
      </w:r>
      <w:proofErr w:type="spellEnd"/>
      <w:r w:rsidRPr="00351B4F">
        <w:rPr>
          <w:rFonts w:ascii="Atkinson Hyperlegible Next" w:hAnsi="Atkinson Hyperlegible Next"/>
          <w:sz w:val="22"/>
          <w:szCs w:val="22"/>
        </w:rPr>
        <w:t xml:space="preserve">, </w:t>
      </w:r>
      <w:r w:rsidRPr="00351B4F">
        <w:rPr>
          <w:rFonts w:ascii="Atkinson Hyperlegible Next" w:eastAsia="Consolas" w:hAnsi="Atkinson Hyperlegible Next" w:cs="Consolas"/>
          <w:color w:val="7B2D26"/>
          <w:sz w:val="20"/>
          <w:szCs w:val="20"/>
        </w:rPr>
        <w:t>accel</w:t>
      </w:r>
      <w:r w:rsidRPr="00351B4F">
        <w:rPr>
          <w:rFonts w:ascii="Atkinson Hyperlegible Next" w:hAnsi="Atkinson Hyperlegible Next"/>
          <w:sz w:val="22"/>
          <w:szCs w:val="22"/>
        </w:rPr>
        <w:t xml:space="preserve">, </w:t>
      </w:r>
      <w:r w:rsidRPr="00351B4F">
        <w:rPr>
          <w:rFonts w:ascii="Atkinson Hyperlegible Next" w:eastAsia="Consolas" w:hAnsi="Atkinson Hyperlegible Next" w:cs="Consolas"/>
          <w:color w:val="7B2D26"/>
          <w:sz w:val="20"/>
          <w:szCs w:val="20"/>
        </w:rPr>
        <w:t>decel</w:t>
      </w:r>
      <w:r w:rsidRPr="00351B4F">
        <w:rPr>
          <w:rFonts w:ascii="Atkinson Hyperlegible Next" w:hAnsi="Atkinson Hyperlegible Next"/>
          <w:sz w:val="22"/>
          <w:szCs w:val="22"/>
        </w:rPr>
        <w:t xml:space="preserve"> (greater than </w:t>
      </w:r>
      <w:r w:rsidRPr="00351B4F">
        <w:rPr>
          <w:rFonts w:ascii="Atkinson Hyperlegible Next" w:eastAsia="Consolas" w:hAnsi="Atkinson Hyperlegible Next" w:cs="Consolas"/>
          <w:color w:val="7B2D26"/>
          <w:sz w:val="20"/>
          <w:szCs w:val="20"/>
        </w:rPr>
        <w:t>accel</w:t>
      </w:r>
      <w:r w:rsidRPr="00351B4F">
        <w:rPr>
          <w:rFonts w:ascii="Atkinson Hyperlegible Next" w:hAnsi="Atkinson Hyperlegible Next"/>
          <w:sz w:val="22"/>
          <w:szCs w:val="22"/>
        </w:rPr>
        <w:t xml:space="preserve">) and </w:t>
      </w:r>
      <w:proofErr w:type="spellStart"/>
      <w:r w:rsidRPr="00351B4F">
        <w:rPr>
          <w:rFonts w:ascii="Atkinson Hyperlegible Next" w:eastAsia="Consolas" w:hAnsi="Atkinson Hyperlegible Next" w:cs="Consolas"/>
          <w:color w:val="7B2D26"/>
          <w:sz w:val="20"/>
          <w:szCs w:val="20"/>
        </w:rPr>
        <w:t>turn_speed</w:t>
      </w:r>
      <w:proofErr w:type="spellEnd"/>
      <w:r w:rsidRPr="00351B4F">
        <w:rPr>
          <w:rFonts w:ascii="Atkinson Hyperlegible Next" w:hAnsi="Atkinson Hyperlegible Next"/>
          <w:sz w:val="22"/>
          <w:szCs w:val="22"/>
        </w:rPr>
        <w:t xml:space="preserve">. At each cell the bot picks the boundary speed it wants: zero if the next cell is unreserved, </w:t>
      </w:r>
      <w:proofErr w:type="spellStart"/>
      <w:r w:rsidRPr="00351B4F">
        <w:rPr>
          <w:rFonts w:ascii="Atkinson Hyperlegible Next" w:eastAsia="Consolas" w:hAnsi="Atkinson Hyperlegible Next" w:cs="Consolas"/>
          <w:color w:val="7B2D26"/>
          <w:sz w:val="20"/>
          <w:szCs w:val="20"/>
        </w:rPr>
        <w:t>turn_speed</w:t>
      </w:r>
      <w:proofErr w:type="spellEnd"/>
      <w:r w:rsidRPr="00351B4F">
        <w:rPr>
          <w:rFonts w:ascii="Atkinson Hyperlegible Next" w:hAnsi="Atkinson Hyperlegible Next"/>
          <w:sz w:val="22"/>
          <w:szCs w:val="22"/>
        </w:rPr>
        <w:t xml:space="preserve"> before a 90-degree corner, </w:t>
      </w:r>
      <w:proofErr w:type="spellStart"/>
      <w:r w:rsidRPr="00351B4F">
        <w:rPr>
          <w:rFonts w:ascii="Atkinson Hyperlegible Next" w:eastAsia="Consolas" w:hAnsi="Atkinson Hyperlegible Next" w:cs="Consolas"/>
          <w:color w:val="7B2D26"/>
          <w:sz w:val="20"/>
          <w:szCs w:val="20"/>
        </w:rPr>
        <w:t>max_speed</w:t>
      </w:r>
      <w:proofErr w:type="spellEnd"/>
      <w:r w:rsidRPr="00351B4F">
        <w:rPr>
          <w:rFonts w:ascii="Atkinson Hyperlegible Next" w:hAnsi="Atkinson Hyperlegible Next"/>
          <w:sz w:val="22"/>
          <w:szCs w:val="22"/>
        </w:rPr>
        <w:t xml:space="preserve"> on a straight. The highest admissible speed follows from v² = v_end² + 2·d·s over the remaining cell fraction s = 1 - progress.</w:t>
      </w:r>
    </w:p>
    <w:p w14:paraId="70C4C10B" w14:textId="77777777" w:rsidR="004A072D" w:rsidRPr="00351B4F" w:rsidRDefault="00000000">
      <w:pPr>
        <w:spacing w:before="80" w:after="140"/>
        <w:jc w:val="center"/>
        <w:rPr>
          <w:rFonts w:ascii="Atkinson Hyperlegible Next" w:hAnsi="Atkinson Hyperlegible Next"/>
          <w:sz w:val="22"/>
          <w:szCs w:val="22"/>
        </w:rPr>
      </w:pPr>
      <w:proofErr w:type="spellStart"/>
      <w:r w:rsidRPr="00351B4F">
        <w:rPr>
          <w:rFonts w:ascii="Atkinson Hyperlegible Next" w:eastAsia="Cambria Math" w:hAnsi="Atkinson Hyperlegible Next" w:cs="Cambria Math"/>
          <w:i/>
          <w:iCs/>
          <w:sz w:val="22"/>
          <w:szCs w:val="22"/>
        </w:rPr>
        <w:t>v_target</w:t>
      </w:r>
      <w:proofErr w:type="spellEnd"/>
      <w:r w:rsidRPr="00351B4F">
        <w:rPr>
          <w:rFonts w:ascii="Atkinson Hyperlegible Next" w:eastAsia="Cambria Math" w:hAnsi="Atkinson Hyperlegible Next" w:cs="Cambria Math"/>
          <w:i/>
          <w:iCs/>
          <w:sz w:val="22"/>
          <w:szCs w:val="22"/>
        </w:rPr>
        <w:t xml:space="preserve"> = </w:t>
      </w:r>
      <w:proofErr w:type="gramStart"/>
      <w:r w:rsidRPr="00351B4F">
        <w:rPr>
          <w:rFonts w:ascii="Atkinson Hyperlegible Next" w:eastAsia="Cambria Math" w:hAnsi="Atkinson Hyperlegible Next" w:cs="Cambria Math"/>
          <w:i/>
          <w:iCs/>
          <w:sz w:val="22"/>
          <w:szCs w:val="22"/>
        </w:rPr>
        <w:t xml:space="preserve">min( </w:t>
      </w:r>
      <w:proofErr w:type="spellStart"/>
      <w:r w:rsidRPr="00351B4F">
        <w:rPr>
          <w:rFonts w:ascii="Atkinson Hyperlegible Next" w:eastAsia="Cambria Math" w:hAnsi="Atkinson Hyperlegible Next" w:cs="Cambria Math"/>
          <w:i/>
          <w:iCs/>
          <w:sz w:val="22"/>
          <w:szCs w:val="22"/>
        </w:rPr>
        <w:t>v</w:t>
      </w:r>
      <w:proofErr w:type="gramEnd"/>
      <w:r w:rsidRPr="00351B4F">
        <w:rPr>
          <w:rFonts w:ascii="Atkinson Hyperlegible Next" w:eastAsia="Cambria Math" w:hAnsi="Atkinson Hyperlegible Next" w:cs="Cambria Math"/>
          <w:i/>
          <w:iCs/>
          <w:sz w:val="22"/>
          <w:szCs w:val="22"/>
        </w:rPr>
        <w:t>_</w:t>
      </w:r>
      <w:proofErr w:type="gramStart"/>
      <w:r w:rsidRPr="00351B4F">
        <w:rPr>
          <w:rFonts w:ascii="Atkinson Hyperlegible Next" w:eastAsia="Cambria Math" w:hAnsi="Atkinson Hyperlegible Next" w:cs="Cambria Math"/>
          <w:i/>
          <w:iCs/>
          <w:sz w:val="22"/>
          <w:szCs w:val="22"/>
        </w:rPr>
        <w:t>max</w:t>
      </w:r>
      <w:proofErr w:type="spellEnd"/>
      <w:r w:rsidRPr="00351B4F">
        <w:rPr>
          <w:rFonts w:ascii="Atkinson Hyperlegible Next" w:eastAsia="Cambria Math" w:hAnsi="Atkinson Hyperlegible Next" w:cs="Cambria Math"/>
          <w:i/>
          <w:iCs/>
          <w:sz w:val="22"/>
          <w:szCs w:val="22"/>
        </w:rPr>
        <w:t xml:space="preserve"> ,</w:t>
      </w:r>
      <w:proofErr w:type="gramEnd"/>
      <w:r w:rsidRPr="00351B4F">
        <w:rPr>
          <w:rFonts w:ascii="Atkinson Hyperlegible Next" w:eastAsia="Cambria Math" w:hAnsi="Atkinson Hyperlegible Next" w:cs="Cambria Math"/>
          <w:i/>
          <w:iCs/>
          <w:sz w:val="22"/>
          <w:szCs w:val="22"/>
        </w:rPr>
        <w:t xml:space="preserve"> </w:t>
      </w:r>
      <w:proofErr w:type="gramStart"/>
      <w:r w:rsidRPr="00351B4F">
        <w:rPr>
          <w:rFonts w:ascii="Atkinson Hyperlegible Next" w:eastAsia="Cambria Math" w:hAnsi="Atkinson Hyperlegible Next" w:cs="Cambria Math"/>
          <w:i/>
          <w:iCs/>
          <w:sz w:val="22"/>
          <w:szCs w:val="22"/>
        </w:rPr>
        <w:t>√( v</w:t>
      </w:r>
      <w:proofErr w:type="gramEnd"/>
      <w:r w:rsidRPr="00351B4F">
        <w:rPr>
          <w:rFonts w:ascii="Atkinson Hyperlegible Next" w:eastAsia="Cambria Math" w:hAnsi="Atkinson Hyperlegible Next" w:cs="Cambria Math"/>
          <w:i/>
          <w:iCs/>
          <w:sz w:val="22"/>
          <w:szCs w:val="22"/>
        </w:rPr>
        <w:t>_end² + 2·d·</w:t>
      </w:r>
      <w:proofErr w:type="gramStart"/>
      <w:r w:rsidRPr="00351B4F">
        <w:rPr>
          <w:rFonts w:ascii="Atkinson Hyperlegible Next" w:eastAsia="Cambria Math" w:hAnsi="Atkinson Hyperlegible Next" w:cs="Cambria Math"/>
          <w:i/>
          <w:iCs/>
          <w:sz w:val="22"/>
          <w:szCs w:val="22"/>
        </w:rPr>
        <w:t>s )</w:t>
      </w:r>
      <w:proofErr w:type="gramEnd"/>
      <w:r w:rsidRPr="00351B4F">
        <w:rPr>
          <w:rFonts w:ascii="Atkinson Hyperlegible Next" w:eastAsia="Cambria Math" w:hAnsi="Atkinson Hyperlegible Next" w:cs="Cambria Math"/>
          <w:i/>
          <w:iCs/>
          <w:sz w:val="22"/>
          <w:szCs w:val="22"/>
        </w:rPr>
        <w:t xml:space="preserve"> )</w:t>
      </w:r>
    </w:p>
    <w:p w14:paraId="472EC692"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b/>
          <w:bCs/>
          <w:sz w:val="22"/>
          <w:szCs w:val="22"/>
        </w:rPr>
        <w:t>Just-in-time reservation:</w:t>
      </w:r>
      <w:r w:rsidRPr="00351B4F">
        <w:rPr>
          <w:rFonts w:ascii="Atkinson Hyperlegible Next" w:hAnsi="Atkinson Hyperlegible Next"/>
          <w:sz w:val="22"/>
          <w:szCs w:val="22"/>
        </w:rPr>
        <w:t xml:space="preserve"> from speed v the stopping distance is v²/(2d); once 1 - progress ≤ </w:t>
      </w:r>
      <w:proofErr w:type="spellStart"/>
      <w:r w:rsidRPr="00351B4F">
        <w:rPr>
          <w:rFonts w:ascii="Atkinson Hyperlegible Next" w:hAnsi="Atkinson Hyperlegible Next"/>
          <w:sz w:val="22"/>
          <w:szCs w:val="22"/>
        </w:rPr>
        <w:t>s_stop</w:t>
      </w:r>
      <w:proofErr w:type="spellEnd"/>
      <w:r w:rsidRPr="00351B4F">
        <w:rPr>
          <w:rFonts w:ascii="Atkinson Hyperlegible Next" w:hAnsi="Atkinson Hyperlegible Next"/>
          <w:sz w:val="22"/>
          <w:szCs w:val="22"/>
        </w:rPr>
        <w:t xml:space="preserve"> + </w:t>
      </w:r>
      <w:proofErr w:type="spellStart"/>
      <w:r w:rsidRPr="00351B4F">
        <w:rPr>
          <w:rFonts w:ascii="Atkinson Hyperlegible Next" w:eastAsia="Consolas" w:hAnsi="Atkinson Hyperlegible Next" w:cs="Consolas"/>
          <w:color w:val="7B2D26"/>
          <w:sz w:val="20"/>
          <w:szCs w:val="20"/>
        </w:rPr>
        <w:t>reserve_margin</w:t>
      </w:r>
      <w:proofErr w:type="spellEnd"/>
      <w:r w:rsidRPr="00351B4F">
        <w:rPr>
          <w:rFonts w:ascii="Atkinson Hyperlegible Next" w:hAnsi="Atkinson Hyperlegible Next"/>
          <w:sz w:val="22"/>
          <w:szCs w:val="22"/>
        </w:rPr>
        <w:t xml:space="preserve"> the bot asks its controller to reserve the cell after next. If approved, the boundary speed rises from zero to </w:t>
      </w:r>
      <w:proofErr w:type="spellStart"/>
      <w:r w:rsidRPr="00351B4F">
        <w:rPr>
          <w:rFonts w:ascii="Atkinson Hyperlegible Next" w:eastAsia="Consolas" w:hAnsi="Atkinson Hyperlegible Next" w:cs="Consolas"/>
          <w:color w:val="7B2D26"/>
          <w:sz w:val="20"/>
          <w:szCs w:val="20"/>
        </w:rPr>
        <w:t>max_speed</w:t>
      </w:r>
      <w:proofErr w:type="spellEnd"/>
      <w:r w:rsidRPr="00351B4F">
        <w:rPr>
          <w:rFonts w:ascii="Atkinson Hyperlegible Next" w:hAnsi="Atkinson Hyperlegible Next"/>
          <w:sz w:val="22"/>
          <w:szCs w:val="22"/>
        </w:rPr>
        <w:t xml:space="preserve"> and the bot crosses at full speed; if refused, it is already braking and stops safely. </w:t>
      </w:r>
      <w:r w:rsidRPr="00351B4F">
        <w:rPr>
          <w:rFonts w:ascii="Atkinson Hyperlegible Next" w:hAnsi="Atkinson Hyperlegible Next"/>
          <w:b/>
          <w:bCs/>
          <w:sz w:val="22"/>
          <w:szCs w:val="22"/>
        </w:rPr>
        <w:t>Split clearance:</w:t>
      </w:r>
      <w:r w:rsidRPr="00351B4F">
        <w:rPr>
          <w:rFonts w:ascii="Atkinson Hyperlegible Next" w:hAnsi="Atkinson Hyperlegible Next"/>
          <w:sz w:val="22"/>
          <w:szCs w:val="22"/>
        </w:rPr>
        <w:t xml:space="preserve"> when progress passes </w:t>
      </w:r>
      <w:proofErr w:type="spellStart"/>
      <w:r w:rsidRPr="00351B4F">
        <w:rPr>
          <w:rFonts w:ascii="Atkinson Hyperlegible Next" w:eastAsia="Consolas" w:hAnsi="Atkinson Hyperlegible Next" w:cs="Consolas"/>
          <w:color w:val="7B2D26"/>
          <w:sz w:val="20"/>
          <w:szCs w:val="20"/>
        </w:rPr>
        <w:t>body_clear_progress</w:t>
      </w:r>
      <w:proofErr w:type="spellEnd"/>
      <w:r w:rsidRPr="00351B4F">
        <w:rPr>
          <w:rFonts w:ascii="Atkinson Hyperlegible Next" w:hAnsi="Atkinson Hyperlegible Next"/>
          <w:sz w:val="22"/>
          <w:szCs w:val="22"/>
        </w:rPr>
        <w:t xml:space="preserve"> (0.90) the trailing edge has cleared, so the owner flag is cleared at once, and the cell then enters a temporal hold, </w:t>
      </w:r>
      <w:proofErr w:type="spellStart"/>
      <w:r w:rsidRPr="00351B4F">
        <w:rPr>
          <w:rFonts w:ascii="Atkinson Hyperlegible Next" w:eastAsia="Consolas" w:hAnsi="Atkinson Hyperlegible Next" w:cs="Consolas"/>
          <w:color w:val="7B2D26"/>
          <w:sz w:val="20"/>
          <w:szCs w:val="20"/>
        </w:rPr>
        <w:t>cell_hold_until</w:t>
      </w:r>
      <w:proofErr w:type="spellEnd"/>
      <w:r w:rsidRPr="00351B4F">
        <w:rPr>
          <w:rFonts w:ascii="Atkinson Hyperlegible Next" w:eastAsia="Consolas" w:hAnsi="Atkinson Hyperlegible Next" w:cs="Consolas"/>
          <w:color w:val="7B2D26"/>
          <w:sz w:val="20"/>
          <w:szCs w:val="20"/>
        </w:rPr>
        <w:t xml:space="preserve"> = t + </w:t>
      </w:r>
      <w:proofErr w:type="spellStart"/>
      <w:r w:rsidRPr="00351B4F">
        <w:rPr>
          <w:rFonts w:ascii="Atkinson Hyperlegible Next" w:eastAsia="Consolas" w:hAnsi="Atkinson Hyperlegible Next" w:cs="Consolas"/>
          <w:color w:val="7B2D26"/>
          <w:sz w:val="20"/>
          <w:szCs w:val="20"/>
        </w:rPr>
        <w:t>clear_hold_seconds</w:t>
      </w:r>
      <w:proofErr w:type="spellEnd"/>
      <w:r w:rsidRPr="00351B4F">
        <w:rPr>
          <w:rFonts w:ascii="Atkinson Hyperlegible Next" w:hAnsi="Atkinson Hyperlegible Next"/>
          <w:sz w:val="22"/>
          <w:szCs w:val="22"/>
        </w:rPr>
        <w:t>, absorbing kinetic jitter.</w:t>
      </w:r>
    </w:p>
    <w:p w14:paraId="6884A761" w14:textId="77777777" w:rsidR="004A072D" w:rsidRPr="00351B4F" w:rsidRDefault="00000000">
      <w:pPr>
        <w:keepNext/>
        <w:spacing w:before="120" w:after="40"/>
        <w:jc w:val="center"/>
        <w:rPr>
          <w:rFonts w:ascii="Atkinson Hyperlegible Next" w:hAnsi="Atkinson Hyperlegible Next"/>
          <w:sz w:val="22"/>
          <w:szCs w:val="22"/>
        </w:rPr>
      </w:pPr>
      <w:r w:rsidRPr="00351B4F">
        <w:rPr>
          <w:rFonts w:ascii="Atkinson Hyperlegible Next" w:hAnsi="Atkinson Hyperlegible Next"/>
          <w:noProof/>
          <w:sz w:val="22"/>
          <w:szCs w:val="22"/>
        </w:rPr>
        <w:drawing>
          <wp:inline distT="0" distB="0" distL="0" distR="0" wp14:anchorId="62527CFD" wp14:editId="7F7B1C3A">
            <wp:extent cx="5945852" cy="2743200"/>
            <wp:effectExtent l="0" t="0" r="0" b="0"/>
            <wp:docPr id="767140709" name="fleet_6" descr="Speed profile over four cells: accelerate, cruise, brake for a corner, re-accelerate, stop (illustrative)." title="Speed profile over four cells: accelerate, cruise, brake for a corner, re-accelerate, stop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57958" cy="2748785"/>
                    </a:xfrm>
                    <a:prstGeom prst="rect">
                      <a:avLst/>
                    </a:prstGeom>
                  </pic:spPr>
                </pic:pic>
              </a:graphicData>
            </a:graphic>
          </wp:inline>
        </w:drawing>
      </w:r>
    </w:p>
    <w:p w14:paraId="441613FF" w14:textId="77777777" w:rsidR="004A072D" w:rsidRPr="00351B4F" w:rsidRDefault="00000000">
      <w:pPr>
        <w:pStyle w:val="Caption"/>
        <w:spacing w:after="180"/>
        <w:jc w:val="center"/>
        <w:rPr>
          <w:rFonts w:ascii="Atkinson Hyperlegible Next" w:hAnsi="Atkinson Hyperlegible Next"/>
          <w:sz w:val="18"/>
          <w:szCs w:val="18"/>
        </w:rPr>
      </w:pPr>
      <w:bookmarkStart w:id="62" w:name="_Toc244042972"/>
      <w:r w:rsidRPr="00351B4F">
        <w:rPr>
          <w:rFonts w:ascii="Atkinson Hyperlegible Next" w:hAnsi="Atkinson Hyperlegible Next"/>
          <w:b/>
          <w:bCs/>
          <w:sz w:val="18"/>
          <w:szCs w:val="18"/>
        </w:rPr>
        <w:t>Figure 5.</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 \r 1</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1</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Speed profile over four cells: accelerate, cruise, brake for a corner, re-accelerate, stop (illustrative).</w:t>
      </w:r>
      <w:bookmarkEnd w:id="62"/>
    </w:p>
    <w:p w14:paraId="1E09FCB9"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Controllers</w:t>
      </w:r>
    </w:p>
    <w:p w14:paraId="00310BF2"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The </w:t>
      </w:r>
      <w:r w:rsidRPr="00351B4F">
        <w:rPr>
          <w:rFonts w:ascii="Atkinson Hyperlegible Next" w:hAnsi="Atkinson Hyperlegible Next"/>
          <w:b/>
          <w:bCs/>
          <w:sz w:val="22"/>
          <w:szCs w:val="22"/>
        </w:rPr>
        <w:t>Baseline</w:t>
      </w:r>
      <w:r w:rsidRPr="00351B4F">
        <w:rPr>
          <w:rFonts w:ascii="Atkinson Hyperlegible Next" w:hAnsi="Atkinson Hyperlegible Next"/>
          <w:sz w:val="22"/>
          <w:szCs w:val="22"/>
        </w:rPr>
        <w:t xml:space="preserve"> routes with unit cost, enters a cell only if </w:t>
      </w:r>
      <w:proofErr w:type="spellStart"/>
      <w:r w:rsidRPr="00351B4F">
        <w:rPr>
          <w:rFonts w:ascii="Atkinson Hyperlegible Next" w:eastAsia="Consolas" w:hAnsi="Atkinson Hyperlegible Next" w:cs="Consolas"/>
          <w:color w:val="7B2D26"/>
          <w:sz w:val="20"/>
          <w:szCs w:val="20"/>
        </w:rPr>
        <w:t>cell_owner</w:t>
      </w:r>
      <w:proofErr w:type="spellEnd"/>
      <w:r w:rsidRPr="00351B4F">
        <w:rPr>
          <w:rFonts w:ascii="Atkinson Hyperlegible Next" w:eastAsia="Consolas" w:hAnsi="Atkinson Hyperlegible Next" w:cs="Consolas"/>
          <w:color w:val="7B2D26"/>
          <w:sz w:val="20"/>
          <w:szCs w:val="20"/>
        </w:rPr>
        <w:t xml:space="preserve"> == 0</w:t>
      </w:r>
      <w:r w:rsidRPr="00351B4F">
        <w:rPr>
          <w:rFonts w:ascii="Atkinson Hyperlegible Next" w:hAnsi="Atkinson Hyperlegible Next"/>
          <w:sz w:val="22"/>
          <w:szCs w:val="22"/>
        </w:rPr>
        <w:t xml:space="preserve"> and the hold time has passed, counts 0.25 s yield ticks, and after </w:t>
      </w:r>
      <w:proofErr w:type="spellStart"/>
      <w:r w:rsidRPr="00351B4F">
        <w:rPr>
          <w:rFonts w:ascii="Atkinson Hyperlegible Next" w:eastAsia="Consolas" w:hAnsi="Atkinson Hyperlegible Next" w:cs="Consolas"/>
          <w:color w:val="7B2D26"/>
          <w:sz w:val="20"/>
          <w:szCs w:val="20"/>
        </w:rPr>
        <w:t>wait_tick_limit</w:t>
      </w:r>
      <w:proofErr w:type="spellEnd"/>
      <w:r w:rsidRPr="00351B4F">
        <w:rPr>
          <w:rFonts w:ascii="Atkinson Hyperlegible Next" w:hAnsi="Atkinson Hyperlegible Next"/>
          <w:sz w:val="22"/>
          <w:szCs w:val="22"/>
        </w:rPr>
        <w:t xml:space="preserve"> (3) ticks writes the cell into </w:t>
      </w:r>
      <w:proofErr w:type="spellStart"/>
      <w:r w:rsidRPr="00351B4F">
        <w:rPr>
          <w:rFonts w:ascii="Atkinson Hyperlegible Next" w:eastAsia="Consolas" w:hAnsi="Atkinson Hyperlegible Next" w:cs="Consolas"/>
          <w:color w:val="7B2D26"/>
          <w:sz w:val="20"/>
          <w:szCs w:val="20"/>
        </w:rPr>
        <w:t>blocked_</w:t>
      </w:r>
      <w:proofErr w:type="gramStart"/>
      <w:r w:rsidRPr="00351B4F">
        <w:rPr>
          <w:rFonts w:ascii="Atkinson Hyperlegible Next" w:eastAsia="Consolas" w:hAnsi="Atkinson Hyperlegible Next" w:cs="Consolas"/>
          <w:color w:val="7B2D26"/>
          <w:sz w:val="20"/>
          <w:szCs w:val="20"/>
        </w:rPr>
        <w:t>cell</w:t>
      </w:r>
      <w:proofErr w:type="spellEnd"/>
      <w:r w:rsidRPr="00351B4F">
        <w:rPr>
          <w:rFonts w:ascii="Atkinson Hyperlegible Next" w:eastAsia="Consolas" w:hAnsi="Atkinson Hyperlegible Next" w:cs="Consolas"/>
          <w:color w:val="7B2D26"/>
          <w:sz w:val="20"/>
          <w:szCs w:val="20"/>
        </w:rPr>
        <w:t>[</w:t>
      </w:r>
      <w:proofErr w:type="gramEnd"/>
      <w:r w:rsidRPr="00351B4F">
        <w:rPr>
          <w:rFonts w:ascii="Atkinson Hyperlegible Next" w:eastAsia="Consolas" w:hAnsi="Atkinson Hyperlegible Next" w:cs="Consolas"/>
          <w:color w:val="7B2D26"/>
          <w:sz w:val="20"/>
          <w:szCs w:val="20"/>
        </w:rPr>
        <w:t>]</w:t>
      </w:r>
      <w:r w:rsidRPr="00351B4F">
        <w:rPr>
          <w:rFonts w:ascii="Atkinson Hyperlegible Next" w:hAnsi="Atkinson Hyperlegible Next"/>
          <w:sz w:val="22"/>
          <w:szCs w:val="22"/>
        </w:rPr>
        <w:t xml:space="preserve"> for 5.0 s, increments </w:t>
      </w:r>
      <w:proofErr w:type="gramStart"/>
      <w:r w:rsidRPr="00351B4F">
        <w:rPr>
          <w:rFonts w:ascii="Atkinson Hyperlegible Next" w:eastAsia="Consolas" w:hAnsi="Atkinson Hyperlegible Next" w:cs="Consolas"/>
          <w:color w:val="7B2D26"/>
          <w:sz w:val="20"/>
          <w:szCs w:val="20"/>
        </w:rPr>
        <w:t>reroutes</w:t>
      </w:r>
      <w:proofErr w:type="gramEnd"/>
      <w:r w:rsidRPr="00351B4F">
        <w:rPr>
          <w:rFonts w:ascii="Atkinson Hyperlegible Next" w:hAnsi="Atkinson Hyperlegible Next"/>
          <w:sz w:val="22"/>
          <w:szCs w:val="22"/>
        </w:rPr>
        <w:t xml:space="preserve"> and replans. The </w:t>
      </w:r>
      <w:r w:rsidRPr="00351B4F">
        <w:rPr>
          <w:rFonts w:ascii="Atkinson Hyperlegible Next" w:hAnsi="Atkinson Hyperlegible Next"/>
          <w:b/>
          <w:bCs/>
          <w:sz w:val="22"/>
          <w:szCs w:val="22"/>
        </w:rPr>
        <w:t>Flagship</w:t>
      </w:r>
      <w:r w:rsidRPr="00351B4F">
        <w:rPr>
          <w:rFonts w:ascii="Atkinson Hyperlegible Next" w:hAnsi="Atkinson Hyperlegible Next"/>
          <w:sz w:val="22"/>
          <w:szCs w:val="22"/>
        </w:rPr>
        <w:t xml:space="preserve"> keeps these fallbacks and adds three </w:t>
      </w:r>
      <w:proofErr w:type="spellStart"/>
      <w:r w:rsidRPr="00351B4F">
        <w:rPr>
          <w:rFonts w:ascii="Atkinson Hyperlegible Next" w:hAnsi="Atkinson Hyperlegible Next"/>
          <w:sz w:val="22"/>
          <w:szCs w:val="22"/>
        </w:rPr>
        <w:t>boid</w:t>
      </w:r>
      <w:proofErr w:type="spellEnd"/>
      <w:r w:rsidRPr="00351B4F">
        <w:rPr>
          <w:rFonts w:ascii="Atkinson Hyperlegible Next" w:hAnsi="Atkinson Hyperlegible Next"/>
          <w:sz w:val="22"/>
          <w:szCs w:val="22"/>
        </w:rPr>
        <w:t xml:space="preserve"> rules plus look-ahead repair:</w:t>
      </w:r>
    </w:p>
    <w:p w14:paraId="74A3E202"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Separation.</w:t>
      </w:r>
      <w:r w:rsidRPr="00351B4F">
        <w:rPr>
          <w:rFonts w:ascii="Atkinson Hyperlegible Next" w:hAnsi="Atkinson Hyperlegible Next"/>
          <w:sz w:val="22"/>
          <w:szCs w:val="22"/>
        </w:rPr>
        <w:t xml:space="preserve"> </w:t>
      </w:r>
      <w:proofErr w:type="gramStart"/>
      <w:r w:rsidRPr="00351B4F">
        <w:rPr>
          <w:rFonts w:ascii="Atkinson Hyperlegible Next" w:hAnsi="Atkinson Hyperlegible Next"/>
          <w:sz w:val="22"/>
          <w:szCs w:val="22"/>
        </w:rPr>
        <w:t>Crowd(</w:t>
      </w:r>
      <w:proofErr w:type="gramEnd"/>
      <w:r w:rsidRPr="00351B4F">
        <w:rPr>
          <w:rFonts w:ascii="Atkinson Hyperlegible Next" w:hAnsi="Atkinson Hyperlegible Next"/>
          <w:sz w:val="22"/>
          <w:szCs w:val="22"/>
        </w:rPr>
        <w:t>x, y) counts bots in a (2R+</w:t>
      </w:r>
      <w:proofErr w:type="gramStart"/>
      <w:r w:rsidRPr="00351B4F">
        <w:rPr>
          <w:rFonts w:ascii="Atkinson Hyperlegible Next" w:hAnsi="Atkinson Hyperlegible Next"/>
          <w:sz w:val="22"/>
          <w:szCs w:val="22"/>
        </w:rPr>
        <w:t>1)²</w:t>
      </w:r>
      <w:proofErr w:type="gramEnd"/>
      <w:r w:rsidRPr="00351B4F">
        <w:rPr>
          <w:rFonts w:ascii="Atkinson Hyperlegible Next" w:hAnsi="Atkinson Hyperlegible Next"/>
          <w:sz w:val="22"/>
          <w:szCs w:val="22"/>
        </w:rPr>
        <w:t xml:space="preserve"> window (R = 2, 25 cells), rebuilt in </w:t>
      </w:r>
      <w:proofErr w:type="spellStart"/>
      <w:proofErr w:type="gramStart"/>
      <w:r w:rsidRPr="00351B4F">
        <w:rPr>
          <w:rFonts w:ascii="Atkinson Hyperlegible Next" w:eastAsia="Consolas" w:hAnsi="Atkinson Hyperlegible Next" w:cs="Consolas"/>
          <w:color w:val="7B2D26"/>
          <w:sz w:val="20"/>
          <w:szCs w:val="20"/>
        </w:rPr>
        <w:t>BeginTick</w:t>
      </w:r>
      <w:proofErr w:type="spellEnd"/>
      <w:r w:rsidRPr="00351B4F">
        <w:rPr>
          <w:rFonts w:ascii="Atkinson Hyperlegible Next" w:eastAsia="Consolas" w:hAnsi="Atkinson Hyperlegible Next" w:cs="Consolas"/>
          <w:color w:val="7B2D26"/>
          <w:sz w:val="20"/>
          <w:szCs w:val="20"/>
        </w:rPr>
        <w:t>(</w:t>
      </w:r>
      <w:proofErr w:type="gramEnd"/>
      <w:r w:rsidRPr="00351B4F">
        <w:rPr>
          <w:rFonts w:ascii="Atkinson Hyperlegible Next" w:eastAsia="Consolas" w:hAnsi="Atkinson Hyperlegible Next" w:cs="Consolas"/>
          <w:color w:val="7B2D26"/>
          <w:sz w:val="20"/>
          <w:szCs w:val="20"/>
        </w:rPr>
        <w:t>)</w:t>
      </w:r>
      <w:r w:rsidRPr="00351B4F">
        <w:rPr>
          <w:rFonts w:ascii="Atkinson Hyperlegible Next" w:hAnsi="Atkinson Hyperlegible Next"/>
          <w:sz w:val="22"/>
          <w:szCs w:val="22"/>
        </w:rPr>
        <w:t>. Candidate cells pay W·0.0324·crowd², with 0.0324 = 0.18², so the penalty is W·(0.18·</w:t>
      </w:r>
      <w:proofErr w:type="gramStart"/>
      <w:r w:rsidRPr="00351B4F">
        <w:rPr>
          <w:rFonts w:ascii="Atkinson Hyperlegible Next" w:hAnsi="Atkinson Hyperlegible Next"/>
          <w:sz w:val="22"/>
          <w:szCs w:val="22"/>
        </w:rPr>
        <w:t>crowd)²</w:t>
      </w:r>
      <w:proofErr w:type="gramEnd"/>
      <w:r w:rsidRPr="00351B4F">
        <w:rPr>
          <w:rFonts w:ascii="Atkinson Hyperlegible Next" w:hAnsi="Atkinson Hyperlegible Next"/>
          <w:sz w:val="22"/>
          <w:szCs w:val="22"/>
        </w:rPr>
        <w:t xml:space="preserve">. A quarter of the </w:t>
      </w:r>
      <w:proofErr w:type="gramStart"/>
      <w:r w:rsidRPr="00351B4F">
        <w:rPr>
          <w:rFonts w:ascii="Atkinson Hyperlegible Next" w:hAnsi="Atkinson Hyperlegible Next"/>
          <w:sz w:val="22"/>
          <w:szCs w:val="22"/>
        </w:rPr>
        <w:t>neighbours</w:t>
      </w:r>
      <w:proofErr w:type="gramEnd"/>
      <w:r w:rsidRPr="00351B4F">
        <w:rPr>
          <w:rFonts w:ascii="Atkinson Hyperlegible Next" w:hAnsi="Atkinson Hyperlegible Next"/>
          <w:sz w:val="22"/>
          <w:szCs w:val="22"/>
        </w:rPr>
        <w:t xml:space="preserve"> costs one-sixteenth of the penalty: modest company is cheap, dense clusters are avoided before queues form. The goal cell is exempt, and stepping into a cell owned by a stationary bot adds +3.0.</w:t>
      </w:r>
    </w:p>
    <w:p w14:paraId="4E224F2D"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Alignment.</w:t>
      </w:r>
      <w:r w:rsidRPr="00351B4F">
        <w:rPr>
          <w:rFonts w:ascii="Atkinson Hyperlegible Next" w:hAnsi="Atkinson Hyperlegible Next"/>
          <w:sz w:val="22"/>
          <w:szCs w:val="22"/>
        </w:rPr>
        <w:t xml:space="preserve"> Each row stores eastbound and westbound momentum, each column southbound and northbound. </w:t>
      </w:r>
      <w:proofErr w:type="spellStart"/>
      <w:r w:rsidRPr="00351B4F">
        <w:rPr>
          <w:rFonts w:ascii="Atkinson Hyperlegible Next" w:eastAsia="Consolas" w:hAnsi="Atkinson Hyperlegible Next" w:cs="Consolas"/>
          <w:color w:val="7B2D26"/>
          <w:sz w:val="20"/>
          <w:szCs w:val="20"/>
        </w:rPr>
        <w:t>OnSegmentStart</w:t>
      </w:r>
      <w:proofErr w:type="spellEnd"/>
      <w:r w:rsidRPr="00351B4F">
        <w:rPr>
          <w:rFonts w:ascii="Atkinson Hyperlegible Next" w:hAnsi="Atkinson Hyperlegible Next"/>
          <w:sz w:val="22"/>
          <w:szCs w:val="22"/>
        </w:rPr>
        <w:t xml:space="preserve"> adds one unit per step; every tick all values decay by e^(-dt/</w:t>
      </w:r>
      <w:r w:rsidRPr="00351B4F">
        <w:rPr>
          <w:rFonts w:ascii="Cambria" w:hAnsi="Cambria" w:cs="Cambria"/>
          <w:sz w:val="22"/>
          <w:szCs w:val="22"/>
        </w:rPr>
        <w:t>τ</w:t>
      </w:r>
      <w:r w:rsidRPr="00351B4F">
        <w:rPr>
          <w:rFonts w:ascii="Atkinson Hyperlegible Next" w:hAnsi="Atkinson Hyperlegible Next"/>
          <w:sz w:val="22"/>
          <w:szCs w:val="22"/>
        </w:rPr>
        <w:t xml:space="preserve">) with </w:t>
      </w:r>
      <w:r w:rsidRPr="00351B4F">
        <w:rPr>
          <w:rFonts w:ascii="Cambria" w:hAnsi="Cambria" w:cs="Cambria"/>
          <w:sz w:val="22"/>
          <w:szCs w:val="22"/>
        </w:rPr>
        <w:t>τ</w:t>
      </w:r>
      <w:r w:rsidRPr="00351B4F">
        <w:rPr>
          <w:rFonts w:ascii="Atkinson Hyperlegible Next" w:hAnsi="Atkinson Hyperlegible Next"/>
          <w:sz w:val="22"/>
          <w:szCs w:val="22"/>
        </w:rPr>
        <w:t xml:space="preserve"> = </w:t>
      </w:r>
      <w:proofErr w:type="spellStart"/>
      <w:r w:rsidRPr="00351B4F">
        <w:rPr>
          <w:rFonts w:ascii="Atkinson Hyperlegible Next" w:eastAsia="Consolas" w:hAnsi="Atkinson Hyperlegible Next" w:cs="Consolas"/>
          <w:color w:val="7B2D26"/>
          <w:sz w:val="20"/>
          <w:szCs w:val="20"/>
        </w:rPr>
        <w:t>lane_memory_seconds</w:t>
      </w:r>
      <w:proofErr w:type="spellEnd"/>
      <w:r w:rsidRPr="00351B4F">
        <w:rPr>
          <w:rFonts w:ascii="Atkinson Hyperlegible Next" w:hAnsi="Atkinson Hyperlegible Next"/>
          <w:sz w:val="22"/>
          <w:szCs w:val="22"/>
        </w:rPr>
        <w:t xml:space="preserve"> (floored at 0.1 s). The penalty </w:t>
      </w:r>
      <w:proofErr w:type="spellStart"/>
      <w:r w:rsidRPr="00351B4F">
        <w:rPr>
          <w:rFonts w:ascii="Atkinson Hyperlegible Next" w:hAnsi="Atkinson Hyperlegible Next"/>
          <w:sz w:val="22"/>
          <w:szCs w:val="22"/>
        </w:rPr>
        <w:t>W_lane·opposite</w:t>
      </w:r>
      <w:proofErr w:type="spellEnd"/>
      <w:proofErr w:type="gramStart"/>
      <w:r w:rsidRPr="00351B4F">
        <w:rPr>
          <w:rFonts w:ascii="Atkinson Hyperlegible Next" w:hAnsi="Atkinson Hyperlegible Next"/>
          <w:sz w:val="22"/>
          <w:szCs w:val="22"/>
        </w:rPr>
        <w:t>/(</w:t>
      </w:r>
      <w:proofErr w:type="gramEnd"/>
      <w:r w:rsidRPr="00351B4F">
        <w:rPr>
          <w:rFonts w:ascii="Atkinson Hyperlegible Next" w:hAnsi="Atkinson Hyperlegible Next"/>
          <w:sz w:val="22"/>
          <w:szCs w:val="22"/>
        </w:rPr>
        <w:t xml:space="preserve">same + opposite + 1) is bounded below </w:t>
      </w:r>
      <w:proofErr w:type="spellStart"/>
      <w:r w:rsidRPr="00351B4F">
        <w:rPr>
          <w:rFonts w:ascii="Atkinson Hyperlegible Next" w:hAnsi="Atkinson Hyperlegible Next"/>
          <w:sz w:val="22"/>
          <w:szCs w:val="22"/>
        </w:rPr>
        <w:t>W_lane</w:t>
      </w:r>
      <w:proofErr w:type="spellEnd"/>
      <w:r w:rsidRPr="00351B4F">
        <w:rPr>
          <w:rFonts w:ascii="Atkinson Hyperlegible Next" w:hAnsi="Atkinson Hyperlegible Next"/>
          <w:sz w:val="22"/>
          <w:szCs w:val="22"/>
        </w:rPr>
        <w:t xml:space="preserve">, zero in an unused corridor, and large when traffic opposes. First users make </w:t>
      </w:r>
      <w:r w:rsidRPr="00351B4F">
        <w:rPr>
          <w:rFonts w:ascii="Atkinson Hyperlegible Next" w:hAnsi="Atkinson Hyperlegible Next"/>
          <w:sz w:val="22"/>
          <w:szCs w:val="22"/>
        </w:rPr>
        <w:lastRenderedPageBreak/>
        <w:t xml:space="preserve">their direction cheaper for followers, so corridors become one-way spontaneously (positive feedback; </w:t>
      </w:r>
      <w:proofErr w:type="spellStart"/>
      <w:r w:rsidRPr="00351B4F">
        <w:rPr>
          <w:rFonts w:ascii="Atkinson Hyperlegible Next" w:hAnsi="Atkinson Hyperlegible Next"/>
          <w:sz w:val="22"/>
          <w:szCs w:val="22"/>
        </w:rPr>
        <w:t>stigmergy</w:t>
      </w:r>
      <w:proofErr w:type="spellEnd"/>
      <w:r w:rsidRPr="00351B4F">
        <w:rPr>
          <w:rFonts w:ascii="Atkinson Hyperlegible Next" w:hAnsi="Atkinson Hyperlegible Next"/>
          <w:sz w:val="22"/>
          <w:szCs w:val="22"/>
        </w:rPr>
        <w:t>).</w:t>
      </w:r>
    </w:p>
    <w:p w14:paraId="15446185"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Cohesion.</w:t>
      </w:r>
      <w:r w:rsidRPr="00351B4F">
        <w:rPr>
          <w:rFonts w:ascii="Atkinson Hyperlegible Next" w:hAnsi="Atkinson Hyperlegible Next"/>
          <w:sz w:val="22"/>
          <w:szCs w:val="22"/>
        </w:rPr>
        <w:t xml:space="preserve"> </w:t>
      </w:r>
      <w:proofErr w:type="spellStart"/>
      <w:proofErr w:type="gramStart"/>
      <w:r w:rsidRPr="00351B4F">
        <w:rPr>
          <w:rFonts w:ascii="Atkinson Hyperlegible Next" w:eastAsia="Consolas" w:hAnsi="Atkinson Hyperlegible Next" w:cs="Consolas"/>
          <w:color w:val="7B2D26"/>
          <w:sz w:val="20"/>
          <w:szCs w:val="20"/>
        </w:rPr>
        <w:t>SamePlatoon</w:t>
      </w:r>
      <w:proofErr w:type="spellEnd"/>
      <w:r w:rsidRPr="00351B4F">
        <w:rPr>
          <w:rFonts w:ascii="Atkinson Hyperlegible Next" w:eastAsia="Consolas" w:hAnsi="Atkinson Hyperlegible Next" w:cs="Consolas"/>
          <w:color w:val="7B2D26"/>
          <w:sz w:val="20"/>
          <w:szCs w:val="20"/>
        </w:rPr>
        <w:t>(</w:t>
      </w:r>
      <w:proofErr w:type="gramEnd"/>
      <w:r w:rsidRPr="00351B4F">
        <w:rPr>
          <w:rFonts w:ascii="Atkinson Hyperlegible Next" w:eastAsia="Consolas" w:hAnsi="Atkinson Hyperlegible Next" w:cs="Consolas"/>
          <w:color w:val="7B2D26"/>
          <w:sz w:val="20"/>
          <w:szCs w:val="20"/>
        </w:rPr>
        <w:t>A, B)</w:t>
      </w:r>
      <w:r w:rsidRPr="00351B4F">
        <w:rPr>
          <w:rFonts w:ascii="Atkinson Hyperlegible Next" w:hAnsi="Atkinson Hyperlegible Next"/>
          <w:sz w:val="22"/>
          <w:szCs w:val="22"/>
        </w:rPr>
        <w:t xml:space="preserve"> holds when both bots head to the same drop-off target in state </w:t>
      </w:r>
      <w:proofErr w:type="spellStart"/>
      <w:r w:rsidRPr="00351B4F">
        <w:rPr>
          <w:rFonts w:ascii="Atkinson Hyperlegible Next" w:hAnsi="Atkinson Hyperlegible Next"/>
          <w:sz w:val="22"/>
          <w:szCs w:val="22"/>
        </w:rPr>
        <w:t>ToDropoff</w:t>
      </w:r>
      <w:proofErr w:type="spellEnd"/>
      <w:r w:rsidRPr="00351B4F">
        <w:rPr>
          <w:rFonts w:ascii="Atkinson Hyperlegible Next" w:hAnsi="Atkinson Hyperlegible Next"/>
          <w:sz w:val="22"/>
          <w:szCs w:val="22"/>
        </w:rPr>
        <w:t xml:space="preserve">. A follower may enter a cell its leader is still leaving once the leader is moving, shares the heading and has progressed past </w:t>
      </w:r>
      <w:proofErr w:type="spellStart"/>
      <w:r w:rsidRPr="00351B4F">
        <w:rPr>
          <w:rFonts w:ascii="Atkinson Hyperlegible Next" w:eastAsia="Consolas" w:hAnsi="Atkinson Hyperlegible Next" w:cs="Consolas"/>
          <w:color w:val="7B2D26"/>
          <w:sz w:val="20"/>
          <w:szCs w:val="20"/>
        </w:rPr>
        <w:t>platoon_follow_progress</w:t>
      </w:r>
      <w:proofErr w:type="spellEnd"/>
      <w:r w:rsidRPr="00351B4F">
        <w:rPr>
          <w:rFonts w:ascii="Atkinson Hyperlegible Next" w:hAnsi="Atkinson Hyperlegible Next"/>
          <w:sz w:val="22"/>
          <w:szCs w:val="22"/>
        </w:rPr>
        <w:t xml:space="preserve"> (0.75). At full speed a cell takes 0.25 s, so a follower starts about 0.19 s behind the leader instead of waiting for full clearance.</w:t>
      </w:r>
    </w:p>
    <w:p w14:paraId="7B5DDB91"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Look-ahead repair (~</w:t>
      </w:r>
      <w:proofErr w:type="spellStart"/>
      <w:r w:rsidRPr="00351B4F">
        <w:rPr>
          <w:rFonts w:ascii="Atkinson Hyperlegible Next" w:hAnsi="Atkinson Hyperlegible Next"/>
          <w:b/>
          <w:bCs/>
          <w:sz w:val="22"/>
          <w:szCs w:val="22"/>
        </w:rPr>
        <w:t>RefineAhead</w:t>
      </w:r>
      <w:proofErr w:type="spellEnd"/>
      <w:r w:rsidRPr="00351B4F">
        <w:rPr>
          <w:rFonts w:ascii="Atkinson Hyperlegible Next" w:hAnsi="Atkinson Hyperlegible Next"/>
          <w:b/>
          <w:bCs/>
          <w:sz w:val="22"/>
          <w:szCs w:val="22"/>
        </w:rPr>
        <w:t>~).</w:t>
      </w:r>
      <w:r w:rsidRPr="00351B4F">
        <w:rPr>
          <w:rFonts w:ascii="Atkinson Hyperlegible Next" w:hAnsi="Atkinson Hyperlegible Next"/>
          <w:sz w:val="22"/>
          <w:szCs w:val="22"/>
        </w:rPr>
        <w:t xml:space="preserve"> The bot inspects step N+2. If that cell is occupied or its crowd reaches the trigger (default 44% of the window, 11 bots for 5x5), it scores the four neighbours, requires a candidate to beat the planned step by a margin, penalizes unproductive lateral moves, and splices a micro-A* tail into its path, rejecting tails that are too long or that cross the bot's earlier path.</w:t>
      </w:r>
    </w:p>
    <w:p w14:paraId="5ABD48FA" w14:textId="77777777" w:rsidR="004A072D" w:rsidRPr="00351B4F" w:rsidRDefault="00000000">
      <w:pPr>
        <w:keepNext/>
        <w:spacing w:before="120" w:after="40"/>
        <w:jc w:val="center"/>
        <w:rPr>
          <w:rFonts w:ascii="Atkinson Hyperlegible Next" w:hAnsi="Atkinson Hyperlegible Next"/>
          <w:sz w:val="22"/>
          <w:szCs w:val="22"/>
        </w:rPr>
      </w:pPr>
      <w:r w:rsidRPr="00351B4F">
        <w:rPr>
          <w:rFonts w:ascii="Atkinson Hyperlegible Next" w:hAnsi="Atkinson Hyperlegible Next"/>
          <w:noProof/>
          <w:sz w:val="22"/>
          <w:szCs w:val="22"/>
        </w:rPr>
        <w:drawing>
          <wp:inline distT="0" distB="0" distL="0" distR="0" wp14:anchorId="25C10414" wp14:editId="70EF1DE1">
            <wp:extent cx="3433474" cy="3672777"/>
            <wp:effectExtent l="0" t="0" r="0" b="4445"/>
            <wp:docPr id="1513116991" name="fleet_8" descr="A 5x5 crowd window (R = 2) around a candidate cell; the cost term grows with the square of the count inside it." title="A 5x5 crowd window (R = 2) around a candidate cell; the cost term grows with the square of the count insid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440860" cy="3680678"/>
                    </a:xfrm>
                    <a:prstGeom prst="rect">
                      <a:avLst/>
                    </a:prstGeom>
                  </pic:spPr>
                </pic:pic>
              </a:graphicData>
            </a:graphic>
          </wp:inline>
        </w:drawing>
      </w:r>
    </w:p>
    <w:p w14:paraId="2AA5900A" w14:textId="77777777" w:rsidR="004A072D" w:rsidRPr="00351B4F" w:rsidRDefault="00000000">
      <w:pPr>
        <w:pStyle w:val="Caption"/>
        <w:spacing w:after="180"/>
        <w:jc w:val="center"/>
        <w:rPr>
          <w:rFonts w:ascii="Atkinson Hyperlegible Next" w:hAnsi="Atkinson Hyperlegible Next"/>
          <w:sz w:val="18"/>
          <w:szCs w:val="18"/>
        </w:rPr>
      </w:pPr>
      <w:bookmarkStart w:id="63" w:name="_Toc244042973"/>
      <w:r w:rsidRPr="00351B4F">
        <w:rPr>
          <w:rFonts w:ascii="Atkinson Hyperlegible Next" w:hAnsi="Atkinson Hyperlegible Next"/>
          <w:b/>
          <w:bCs/>
          <w:sz w:val="18"/>
          <w:szCs w:val="18"/>
        </w:rPr>
        <w:t>Figure 5.</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2</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A 5x5 crowd window (R = 2) around a candidate cell; the cost term grows with the square of the count inside it.</w:t>
      </w:r>
      <w:bookmarkEnd w:id="63"/>
    </w:p>
    <w:p w14:paraId="2C9394B8" w14:textId="77777777" w:rsidR="004A072D" w:rsidRPr="00351B4F" w:rsidRDefault="00000000">
      <w:pPr>
        <w:keepNext/>
        <w:spacing w:before="120" w:after="40"/>
        <w:jc w:val="center"/>
        <w:rPr>
          <w:rFonts w:ascii="Atkinson Hyperlegible Next" w:hAnsi="Atkinson Hyperlegible Next"/>
          <w:sz w:val="22"/>
          <w:szCs w:val="22"/>
        </w:rPr>
      </w:pPr>
      <w:r w:rsidRPr="00351B4F">
        <w:rPr>
          <w:rFonts w:ascii="Atkinson Hyperlegible Next" w:hAnsi="Atkinson Hyperlegible Next"/>
          <w:noProof/>
          <w:sz w:val="22"/>
          <w:szCs w:val="22"/>
        </w:rPr>
        <w:drawing>
          <wp:inline distT="0" distB="0" distL="0" distR="0" wp14:anchorId="670DBE92" wp14:editId="1554CBF8">
            <wp:extent cx="4191000" cy="2695575"/>
            <wp:effectExtent l="0" t="0" r="0" b="0"/>
            <wp:docPr id="227721154" name="fleet_9" descr="Deadlock-resolution escalation ladder." title="Deadlock-resolution escalation 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695575"/>
                    </a:xfrm>
                    <a:prstGeom prst="rect">
                      <a:avLst/>
                    </a:prstGeom>
                  </pic:spPr>
                </pic:pic>
              </a:graphicData>
            </a:graphic>
          </wp:inline>
        </w:drawing>
      </w:r>
    </w:p>
    <w:p w14:paraId="34BD1C74" w14:textId="77777777" w:rsidR="004A072D" w:rsidRPr="00351B4F" w:rsidRDefault="00000000">
      <w:pPr>
        <w:pStyle w:val="Caption"/>
        <w:spacing w:after="180"/>
        <w:jc w:val="center"/>
        <w:rPr>
          <w:rFonts w:ascii="Atkinson Hyperlegible Next" w:hAnsi="Atkinson Hyperlegible Next"/>
          <w:sz w:val="18"/>
          <w:szCs w:val="18"/>
        </w:rPr>
      </w:pPr>
      <w:bookmarkStart w:id="64" w:name="_Toc244042974"/>
      <w:r w:rsidRPr="00351B4F">
        <w:rPr>
          <w:rFonts w:ascii="Atkinson Hyperlegible Next" w:hAnsi="Atkinson Hyperlegible Next"/>
          <w:b/>
          <w:bCs/>
          <w:sz w:val="18"/>
          <w:szCs w:val="18"/>
        </w:rPr>
        <w:t>Figure 5.</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3</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Deadlock-resolution escalation ladder.</w:t>
      </w:r>
      <w:bookmarkEnd w:id="64"/>
    </w:p>
    <w:p w14:paraId="55F95E2A"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b/>
          <w:bCs/>
          <w:sz w:val="22"/>
          <w:szCs w:val="22"/>
        </w:rPr>
        <w:lastRenderedPageBreak/>
        <w:t>Escalation ladder</w:t>
      </w:r>
      <w:r w:rsidRPr="00351B4F">
        <w:rPr>
          <w:rFonts w:ascii="Atkinson Hyperlegible Next" w:hAnsi="Atkinson Hyperlegible Next"/>
          <w:sz w:val="22"/>
          <w:szCs w:val="22"/>
        </w:rPr>
        <w:t xml:space="preserve"> (Figure 5.3): (1) space-time yielding with wait ticks; (2) local blocked-cell memory with hash-rotated replan; (3) recursive </w:t>
      </w:r>
      <w:proofErr w:type="spellStart"/>
      <w:r w:rsidRPr="00351B4F">
        <w:rPr>
          <w:rFonts w:ascii="Atkinson Hyperlegible Next" w:eastAsia="Consolas" w:hAnsi="Atkinson Hyperlegible Next" w:cs="Consolas"/>
          <w:color w:val="7B2D26"/>
          <w:sz w:val="20"/>
          <w:szCs w:val="20"/>
        </w:rPr>
        <w:t>RequestVacate</w:t>
      </w:r>
      <w:proofErr w:type="spellEnd"/>
      <w:r w:rsidRPr="00351B4F">
        <w:rPr>
          <w:rFonts w:ascii="Atkinson Hyperlegible Next" w:hAnsi="Atkinson Hyperlegible Next"/>
          <w:sz w:val="22"/>
          <w:szCs w:val="22"/>
        </w:rPr>
        <w:t xml:space="preserve"> asking idle or parked bots to step aside, to depth two; (4) </w:t>
      </w:r>
      <w:proofErr w:type="spellStart"/>
      <w:r w:rsidRPr="00351B4F">
        <w:rPr>
          <w:rFonts w:ascii="Atkinson Hyperlegible Next" w:eastAsia="Consolas" w:hAnsi="Atkinson Hyperlegible Next" w:cs="Consolas"/>
          <w:color w:val="7B2D26"/>
          <w:sz w:val="20"/>
          <w:szCs w:val="20"/>
        </w:rPr>
        <w:t>ForcedSidestep</w:t>
      </w:r>
      <w:proofErr w:type="spellEnd"/>
      <w:r w:rsidRPr="00351B4F">
        <w:rPr>
          <w:rFonts w:ascii="Atkinson Hyperlegible Next" w:hAnsi="Atkinson Hyperlegible Next"/>
          <w:sz w:val="22"/>
          <w:szCs w:val="22"/>
        </w:rPr>
        <w:t xml:space="preserve"> to any free neighbour after </w:t>
      </w:r>
      <w:proofErr w:type="spellStart"/>
      <w:r w:rsidRPr="00351B4F">
        <w:rPr>
          <w:rFonts w:ascii="Atkinson Hyperlegible Next" w:eastAsia="Consolas" w:hAnsi="Atkinson Hyperlegible Next" w:cs="Consolas"/>
          <w:color w:val="7B2D26"/>
          <w:sz w:val="20"/>
          <w:szCs w:val="20"/>
        </w:rPr>
        <w:t>StuckRerouteLimit</w:t>
      </w:r>
      <w:proofErr w:type="spellEnd"/>
      <w:r w:rsidRPr="00351B4F">
        <w:rPr>
          <w:rFonts w:ascii="Atkinson Hyperlegible Next" w:hAnsi="Atkinson Hyperlegible Next"/>
          <w:sz w:val="22"/>
          <w:szCs w:val="22"/>
        </w:rPr>
        <w:t xml:space="preserve"> failed replans, entering Retreat and yielding </w:t>
      </w:r>
      <w:proofErr w:type="spellStart"/>
      <w:r w:rsidRPr="00351B4F">
        <w:rPr>
          <w:rFonts w:ascii="Atkinson Hyperlegible Next" w:eastAsia="Consolas" w:hAnsi="Atkinson Hyperlegible Next" w:cs="Consolas"/>
          <w:color w:val="7B2D26"/>
          <w:sz w:val="20"/>
          <w:szCs w:val="20"/>
        </w:rPr>
        <w:t>GiveWaySeconds</w:t>
      </w:r>
      <w:proofErr w:type="spellEnd"/>
      <w:r w:rsidRPr="00351B4F">
        <w:rPr>
          <w:rFonts w:ascii="Atkinson Hyperlegible Next" w:hAnsi="Atkinson Hyperlegible Next"/>
          <w:sz w:val="22"/>
          <w:szCs w:val="22"/>
        </w:rPr>
        <w:t xml:space="preserve"> (2.0 s), with priorities staggered by bot identifier so one yields while the other passes. Tiers three and four deliberately restore pre-emption, while lanes and hash tie-breaking attack circular wait.</w:t>
      </w:r>
    </w:p>
    <w:p w14:paraId="5A9E4ACC"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Pathfinder</w:t>
      </w:r>
    </w:p>
    <w:p w14:paraId="05A85046" w14:textId="77777777" w:rsidR="004A072D" w:rsidRPr="00351B4F" w:rsidRDefault="00000000">
      <w:pPr>
        <w:spacing w:after="120" w:line="276" w:lineRule="auto"/>
        <w:jc w:val="both"/>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20"/>
          <w:szCs w:val="20"/>
        </w:rPr>
        <w:t>GridAStar</w:t>
      </w:r>
      <w:proofErr w:type="spellEnd"/>
      <w:r w:rsidRPr="00351B4F">
        <w:rPr>
          <w:rFonts w:ascii="Atkinson Hyperlegible Next" w:hAnsi="Atkinson Hyperlegible Next"/>
          <w:sz w:val="22"/>
          <w:szCs w:val="22"/>
        </w:rPr>
        <w:t xml:space="preserve"> is shared by both fleets, so differences come only from controller costs. Four per-cell arrays (g-cost, parent, seen and closed epochs) and four parallel heap arrays (cell, f, h, insertion sequence) are allocated once. A search starts with </w:t>
      </w:r>
      <w:r w:rsidRPr="00351B4F">
        <w:rPr>
          <w:rFonts w:ascii="Atkinson Hyperlegible Next" w:eastAsia="Consolas" w:hAnsi="Atkinson Hyperlegible Next" w:cs="Consolas"/>
          <w:color w:val="7B2D26"/>
          <w:sz w:val="20"/>
          <w:szCs w:val="20"/>
        </w:rPr>
        <w:t>epoch++</w:t>
      </w:r>
      <w:r w:rsidRPr="00351B4F">
        <w:rPr>
          <w:rFonts w:ascii="Atkinson Hyperlegible Next" w:hAnsi="Atkinson Hyperlegible Next"/>
          <w:sz w:val="22"/>
          <w:szCs w:val="22"/>
        </w:rPr>
        <w:t xml:space="preserve">: a cell is unvisited when </w:t>
      </w:r>
      <w:proofErr w:type="spellStart"/>
      <w:r w:rsidRPr="00351B4F">
        <w:rPr>
          <w:rFonts w:ascii="Atkinson Hyperlegible Next" w:eastAsia="Consolas" w:hAnsi="Atkinson Hyperlegible Next" w:cs="Consolas"/>
          <w:color w:val="7B2D26"/>
          <w:sz w:val="20"/>
          <w:szCs w:val="20"/>
        </w:rPr>
        <w:t>seen_</w:t>
      </w:r>
      <w:proofErr w:type="gramStart"/>
      <w:r w:rsidRPr="00351B4F">
        <w:rPr>
          <w:rFonts w:ascii="Atkinson Hyperlegible Next" w:eastAsia="Consolas" w:hAnsi="Atkinson Hyperlegible Next" w:cs="Consolas"/>
          <w:color w:val="7B2D26"/>
          <w:sz w:val="20"/>
          <w:szCs w:val="20"/>
        </w:rPr>
        <w:t>epoch</w:t>
      </w:r>
      <w:proofErr w:type="spellEnd"/>
      <w:r w:rsidRPr="00351B4F">
        <w:rPr>
          <w:rFonts w:ascii="Atkinson Hyperlegible Next" w:eastAsia="Consolas" w:hAnsi="Atkinson Hyperlegible Next" w:cs="Consolas"/>
          <w:color w:val="7B2D26"/>
          <w:sz w:val="20"/>
          <w:szCs w:val="20"/>
        </w:rPr>
        <w:t xml:space="preserve"> !</w:t>
      </w:r>
      <w:proofErr w:type="gramEnd"/>
      <w:r w:rsidRPr="00351B4F">
        <w:rPr>
          <w:rFonts w:ascii="Atkinson Hyperlegible Next" w:eastAsia="Consolas" w:hAnsi="Atkinson Hyperlegible Next" w:cs="Consolas"/>
          <w:color w:val="7B2D26"/>
          <w:sz w:val="20"/>
          <w:szCs w:val="20"/>
        </w:rPr>
        <w:t>= epoch</w:t>
      </w:r>
      <w:r w:rsidRPr="00351B4F">
        <w:rPr>
          <w:rFonts w:ascii="Atkinson Hyperlegible Next" w:hAnsi="Atkinson Hyperlegible Next"/>
          <w:sz w:val="22"/>
          <w:szCs w:val="22"/>
        </w:rPr>
        <w:t xml:space="preserve"> and is initialised lazily, so logical reset of the whole grid is </w:t>
      </w:r>
      <w:proofErr w:type="gramStart"/>
      <w:r w:rsidRPr="00351B4F">
        <w:rPr>
          <w:rFonts w:ascii="Atkinson Hyperlegible Next" w:hAnsi="Atkinson Hyperlegible Next"/>
          <w:sz w:val="22"/>
          <w:szCs w:val="22"/>
        </w:rPr>
        <w:t>O(</w:t>
      </w:r>
      <w:proofErr w:type="gramEnd"/>
      <w:r w:rsidRPr="00351B4F">
        <w:rPr>
          <w:rFonts w:ascii="Atkinson Hyperlegible Next" w:hAnsi="Atkinson Hyperlegible Next"/>
          <w:sz w:val="22"/>
          <w:szCs w:val="22"/>
        </w:rPr>
        <w:t>1) and the arrays stay warm in L1 cache. Keeping fields in separate arrays lets sift loops stream through packed floats. Heap indices use (i-1)/2, 2i+1, 2i+2. The 32-bit epoch would need over four billion searches to wrap.</w:t>
      </w:r>
    </w:p>
    <w:p w14:paraId="251C50F1"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Mathematical helpers</w:t>
      </w:r>
    </w:p>
    <w:p w14:paraId="4A59FA47"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Angles are held in turns: East 0.00, South 0.25, West 0.50, North 0.75, which equal neighbour indices 0 to 3 times 0.25. Shortest rotation is a wrap to [-0.5, 0.5] with only addition and subtraction, so a bot never interpolates the long way round. All smooth transitions (camera, UI scale, bot heading, lane decay) use </w:t>
      </w:r>
      <w:proofErr w:type="spellStart"/>
      <w:r w:rsidRPr="00351B4F">
        <w:rPr>
          <w:rFonts w:ascii="Atkinson Hyperlegible Next" w:eastAsia="Consolas" w:hAnsi="Atkinson Hyperlegible Next" w:cs="Consolas"/>
          <w:color w:val="7B2D26"/>
          <w:sz w:val="20"/>
          <w:szCs w:val="20"/>
        </w:rPr>
        <w:t>lerp_exp</w:t>
      </w:r>
      <w:proofErr w:type="spellEnd"/>
      <w:r w:rsidRPr="00351B4F">
        <w:rPr>
          <w:rFonts w:ascii="Atkinson Hyperlegible Next" w:hAnsi="Atkinson Hyperlegible Next"/>
          <w:sz w:val="22"/>
          <w:szCs w:val="22"/>
        </w:rPr>
        <w:t>, the exact solution of first-order relaxation, whose composition property makes visuals identical at any frame rate and prevents overshoot.</w:t>
      </w:r>
    </w:p>
    <w:p w14:paraId="78E34FA1" w14:textId="77777777" w:rsidR="004A072D" w:rsidRPr="00351B4F" w:rsidRDefault="00000000">
      <w:pPr>
        <w:keepNext/>
        <w:spacing w:before="120" w:after="40"/>
        <w:jc w:val="center"/>
        <w:rPr>
          <w:rFonts w:ascii="Atkinson Hyperlegible Next" w:hAnsi="Atkinson Hyperlegible Next"/>
          <w:sz w:val="22"/>
          <w:szCs w:val="22"/>
        </w:rPr>
      </w:pPr>
      <w:r w:rsidRPr="00351B4F">
        <w:rPr>
          <w:rFonts w:ascii="Atkinson Hyperlegible Next" w:hAnsi="Atkinson Hyperlegible Next"/>
          <w:noProof/>
          <w:sz w:val="22"/>
          <w:szCs w:val="22"/>
        </w:rPr>
        <w:drawing>
          <wp:inline distT="0" distB="0" distL="0" distR="0" wp14:anchorId="7121B644" wp14:editId="53A35A60">
            <wp:extent cx="6778652" cy="2431473"/>
            <wp:effectExtent l="0" t="0" r="3175" b="6985"/>
            <wp:docPr id="165647654" name="fleet_5" descr="Frame-rate dependence of naive interpolation (left) versus exponential smoothing (right); illustrative." title="Frame-rate dependence of naive interpolation (left) versus exponential smoothing (right);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789993" cy="2435541"/>
                    </a:xfrm>
                    <a:prstGeom prst="rect">
                      <a:avLst/>
                    </a:prstGeom>
                  </pic:spPr>
                </pic:pic>
              </a:graphicData>
            </a:graphic>
          </wp:inline>
        </w:drawing>
      </w:r>
    </w:p>
    <w:p w14:paraId="4372CB86" w14:textId="77777777" w:rsidR="004A072D" w:rsidRPr="00351B4F" w:rsidRDefault="00000000">
      <w:pPr>
        <w:pStyle w:val="Caption"/>
        <w:spacing w:after="180"/>
        <w:jc w:val="center"/>
        <w:rPr>
          <w:rFonts w:ascii="Atkinson Hyperlegible Next" w:hAnsi="Atkinson Hyperlegible Next"/>
          <w:sz w:val="18"/>
          <w:szCs w:val="18"/>
        </w:rPr>
      </w:pPr>
      <w:bookmarkStart w:id="65" w:name="_Toc244042975"/>
      <w:r w:rsidRPr="00351B4F">
        <w:rPr>
          <w:rFonts w:ascii="Atkinson Hyperlegible Next" w:hAnsi="Atkinson Hyperlegible Next"/>
          <w:b/>
          <w:bCs/>
          <w:sz w:val="18"/>
          <w:szCs w:val="18"/>
        </w:rPr>
        <w:t>Figure 5.</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4</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Frame-rate dependence of naive interpolation (left) versus exponential smoothing (right); illustrative.</w:t>
      </w:r>
      <w:bookmarkEnd w:id="65"/>
    </w:p>
    <w:p w14:paraId="25F6AD39"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Colour table</w:t>
      </w:r>
    </w:p>
    <w:p w14:paraId="03601982" w14:textId="77777777" w:rsidR="004A072D" w:rsidRPr="00351B4F" w:rsidRDefault="00000000">
      <w:pPr>
        <w:spacing w:after="120" w:line="276" w:lineRule="auto"/>
        <w:jc w:val="both"/>
        <w:rPr>
          <w:rFonts w:ascii="Atkinson Hyperlegible Next" w:hAnsi="Atkinson Hyperlegible Next"/>
          <w:sz w:val="22"/>
          <w:szCs w:val="22"/>
        </w:rPr>
      </w:pPr>
      <w:proofErr w:type="spellStart"/>
      <w:proofErr w:type="gramStart"/>
      <w:r w:rsidRPr="00351B4F">
        <w:rPr>
          <w:rFonts w:ascii="Atkinson Hyperlegible Next" w:eastAsia="Consolas" w:hAnsi="Atkinson Hyperlegible Next" w:cs="Consolas"/>
          <w:color w:val="7B2D26"/>
          <w:sz w:val="20"/>
          <w:szCs w:val="20"/>
        </w:rPr>
        <w:t>colors</w:t>
      </w:r>
      <w:proofErr w:type="spellEnd"/>
      <w:r w:rsidRPr="00351B4F">
        <w:rPr>
          <w:rFonts w:ascii="Atkinson Hyperlegible Next" w:eastAsia="Consolas" w:hAnsi="Atkinson Hyperlegible Next" w:cs="Consolas"/>
          <w:color w:val="7B2D26"/>
          <w:sz w:val="20"/>
          <w:szCs w:val="20"/>
        </w:rPr>
        <w:t>::</w:t>
      </w:r>
      <w:proofErr w:type="spellStart"/>
      <w:r w:rsidRPr="00351B4F">
        <w:rPr>
          <w:rFonts w:ascii="Atkinson Hyperlegible Next" w:eastAsia="Consolas" w:hAnsi="Atkinson Hyperlegible Next" w:cs="Consolas"/>
          <w:color w:val="7B2D26"/>
          <w:sz w:val="20"/>
          <w:szCs w:val="20"/>
        </w:rPr>
        <w:t>DistinctColors</w:t>
      </w:r>
      <w:proofErr w:type="spellEnd"/>
      <w:r w:rsidRPr="00351B4F">
        <w:rPr>
          <w:rFonts w:ascii="Atkinson Hyperlegible Next" w:eastAsia="Consolas" w:hAnsi="Atkinson Hyperlegible Next" w:cs="Consolas"/>
          <w:color w:val="7B2D26"/>
          <w:sz w:val="20"/>
          <w:szCs w:val="20"/>
        </w:rPr>
        <w:t>[</w:t>
      </w:r>
      <w:proofErr w:type="gramEnd"/>
      <w:r w:rsidRPr="00351B4F">
        <w:rPr>
          <w:rFonts w:ascii="Atkinson Hyperlegible Next" w:eastAsia="Consolas" w:hAnsi="Atkinson Hyperlegible Next" w:cs="Consolas"/>
          <w:color w:val="7B2D26"/>
          <w:sz w:val="20"/>
          <w:szCs w:val="20"/>
        </w:rPr>
        <w:t>256]</w:t>
      </w:r>
      <w:r w:rsidRPr="00351B4F">
        <w:rPr>
          <w:rFonts w:ascii="Atkinson Hyperlegible Next" w:hAnsi="Atkinson Hyperlegible Next"/>
          <w:sz w:val="22"/>
          <w:szCs w:val="22"/>
        </w:rPr>
        <w:t xml:space="preserve"> is baked offline in </w:t>
      </w:r>
      <w:proofErr w:type="spellStart"/>
      <w:r w:rsidRPr="00351B4F">
        <w:rPr>
          <w:rFonts w:ascii="Atkinson Hyperlegible Next" w:hAnsi="Atkinson Hyperlegible Next"/>
          <w:sz w:val="22"/>
          <w:szCs w:val="22"/>
        </w:rPr>
        <w:t>OKLab</w:t>
      </w:r>
      <w:proofErr w:type="spellEnd"/>
      <w:r w:rsidRPr="00351B4F">
        <w:rPr>
          <w:rFonts w:ascii="Atkinson Hyperlegible Next" w:hAnsi="Atkinson Hyperlegible Next"/>
          <w:sz w:val="22"/>
          <w:szCs w:val="22"/>
        </w:rPr>
        <w:t xml:space="preserve">/OKLCH and read by index. The generator discards candidates outside [0, 1] in linear sRGB (not clamping, which clusters colours on the gamut wall) or outside L in [0.25, 0.85]; adds a tangential penalty over hues 250 to 290 degrees to prevent blue-to-violet collapse; takes the worst-case distance across normal, </w:t>
      </w:r>
      <w:proofErr w:type="spellStart"/>
      <w:r w:rsidRPr="00351B4F">
        <w:rPr>
          <w:rFonts w:ascii="Atkinson Hyperlegible Next" w:hAnsi="Atkinson Hyperlegible Next"/>
          <w:sz w:val="22"/>
          <w:szCs w:val="22"/>
        </w:rPr>
        <w:t>protanopic</w:t>
      </w:r>
      <w:proofErr w:type="spellEnd"/>
      <w:r w:rsidRPr="00351B4F">
        <w:rPr>
          <w:rFonts w:ascii="Atkinson Hyperlegible Next" w:hAnsi="Atkinson Hyperlegible Next"/>
          <w:sz w:val="22"/>
          <w:szCs w:val="22"/>
        </w:rPr>
        <w:t xml:space="preserve"> and deuteranopic views; samples chroma as C = </w:t>
      </w:r>
      <w:proofErr w:type="spellStart"/>
      <w:r w:rsidRPr="00351B4F">
        <w:rPr>
          <w:rFonts w:ascii="Atkinson Hyperlegible Next" w:hAnsi="Atkinson Hyperlegible Next"/>
          <w:sz w:val="22"/>
          <w:szCs w:val="22"/>
        </w:rPr>
        <w:t>C_max</w:t>
      </w:r>
      <w:proofErr w:type="spellEnd"/>
      <w:r w:rsidRPr="00351B4F">
        <w:rPr>
          <w:rFonts w:ascii="Atkinson Hyperlegible Next" w:hAnsi="Atkinson Hyperlegible Next"/>
          <w:sz w:val="22"/>
          <w:szCs w:val="22"/>
        </w:rPr>
        <w:t>·√u to avoid crowding the grey axis; discards duplicate 24-bit values; and orders colours by a greedy max-min walk so consecutive identifiers contrast strongly.</w:t>
      </w:r>
    </w:p>
    <w:p w14:paraId="18BF53BD"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Renderer</w:t>
      </w:r>
    </w:p>
    <w:p w14:paraId="7EFC4662"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Every primitive is expanded to triangles on the CPU and appended to contiguous buffers in the render arena (75,000 vertices, 125,000 indices; four vertices per quad, so about 18,750 quads, vertex-limited). </w:t>
      </w:r>
      <w:proofErr w:type="spellStart"/>
      <w:r w:rsidRPr="00351B4F">
        <w:rPr>
          <w:rFonts w:ascii="Atkinson Hyperlegible Next" w:eastAsia="Consolas" w:hAnsi="Atkinson Hyperlegible Next" w:cs="Consolas"/>
          <w:color w:val="7B2D26"/>
          <w:sz w:val="20"/>
          <w:szCs w:val="20"/>
        </w:rPr>
        <w:t>PushRect</w:t>
      </w:r>
      <w:proofErr w:type="spellEnd"/>
      <w:r w:rsidRPr="00351B4F">
        <w:rPr>
          <w:rFonts w:ascii="Atkinson Hyperlegible Next" w:hAnsi="Atkinson Hyperlegible Next"/>
          <w:sz w:val="22"/>
          <w:szCs w:val="22"/>
        </w:rPr>
        <w:t xml:space="preserve">, </w:t>
      </w:r>
      <w:proofErr w:type="spellStart"/>
      <w:r w:rsidRPr="00351B4F">
        <w:rPr>
          <w:rFonts w:ascii="Atkinson Hyperlegible Next" w:eastAsia="Consolas" w:hAnsi="Atkinson Hyperlegible Next" w:cs="Consolas"/>
          <w:color w:val="7B2D26"/>
          <w:sz w:val="20"/>
          <w:szCs w:val="20"/>
        </w:rPr>
        <w:t>PushRotatedRect</w:t>
      </w:r>
      <w:proofErr w:type="spellEnd"/>
      <w:r w:rsidRPr="00351B4F">
        <w:rPr>
          <w:rFonts w:ascii="Atkinson Hyperlegible Next" w:hAnsi="Atkinson Hyperlegible Next"/>
          <w:sz w:val="22"/>
          <w:szCs w:val="22"/>
        </w:rPr>
        <w:t xml:space="preserve"> (rotation matrix applied at insertion), </w:t>
      </w:r>
      <w:proofErr w:type="spellStart"/>
      <w:r w:rsidRPr="00351B4F">
        <w:rPr>
          <w:rFonts w:ascii="Atkinson Hyperlegible Next" w:eastAsia="Consolas" w:hAnsi="Atkinson Hyperlegible Next" w:cs="Consolas"/>
          <w:color w:val="7B2D26"/>
          <w:sz w:val="20"/>
          <w:szCs w:val="20"/>
        </w:rPr>
        <w:t>PushThickLine</w:t>
      </w:r>
      <w:proofErr w:type="spellEnd"/>
      <w:r w:rsidRPr="00351B4F">
        <w:rPr>
          <w:rFonts w:ascii="Atkinson Hyperlegible Next" w:hAnsi="Atkinson Hyperlegible Next"/>
          <w:sz w:val="22"/>
          <w:szCs w:val="22"/>
        </w:rPr>
        <w:t xml:space="preserve"> (perpendicular normal (-</w:t>
      </w:r>
      <w:proofErr w:type="spellStart"/>
      <w:r w:rsidRPr="00351B4F">
        <w:rPr>
          <w:rFonts w:ascii="Atkinson Hyperlegible Next" w:hAnsi="Atkinson Hyperlegible Next"/>
          <w:sz w:val="22"/>
          <w:szCs w:val="22"/>
        </w:rPr>
        <w:t>Δy</w:t>
      </w:r>
      <w:proofErr w:type="spellEnd"/>
      <w:r w:rsidRPr="00351B4F">
        <w:rPr>
          <w:rFonts w:ascii="Atkinson Hyperlegible Next" w:hAnsi="Atkinson Hyperlegible Next"/>
          <w:sz w:val="22"/>
          <w:szCs w:val="22"/>
        </w:rPr>
        <w:t xml:space="preserve">/L, </w:t>
      </w:r>
      <w:proofErr w:type="spellStart"/>
      <w:r w:rsidRPr="00351B4F">
        <w:rPr>
          <w:rFonts w:ascii="Atkinson Hyperlegible Next" w:hAnsi="Atkinson Hyperlegible Next"/>
          <w:sz w:val="22"/>
          <w:szCs w:val="22"/>
        </w:rPr>
        <w:t>Δx</w:t>
      </w:r>
      <w:proofErr w:type="spellEnd"/>
      <w:r w:rsidRPr="00351B4F">
        <w:rPr>
          <w:rFonts w:ascii="Atkinson Hyperlegible Next" w:hAnsi="Atkinson Hyperlegible Next"/>
          <w:sz w:val="22"/>
          <w:szCs w:val="22"/>
        </w:rPr>
        <w:t>/L), four-</w:t>
      </w:r>
      <w:r w:rsidRPr="00351B4F">
        <w:rPr>
          <w:rFonts w:ascii="Atkinson Hyperlegible Next" w:hAnsi="Atkinson Hyperlegible Next"/>
          <w:sz w:val="22"/>
          <w:szCs w:val="22"/>
        </w:rPr>
        <w:lastRenderedPageBreak/>
        <w:t xml:space="preserve">vertex quad) and </w:t>
      </w:r>
      <w:proofErr w:type="spellStart"/>
      <w:r w:rsidRPr="00351B4F">
        <w:rPr>
          <w:rFonts w:ascii="Atkinson Hyperlegible Next" w:eastAsia="Consolas" w:hAnsi="Atkinson Hyperlegible Next" w:cs="Consolas"/>
          <w:color w:val="7B2D26"/>
          <w:sz w:val="20"/>
          <w:szCs w:val="20"/>
        </w:rPr>
        <w:t>PushArcFan</w:t>
      </w:r>
      <w:proofErr w:type="spellEnd"/>
      <w:r w:rsidRPr="00351B4F">
        <w:rPr>
          <w:rFonts w:ascii="Atkinson Hyperlegible Next" w:hAnsi="Atkinson Hyperlegible Next"/>
          <w:sz w:val="22"/>
          <w:szCs w:val="22"/>
        </w:rPr>
        <w:t xml:space="preserve"> emit 4 vertices and 6 indices per quad. The floor, </w:t>
      </w:r>
      <w:proofErr w:type="spellStart"/>
      <w:r w:rsidRPr="00351B4F">
        <w:rPr>
          <w:rFonts w:ascii="Atkinson Hyperlegible Next" w:hAnsi="Atkinson Hyperlegible Next"/>
          <w:sz w:val="22"/>
          <w:szCs w:val="22"/>
        </w:rPr>
        <w:t>bot</w:t>
      </w:r>
      <w:proofErr w:type="spellEnd"/>
      <w:r w:rsidRPr="00351B4F">
        <w:rPr>
          <w:rFonts w:ascii="Atkinson Hyperlegible Next" w:hAnsi="Atkinson Hyperlegible Next"/>
          <w:sz w:val="22"/>
          <w:szCs w:val="22"/>
        </w:rPr>
        <w:t xml:space="preserve"> hulls, headings, crates, paths and trails go out through one </w:t>
      </w:r>
      <w:proofErr w:type="spellStart"/>
      <w:r w:rsidRPr="00351B4F">
        <w:rPr>
          <w:rFonts w:ascii="Atkinson Hyperlegible Next" w:eastAsia="Consolas" w:hAnsi="Atkinson Hyperlegible Next" w:cs="Consolas"/>
          <w:color w:val="7B2D26"/>
          <w:sz w:val="20"/>
          <w:szCs w:val="20"/>
        </w:rPr>
        <w:t>DrawGeometry</w:t>
      </w:r>
      <w:proofErr w:type="spellEnd"/>
      <w:r w:rsidRPr="00351B4F">
        <w:rPr>
          <w:rFonts w:ascii="Atkinson Hyperlegible Next" w:hAnsi="Atkinson Hyperlegible Next"/>
          <w:sz w:val="22"/>
          <w:szCs w:val="22"/>
        </w:rPr>
        <w:t xml:space="preserve"> call. Each view renders to an off-screen texture at twice the logical resolution times the display pixel density (SSAA), is </w:t>
      </w:r>
      <w:proofErr w:type="spellStart"/>
      <w:r w:rsidRPr="00351B4F">
        <w:rPr>
          <w:rFonts w:ascii="Atkinson Hyperlegible Next" w:hAnsi="Atkinson Hyperlegible Next"/>
          <w:sz w:val="22"/>
          <w:szCs w:val="22"/>
        </w:rPr>
        <w:t>downsampled</w:t>
      </w:r>
      <w:proofErr w:type="spellEnd"/>
      <w:r w:rsidRPr="00351B4F">
        <w:rPr>
          <w:rFonts w:ascii="Atkinson Hyperlegible Next" w:hAnsi="Atkinson Hyperlegible Next"/>
          <w:sz w:val="22"/>
          <w:szCs w:val="22"/>
        </w:rPr>
        <w:t xml:space="preserve"> bilinearly to the </w:t>
      </w:r>
      <w:proofErr w:type="spellStart"/>
      <w:r w:rsidRPr="00351B4F">
        <w:rPr>
          <w:rFonts w:ascii="Atkinson Hyperlegible Next" w:hAnsi="Atkinson Hyperlegible Next"/>
          <w:sz w:val="22"/>
          <w:szCs w:val="22"/>
        </w:rPr>
        <w:t>backbuffer</w:t>
      </w:r>
      <w:proofErr w:type="spellEnd"/>
      <w:r w:rsidRPr="00351B4F">
        <w:rPr>
          <w:rFonts w:ascii="Atkinson Hyperlegible Next" w:hAnsi="Atkinson Hyperlegible Next"/>
          <w:sz w:val="22"/>
          <w:szCs w:val="22"/>
        </w:rPr>
        <w:t xml:space="preserve">, and </w:t>
      </w:r>
      <w:proofErr w:type="spellStart"/>
      <w:r w:rsidRPr="00351B4F">
        <w:rPr>
          <w:rFonts w:ascii="Atkinson Hyperlegible Next" w:hAnsi="Atkinson Hyperlegible Next"/>
          <w:sz w:val="22"/>
          <w:szCs w:val="22"/>
        </w:rPr>
        <w:t>ImGui</w:t>
      </w:r>
      <w:proofErr w:type="spellEnd"/>
      <w:r w:rsidRPr="00351B4F">
        <w:rPr>
          <w:rFonts w:ascii="Atkinson Hyperlegible Next" w:hAnsi="Atkinson Hyperlegible Next"/>
          <w:sz w:val="22"/>
          <w:szCs w:val="22"/>
        </w:rPr>
        <w:t xml:space="preserve"> draws last at native </w:t>
      </w:r>
      <w:proofErr w:type="gramStart"/>
      <w:r w:rsidRPr="00351B4F">
        <w:rPr>
          <w:rFonts w:ascii="Atkinson Hyperlegible Next" w:hAnsi="Atkinson Hyperlegible Next"/>
          <w:sz w:val="22"/>
          <w:szCs w:val="22"/>
        </w:rPr>
        <w:t>resolution</w:t>
      </w:r>
      <w:proofErr w:type="gramEnd"/>
      <w:r w:rsidRPr="00351B4F">
        <w:rPr>
          <w:rFonts w:ascii="Atkinson Hyperlegible Next" w:hAnsi="Atkinson Hyperlegible Next"/>
          <w:sz w:val="22"/>
          <w:szCs w:val="22"/>
        </w:rPr>
        <w:t xml:space="preserve"> so text stays crisp.</w:t>
      </w:r>
    </w:p>
    <w:p w14:paraId="2F251DCE"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Timing loop</w:t>
      </w:r>
    </w:p>
    <w:p w14:paraId="3DF53995"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Scaled wall-clock time is banked in nanoseconds, clamped to 2.0 s (at 480 Hz this is 960 ticks), and consumed in whole fixed ticks up to a per-iteration step cap. Without the clamp a slow frame demands more work next frame, which is slower still. At low speed (up to about 1.5x) the fractional remainder </w:t>
      </w:r>
      <w:r w:rsidRPr="00351B4F">
        <w:rPr>
          <w:rFonts w:ascii="Cambria" w:hAnsi="Cambria" w:cs="Cambria"/>
          <w:sz w:val="22"/>
          <w:szCs w:val="22"/>
        </w:rPr>
        <w:t>α</w:t>
      </w:r>
      <w:r w:rsidRPr="00351B4F">
        <w:rPr>
          <w:rFonts w:ascii="Atkinson Hyperlegible Next" w:hAnsi="Atkinson Hyperlegible Next"/>
          <w:sz w:val="22"/>
          <w:szCs w:val="22"/>
        </w:rPr>
        <w:t xml:space="preserve"> = bank / tick period interpolates bot positions. The SDL3 callback rate hint is set to the larger of simulation and display rates, keeping CPU use low without losing responsiveness.</w:t>
      </w:r>
    </w:p>
    <w:p w14:paraId="03AEE97E" w14:textId="77777777" w:rsidR="004A072D" w:rsidRPr="00351B4F" w:rsidRDefault="00000000">
      <w:pPr>
        <w:pStyle w:val="Heading2"/>
        <w:rPr>
          <w:rFonts w:ascii="Atkinson Hyperlegible Next" w:hAnsi="Atkinson Hyperlegible Next"/>
          <w:sz w:val="24"/>
          <w:szCs w:val="24"/>
        </w:rPr>
      </w:pPr>
      <w:bookmarkStart w:id="66" w:name="_Toc244042938"/>
      <w:r w:rsidRPr="00351B4F">
        <w:rPr>
          <w:rFonts w:ascii="Atkinson Hyperlegible Next" w:hAnsi="Atkinson Hyperlegible Next"/>
          <w:sz w:val="24"/>
          <w:szCs w:val="24"/>
        </w:rPr>
        <w:t>5.2 Key Implementation Details</w:t>
      </w:r>
      <w:bookmarkEnd w:id="66"/>
    </w:p>
    <w:p w14:paraId="68402A83"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Arena push with chaining, commit and ASAN</w:t>
      </w:r>
    </w:p>
    <w:p w14:paraId="00ABD616" w14:textId="77777777" w:rsidR="004A072D" w:rsidRPr="00351B4F" w:rsidRDefault="00000000">
      <w:pPr>
        <w:keepNext/>
        <w:spacing w:before="100" w:after="50"/>
        <w:rPr>
          <w:rFonts w:ascii="Atkinson Hyperlegible Next" w:hAnsi="Atkinson Hyperlegible Next"/>
          <w:sz w:val="22"/>
          <w:szCs w:val="22"/>
        </w:rPr>
      </w:pPr>
      <w:r w:rsidRPr="00351B4F">
        <w:rPr>
          <w:rFonts w:ascii="Atkinson Hyperlegible Next" w:hAnsi="Atkinson Hyperlegible Next"/>
          <w:b/>
          <w:bCs/>
          <w:i/>
          <w:iCs/>
          <w:sz w:val="18"/>
          <w:szCs w:val="18"/>
        </w:rPr>
        <w:t xml:space="preserve">Excerpt from base_arena.cpp: </w:t>
      </w:r>
      <w:proofErr w:type="gramStart"/>
      <w:r w:rsidRPr="00351B4F">
        <w:rPr>
          <w:rFonts w:ascii="Atkinson Hyperlegible Next" w:hAnsi="Atkinson Hyperlegible Next"/>
          <w:b/>
          <w:bCs/>
          <w:i/>
          <w:iCs/>
          <w:sz w:val="18"/>
          <w:szCs w:val="18"/>
        </w:rPr>
        <w:t>Arena::</w:t>
      </w:r>
      <w:proofErr w:type="gramEnd"/>
      <w:r w:rsidRPr="00351B4F">
        <w:rPr>
          <w:rFonts w:ascii="Atkinson Hyperlegible Next" w:hAnsi="Atkinson Hyperlegible Next"/>
          <w:b/>
          <w:bCs/>
          <w:i/>
          <w:iCs/>
          <w:sz w:val="18"/>
          <w:szCs w:val="18"/>
        </w:rPr>
        <w:t>Push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2C2295C4" w14:textId="77777777">
        <w:tblPrEx>
          <w:tblCellMar>
            <w:top w:w="0" w:type="dxa"/>
            <w:bottom w:w="0" w:type="dxa"/>
          </w:tblCellMar>
        </w:tblPrEx>
        <w:tc>
          <w:tcPr>
            <w:tcW w:w="9026" w:type="dxa"/>
            <w:tcBorders>
              <w:top w:val="none" w:sz="0" w:space="0" w:color="FFFFFF"/>
              <w:left w:val="single" w:sz="18" w:space="0" w:color="7F7F7F"/>
              <w:bottom w:val="none" w:sz="0" w:space="0" w:color="FFFFFF"/>
              <w:right w:val="none" w:sz="0" w:space="0" w:color="FFFFFF"/>
            </w:tcBorders>
            <w:shd w:val="clear" w:color="auto" w:fill="F4F6F8"/>
            <w:tcMar>
              <w:top w:w="80" w:type="dxa"/>
              <w:left w:w="140" w:type="dxa"/>
              <w:bottom w:w="80" w:type="dxa"/>
              <w:right w:w="100" w:type="dxa"/>
            </w:tcMar>
          </w:tcPr>
          <w:p w14:paraId="5B40AC15"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void* </w:t>
            </w:r>
            <w:proofErr w:type="gramStart"/>
            <w:r w:rsidRPr="00351B4F">
              <w:rPr>
                <w:rFonts w:ascii="Atkinson Hyperlegible Next" w:eastAsia="Consolas" w:hAnsi="Atkinson Hyperlegible Next" w:cs="Consolas"/>
                <w:sz w:val="14"/>
                <w:szCs w:val="14"/>
              </w:rPr>
              <w:t>Arena::Push(</w:t>
            </w:r>
            <w:proofErr w:type="gramEnd"/>
            <w:r w:rsidRPr="00351B4F">
              <w:rPr>
                <w:rFonts w:ascii="Atkinson Hyperlegible Next" w:eastAsia="Consolas" w:hAnsi="Atkinson Hyperlegible Next" w:cs="Consolas"/>
                <w:sz w:val="14"/>
                <w:szCs w:val="14"/>
              </w:rPr>
              <w:t>uint64_t size, uint64_t align, bool zero) {</w:t>
            </w:r>
          </w:p>
          <w:p w14:paraId="5B169445"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(align == 0) align = 1;</w:t>
            </w:r>
          </w:p>
          <w:p w14:paraId="0C42FCE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Arena*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 xml:space="preserve"> = current;</w:t>
            </w:r>
          </w:p>
          <w:p w14:paraId="00EDCC1F"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gramStart"/>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curr</w:t>
            </w:r>
            <w:proofErr w:type="spellEnd"/>
            <w:proofErr w:type="gramEnd"/>
            <w:r w:rsidRPr="00351B4F">
              <w:rPr>
                <w:rFonts w:ascii="Atkinson Hyperlegible Next" w:eastAsia="Consolas" w:hAnsi="Atkinson Hyperlegible Next" w:cs="Consolas"/>
                <w:sz w:val="14"/>
                <w:szCs w:val="14"/>
              </w:rPr>
              <w:t xml:space="preserve">) return </w:t>
            </w:r>
            <w:proofErr w:type="spellStart"/>
            <w:r w:rsidRPr="00351B4F">
              <w:rPr>
                <w:rFonts w:ascii="Atkinson Hyperlegible Next" w:eastAsia="Consolas" w:hAnsi="Atkinson Hyperlegible Next" w:cs="Consolas"/>
                <w:sz w:val="14"/>
                <w:szCs w:val="14"/>
              </w:rPr>
              <w:t>nullptr</w:t>
            </w:r>
            <w:proofErr w:type="spellEnd"/>
            <w:r w:rsidRPr="00351B4F">
              <w:rPr>
                <w:rFonts w:ascii="Atkinson Hyperlegible Next" w:eastAsia="Consolas" w:hAnsi="Atkinson Hyperlegible Next" w:cs="Consolas"/>
                <w:sz w:val="14"/>
                <w:szCs w:val="14"/>
              </w:rPr>
              <w:t>;</w:t>
            </w:r>
          </w:p>
          <w:p w14:paraId="3DBC6155"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uint64_t </w:t>
            </w:r>
            <w:proofErr w:type="spellStart"/>
            <w:r w:rsidRPr="00351B4F">
              <w:rPr>
                <w:rFonts w:ascii="Atkinson Hyperlegible Next" w:eastAsia="Consolas" w:hAnsi="Atkinson Hyperlegible Next" w:cs="Consolas"/>
                <w:sz w:val="14"/>
                <w:szCs w:val="14"/>
              </w:rPr>
              <w:t>aligned_pos</w:t>
            </w:r>
            <w:proofErr w:type="spellEnd"/>
            <w:r w:rsidRPr="00351B4F">
              <w:rPr>
                <w:rFonts w:ascii="Atkinson Hyperlegible Next" w:eastAsia="Consolas" w:hAnsi="Atkinson Hyperlegible Next" w:cs="Consolas"/>
                <w:sz w:val="14"/>
                <w:szCs w:val="14"/>
              </w:rPr>
              <w:t xml:space="preserve"> = ALIGN_POW2(</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current_pos</w:t>
            </w:r>
            <w:proofErr w:type="spellEnd"/>
            <w:r w:rsidRPr="00351B4F">
              <w:rPr>
                <w:rFonts w:ascii="Atkinson Hyperlegible Next" w:eastAsia="Consolas" w:hAnsi="Atkinson Hyperlegible Next" w:cs="Consolas"/>
                <w:sz w:val="14"/>
                <w:szCs w:val="14"/>
              </w:rPr>
              <w:t>, align</w:t>
            </w:r>
            <w:proofErr w:type="gramStart"/>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 fast bitwise alignment</w:t>
            </w:r>
          </w:p>
          <w:p w14:paraId="7EEEC9D3"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uint64_t </w:t>
            </w:r>
            <w:proofErr w:type="spellStart"/>
            <w:r w:rsidRPr="00351B4F">
              <w:rPr>
                <w:rFonts w:ascii="Atkinson Hyperlegible Next" w:eastAsia="Consolas" w:hAnsi="Atkinson Hyperlegible Next" w:cs="Consolas"/>
                <w:sz w:val="14"/>
                <w:szCs w:val="14"/>
              </w:rPr>
              <w:t>next_pos</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aligned_pos</w:t>
            </w:r>
            <w:proofErr w:type="spellEnd"/>
            <w:r w:rsidRPr="00351B4F">
              <w:rPr>
                <w:rFonts w:ascii="Atkinson Hyperlegible Next" w:eastAsia="Consolas" w:hAnsi="Atkinson Hyperlegible Next" w:cs="Consolas"/>
                <w:sz w:val="14"/>
                <w:szCs w:val="14"/>
              </w:rPr>
              <w:t xml:space="preserve"> + size;</w:t>
            </w:r>
          </w:p>
          <w:p w14:paraId="29C1A80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next_pos</w:t>
            </w:r>
            <w:proofErr w:type="spellEnd"/>
            <w:r w:rsidRPr="00351B4F">
              <w:rPr>
                <w:rFonts w:ascii="Atkinson Hyperlegible Next" w:eastAsia="Consolas" w:hAnsi="Atkinson Hyperlegible Next" w:cs="Consolas"/>
                <w:sz w:val="14"/>
                <w:szCs w:val="14"/>
              </w:rPr>
              <w:t xml:space="preserve"> &lt; </w:t>
            </w:r>
            <w:proofErr w:type="spellStart"/>
            <w:r w:rsidRPr="00351B4F">
              <w:rPr>
                <w:rFonts w:ascii="Atkinson Hyperlegible Next" w:eastAsia="Consolas" w:hAnsi="Atkinson Hyperlegible Next" w:cs="Consolas"/>
                <w:sz w:val="14"/>
                <w:szCs w:val="14"/>
              </w:rPr>
              <w:t>aligned_pos</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next_pos</w:t>
            </w:r>
            <w:proofErr w:type="spellEnd"/>
            <w:r w:rsidRPr="00351B4F">
              <w:rPr>
                <w:rFonts w:ascii="Atkinson Hyperlegible Next" w:eastAsia="Consolas" w:hAnsi="Atkinson Hyperlegible Next" w:cs="Consolas"/>
                <w:sz w:val="14"/>
                <w:szCs w:val="14"/>
              </w:rPr>
              <w:t xml:space="preserve"> &lt; size) return </w:t>
            </w:r>
            <w:proofErr w:type="spellStart"/>
            <w:proofErr w:type="gramStart"/>
            <w:r w:rsidRPr="00351B4F">
              <w:rPr>
                <w:rFonts w:ascii="Atkinson Hyperlegible Next" w:eastAsia="Consolas" w:hAnsi="Atkinson Hyperlegible Next" w:cs="Consolas"/>
                <w:sz w:val="14"/>
                <w:szCs w:val="14"/>
              </w:rPr>
              <w:t>nullptr</w:t>
            </w:r>
            <w:proofErr w:type="spellEnd"/>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 overflow guard</w:t>
            </w:r>
          </w:p>
          <w:p w14:paraId="0558D311"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3BA5EC9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next_pos</w:t>
            </w:r>
            <w:proofErr w:type="spellEnd"/>
            <w:r w:rsidRPr="00351B4F">
              <w:rPr>
                <w:rFonts w:ascii="Atkinson Hyperlegible Next" w:eastAsia="Consolas" w:hAnsi="Atkinson Hyperlegible Next" w:cs="Consolas"/>
                <w:sz w:val="14"/>
                <w:szCs w:val="14"/>
              </w:rPr>
              <w:t xml:space="preserve"> &gt;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reserve_pos</w:t>
            </w:r>
            <w:proofErr w:type="spellEnd"/>
            <w:r w:rsidRPr="00351B4F">
              <w:rPr>
                <w:rFonts w:ascii="Atkinson Hyperlegible Next" w:eastAsia="Consolas" w:hAnsi="Atkinson Hyperlegible Next" w:cs="Consolas"/>
                <w:sz w:val="14"/>
                <w:szCs w:val="14"/>
              </w:rPr>
              <w:t xml:space="preserve">) </w:t>
            </w:r>
            <w:proofErr w:type="gramStart"/>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 chain a new chunk</w:t>
            </w:r>
          </w:p>
          <w:p w14:paraId="67717C1F"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 xml:space="preserve">-&gt;flags &amp; ARENA_FLAG_NO_CHAIN) return </w:t>
            </w:r>
            <w:proofErr w:type="spellStart"/>
            <w:r w:rsidRPr="00351B4F">
              <w:rPr>
                <w:rFonts w:ascii="Atkinson Hyperlegible Next" w:eastAsia="Consolas" w:hAnsi="Atkinson Hyperlegible Next" w:cs="Consolas"/>
                <w:sz w:val="14"/>
                <w:szCs w:val="14"/>
              </w:rPr>
              <w:t>nullptr</w:t>
            </w:r>
            <w:proofErr w:type="spellEnd"/>
            <w:r w:rsidRPr="00351B4F">
              <w:rPr>
                <w:rFonts w:ascii="Atkinson Hyperlegible Next" w:eastAsia="Consolas" w:hAnsi="Atkinson Hyperlegible Next" w:cs="Consolas"/>
                <w:sz w:val="14"/>
                <w:szCs w:val="14"/>
              </w:rPr>
              <w:t>;</w:t>
            </w:r>
          </w:p>
          <w:p w14:paraId="07B39E5C"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Arena* </w:t>
            </w:r>
            <w:proofErr w:type="spellStart"/>
            <w:r w:rsidRPr="00351B4F">
              <w:rPr>
                <w:rFonts w:ascii="Atkinson Hyperlegible Next" w:eastAsia="Consolas" w:hAnsi="Atkinson Hyperlegible Next" w:cs="Consolas"/>
                <w:sz w:val="14"/>
                <w:szCs w:val="14"/>
              </w:rPr>
              <w:t>next_chunk</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nullptr</w:t>
            </w:r>
            <w:proofErr w:type="spellEnd"/>
            <w:r w:rsidRPr="00351B4F">
              <w:rPr>
                <w:rFonts w:ascii="Atkinson Hyperlegible Next" w:eastAsia="Consolas" w:hAnsi="Atkinson Hyperlegible Next" w:cs="Consolas"/>
                <w:sz w:val="14"/>
                <w:szCs w:val="14"/>
              </w:rPr>
              <w:t>;</w:t>
            </w:r>
          </w:p>
          <w:p w14:paraId="10CEF4E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w:t>
            </w:r>
            <w:proofErr w:type="gramStart"/>
            <w:r w:rsidRPr="00351B4F">
              <w:rPr>
                <w:rFonts w:ascii="Atkinson Hyperlegible Next" w:eastAsia="Consolas" w:hAnsi="Atkinson Hyperlegible Next" w:cs="Consolas"/>
                <w:sz w:val="14"/>
                <w:szCs w:val="14"/>
              </w:rPr>
              <w:t>if</w:t>
            </w:r>
            <w:proofErr w:type="gramEnd"/>
            <w:r w:rsidRPr="00351B4F">
              <w:rPr>
                <w:rFonts w:ascii="Atkinson Hyperlegible Next" w:eastAsia="Consolas" w:hAnsi="Atkinson Hyperlegible Next" w:cs="Consolas"/>
                <w:sz w:val="14"/>
                <w:szCs w:val="14"/>
              </w:rPr>
              <w:t xml:space="preserve"> ARENA_FREE_LIST</w:t>
            </w:r>
          </w:p>
          <w:p w14:paraId="6E954430"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Arena* </w:t>
            </w:r>
            <w:proofErr w:type="spellStart"/>
            <w:r w:rsidRPr="00351B4F">
              <w:rPr>
                <w:rFonts w:ascii="Atkinson Hyperlegible Next" w:eastAsia="Consolas" w:hAnsi="Atkinson Hyperlegible Next" w:cs="Consolas"/>
                <w:sz w:val="14"/>
                <w:szCs w:val="14"/>
              </w:rPr>
              <w:t>prev_block</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nullptr</w:t>
            </w:r>
            <w:proofErr w:type="spellEnd"/>
            <w:r w:rsidRPr="00351B4F">
              <w:rPr>
                <w:rFonts w:ascii="Atkinson Hyperlegible Next" w:eastAsia="Consolas" w:hAnsi="Atkinson Hyperlegible Next" w:cs="Consolas"/>
                <w:sz w:val="14"/>
                <w:szCs w:val="14"/>
              </w:rPr>
              <w:t>;</w:t>
            </w:r>
          </w:p>
          <w:p w14:paraId="6F65C737"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for (Arena* block = </w:t>
            </w:r>
            <w:proofErr w:type="spellStart"/>
            <w:r w:rsidRPr="00351B4F">
              <w:rPr>
                <w:rFonts w:ascii="Atkinson Hyperlegible Next" w:eastAsia="Consolas" w:hAnsi="Atkinson Hyperlegible Next" w:cs="Consolas"/>
                <w:sz w:val="14"/>
                <w:szCs w:val="14"/>
              </w:rPr>
              <w:t>free_last</w:t>
            </w:r>
            <w:proofErr w:type="spellEnd"/>
            <w:r w:rsidRPr="00351B4F">
              <w:rPr>
                <w:rFonts w:ascii="Atkinson Hyperlegible Next" w:eastAsia="Consolas" w:hAnsi="Atkinson Hyperlegible Next" w:cs="Consolas"/>
                <w:sz w:val="14"/>
                <w:szCs w:val="14"/>
              </w:rPr>
              <w:t xml:space="preserve">; </w:t>
            </w:r>
            <w:proofErr w:type="gramStart"/>
            <w:r w:rsidRPr="00351B4F">
              <w:rPr>
                <w:rFonts w:ascii="Atkinson Hyperlegible Next" w:eastAsia="Consolas" w:hAnsi="Atkinson Hyperlegible Next" w:cs="Consolas"/>
                <w:sz w:val="14"/>
                <w:szCs w:val="14"/>
              </w:rPr>
              <w:t>block !</w:t>
            </w:r>
            <w:proofErr w:type="gram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nullptr</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prev_block</w:t>
            </w:r>
            <w:proofErr w:type="spellEnd"/>
            <w:r w:rsidRPr="00351B4F">
              <w:rPr>
                <w:rFonts w:ascii="Atkinson Hyperlegible Next" w:eastAsia="Consolas" w:hAnsi="Atkinson Hyperlegible Next" w:cs="Consolas"/>
                <w:sz w:val="14"/>
                <w:szCs w:val="14"/>
              </w:rPr>
              <w:t xml:space="preserve"> = block, block = block-&gt;</w:t>
            </w:r>
            <w:proofErr w:type="spellStart"/>
            <w:r w:rsidRPr="00351B4F">
              <w:rPr>
                <w:rFonts w:ascii="Atkinson Hyperlegible Next" w:eastAsia="Consolas" w:hAnsi="Atkinson Hyperlegible Next" w:cs="Consolas"/>
                <w:sz w:val="14"/>
                <w:szCs w:val="14"/>
              </w:rPr>
              <w:t>prev</w:t>
            </w:r>
            <w:proofErr w:type="spellEnd"/>
            <w:r w:rsidRPr="00351B4F">
              <w:rPr>
                <w:rFonts w:ascii="Atkinson Hyperlegible Next" w:eastAsia="Consolas" w:hAnsi="Atkinson Hyperlegible Next" w:cs="Consolas"/>
                <w:sz w:val="14"/>
                <w:szCs w:val="14"/>
              </w:rPr>
              <w:t>) {</w:t>
            </w:r>
          </w:p>
          <w:p w14:paraId="2E988AD5"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uint64_t </w:t>
            </w:r>
            <w:proofErr w:type="spellStart"/>
            <w:r w:rsidRPr="00351B4F">
              <w:rPr>
                <w:rFonts w:ascii="Atkinson Hyperlegible Next" w:eastAsia="Consolas" w:hAnsi="Atkinson Hyperlegible Next" w:cs="Consolas"/>
                <w:sz w:val="14"/>
                <w:szCs w:val="14"/>
              </w:rPr>
              <w:t>block_aligned_pos</w:t>
            </w:r>
            <w:proofErr w:type="spellEnd"/>
            <w:r w:rsidRPr="00351B4F">
              <w:rPr>
                <w:rFonts w:ascii="Atkinson Hyperlegible Next" w:eastAsia="Consolas" w:hAnsi="Atkinson Hyperlegible Next" w:cs="Consolas"/>
                <w:sz w:val="14"/>
                <w:szCs w:val="14"/>
              </w:rPr>
              <w:t xml:space="preserve"> = ALIGN_POW2(block-&gt;</w:t>
            </w:r>
            <w:proofErr w:type="spellStart"/>
            <w:r w:rsidRPr="00351B4F">
              <w:rPr>
                <w:rFonts w:ascii="Atkinson Hyperlegible Next" w:eastAsia="Consolas" w:hAnsi="Atkinson Hyperlegible Next" w:cs="Consolas"/>
                <w:sz w:val="14"/>
                <w:szCs w:val="14"/>
              </w:rPr>
              <w:t>current_pos</w:t>
            </w:r>
            <w:proofErr w:type="spellEnd"/>
            <w:r w:rsidRPr="00351B4F">
              <w:rPr>
                <w:rFonts w:ascii="Atkinson Hyperlegible Next" w:eastAsia="Consolas" w:hAnsi="Atkinson Hyperlegible Next" w:cs="Consolas"/>
                <w:sz w:val="14"/>
                <w:szCs w:val="14"/>
              </w:rPr>
              <w:t>, align);</w:t>
            </w:r>
          </w:p>
          <w:p w14:paraId="2D12DEFA"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(block-&gt;</w:t>
            </w:r>
            <w:proofErr w:type="spellStart"/>
            <w:r w:rsidRPr="00351B4F">
              <w:rPr>
                <w:rFonts w:ascii="Atkinson Hyperlegible Next" w:eastAsia="Consolas" w:hAnsi="Atkinson Hyperlegible Next" w:cs="Consolas"/>
                <w:sz w:val="14"/>
                <w:szCs w:val="14"/>
              </w:rPr>
              <w:t>reserve_pos</w:t>
            </w:r>
            <w:proofErr w:type="spellEnd"/>
            <w:r w:rsidRPr="00351B4F">
              <w:rPr>
                <w:rFonts w:ascii="Atkinson Hyperlegible Next" w:eastAsia="Consolas" w:hAnsi="Atkinson Hyperlegible Next" w:cs="Consolas"/>
                <w:sz w:val="14"/>
                <w:szCs w:val="14"/>
              </w:rPr>
              <w:t xml:space="preserve"> &gt;= </w:t>
            </w:r>
            <w:proofErr w:type="spellStart"/>
            <w:r w:rsidRPr="00351B4F">
              <w:rPr>
                <w:rFonts w:ascii="Atkinson Hyperlegible Next" w:eastAsia="Consolas" w:hAnsi="Atkinson Hyperlegible Next" w:cs="Consolas"/>
                <w:sz w:val="14"/>
                <w:szCs w:val="14"/>
              </w:rPr>
              <w:t>block_aligned_pos</w:t>
            </w:r>
            <w:proofErr w:type="spellEnd"/>
            <w:r w:rsidRPr="00351B4F">
              <w:rPr>
                <w:rFonts w:ascii="Atkinson Hyperlegible Next" w:eastAsia="Consolas" w:hAnsi="Atkinson Hyperlegible Next" w:cs="Consolas"/>
                <w:sz w:val="14"/>
                <w:szCs w:val="14"/>
              </w:rPr>
              <w:t xml:space="preserve"> + size) {</w:t>
            </w:r>
          </w:p>
          <w:p w14:paraId="4800EF3E"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prev_</w:t>
            </w:r>
            <w:proofErr w:type="gramStart"/>
            <w:r w:rsidRPr="00351B4F">
              <w:rPr>
                <w:rFonts w:ascii="Atkinson Hyperlegible Next" w:eastAsia="Consolas" w:hAnsi="Atkinson Hyperlegible Next" w:cs="Consolas"/>
                <w:sz w:val="14"/>
                <w:szCs w:val="14"/>
              </w:rPr>
              <w:t>block</w:t>
            </w:r>
            <w:proofErr w:type="spellEnd"/>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nullptr</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prev_block</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prev</w:t>
            </w:r>
            <w:proofErr w:type="spellEnd"/>
            <w:r w:rsidRPr="00351B4F">
              <w:rPr>
                <w:rFonts w:ascii="Atkinson Hyperlegible Next" w:eastAsia="Consolas" w:hAnsi="Atkinson Hyperlegible Next" w:cs="Consolas"/>
                <w:sz w:val="14"/>
                <w:szCs w:val="14"/>
              </w:rPr>
              <w:t xml:space="preserve"> = block-&gt;</w:t>
            </w:r>
            <w:proofErr w:type="spellStart"/>
            <w:r w:rsidRPr="00351B4F">
              <w:rPr>
                <w:rFonts w:ascii="Atkinson Hyperlegible Next" w:eastAsia="Consolas" w:hAnsi="Atkinson Hyperlegible Next" w:cs="Consolas"/>
                <w:sz w:val="14"/>
                <w:szCs w:val="14"/>
              </w:rPr>
              <w:t>prev</w:t>
            </w:r>
            <w:proofErr w:type="spellEnd"/>
            <w:r w:rsidRPr="00351B4F">
              <w:rPr>
                <w:rFonts w:ascii="Atkinson Hyperlegible Next" w:eastAsia="Consolas" w:hAnsi="Atkinson Hyperlegible Next" w:cs="Consolas"/>
                <w:sz w:val="14"/>
                <w:szCs w:val="14"/>
              </w:rPr>
              <w:t>;</w:t>
            </w:r>
          </w:p>
          <w:p w14:paraId="66E6EFDE"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else </w:t>
            </w:r>
            <w:proofErr w:type="spellStart"/>
            <w:r w:rsidRPr="00351B4F">
              <w:rPr>
                <w:rFonts w:ascii="Atkinson Hyperlegible Next" w:eastAsia="Consolas" w:hAnsi="Atkinson Hyperlegible Next" w:cs="Consolas"/>
                <w:sz w:val="14"/>
                <w:szCs w:val="14"/>
              </w:rPr>
              <w:t>free_last</w:t>
            </w:r>
            <w:proofErr w:type="spellEnd"/>
            <w:r w:rsidRPr="00351B4F">
              <w:rPr>
                <w:rFonts w:ascii="Atkinson Hyperlegible Next" w:eastAsia="Consolas" w:hAnsi="Atkinson Hyperlegible Next" w:cs="Consolas"/>
                <w:sz w:val="14"/>
                <w:szCs w:val="14"/>
              </w:rPr>
              <w:t xml:space="preserve"> = block-&gt;</w:t>
            </w:r>
            <w:proofErr w:type="spellStart"/>
            <w:r w:rsidRPr="00351B4F">
              <w:rPr>
                <w:rFonts w:ascii="Atkinson Hyperlegible Next" w:eastAsia="Consolas" w:hAnsi="Atkinson Hyperlegible Next" w:cs="Consolas"/>
                <w:sz w:val="14"/>
                <w:szCs w:val="14"/>
              </w:rPr>
              <w:t>prev</w:t>
            </w:r>
            <w:proofErr w:type="spellEnd"/>
            <w:r w:rsidRPr="00351B4F">
              <w:rPr>
                <w:rFonts w:ascii="Atkinson Hyperlegible Next" w:eastAsia="Consolas" w:hAnsi="Atkinson Hyperlegible Next" w:cs="Consolas"/>
                <w:sz w:val="14"/>
                <w:szCs w:val="14"/>
              </w:rPr>
              <w:t>;</w:t>
            </w:r>
          </w:p>
          <w:p w14:paraId="448D096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next_chunk</w:t>
            </w:r>
            <w:proofErr w:type="spellEnd"/>
            <w:r w:rsidRPr="00351B4F">
              <w:rPr>
                <w:rFonts w:ascii="Atkinson Hyperlegible Next" w:eastAsia="Consolas" w:hAnsi="Atkinson Hyperlegible Next" w:cs="Consolas"/>
                <w:sz w:val="14"/>
                <w:szCs w:val="14"/>
              </w:rPr>
              <w:t xml:space="preserve"> = </w:t>
            </w:r>
            <w:proofErr w:type="gramStart"/>
            <w:r w:rsidRPr="00351B4F">
              <w:rPr>
                <w:rFonts w:ascii="Atkinson Hyperlegible Next" w:eastAsia="Consolas" w:hAnsi="Atkinson Hyperlegible Next" w:cs="Consolas"/>
                <w:sz w:val="14"/>
                <w:szCs w:val="14"/>
              </w:rPr>
              <w:t>block;  break</w:t>
            </w:r>
            <w:proofErr w:type="gramEnd"/>
            <w:r w:rsidRPr="00351B4F">
              <w:rPr>
                <w:rFonts w:ascii="Atkinson Hyperlegible Next" w:eastAsia="Consolas" w:hAnsi="Atkinson Hyperlegible Next" w:cs="Consolas"/>
                <w:sz w:val="14"/>
                <w:szCs w:val="14"/>
              </w:rPr>
              <w:t>;</w:t>
            </w:r>
          </w:p>
          <w:p w14:paraId="71AE10D3"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3DC8642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4BB68BB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#endif</w:t>
            </w:r>
          </w:p>
          <w:p w14:paraId="351B1F76"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next_chunk</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nullptr</w:t>
            </w:r>
            <w:proofErr w:type="spellEnd"/>
            <w:r w:rsidRPr="00351B4F">
              <w:rPr>
                <w:rFonts w:ascii="Atkinson Hyperlegible Next" w:eastAsia="Consolas" w:hAnsi="Atkinson Hyperlegible Next" w:cs="Consolas"/>
                <w:sz w:val="14"/>
                <w:szCs w:val="14"/>
              </w:rPr>
              <w:t>) {</w:t>
            </w:r>
          </w:p>
          <w:p w14:paraId="6C92B0E1"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uint64_t </w:t>
            </w:r>
            <w:proofErr w:type="spellStart"/>
            <w:r w:rsidRPr="00351B4F">
              <w:rPr>
                <w:rFonts w:ascii="Atkinson Hyperlegible Next" w:eastAsia="Consolas" w:hAnsi="Atkinson Hyperlegible Next" w:cs="Consolas"/>
                <w:sz w:val="14"/>
                <w:szCs w:val="14"/>
              </w:rPr>
              <w:t>needed_size</w:t>
            </w:r>
            <w:proofErr w:type="spellEnd"/>
            <w:r w:rsidRPr="00351B4F">
              <w:rPr>
                <w:rFonts w:ascii="Atkinson Hyperlegible Next" w:eastAsia="Consolas" w:hAnsi="Atkinson Hyperlegible Next" w:cs="Consolas"/>
                <w:sz w:val="14"/>
                <w:szCs w:val="14"/>
              </w:rPr>
              <w:t xml:space="preserve"> = ALIGN_POW2(ARENA_HEADER_SIZE, align) + size;</w:t>
            </w:r>
          </w:p>
          <w:p w14:paraId="52989EB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uint64_t </w:t>
            </w:r>
            <w:proofErr w:type="spellStart"/>
            <w:r w:rsidRPr="00351B4F">
              <w:rPr>
                <w:rFonts w:ascii="Atkinson Hyperlegible Next" w:eastAsia="Consolas" w:hAnsi="Atkinson Hyperlegible Next" w:cs="Consolas"/>
                <w:sz w:val="14"/>
                <w:szCs w:val="14"/>
              </w:rPr>
              <w:t>new_reserve</w:t>
            </w:r>
            <w:proofErr w:type="spellEnd"/>
            <w:r w:rsidRPr="00351B4F">
              <w:rPr>
                <w:rFonts w:ascii="Atkinson Hyperlegible Next" w:eastAsia="Consolas" w:hAnsi="Atkinson Hyperlegible Next" w:cs="Consolas"/>
                <w:sz w:val="14"/>
                <w:szCs w:val="14"/>
              </w:rPr>
              <w:t xml:space="preserve"> = ALIGN_POW2(</w:t>
            </w:r>
            <w:proofErr w:type="spellStart"/>
            <w:r w:rsidRPr="00351B4F">
              <w:rPr>
                <w:rFonts w:ascii="Atkinson Hyperlegible Next" w:eastAsia="Consolas" w:hAnsi="Atkinson Hyperlegible Next" w:cs="Consolas"/>
                <w:sz w:val="14"/>
                <w:szCs w:val="14"/>
              </w:rPr>
              <w:t>needed_size</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reserve_step</w:t>
            </w:r>
            <w:proofErr w:type="spellEnd"/>
            <w:r w:rsidRPr="00351B4F">
              <w:rPr>
                <w:rFonts w:ascii="Atkinson Hyperlegible Next" w:eastAsia="Consolas" w:hAnsi="Atkinson Hyperlegible Next" w:cs="Consolas"/>
                <w:sz w:val="14"/>
                <w:szCs w:val="14"/>
              </w:rPr>
              <w:t>);</w:t>
            </w:r>
          </w:p>
          <w:p w14:paraId="440E0A21"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uint64_t </w:t>
            </w:r>
            <w:proofErr w:type="spellStart"/>
            <w:r w:rsidRPr="00351B4F">
              <w:rPr>
                <w:rFonts w:ascii="Atkinson Hyperlegible Next" w:eastAsia="Consolas" w:hAnsi="Atkinson Hyperlegible Next" w:cs="Consolas"/>
                <w:sz w:val="14"/>
                <w:szCs w:val="14"/>
              </w:rPr>
              <w:t>new_</w:t>
            </w:r>
            <w:proofErr w:type="gramStart"/>
            <w:r w:rsidRPr="00351B4F">
              <w:rPr>
                <w:rFonts w:ascii="Atkinson Hyperlegible Next" w:eastAsia="Consolas" w:hAnsi="Atkinson Hyperlegible Next" w:cs="Consolas"/>
                <w:sz w:val="14"/>
                <w:szCs w:val="14"/>
              </w:rPr>
              <w:t>commit</w:t>
            </w:r>
            <w:proofErr w:type="spellEnd"/>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ALIGN_POW2(</w:t>
            </w:r>
            <w:proofErr w:type="spellStart"/>
            <w:r w:rsidRPr="00351B4F">
              <w:rPr>
                <w:rFonts w:ascii="Atkinson Hyperlegible Next" w:eastAsia="Consolas" w:hAnsi="Atkinson Hyperlegible Next" w:cs="Consolas"/>
                <w:sz w:val="14"/>
                <w:szCs w:val="14"/>
              </w:rPr>
              <w:t>needed_size</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commit_step</w:t>
            </w:r>
            <w:proofErr w:type="spellEnd"/>
            <w:r w:rsidRPr="00351B4F">
              <w:rPr>
                <w:rFonts w:ascii="Atkinson Hyperlegible Next" w:eastAsia="Consolas" w:hAnsi="Atkinson Hyperlegible Next" w:cs="Consolas"/>
                <w:sz w:val="14"/>
                <w:szCs w:val="14"/>
              </w:rPr>
              <w:t>);</w:t>
            </w:r>
          </w:p>
          <w:p w14:paraId="69A7758B"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ArenaParams</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next_</w:t>
            </w:r>
            <w:proofErr w:type="gramStart"/>
            <w:r w:rsidRPr="00351B4F">
              <w:rPr>
                <w:rFonts w:ascii="Atkinson Hyperlegible Next" w:eastAsia="Consolas" w:hAnsi="Atkinson Hyperlegible Next" w:cs="Consolas"/>
                <w:sz w:val="14"/>
                <w:szCs w:val="14"/>
              </w:rPr>
              <w:t>params</w:t>
            </w:r>
            <w:proofErr w:type="spellEnd"/>
            <w:r w:rsidRPr="00351B4F">
              <w:rPr>
                <w:rFonts w:ascii="Atkinson Hyperlegible Next" w:eastAsia="Consolas" w:hAnsi="Atkinson Hyperlegible Next" w:cs="Consolas"/>
                <w:sz w:val="14"/>
                <w:szCs w:val="14"/>
              </w:rPr>
              <w:t>{ .</w:t>
            </w:r>
            <w:proofErr w:type="spellStart"/>
            <w:proofErr w:type="gramEnd"/>
            <w:r w:rsidRPr="00351B4F">
              <w:rPr>
                <w:rFonts w:ascii="Atkinson Hyperlegible Next" w:eastAsia="Consolas" w:hAnsi="Atkinson Hyperlegible Next" w:cs="Consolas"/>
                <w:sz w:val="14"/>
                <w:szCs w:val="14"/>
              </w:rPr>
              <w:t>reserve_size</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new_reserve</w:t>
            </w:r>
            <w:proofErr w:type="spellEnd"/>
            <w:proofErr w:type="gramStart"/>
            <w:r w:rsidRPr="00351B4F">
              <w:rPr>
                <w:rFonts w:ascii="Atkinson Hyperlegible Next" w:eastAsia="Consolas" w:hAnsi="Atkinson Hyperlegible Next" w:cs="Consolas"/>
                <w:sz w:val="14"/>
                <w:szCs w:val="14"/>
              </w:rPr>
              <w:t>, .</w:t>
            </w:r>
            <w:proofErr w:type="spellStart"/>
            <w:r w:rsidRPr="00351B4F">
              <w:rPr>
                <w:rFonts w:ascii="Atkinson Hyperlegible Next" w:eastAsia="Consolas" w:hAnsi="Atkinson Hyperlegible Next" w:cs="Consolas"/>
                <w:sz w:val="14"/>
                <w:szCs w:val="14"/>
              </w:rPr>
              <w:t>commit</w:t>
            </w:r>
            <w:proofErr w:type="gramEnd"/>
            <w:r w:rsidRPr="00351B4F">
              <w:rPr>
                <w:rFonts w:ascii="Atkinson Hyperlegible Next" w:eastAsia="Consolas" w:hAnsi="Atkinson Hyperlegible Next" w:cs="Consolas"/>
                <w:sz w:val="14"/>
                <w:szCs w:val="14"/>
              </w:rPr>
              <w:t>_size</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new_commit</w:t>
            </w:r>
            <w:proofErr w:type="spellEnd"/>
            <w:r w:rsidRPr="00351B4F">
              <w:rPr>
                <w:rFonts w:ascii="Atkinson Hyperlegible Next" w:eastAsia="Consolas" w:hAnsi="Atkinson Hyperlegible Next" w:cs="Consolas"/>
                <w:sz w:val="14"/>
                <w:szCs w:val="14"/>
              </w:rPr>
              <w:t>,</w:t>
            </w:r>
          </w:p>
          <w:p w14:paraId="5855425E"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gramStart"/>
            <w:r w:rsidRPr="00351B4F">
              <w:rPr>
                <w:rFonts w:ascii="Atkinson Hyperlegible Next" w:eastAsia="Consolas" w:hAnsi="Atkinson Hyperlegible Next" w:cs="Consolas"/>
                <w:sz w:val="14"/>
                <w:szCs w:val="14"/>
              </w:rPr>
              <w:t>.flags</w:t>
            </w:r>
            <w:proofErr w:type="gramEnd"/>
            <w:r w:rsidRPr="00351B4F">
              <w:rPr>
                <w:rFonts w:ascii="Atkinson Hyperlegible Next" w:eastAsia="Consolas" w:hAnsi="Atkinson Hyperlegible Next" w:cs="Consolas"/>
                <w:sz w:val="14"/>
                <w:szCs w:val="14"/>
              </w:rPr>
              <w:t xml:space="preserve"> = flags, .name = </w:t>
            </w:r>
            <w:proofErr w:type="gramStart"/>
            <w:r w:rsidRPr="00351B4F">
              <w:rPr>
                <w:rFonts w:ascii="Atkinson Hyperlegible Next" w:eastAsia="Consolas" w:hAnsi="Atkinson Hyperlegible Next" w:cs="Consolas"/>
                <w:sz w:val="14"/>
                <w:szCs w:val="14"/>
              </w:rPr>
              <w:t>name }</w:t>
            </w:r>
            <w:proofErr w:type="gramEnd"/>
            <w:r w:rsidRPr="00351B4F">
              <w:rPr>
                <w:rFonts w:ascii="Atkinson Hyperlegible Next" w:eastAsia="Consolas" w:hAnsi="Atkinson Hyperlegible Next" w:cs="Consolas"/>
                <w:sz w:val="14"/>
                <w:szCs w:val="14"/>
              </w:rPr>
              <w:t>;</w:t>
            </w:r>
          </w:p>
          <w:p w14:paraId="59DFE710"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next_chunk</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ArenaAlloc</w:t>
            </w:r>
            <w:proofErr w:type="spellEnd"/>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next_params</w:t>
            </w:r>
            <w:proofErr w:type="spellEnd"/>
            <w:r w:rsidRPr="00351B4F">
              <w:rPr>
                <w:rFonts w:ascii="Atkinson Hyperlegible Next" w:eastAsia="Consolas" w:hAnsi="Atkinson Hyperlegible Next" w:cs="Consolas"/>
                <w:sz w:val="14"/>
                <w:szCs w:val="14"/>
              </w:rPr>
              <w:t>);</w:t>
            </w:r>
          </w:p>
          <w:p w14:paraId="7DB0459F"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next_chunk</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nullptr</w:t>
            </w:r>
            <w:proofErr w:type="spellEnd"/>
            <w:r w:rsidRPr="00351B4F">
              <w:rPr>
                <w:rFonts w:ascii="Atkinson Hyperlegible Next" w:eastAsia="Consolas" w:hAnsi="Atkinson Hyperlegible Next" w:cs="Consolas"/>
                <w:sz w:val="14"/>
                <w:szCs w:val="14"/>
              </w:rPr>
              <w:t xml:space="preserve">) return </w:t>
            </w:r>
            <w:proofErr w:type="spellStart"/>
            <w:r w:rsidRPr="00351B4F">
              <w:rPr>
                <w:rFonts w:ascii="Atkinson Hyperlegible Next" w:eastAsia="Consolas" w:hAnsi="Atkinson Hyperlegible Next" w:cs="Consolas"/>
                <w:sz w:val="14"/>
                <w:szCs w:val="14"/>
              </w:rPr>
              <w:t>nullptr</w:t>
            </w:r>
            <w:proofErr w:type="spellEnd"/>
            <w:r w:rsidRPr="00351B4F">
              <w:rPr>
                <w:rFonts w:ascii="Atkinson Hyperlegible Next" w:eastAsia="Consolas" w:hAnsi="Atkinson Hyperlegible Next" w:cs="Consolas"/>
                <w:sz w:val="14"/>
                <w:szCs w:val="14"/>
              </w:rPr>
              <w:t>;</w:t>
            </w:r>
          </w:p>
          <w:p w14:paraId="6E6BEBC8"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3D413DC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next_chunk</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base_pos</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base_pos</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reserve_pos</w:t>
            </w:r>
            <w:proofErr w:type="spellEnd"/>
            <w:r w:rsidRPr="00351B4F">
              <w:rPr>
                <w:rFonts w:ascii="Atkinson Hyperlegible Next" w:eastAsia="Consolas" w:hAnsi="Atkinson Hyperlegible Next" w:cs="Consolas"/>
                <w:sz w:val="14"/>
                <w:szCs w:val="14"/>
              </w:rPr>
              <w:t>;</w:t>
            </w:r>
          </w:p>
          <w:p w14:paraId="0AEC11A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next_chunk</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prev</w:t>
            </w:r>
            <w:proofErr w:type="spellEnd"/>
            <w:r w:rsidRPr="00351B4F">
              <w:rPr>
                <w:rFonts w:ascii="Atkinson Hyperlegible Next" w:eastAsia="Consolas" w:hAnsi="Atkinson Hyperlegible Next" w:cs="Consolas"/>
                <w:sz w:val="14"/>
                <w:szCs w:val="14"/>
              </w:rPr>
              <w:t xml:space="preserve"> = </w:t>
            </w:r>
            <w:proofErr w:type="spellStart"/>
            <w:proofErr w:type="gram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  current</w:t>
            </w:r>
            <w:proofErr w:type="gram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next_</w:t>
            </w:r>
            <w:proofErr w:type="gramStart"/>
            <w:r w:rsidRPr="00351B4F">
              <w:rPr>
                <w:rFonts w:ascii="Atkinson Hyperlegible Next" w:eastAsia="Consolas" w:hAnsi="Atkinson Hyperlegible Next" w:cs="Consolas"/>
                <w:sz w:val="14"/>
                <w:szCs w:val="14"/>
              </w:rPr>
              <w:t>chunk</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curr</w:t>
            </w:r>
            <w:proofErr w:type="spellEnd"/>
            <w:proofErr w:type="gram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next_chunk</w:t>
            </w:r>
            <w:proofErr w:type="spellEnd"/>
            <w:r w:rsidRPr="00351B4F">
              <w:rPr>
                <w:rFonts w:ascii="Atkinson Hyperlegible Next" w:eastAsia="Consolas" w:hAnsi="Atkinson Hyperlegible Next" w:cs="Consolas"/>
                <w:sz w:val="14"/>
                <w:szCs w:val="14"/>
              </w:rPr>
              <w:t>;</w:t>
            </w:r>
          </w:p>
          <w:p w14:paraId="1D6EE288"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aligned_pos</w:t>
            </w:r>
            <w:proofErr w:type="spellEnd"/>
            <w:r w:rsidRPr="00351B4F">
              <w:rPr>
                <w:rFonts w:ascii="Atkinson Hyperlegible Next" w:eastAsia="Consolas" w:hAnsi="Atkinson Hyperlegible Next" w:cs="Consolas"/>
                <w:sz w:val="14"/>
                <w:szCs w:val="14"/>
              </w:rPr>
              <w:t xml:space="preserve"> = ALIGN_POW2(</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current_pos</w:t>
            </w:r>
            <w:proofErr w:type="spellEnd"/>
            <w:r w:rsidRPr="00351B4F">
              <w:rPr>
                <w:rFonts w:ascii="Atkinson Hyperlegible Next" w:eastAsia="Consolas" w:hAnsi="Atkinson Hyperlegible Next" w:cs="Consolas"/>
                <w:sz w:val="14"/>
                <w:szCs w:val="14"/>
              </w:rPr>
              <w:t>, align);</w:t>
            </w:r>
          </w:p>
          <w:p w14:paraId="41F5363A"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next_pos</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aligned_pos</w:t>
            </w:r>
            <w:proofErr w:type="spellEnd"/>
            <w:r w:rsidRPr="00351B4F">
              <w:rPr>
                <w:rFonts w:ascii="Atkinson Hyperlegible Next" w:eastAsia="Consolas" w:hAnsi="Atkinson Hyperlegible Next" w:cs="Consolas"/>
                <w:sz w:val="14"/>
                <w:szCs w:val="14"/>
              </w:rPr>
              <w:t xml:space="preserve"> + size;</w:t>
            </w:r>
          </w:p>
          <w:p w14:paraId="772E191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3E85BF9B"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next_pos</w:t>
            </w:r>
            <w:proofErr w:type="spellEnd"/>
            <w:r w:rsidRPr="00351B4F">
              <w:rPr>
                <w:rFonts w:ascii="Atkinson Hyperlegible Next" w:eastAsia="Consolas" w:hAnsi="Atkinson Hyperlegible Next" w:cs="Consolas"/>
                <w:sz w:val="14"/>
                <w:szCs w:val="14"/>
              </w:rPr>
              <w:t xml:space="preserve"> &gt;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commit_pos</w:t>
            </w:r>
            <w:proofErr w:type="spellEnd"/>
            <w:r w:rsidRPr="00351B4F">
              <w:rPr>
                <w:rFonts w:ascii="Atkinson Hyperlegible Next" w:eastAsia="Consolas" w:hAnsi="Atkinson Hyperlegible Next" w:cs="Consolas"/>
                <w:sz w:val="14"/>
                <w:szCs w:val="14"/>
              </w:rPr>
              <w:t xml:space="preserve">) </w:t>
            </w:r>
            <w:proofErr w:type="gramStart"/>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 commit more pages</w:t>
            </w:r>
          </w:p>
          <w:p w14:paraId="2C1469F6"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 xml:space="preserve">-&gt;flags &amp; ARENA_FLAG_IS_BACKING_BUFFER) return </w:t>
            </w:r>
            <w:proofErr w:type="spellStart"/>
            <w:r w:rsidRPr="00351B4F">
              <w:rPr>
                <w:rFonts w:ascii="Atkinson Hyperlegible Next" w:eastAsia="Consolas" w:hAnsi="Atkinson Hyperlegible Next" w:cs="Consolas"/>
                <w:sz w:val="14"/>
                <w:szCs w:val="14"/>
              </w:rPr>
              <w:t>nullptr</w:t>
            </w:r>
            <w:proofErr w:type="spellEnd"/>
            <w:r w:rsidRPr="00351B4F">
              <w:rPr>
                <w:rFonts w:ascii="Atkinson Hyperlegible Next" w:eastAsia="Consolas" w:hAnsi="Atkinson Hyperlegible Next" w:cs="Consolas"/>
                <w:sz w:val="14"/>
                <w:szCs w:val="14"/>
              </w:rPr>
              <w:t>;</w:t>
            </w:r>
          </w:p>
          <w:p w14:paraId="2631D53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uint64_t </w:t>
            </w:r>
            <w:proofErr w:type="spellStart"/>
            <w:r w:rsidRPr="00351B4F">
              <w:rPr>
                <w:rFonts w:ascii="Atkinson Hyperlegible Next" w:eastAsia="Consolas" w:hAnsi="Atkinson Hyperlegible Next" w:cs="Consolas"/>
                <w:sz w:val="14"/>
                <w:szCs w:val="14"/>
              </w:rPr>
              <w:t>page_size</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OS_</w:t>
            </w:r>
            <w:proofErr w:type="gramStart"/>
            <w:r w:rsidRPr="00351B4F">
              <w:rPr>
                <w:rFonts w:ascii="Atkinson Hyperlegible Next" w:eastAsia="Consolas" w:hAnsi="Atkinson Hyperlegible Next" w:cs="Consolas"/>
                <w:sz w:val="14"/>
                <w:szCs w:val="14"/>
              </w:rPr>
              <w:t>GetPageSize</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w:t>
            </w:r>
          </w:p>
          <w:p w14:paraId="60CE5AF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uint64_t </w:t>
            </w:r>
            <w:proofErr w:type="spellStart"/>
            <w:r w:rsidRPr="00351B4F">
              <w:rPr>
                <w:rFonts w:ascii="Atkinson Hyperlegible Next" w:eastAsia="Consolas" w:hAnsi="Atkinson Hyperlegible Next" w:cs="Consolas"/>
                <w:sz w:val="14"/>
                <w:szCs w:val="14"/>
              </w:rPr>
              <w:t>needed_commit</w:t>
            </w:r>
            <w:proofErr w:type="spellEnd"/>
            <w:r w:rsidRPr="00351B4F">
              <w:rPr>
                <w:rFonts w:ascii="Atkinson Hyperlegible Next" w:eastAsia="Consolas" w:hAnsi="Atkinson Hyperlegible Next" w:cs="Consolas"/>
                <w:sz w:val="14"/>
                <w:szCs w:val="14"/>
              </w:rPr>
              <w:t xml:space="preserve"> = ALIGN_POW2(</w:t>
            </w:r>
            <w:proofErr w:type="spellStart"/>
            <w:r w:rsidRPr="00351B4F">
              <w:rPr>
                <w:rFonts w:ascii="Atkinson Hyperlegible Next" w:eastAsia="Consolas" w:hAnsi="Atkinson Hyperlegible Next" w:cs="Consolas"/>
                <w:sz w:val="14"/>
                <w:szCs w:val="14"/>
              </w:rPr>
              <w:t>next_pos</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commit_step</w:t>
            </w:r>
            <w:proofErr w:type="spellEnd"/>
            <w:r w:rsidRPr="00351B4F">
              <w:rPr>
                <w:rFonts w:ascii="Atkinson Hyperlegible Next" w:eastAsia="Consolas" w:hAnsi="Atkinson Hyperlegible Next" w:cs="Consolas"/>
                <w:sz w:val="14"/>
                <w:szCs w:val="14"/>
              </w:rPr>
              <w:t>);</w:t>
            </w:r>
          </w:p>
          <w:p w14:paraId="67841BA7"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needed_commit</w:t>
            </w:r>
            <w:proofErr w:type="spellEnd"/>
            <w:r w:rsidRPr="00351B4F">
              <w:rPr>
                <w:rFonts w:ascii="Atkinson Hyperlegible Next" w:eastAsia="Consolas" w:hAnsi="Atkinson Hyperlegible Next" w:cs="Consolas"/>
                <w:sz w:val="14"/>
                <w:szCs w:val="14"/>
              </w:rPr>
              <w:t xml:space="preserve"> = ALIGN_POW2(</w:t>
            </w:r>
            <w:proofErr w:type="spellStart"/>
            <w:r w:rsidRPr="00351B4F">
              <w:rPr>
                <w:rFonts w:ascii="Atkinson Hyperlegible Next" w:eastAsia="Consolas" w:hAnsi="Atkinson Hyperlegible Next" w:cs="Consolas"/>
                <w:sz w:val="14"/>
                <w:szCs w:val="14"/>
              </w:rPr>
              <w:t>needed_commit</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page_size</w:t>
            </w:r>
            <w:proofErr w:type="spellEnd"/>
            <w:r w:rsidRPr="00351B4F">
              <w:rPr>
                <w:rFonts w:ascii="Atkinson Hyperlegible Next" w:eastAsia="Consolas" w:hAnsi="Atkinson Hyperlegible Next" w:cs="Consolas"/>
                <w:sz w:val="14"/>
                <w:szCs w:val="14"/>
              </w:rPr>
              <w:t>);</w:t>
            </w:r>
          </w:p>
          <w:p w14:paraId="5225CDC7"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needed_commit</w:t>
            </w:r>
            <w:proofErr w:type="spellEnd"/>
            <w:r w:rsidRPr="00351B4F">
              <w:rPr>
                <w:rFonts w:ascii="Atkinson Hyperlegible Next" w:eastAsia="Consolas" w:hAnsi="Atkinson Hyperlegible Next" w:cs="Consolas"/>
                <w:sz w:val="14"/>
                <w:szCs w:val="14"/>
              </w:rPr>
              <w:t xml:space="preserve"> &gt;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reserve_pos</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needed_commit</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reserve_pos</w:t>
            </w:r>
            <w:proofErr w:type="spellEnd"/>
            <w:r w:rsidRPr="00351B4F">
              <w:rPr>
                <w:rFonts w:ascii="Atkinson Hyperlegible Next" w:eastAsia="Consolas" w:hAnsi="Atkinson Hyperlegible Next" w:cs="Consolas"/>
                <w:sz w:val="14"/>
                <w:szCs w:val="14"/>
              </w:rPr>
              <w:t>;</w:t>
            </w:r>
          </w:p>
          <w:p w14:paraId="0F542BA7"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uint64_t </w:t>
            </w:r>
            <w:proofErr w:type="spellStart"/>
            <w:r w:rsidRPr="00351B4F">
              <w:rPr>
                <w:rFonts w:ascii="Atkinson Hyperlegible Next" w:eastAsia="Consolas" w:hAnsi="Atkinson Hyperlegible Next" w:cs="Consolas"/>
                <w:sz w:val="14"/>
                <w:szCs w:val="14"/>
              </w:rPr>
              <w:t>commit_req</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needed_commit</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commit_pos</w:t>
            </w:r>
            <w:proofErr w:type="spellEnd"/>
            <w:r w:rsidRPr="00351B4F">
              <w:rPr>
                <w:rFonts w:ascii="Atkinson Hyperlegible Next" w:eastAsia="Consolas" w:hAnsi="Atkinson Hyperlegible Next" w:cs="Consolas"/>
                <w:sz w:val="14"/>
                <w:szCs w:val="14"/>
              </w:rPr>
              <w:t>;</w:t>
            </w:r>
          </w:p>
          <w:p w14:paraId="2B1B6FC6"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gramStart"/>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OS</w:t>
            </w:r>
            <w:proofErr w:type="gramEnd"/>
            <w:r w:rsidRPr="00351B4F">
              <w:rPr>
                <w:rFonts w:ascii="Atkinson Hyperlegible Next" w:eastAsia="Consolas" w:hAnsi="Atkinson Hyperlegible Next" w:cs="Consolas"/>
                <w:sz w:val="14"/>
                <w:szCs w:val="14"/>
              </w:rPr>
              <w:t>_Commit</w:t>
            </w:r>
            <w:proofErr w:type="spellEnd"/>
            <w:r w:rsidRPr="00351B4F">
              <w:rPr>
                <w:rFonts w:ascii="Atkinson Hyperlegible Next" w:eastAsia="Consolas" w:hAnsi="Atkinson Hyperlegible Next" w:cs="Consolas"/>
                <w:sz w:val="14"/>
                <w:szCs w:val="14"/>
              </w:rPr>
              <w:t>((uint8_t</w:t>
            </w:r>
            <w:proofErr w:type="gramStart"/>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curr</w:t>
            </w:r>
            <w:proofErr w:type="spellEnd"/>
            <w:proofErr w:type="gram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commit_pos</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commit_req</w:t>
            </w:r>
            <w:proofErr w:type="spellEnd"/>
            <w:r w:rsidRPr="00351B4F">
              <w:rPr>
                <w:rFonts w:ascii="Atkinson Hyperlegible Next" w:eastAsia="Consolas" w:hAnsi="Atkinson Hyperlegible Next" w:cs="Consolas"/>
                <w:sz w:val="14"/>
                <w:szCs w:val="14"/>
              </w:rPr>
              <w:t xml:space="preserve">)) return </w:t>
            </w:r>
            <w:proofErr w:type="spellStart"/>
            <w:r w:rsidRPr="00351B4F">
              <w:rPr>
                <w:rFonts w:ascii="Atkinson Hyperlegible Next" w:eastAsia="Consolas" w:hAnsi="Atkinson Hyperlegible Next" w:cs="Consolas"/>
                <w:sz w:val="14"/>
                <w:szCs w:val="14"/>
              </w:rPr>
              <w:t>nullptr</w:t>
            </w:r>
            <w:proofErr w:type="spellEnd"/>
            <w:r w:rsidRPr="00351B4F">
              <w:rPr>
                <w:rFonts w:ascii="Atkinson Hyperlegible Next" w:eastAsia="Consolas" w:hAnsi="Atkinson Hyperlegible Next" w:cs="Consolas"/>
                <w:sz w:val="14"/>
                <w:szCs w:val="14"/>
              </w:rPr>
              <w:t>;</w:t>
            </w:r>
          </w:p>
          <w:p w14:paraId="569BCB0E"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commit_pos</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needed_commit</w:t>
            </w:r>
            <w:proofErr w:type="spellEnd"/>
            <w:r w:rsidRPr="00351B4F">
              <w:rPr>
                <w:rFonts w:ascii="Atkinson Hyperlegible Next" w:eastAsia="Consolas" w:hAnsi="Atkinson Hyperlegible Next" w:cs="Consolas"/>
                <w:sz w:val="14"/>
                <w:szCs w:val="14"/>
              </w:rPr>
              <w:t>;</w:t>
            </w:r>
          </w:p>
          <w:p w14:paraId="31C9C6E8"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24E07E8F"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void* result = (uint8_t</w:t>
            </w:r>
            <w:proofErr w:type="gramStart"/>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curr</w:t>
            </w:r>
            <w:proofErr w:type="spellEnd"/>
            <w:proofErr w:type="gram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aligned_pos</w:t>
            </w:r>
            <w:proofErr w:type="spellEnd"/>
            <w:r w:rsidRPr="00351B4F">
              <w:rPr>
                <w:rFonts w:ascii="Atkinson Hyperlegible Next" w:eastAsia="Consolas" w:hAnsi="Atkinson Hyperlegible Next" w:cs="Consolas"/>
                <w:sz w:val="14"/>
                <w:szCs w:val="14"/>
              </w:rPr>
              <w:t>;</w:t>
            </w:r>
          </w:p>
          <w:p w14:paraId="53640A57"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proofErr w:type="gramStart"/>
            <w:r w:rsidRPr="00351B4F">
              <w:rPr>
                <w:rFonts w:ascii="Atkinson Hyperlegible Next" w:eastAsia="Consolas" w:hAnsi="Atkinson Hyperlegible Next" w:cs="Consolas"/>
                <w:sz w:val="14"/>
                <w:szCs w:val="14"/>
              </w:rPr>
              <w:t>AsanUnpoisonMemoryRegion</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result, size</w:t>
            </w:r>
            <w:proofErr w:type="gramStart"/>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 allocated bytes accessible</w:t>
            </w:r>
          </w:p>
          <w:p w14:paraId="3FED9601"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(zero) </w:t>
            </w:r>
            <w:proofErr w:type="spellStart"/>
            <w:r w:rsidRPr="00351B4F">
              <w:rPr>
                <w:rFonts w:ascii="Atkinson Hyperlegible Next" w:eastAsia="Consolas" w:hAnsi="Atkinson Hyperlegible Next" w:cs="Consolas"/>
                <w:sz w:val="14"/>
                <w:szCs w:val="14"/>
              </w:rPr>
              <w:t>SDL_</w:t>
            </w:r>
            <w:proofErr w:type="gramStart"/>
            <w:r w:rsidRPr="00351B4F">
              <w:rPr>
                <w:rFonts w:ascii="Atkinson Hyperlegible Next" w:eastAsia="Consolas" w:hAnsi="Atkinson Hyperlegible Next" w:cs="Consolas"/>
                <w:sz w:val="14"/>
                <w:szCs w:val="14"/>
              </w:rPr>
              <w:t>memset</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result, 0, size);</w:t>
            </w:r>
          </w:p>
          <w:p w14:paraId="18A07B8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current_pos</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next_pos</w:t>
            </w:r>
            <w:proofErr w:type="spellEnd"/>
            <w:r w:rsidRPr="00351B4F">
              <w:rPr>
                <w:rFonts w:ascii="Atkinson Hyperlegible Next" w:eastAsia="Consolas" w:hAnsi="Atkinson Hyperlegible Next" w:cs="Consolas"/>
                <w:sz w:val="14"/>
                <w:szCs w:val="14"/>
              </w:rPr>
              <w:t>;</w:t>
            </w:r>
          </w:p>
          <w:p w14:paraId="5FAEE737"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commit_pos</w:t>
            </w:r>
            <w:proofErr w:type="spellEnd"/>
            <w:r w:rsidRPr="00351B4F">
              <w:rPr>
                <w:rFonts w:ascii="Atkinson Hyperlegible Next" w:eastAsia="Consolas" w:hAnsi="Atkinson Hyperlegible Next" w:cs="Consolas"/>
                <w:sz w:val="14"/>
                <w:szCs w:val="14"/>
              </w:rPr>
              <w:t xml:space="preserve"> &gt;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current_</w:t>
            </w:r>
            <w:proofErr w:type="gramStart"/>
            <w:r w:rsidRPr="00351B4F">
              <w:rPr>
                <w:rFonts w:ascii="Atkinson Hyperlegible Next" w:eastAsia="Consolas" w:hAnsi="Atkinson Hyperlegible Next" w:cs="Consolas"/>
                <w:sz w:val="14"/>
                <w:szCs w:val="14"/>
              </w:rPr>
              <w:t>pos</w:t>
            </w:r>
            <w:proofErr w:type="spellEnd"/>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 re-poison the tail</w:t>
            </w:r>
          </w:p>
          <w:p w14:paraId="53E923A3"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AsanPoisonMemoryRegion</w:t>
            </w:r>
            <w:proofErr w:type="spellEnd"/>
            <w:r w:rsidRPr="00351B4F">
              <w:rPr>
                <w:rFonts w:ascii="Atkinson Hyperlegible Next" w:eastAsia="Consolas" w:hAnsi="Atkinson Hyperlegible Next" w:cs="Consolas"/>
                <w:sz w:val="14"/>
                <w:szCs w:val="14"/>
              </w:rPr>
              <w:t>((uint8_t</w:t>
            </w:r>
            <w:proofErr w:type="gramStart"/>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curr</w:t>
            </w:r>
            <w:proofErr w:type="spellEnd"/>
            <w:proofErr w:type="gram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current_pos</w:t>
            </w:r>
            <w:proofErr w:type="spellEnd"/>
            <w:r w:rsidRPr="00351B4F">
              <w:rPr>
                <w:rFonts w:ascii="Atkinson Hyperlegible Next" w:eastAsia="Consolas" w:hAnsi="Atkinson Hyperlegible Next" w:cs="Consolas"/>
                <w:sz w:val="14"/>
                <w:szCs w:val="14"/>
              </w:rPr>
              <w:t>,</w:t>
            </w:r>
          </w:p>
          <w:p w14:paraId="32090B51"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commit_pos</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curr</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current_pos</w:t>
            </w:r>
            <w:proofErr w:type="spellEnd"/>
            <w:r w:rsidRPr="00351B4F">
              <w:rPr>
                <w:rFonts w:ascii="Atkinson Hyperlegible Next" w:eastAsia="Consolas" w:hAnsi="Atkinson Hyperlegible Next" w:cs="Consolas"/>
                <w:sz w:val="14"/>
                <w:szCs w:val="14"/>
              </w:rPr>
              <w:t>);</w:t>
            </w:r>
          </w:p>
          <w:p w14:paraId="2003F9DF"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return result;</w:t>
            </w:r>
          </w:p>
          <w:p w14:paraId="53959283"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lastRenderedPageBreak/>
              <w:t>}</w:t>
            </w:r>
          </w:p>
        </w:tc>
      </w:tr>
    </w:tbl>
    <w:p w14:paraId="45D84271" w14:textId="77777777" w:rsidR="004A072D" w:rsidRPr="00351B4F" w:rsidRDefault="004A072D">
      <w:pPr>
        <w:spacing w:after="120"/>
        <w:rPr>
          <w:rFonts w:ascii="Atkinson Hyperlegible Next" w:hAnsi="Atkinson Hyperlegible Next"/>
          <w:sz w:val="22"/>
          <w:szCs w:val="22"/>
        </w:rPr>
      </w:pPr>
    </w:p>
    <w:p w14:paraId="1479B269" w14:textId="77777777" w:rsidR="004A072D" w:rsidRPr="00351B4F" w:rsidRDefault="00000000">
      <w:pPr>
        <w:keepNext/>
        <w:spacing w:before="100" w:after="50"/>
        <w:rPr>
          <w:rFonts w:ascii="Atkinson Hyperlegible Next" w:hAnsi="Atkinson Hyperlegible Next"/>
          <w:sz w:val="22"/>
          <w:szCs w:val="22"/>
        </w:rPr>
      </w:pPr>
      <w:r w:rsidRPr="00351B4F">
        <w:rPr>
          <w:rFonts w:ascii="Atkinson Hyperlegible Next" w:hAnsi="Atkinson Hyperlegible Next"/>
          <w:b/>
          <w:bCs/>
          <w:i/>
          <w:iCs/>
          <w:sz w:val="18"/>
          <w:szCs w:val="18"/>
        </w:rPr>
        <w:t>ASAN hook declarations and placement-new object creation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022A0A7E" w14:textId="77777777">
        <w:tblPrEx>
          <w:tblCellMar>
            <w:top w:w="0" w:type="dxa"/>
            <w:bottom w:w="0" w:type="dxa"/>
          </w:tblCellMar>
        </w:tblPrEx>
        <w:tc>
          <w:tcPr>
            <w:tcW w:w="9026" w:type="dxa"/>
            <w:tcBorders>
              <w:top w:val="none" w:sz="0" w:space="0" w:color="FFFFFF"/>
              <w:left w:val="single" w:sz="18" w:space="0" w:color="7F7F7F"/>
              <w:bottom w:val="none" w:sz="0" w:space="0" w:color="FFFFFF"/>
              <w:right w:val="none" w:sz="0" w:space="0" w:color="FFFFFF"/>
            </w:tcBorders>
            <w:shd w:val="clear" w:color="auto" w:fill="F4F6F8"/>
            <w:tcMar>
              <w:top w:w="80" w:type="dxa"/>
              <w:left w:w="140" w:type="dxa"/>
              <w:bottom w:w="80" w:type="dxa"/>
              <w:right w:w="100" w:type="dxa"/>
            </w:tcMar>
          </w:tcPr>
          <w:p w14:paraId="1BBE12F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w:t>
            </w:r>
            <w:proofErr w:type="gramStart"/>
            <w:r w:rsidRPr="00351B4F">
              <w:rPr>
                <w:rFonts w:ascii="Atkinson Hyperlegible Next" w:eastAsia="Consolas" w:hAnsi="Atkinson Hyperlegible Next" w:cs="Consolas"/>
                <w:sz w:val="14"/>
                <w:szCs w:val="14"/>
              </w:rPr>
              <w:t>if</w:t>
            </w:r>
            <w:proofErr w:type="gramEnd"/>
            <w:r w:rsidRPr="00351B4F">
              <w:rPr>
                <w:rFonts w:ascii="Atkinson Hyperlegible Next" w:eastAsia="Consolas" w:hAnsi="Atkinson Hyperlegible Next" w:cs="Consolas"/>
                <w:sz w:val="14"/>
                <w:szCs w:val="14"/>
              </w:rPr>
              <w:t xml:space="preserve"> </w:t>
            </w:r>
            <w:proofErr w:type="gramStart"/>
            <w:r w:rsidRPr="00351B4F">
              <w:rPr>
                <w:rFonts w:ascii="Atkinson Hyperlegible Next" w:eastAsia="Consolas" w:hAnsi="Atkinson Hyperlegible Next" w:cs="Consolas"/>
                <w:sz w:val="14"/>
                <w:szCs w:val="14"/>
              </w:rPr>
              <w:t>defined(</w:t>
            </w:r>
            <w:proofErr w:type="gramEnd"/>
            <w:r w:rsidRPr="00351B4F">
              <w:rPr>
                <w:rFonts w:ascii="Atkinson Hyperlegible Next" w:eastAsia="Consolas" w:hAnsi="Atkinson Hyperlegible Next" w:cs="Consolas"/>
                <w:sz w:val="14"/>
                <w:szCs w:val="14"/>
              </w:rPr>
              <w:t>ARENA_ASAN_ENABLED)</w:t>
            </w:r>
          </w:p>
          <w:p w14:paraId="65E9E5F1"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extern "C" {</w:t>
            </w:r>
          </w:p>
          <w:p w14:paraId="59273D7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void __</w:t>
            </w:r>
            <w:proofErr w:type="spellStart"/>
            <w:r w:rsidRPr="00351B4F">
              <w:rPr>
                <w:rFonts w:ascii="Atkinson Hyperlegible Next" w:eastAsia="Consolas" w:hAnsi="Atkinson Hyperlegible Next" w:cs="Consolas"/>
                <w:sz w:val="14"/>
                <w:szCs w:val="14"/>
              </w:rPr>
              <w:t>asan_poison_memory_</w:t>
            </w:r>
            <w:proofErr w:type="gramStart"/>
            <w:r w:rsidRPr="00351B4F">
              <w:rPr>
                <w:rFonts w:ascii="Atkinson Hyperlegible Next" w:eastAsia="Consolas" w:hAnsi="Atkinson Hyperlegible Next" w:cs="Consolas"/>
                <w:sz w:val="14"/>
                <w:szCs w:val="14"/>
              </w:rPr>
              <w:t>region</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 xml:space="preserve">void </w:t>
            </w:r>
            <w:proofErr w:type="spellStart"/>
            <w:r w:rsidRPr="00351B4F">
              <w:rPr>
                <w:rFonts w:ascii="Atkinson Hyperlegible Next" w:eastAsia="Consolas" w:hAnsi="Atkinson Hyperlegible Next" w:cs="Consolas"/>
                <w:sz w:val="14"/>
                <w:szCs w:val="14"/>
              </w:rPr>
              <w:t>const</w:t>
            </w:r>
            <w:proofErr w:type="spellEnd"/>
            <w:r w:rsidRPr="00351B4F">
              <w:rPr>
                <w:rFonts w:ascii="Atkinson Hyperlegible Next" w:eastAsia="Consolas" w:hAnsi="Atkinson Hyperlegible Next" w:cs="Consolas"/>
                <w:sz w:val="14"/>
                <w:szCs w:val="14"/>
              </w:rPr>
              <w:t xml:space="preserve"> volatile* </w:t>
            </w:r>
            <w:proofErr w:type="spellStart"/>
            <w:r w:rsidRPr="00351B4F">
              <w:rPr>
                <w:rFonts w:ascii="Atkinson Hyperlegible Next" w:eastAsia="Consolas" w:hAnsi="Atkinson Hyperlegible Next" w:cs="Consolas"/>
                <w:sz w:val="14"/>
                <w:szCs w:val="14"/>
              </w:rPr>
              <w:t>addr</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size_t</w:t>
            </w:r>
            <w:proofErr w:type="spellEnd"/>
            <w:r w:rsidRPr="00351B4F">
              <w:rPr>
                <w:rFonts w:ascii="Atkinson Hyperlegible Next" w:eastAsia="Consolas" w:hAnsi="Atkinson Hyperlegible Next" w:cs="Consolas"/>
                <w:sz w:val="14"/>
                <w:szCs w:val="14"/>
              </w:rPr>
              <w:t xml:space="preserve"> n);</w:t>
            </w:r>
          </w:p>
          <w:p w14:paraId="516D11A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void __</w:t>
            </w:r>
            <w:proofErr w:type="spellStart"/>
            <w:r w:rsidRPr="00351B4F">
              <w:rPr>
                <w:rFonts w:ascii="Atkinson Hyperlegible Next" w:eastAsia="Consolas" w:hAnsi="Atkinson Hyperlegible Next" w:cs="Consolas"/>
                <w:sz w:val="14"/>
                <w:szCs w:val="14"/>
              </w:rPr>
              <w:t>asan_unpoison_memory_</w:t>
            </w:r>
            <w:proofErr w:type="gramStart"/>
            <w:r w:rsidRPr="00351B4F">
              <w:rPr>
                <w:rFonts w:ascii="Atkinson Hyperlegible Next" w:eastAsia="Consolas" w:hAnsi="Atkinson Hyperlegible Next" w:cs="Consolas"/>
                <w:sz w:val="14"/>
                <w:szCs w:val="14"/>
              </w:rPr>
              <w:t>region</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 xml:space="preserve">void </w:t>
            </w:r>
            <w:proofErr w:type="spellStart"/>
            <w:r w:rsidRPr="00351B4F">
              <w:rPr>
                <w:rFonts w:ascii="Atkinson Hyperlegible Next" w:eastAsia="Consolas" w:hAnsi="Atkinson Hyperlegible Next" w:cs="Consolas"/>
                <w:sz w:val="14"/>
                <w:szCs w:val="14"/>
              </w:rPr>
              <w:t>const</w:t>
            </w:r>
            <w:proofErr w:type="spellEnd"/>
            <w:r w:rsidRPr="00351B4F">
              <w:rPr>
                <w:rFonts w:ascii="Atkinson Hyperlegible Next" w:eastAsia="Consolas" w:hAnsi="Atkinson Hyperlegible Next" w:cs="Consolas"/>
                <w:sz w:val="14"/>
                <w:szCs w:val="14"/>
              </w:rPr>
              <w:t xml:space="preserve"> volatile* </w:t>
            </w:r>
            <w:proofErr w:type="spellStart"/>
            <w:r w:rsidRPr="00351B4F">
              <w:rPr>
                <w:rFonts w:ascii="Atkinson Hyperlegible Next" w:eastAsia="Consolas" w:hAnsi="Atkinson Hyperlegible Next" w:cs="Consolas"/>
                <w:sz w:val="14"/>
                <w:szCs w:val="14"/>
              </w:rPr>
              <w:t>addr</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size_t</w:t>
            </w:r>
            <w:proofErr w:type="spellEnd"/>
            <w:r w:rsidRPr="00351B4F">
              <w:rPr>
                <w:rFonts w:ascii="Atkinson Hyperlegible Next" w:eastAsia="Consolas" w:hAnsi="Atkinson Hyperlegible Next" w:cs="Consolas"/>
                <w:sz w:val="14"/>
                <w:szCs w:val="14"/>
              </w:rPr>
              <w:t xml:space="preserve"> n);</w:t>
            </w:r>
          </w:p>
          <w:p w14:paraId="604B52AA"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w:t>
            </w:r>
          </w:p>
          <w:p w14:paraId="44AF2E88"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#define </w:t>
            </w:r>
            <w:proofErr w:type="spellStart"/>
            <w:proofErr w:type="gramStart"/>
            <w:r w:rsidRPr="00351B4F">
              <w:rPr>
                <w:rFonts w:ascii="Atkinson Hyperlegible Next" w:eastAsia="Consolas" w:hAnsi="Atkinson Hyperlegible Next" w:cs="Consolas"/>
                <w:sz w:val="14"/>
                <w:szCs w:val="14"/>
              </w:rPr>
              <w:t>AsanPoisonMemoryRegion</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 xml:space="preserve">p, </w:t>
            </w:r>
            <w:proofErr w:type="gramStart"/>
            <w:r w:rsidRPr="00351B4F">
              <w:rPr>
                <w:rFonts w:ascii="Atkinson Hyperlegible Next" w:eastAsia="Consolas" w:hAnsi="Atkinson Hyperlegible Next" w:cs="Consolas"/>
                <w:sz w:val="14"/>
                <w:szCs w:val="14"/>
              </w:rPr>
              <w:t xml:space="preserve">n)   </w:t>
            </w:r>
            <w:proofErr w:type="gramEnd"/>
            <w:r w:rsidRPr="00351B4F">
              <w:rPr>
                <w:rFonts w:ascii="Atkinson Hyperlegible Next" w:eastAsia="Consolas" w:hAnsi="Atkinson Hyperlegible Next" w:cs="Consolas"/>
                <w:sz w:val="14"/>
                <w:szCs w:val="14"/>
              </w:rPr>
              <w:t>__</w:t>
            </w:r>
            <w:proofErr w:type="spellStart"/>
            <w:r w:rsidRPr="00351B4F">
              <w:rPr>
                <w:rFonts w:ascii="Atkinson Hyperlegible Next" w:eastAsia="Consolas" w:hAnsi="Atkinson Hyperlegible Next" w:cs="Consolas"/>
                <w:sz w:val="14"/>
                <w:szCs w:val="14"/>
              </w:rPr>
              <w:t>asan_poison_memory_region</w:t>
            </w:r>
            <w:proofErr w:type="spellEnd"/>
            <w:r w:rsidRPr="00351B4F">
              <w:rPr>
                <w:rFonts w:ascii="Atkinson Hyperlegible Next" w:eastAsia="Consolas" w:hAnsi="Atkinson Hyperlegible Next" w:cs="Consolas"/>
                <w:sz w:val="14"/>
                <w:szCs w:val="14"/>
              </w:rPr>
              <w:t>((p), (n))</w:t>
            </w:r>
          </w:p>
          <w:p w14:paraId="0F98EB08"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#define </w:t>
            </w:r>
            <w:proofErr w:type="spellStart"/>
            <w:proofErr w:type="gramStart"/>
            <w:r w:rsidRPr="00351B4F">
              <w:rPr>
                <w:rFonts w:ascii="Atkinson Hyperlegible Next" w:eastAsia="Consolas" w:hAnsi="Atkinson Hyperlegible Next" w:cs="Consolas"/>
                <w:sz w:val="14"/>
                <w:szCs w:val="14"/>
              </w:rPr>
              <w:t>AsanUnpoisonMemoryRegion</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p, n) __</w:t>
            </w:r>
            <w:proofErr w:type="spellStart"/>
            <w:r w:rsidRPr="00351B4F">
              <w:rPr>
                <w:rFonts w:ascii="Atkinson Hyperlegible Next" w:eastAsia="Consolas" w:hAnsi="Atkinson Hyperlegible Next" w:cs="Consolas"/>
                <w:sz w:val="14"/>
                <w:szCs w:val="14"/>
              </w:rPr>
              <w:t>asan_unpoison_memory_region</w:t>
            </w:r>
            <w:proofErr w:type="spellEnd"/>
            <w:r w:rsidRPr="00351B4F">
              <w:rPr>
                <w:rFonts w:ascii="Atkinson Hyperlegible Next" w:eastAsia="Consolas" w:hAnsi="Atkinson Hyperlegible Next" w:cs="Consolas"/>
                <w:sz w:val="14"/>
                <w:szCs w:val="14"/>
              </w:rPr>
              <w:t>((p), (n))</w:t>
            </w:r>
          </w:p>
          <w:p w14:paraId="787D3A4A"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#endif</w:t>
            </w:r>
          </w:p>
          <w:p w14:paraId="7732256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59D22926"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template &lt;</w:t>
            </w:r>
            <w:proofErr w:type="spellStart"/>
            <w:r w:rsidRPr="00351B4F">
              <w:rPr>
                <w:rFonts w:ascii="Atkinson Hyperlegible Next" w:eastAsia="Consolas" w:hAnsi="Atkinson Hyperlegible Next" w:cs="Consolas"/>
                <w:sz w:val="14"/>
                <w:szCs w:val="14"/>
              </w:rPr>
              <w:t>typename</w:t>
            </w:r>
            <w:proofErr w:type="spellEnd"/>
            <w:r w:rsidRPr="00351B4F">
              <w:rPr>
                <w:rFonts w:ascii="Atkinson Hyperlegible Next" w:eastAsia="Consolas" w:hAnsi="Atkinson Hyperlegible Next" w:cs="Consolas"/>
                <w:sz w:val="14"/>
                <w:szCs w:val="14"/>
              </w:rPr>
              <w:t xml:space="preserve"> T&gt;</w:t>
            </w:r>
          </w:p>
          <w:p w14:paraId="6E81885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nodiscard</w:t>
            </w:r>
            <w:proofErr w:type="spellEnd"/>
            <w:r w:rsidRPr="00351B4F">
              <w:rPr>
                <w:rFonts w:ascii="Atkinson Hyperlegible Next" w:eastAsia="Consolas" w:hAnsi="Atkinson Hyperlegible Next" w:cs="Consolas"/>
                <w:sz w:val="14"/>
                <w:szCs w:val="14"/>
              </w:rPr>
              <w:t xml:space="preserve">]] T* </w:t>
            </w:r>
            <w:proofErr w:type="spellStart"/>
            <w:proofErr w:type="gramStart"/>
            <w:r w:rsidRPr="00351B4F">
              <w:rPr>
                <w:rFonts w:ascii="Atkinson Hyperlegible Next" w:eastAsia="Consolas" w:hAnsi="Atkinson Hyperlegible Next" w:cs="Consolas"/>
                <w:sz w:val="14"/>
                <w:szCs w:val="14"/>
              </w:rPr>
              <w:t>PushObject</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Arena* arena) {</w:t>
            </w:r>
          </w:p>
          <w:p w14:paraId="7A5792BE"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void* memory = arena-&gt;Push(</w:t>
            </w:r>
            <w:proofErr w:type="spellStart"/>
            <w:r w:rsidRPr="00351B4F">
              <w:rPr>
                <w:rFonts w:ascii="Atkinson Hyperlegible Next" w:eastAsia="Consolas" w:hAnsi="Atkinson Hyperlegible Next" w:cs="Consolas"/>
                <w:sz w:val="14"/>
                <w:szCs w:val="14"/>
              </w:rPr>
              <w:t>sizeof</w:t>
            </w:r>
            <w:proofErr w:type="spellEnd"/>
            <w:r w:rsidRPr="00351B4F">
              <w:rPr>
                <w:rFonts w:ascii="Atkinson Hyperlegible Next" w:eastAsia="Consolas" w:hAnsi="Atkinson Hyperlegible Next" w:cs="Consolas"/>
                <w:sz w:val="14"/>
                <w:szCs w:val="14"/>
              </w:rPr>
              <w:t xml:space="preserve">(T), </w:t>
            </w:r>
            <w:proofErr w:type="spellStart"/>
            <w:r w:rsidRPr="00351B4F">
              <w:rPr>
                <w:rFonts w:ascii="Atkinson Hyperlegible Next" w:eastAsia="Consolas" w:hAnsi="Atkinson Hyperlegible Next" w:cs="Consolas"/>
                <w:sz w:val="14"/>
                <w:szCs w:val="14"/>
              </w:rPr>
              <w:t>alignof</w:t>
            </w:r>
            <w:proofErr w:type="spellEnd"/>
            <w:r w:rsidRPr="00351B4F">
              <w:rPr>
                <w:rFonts w:ascii="Atkinson Hyperlegible Next" w:eastAsia="Consolas" w:hAnsi="Atkinson Hyperlegible Next" w:cs="Consolas"/>
                <w:sz w:val="14"/>
                <w:szCs w:val="14"/>
              </w:rPr>
              <w:t>(T), true);</w:t>
            </w:r>
          </w:p>
          <w:p w14:paraId="0CA58507"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gramStart"/>
            <w:r w:rsidRPr="00351B4F">
              <w:rPr>
                <w:rFonts w:ascii="Atkinson Hyperlegible Next" w:eastAsia="Consolas" w:hAnsi="Atkinson Hyperlegible Next" w:cs="Consolas"/>
                <w:sz w:val="14"/>
                <w:szCs w:val="14"/>
              </w:rPr>
              <w:t>(!memory</w:t>
            </w:r>
            <w:proofErr w:type="gramEnd"/>
            <w:r w:rsidRPr="00351B4F">
              <w:rPr>
                <w:rFonts w:ascii="Atkinson Hyperlegible Next" w:eastAsia="Consolas" w:hAnsi="Atkinson Hyperlegible Next" w:cs="Consolas"/>
                <w:sz w:val="14"/>
                <w:szCs w:val="14"/>
              </w:rPr>
              <w:t xml:space="preserve">) return </w:t>
            </w:r>
            <w:proofErr w:type="spellStart"/>
            <w:r w:rsidRPr="00351B4F">
              <w:rPr>
                <w:rFonts w:ascii="Atkinson Hyperlegible Next" w:eastAsia="Consolas" w:hAnsi="Atkinson Hyperlegible Next" w:cs="Consolas"/>
                <w:sz w:val="14"/>
                <w:szCs w:val="14"/>
              </w:rPr>
              <w:t>nullptr</w:t>
            </w:r>
            <w:proofErr w:type="spellEnd"/>
            <w:r w:rsidRPr="00351B4F">
              <w:rPr>
                <w:rFonts w:ascii="Atkinson Hyperlegible Next" w:eastAsia="Consolas" w:hAnsi="Atkinson Hyperlegible Next" w:cs="Consolas"/>
                <w:sz w:val="14"/>
                <w:szCs w:val="14"/>
              </w:rPr>
              <w:t>;</w:t>
            </w:r>
          </w:p>
          <w:p w14:paraId="44ED16B7"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return new (memory) </w:t>
            </w:r>
            <w:proofErr w:type="gramStart"/>
            <w:r w:rsidRPr="00351B4F">
              <w:rPr>
                <w:rFonts w:ascii="Atkinson Hyperlegible Next" w:eastAsia="Consolas" w:hAnsi="Atkinson Hyperlegible Next" w:cs="Consolas"/>
                <w:sz w:val="14"/>
                <w:szCs w:val="14"/>
              </w:rPr>
              <w:t xml:space="preserve">T();   </w:t>
            </w:r>
            <w:proofErr w:type="gramEnd"/>
            <w:r w:rsidRPr="00351B4F">
              <w:rPr>
                <w:rFonts w:ascii="Atkinson Hyperlegible Next" w:eastAsia="Consolas" w:hAnsi="Atkinson Hyperlegible Next" w:cs="Consolas"/>
                <w:sz w:val="14"/>
                <w:szCs w:val="14"/>
              </w:rPr>
              <w:t xml:space="preserve">// placement new writes the </w:t>
            </w:r>
            <w:proofErr w:type="spellStart"/>
            <w:r w:rsidRPr="00351B4F">
              <w:rPr>
                <w:rFonts w:ascii="Atkinson Hyperlegible Next" w:eastAsia="Consolas" w:hAnsi="Atkinson Hyperlegible Next" w:cs="Consolas"/>
                <w:sz w:val="14"/>
                <w:szCs w:val="14"/>
              </w:rPr>
              <w:t>vptr</w:t>
            </w:r>
            <w:proofErr w:type="spellEnd"/>
            <w:r w:rsidRPr="00351B4F">
              <w:rPr>
                <w:rFonts w:ascii="Atkinson Hyperlegible Next" w:eastAsia="Consolas" w:hAnsi="Atkinson Hyperlegible Next" w:cs="Consolas"/>
                <w:sz w:val="14"/>
                <w:szCs w:val="14"/>
              </w:rPr>
              <w:t xml:space="preserve"> over zeroed memory</w:t>
            </w:r>
          </w:p>
          <w:p w14:paraId="568D34A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w:t>
            </w:r>
          </w:p>
        </w:tc>
      </w:tr>
    </w:tbl>
    <w:p w14:paraId="21E1481C" w14:textId="77777777" w:rsidR="004A072D" w:rsidRPr="00351B4F" w:rsidRDefault="004A072D">
      <w:pPr>
        <w:spacing w:after="120"/>
        <w:rPr>
          <w:rFonts w:ascii="Atkinson Hyperlegible Next" w:hAnsi="Atkinson Hyperlegible Next"/>
          <w:sz w:val="22"/>
          <w:szCs w:val="22"/>
        </w:rPr>
      </w:pPr>
    </w:p>
    <w:p w14:paraId="5A9826D3"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Zeroed memory has a null virtual-table pointer, so a polymorphic object built in raw zeroed memory would crash on its first virtual call; </w:t>
      </w:r>
      <w:proofErr w:type="spellStart"/>
      <w:r w:rsidRPr="00351B4F">
        <w:rPr>
          <w:rFonts w:ascii="Atkinson Hyperlegible Next" w:eastAsia="Consolas" w:hAnsi="Atkinson Hyperlegible Next" w:cs="Consolas"/>
          <w:color w:val="7B2D26"/>
          <w:sz w:val="20"/>
          <w:szCs w:val="20"/>
        </w:rPr>
        <w:t>PushObject</w:t>
      </w:r>
      <w:proofErr w:type="spellEnd"/>
      <w:r w:rsidRPr="00351B4F">
        <w:rPr>
          <w:rFonts w:ascii="Atkinson Hyperlegible Next" w:eastAsia="Consolas" w:hAnsi="Atkinson Hyperlegible Next" w:cs="Consolas"/>
          <w:color w:val="7B2D26"/>
          <w:sz w:val="20"/>
          <w:szCs w:val="20"/>
        </w:rPr>
        <w:t>&lt;T&gt;</w:t>
      </w:r>
      <w:r w:rsidRPr="00351B4F">
        <w:rPr>
          <w:rFonts w:ascii="Atkinson Hyperlegible Next" w:hAnsi="Atkinson Hyperlegible Next"/>
          <w:sz w:val="22"/>
          <w:szCs w:val="22"/>
        </w:rPr>
        <w:t xml:space="preserve"> runs placement new over the block to install it without touching the heap.</w:t>
      </w:r>
    </w:p>
    <w:p w14:paraId="1A165687"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Seed mixing, tie-break hash and Poisson sampling</w:t>
      </w:r>
    </w:p>
    <w:p w14:paraId="660245C4" w14:textId="77777777" w:rsidR="004A072D" w:rsidRPr="00351B4F" w:rsidRDefault="00000000">
      <w:pPr>
        <w:keepNext/>
        <w:spacing w:before="100" w:after="50"/>
        <w:rPr>
          <w:rFonts w:ascii="Atkinson Hyperlegible Next" w:hAnsi="Atkinson Hyperlegible Next"/>
          <w:sz w:val="22"/>
          <w:szCs w:val="22"/>
        </w:rPr>
      </w:pPr>
      <w:r w:rsidRPr="00351B4F">
        <w:rPr>
          <w:rFonts w:ascii="Atkinson Hyperlegible Next" w:hAnsi="Atkinson Hyperlegible Next"/>
          <w:b/>
          <w:bCs/>
          <w:i/>
          <w:iCs/>
          <w:sz w:val="18"/>
          <w:szCs w:val="18"/>
        </w:rPr>
        <w:t>Scenario generation helpers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5D89E931" w14:textId="77777777">
        <w:tblPrEx>
          <w:tblCellMar>
            <w:top w:w="0" w:type="dxa"/>
            <w:bottom w:w="0" w:type="dxa"/>
          </w:tblCellMar>
        </w:tblPrEx>
        <w:tc>
          <w:tcPr>
            <w:tcW w:w="9026" w:type="dxa"/>
            <w:tcBorders>
              <w:top w:val="none" w:sz="0" w:space="0" w:color="FFFFFF"/>
              <w:left w:val="single" w:sz="18" w:space="0" w:color="7F7F7F"/>
              <w:bottom w:val="none" w:sz="0" w:space="0" w:color="FFFFFF"/>
              <w:right w:val="none" w:sz="0" w:space="0" w:color="FFFFFF"/>
            </w:tcBorders>
            <w:shd w:val="clear" w:color="auto" w:fill="F4F6F8"/>
            <w:tcMar>
              <w:top w:w="80" w:type="dxa"/>
              <w:left w:w="140" w:type="dxa"/>
              <w:bottom w:w="80" w:type="dxa"/>
              <w:right w:w="100" w:type="dxa"/>
            </w:tcMar>
          </w:tcPr>
          <w:p w14:paraId="003B706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seed bit-mixer (golden-ratio constant + two avalanche rounds)</w:t>
            </w:r>
          </w:p>
          <w:p w14:paraId="03541775"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uint64_t </w:t>
            </w:r>
            <w:proofErr w:type="spellStart"/>
            <w:r w:rsidRPr="00351B4F">
              <w:rPr>
                <w:rFonts w:ascii="Atkinson Hyperlegible Next" w:eastAsia="Consolas" w:hAnsi="Atkinson Hyperlegible Next" w:cs="Consolas"/>
                <w:sz w:val="14"/>
                <w:szCs w:val="14"/>
              </w:rPr>
              <w:t>rng</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cfg</w:t>
            </w:r>
            <w:proofErr w:type="spellEnd"/>
            <w:r w:rsidRPr="00351B4F">
              <w:rPr>
                <w:rFonts w:ascii="Atkinson Hyperlegible Next" w:eastAsia="Consolas" w:hAnsi="Atkinson Hyperlegible Next" w:cs="Consolas"/>
                <w:sz w:val="14"/>
                <w:szCs w:val="14"/>
              </w:rPr>
              <w:t>-&gt;seed + SDL_UINT64_C(0x9E3779B97F4A7C15);</w:t>
            </w:r>
          </w:p>
          <w:p w14:paraId="4C149688" w14:textId="77777777" w:rsidR="004A072D" w:rsidRPr="00351B4F" w:rsidRDefault="00000000">
            <w:pPr>
              <w:spacing w:line="232" w:lineRule="auto"/>
              <w:rPr>
                <w:rFonts w:ascii="Atkinson Hyperlegible Next" w:hAnsi="Atkinson Hyperlegible Next"/>
                <w:sz w:val="22"/>
                <w:szCs w:val="22"/>
              </w:rPr>
            </w:pPr>
            <w:proofErr w:type="spellStart"/>
            <w:r w:rsidRPr="00351B4F">
              <w:rPr>
                <w:rFonts w:ascii="Atkinson Hyperlegible Next" w:eastAsia="Consolas" w:hAnsi="Atkinson Hyperlegible Next" w:cs="Consolas"/>
                <w:sz w:val="14"/>
                <w:szCs w:val="14"/>
              </w:rPr>
              <w:t>rng</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rng</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rng</w:t>
            </w:r>
            <w:proofErr w:type="spellEnd"/>
            <w:r w:rsidRPr="00351B4F">
              <w:rPr>
                <w:rFonts w:ascii="Atkinson Hyperlegible Next" w:eastAsia="Consolas" w:hAnsi="Atkinson Hyperlegible Next" w:cs="Consolas"/>
                <w:sz w:val="14"/>
                <w:szCs w:val="14"/>
              </w:rPr>
              <w:t xml:space="preserve"> &gt;&gt; 30)) * SDL_UINT64_C(0xBF58476D1CE4E5B9);</w:t>
            </w:r>
          </w:p>
          <w:p w14:paraId="4CDFBC01" w14:textId="77777777" w:rsidR="004A072D" w:rsidRPr="00351B4F" w:rsidRDefault="00000000">
            <w:pPr>
              <w:spacing w:line="232" w:lineRule="auto"/>
              <w:rPr>
                <w:rFonts w:ascii="Atkinson Hyperlegible Next" w:hAnsi="Atkinson Hyperlegible Next"/>
                <w:sz w:val="22"/>
                <w:szCs w:val="22"/>
              </w:rPr>
            </w:pPr>
            <w:proofErr w:type="spellStart"/>
            <w:r w:rsidRPr="00351B4F">
              <w:rPr>
                <w:rFonts w:ascii="Atkinson Hyperlegible Next" w:eastAsia="Consolas" w:hAnsi="Atkinson Hyperlegible Next" w:cs="Consolas"/>
                <w:sz w:val="14"/>
                <w:szCs w:val="14"/>
              </w:rPr>
              <w:t>rng</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rng</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rng</w:t>
            </w:r>
            <w:proofErr w:type="spellEnd"/>
            <w:r w:rsidRPr="00351B4F">
              <w:rPr>
                <w:rFonts w:ascii="Atkinson Hyperlegible Next" w:eastAsia="Consolas" w:hAnsi="Atkinson Hyperlegible Next" w:cs="Consolas"/>
                <w:sz w:val="14"/>
                <w:szCs w:val="14"/>
              </w:rPr>
              <w:t xml:space="preserve"> &gt;&gt; 27)) * SDL_UINT64_C(0x94D049BB133111EB);</w:t>
            </w:r>
          </w:p>
          <w:p w14:paraId="3E3C5FC2" w14:textId="77777777" w:rsidR="004A072D" w:rsidRPr="00351B4F" w:rsidRDefault="00000000">
            <w:pPr>
              <w:spacing w:line="232" w:lineRule="auto"/>
              <w:rPr>
                <w:rFonts w:ascii="Atkinson Hyperlegible Next" w:hAnsi="Atkinson Hyperlegible Next"/>
                <w:sz w:val="22"/>
                <w:szCs w:val="22"/>
              </w:rPr>
            </w:pPr>
            <w:proofErr w:type="spellStart"/>
            <w:r w:rsidRPr="00351B4F">
              <w:rPr>
                <w:rFonts w:ascii="Atkinson Hyperlegible Next" w:eastAsia="Consolas" w:hAnsi="Atkinson Hyperlegible Next" w:cs="Consolas"/>
                <w:sz w:val="14"/>
                <w:szCs w:val="14"/>
              </w:rPr>
              <w:t>rng</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rng</w:t>
            </w:r>
            <w:proofErr w:type="spellEnd"/>
            <w:r w:rsidRPr="00351B4F">
              <w:rPr>
                <w:rFonts w:ascii="Atkinson Hyperlegible Next" w:eastAsia="Consolas" w:hAnsi="Atkinson Hyperlegible Next" w:cs="Consolas"/>
                <w:sz w:val="14"/>
                <w:szCs w:val="14"/>
              </w:rPr>
              <w:t xml:space="preserve"> &gt;&gt; 31);</w:t>
            </w:r>
          </w:p>
          <w:p w14:paraId="2D3276CF"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0404BB2B"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Poisson inter-arrival by clamped inverse transform</w:t>
            </w:r>
          </w:p>
          <w:p w14:paraId="448D1D8A" w14:textId="77777777" w:rsidR="004A072D" w:rsidRPr="00351B4F" w:rsidRDefault="00000000">
            <w:pPr>
              <w:spacing w:line="232" w:lineRule="auto"/>
              <w:rPr>
                <w:rFonts w:ascii="Atkinson Hyperlegible Next" w:hAnsi="Atkinson Hyperlegible Next"/>
                <w:sz w:val="22"/>
                <w:szCs w:val="22"/>
              </w:rPr>
            </w:pPr>
            <w:proofErr w:type="spellStart"/>
            <w:r w:rsidRPr="00351B4F">
              <w:rPr>
                <w:rFonts w:ascii="Atkinson Hyperlegible Next" w:eastAsia="Consolas" w:hAnsi="Atkinson Hyperlegible Next" w:cs="Consolas"/>
                <w:sz w:val="14"/>
                <w:szCs w:val="14"/>
              </w:rPr>
              <w:t>constexpr</w:t>
            </w:r>
            <w:proofErr w:type="spellEnd"/>
            <w:r w:rsidRPr="00351B4F">
              <w:rPr>
                <w:rFonts w:ascii="Atkinson Hyperlegible Next" w:eastAsia="Consolas" w:hAnsi="Atkinson Hyperlegible Next" w:cs="Consolas"/>
                <w:sz w:val="14"/>
                <w:szCs w:val="14"/>
              </w:rPr>
              <w:t xml:space="preserve"> float POISSON_MAX_U = 0.9999f;</w:t>
            </w:r>
          </w:p>
          <w:p w14:paraId="74B30475"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if (u &gt; POISSON_MAX_U) u = POISSON_MAX_U;</w:t>
            </w:r>
          </w:p>
          <w:p w14:paraId="12BEE7BB"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release += -</w:t>
            </w:r>
            <w:proofErr w:type="spellStart"/>
            <w:proofErr w:type="gramStart"/>
            <w:r w:rsidRPr="00351B4F">
              <w:rPr>
                <w:rFonts w:ascii="Atkinson Hyperlegible Next" w:eastAsia="Consolas" w:hAnsi="Atkinson Hyperlegible Next" w:cs="Consolas"/>
                <w:sz w:val="14"/>
                <w:szCs w:val="14"/>
              </w:rPr>
              <w:t>sdl</w:t>
            </w:r>
            <w:proofErr w:type="spellEnd"/>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logf</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 xml:space="preserve">1.0f - u) / </w:t>
            </w:r>
            <w:proofErr w:type="spellStart"/>
            <w:r w:rsidRPr="00351B4F">
              <w:rPr>
                <w:rFonts w:ascii="Atkinson Hyperlegible Next" w:eastAsia="Consolas" w:hAnsi="Atkinson Hyperlegible Next" w:cs="Consolas"/>
                <w:sz w:val="14"/>
                <w:szCs w:val="14"/>
              </w:rPr>
              <w:t>cfg</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order_rate</w:t>
            </w:r>
            <w:proofErr w:type="spellEnd"/>
            <w:r w:rsidRPr="00351B4F">
              <w:rPr>
                <w:rFonts w:ascii="Atkinson Hyperlegible Next" w:eastAsia="Consolas" w:hAnsi="Atkinson Hyperlegible Next" w:cs="Consolas"/>
                <w:sz w:val="14"/>
                <w:szCs w:val="14"/>
              </w:rPr>
              <w:t>;</w:t>
            </w:r>
          </w:p>
          <w:p w14:paraId="40CCA1B6"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0564A67A"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per-bot tie-break (Knuth multiplicative hash); neighbour order rotated by (tiebreak &amp; 3)</w:t>
            </w:r>
          </w:p>
          <w:p w14:paraId="01534441"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uint32_t h = (uint32_</w:t>
            </w:r>
            <w:proofErr w:type="gramStart"/>
            <w:r w:rsidRPr="00351B4F">
              <w:rPr>
                <w:rFonts w:ascii="Atkinson Hyperlegible Next" w:eastAsia="Consolas" w:hAnsi="Atkinson Hyperlegible Next" w:cs="Consolas"/>
                <w:sz w:val="14"/>
                <w:szCs w:val="14"/>
              </w:rPr>
              <w:t>t)(</w:t>
            </w:r>
            <w:proofErr w:type="gramEnd"/>
            <w:r w:rsidRPr="00351B4F">
              <w:rPr>
                <w:rFonts w:ascii="Atkinson Hyperlegible Next" w:eastAsia="Consolas" w:hAnsi="Atkinson Hyperlegible Next" w:cs="Consolas"/>
                <w:sz w:val="14"/>
                <w:szCs w:val="14"/>
              </w:rPr>
              <w:t>bot-&gt;id + 1) * 2654435761u ^ (uint32_</w:t>
            </w:r>
            <w:proofErr w:type="gramStart"/>
            <w:r w:rsidRPr="00351B4F">
              <w:rPr>
                <w:rFonts w:ascii="Atkinson Hyperlegible Next" w:eastAsia="Consolas" w:hAnsi="Atkinson Hyperlegible Next" w:cs="Consolas"/>
                <w:sz w:val="14"/>
                <w:szCs w:val="14"/>
              </w:rPr>
              <w:t>t)bot</w:t>
            </w:r>
            <w:proofErr w:type="gramEnd"/>
            <w:r w:rsidRPr="00351B4F">
              <w:rPr>
                <w:rFonts w:ascii="Atkinson Hyperlegible Next" w:eastAsia="Consolas" w:hAnsi="Atkinson Hyperlegible Next" w:cs="Consolas"/>
                <w:sz w:val="14"/>
                <w:szCs w:val="14"/>
              </w:rPr>
              <w:t>-&gt;reroutes * 2246822519u;</w:t>
            </w:r>
          </w:p>
          <w:p w14:paraId="726E325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h ^= h &gt;&gt; 15;</w:t>
            </w:r>
          </w:p>
          <w:p w14:paraId="088E7E2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bot-&gt;tiebreak = </w:t>
            </w:r>
            <w:proofErr w:type="gramStart"/>
            <w:r w:rsidRPr="00351B4F">
              <w:rPr>
                <w:rFonts w:ascii="Atkinson Hyperlegible Next" w:eastAsia="Consolas" w:hAnsi="Atkinson Hyperlegible Next" w:cs="Consolas"/>
                <w:sz w:val="14"/>
                <w:szCs w:val="14"/>
              </w:rPr>
              <w:t xml:space="preserve">h;   </w:t>
            </w:r>
            <w:proofErr w:type="gramEnd"/>
            <w:r w:rsidRPr="00351B4F">
              <w:rPr>
                <w:rFonts w:ascii="Atkinson Hyperlegible Next" w:eastAsia="Consolas" w:hAnsi="Atkinson Hyperlegible Next" w:cs="Consolas"/>
                <w:sz w:val="14"/>
                <w:szCs w:val="14"/>
              </w:rPr>
              <w:t xml:space="preserve">    // A* explores d = (k + (tiebreak &amp; 3)) &amp; 3 for k = </w:t>
            </w:r>
            <w:proofErr w:type="gramStart"/>
            <w:r w:rsidRPr="00351B4F">
              <w:rPr>
                <w:rFonts w:ascii="Atkinson Hyperlegible Next" w:eastAsia="Consolas" w:hAnsi="Atkinson Hyperlegible Next" w:cs="Consolas"/>
                <w:sz w:val="14"/>
                <w:szCs w:val="14"/>
              </w:rPr>
              <w:t>0..</w:t>
            </w:r>
            <w:proofErr w:type="gramEnd"/>
            <w:r w:rsidRPr="00351B4F">
              <w:rPr>
                <w:rFonts w:ascii="Atkinson Hyperlegible Next" w:eastAsia="Consolas" w:hAnsi="Atkinson Hyperlegible Next" w:cs="Consolas"/>
                <w:sz w:val="14"/>
                <w:szCs w:val="14"/>
              </w:rPr>
              <w:t>3</w:t>
            </w:r>
          </w:p>
        </w:tc>
      </w:tr>
    </w:tbl>
    <w:p w14:paraId="0EC3ECE6" w14:textId="77777777" w:rsidR="004A072D" w:rsidRPr="00351B4F" w:rsidRDefault="004A072D">
      <w:pPr>
        <w:spacing w:after="120"/>
        <w:rPr>
          <w:rFonts w:ascii="Atkinson Hyperlegible Next" w:hAnsi="Atkinson Hyperlegible Next"/>
          <w:sz w:val="22"/>
          <w:szCs w:val="22"/>
        </w:rPr>
      </w:pPr>
    </w:p>
    <w:p w14:paraId="0D63DCD8"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Epoch clearing and deterministic heap order</w:t>
      </w:r>
    </w:p>
    <w:p w14:paraId="4B1C012B" w14:textId="77777777" w:rsidR="004A072D" w:rsidRPr="00351B4F" w:rsidRDefault="00000000">
      <w:pPr>
        <w:keepNext/>
        <w:spacing w:before="100" w:after="50"/>
        <w:rPr>
          <w:rFonts w:ascii="Atkinson Hyperlegible Next" w:hAnsi="Atkinson Hyperlegible Next"/>
          <w:sz w:val="22"/>
          <w:szCs w:val="22"/>
        </w:rPr>
      </w:pPr>
      <w:r w:rsidRPr="00351B4F">
        <w:rPr>
          <w:rFonts w:ascii="Atkinson Hyperlegible Next" w:hAnsi="Atkinson Hyperlegible Next"/>
          <w:b/>
          <w:bCs/>
          <w:i/>
          <w:iCs/>
          <w:sz w:val="18"/>
          <w:szCs w:val="18"/>
        </w:rPr>
        <w:t>Excerpt from the pathfinder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1880DC2D" w14:textId="77777777">
        <w:tblPrEx>
          <w:tblCellMar>
            <w:top w:w="0" w:type="dxa"/>
            <w:bottom w:w="0" w:type="dxa"/>
          </w:tblCellMar>
        </w:tblPrEx>
        <w:tc>
          <w:tcPr>
            <w:tcW w:w="9026" w:type="dxa"/>
            <w:tcBorders>
              <w:top w:val="none" w:sz="0" w:space="0" w:color="FFFFFF"/>
              <w:left w:val="single" w:sz="18" w:space="0" w:color="7F7F7F"/>
              <w:bottom w:val="none" w:sz="0" w:space="0" w:color="FFFFFF"/>
              <w:right w:val="none" w:sz="0" w:space="0" w:color="FFFFFF"/>
            </w:tcBorders>
            <w:shd w:val="clear" w:color="auto" w:fill="F4F6F8"/>
            <w:tcMar>
              <w:top w:w="80" w:type="dxa"/>
              <w:left w:w="140" w:type="dxa"/>
              <w:bottom w:w="80" w:type="dxa"/>
              <w:right w:w="100" w:type="dxa"/>
            </w:tcMar>
          </w:tcPr>
          <w:p w14:paraId="0C659907"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epoch++;                       // logical reset of every cell in </w:t>
            </w:r>
            <w:proofErr w:type="gramStart"/>
            <w:r w:rsidRPr="00351B4F">
              <w:rPr>
                <w:rFonts w:ascii="Atkinson Hyperlegible Next" w:eastAsia="Consolas" w:hAnsi="Atkinson Hyperlegible Next" w:cs="Consolas"/>
                <w:sz w:val="14"/>
                <w:szCs w:val="14"/>
              </w:rPr>
              <w:t>O(</w:t>
            </w:r>
            <w:proofErr w:type="gramEnd"/>
            <w:r w:rsidRPr="00351B4F">
              <w:rPr>
                <w:rFonts w:ascii="Atkinson Hyperlegible Next" w:eastAsia="Consolas" w:hAnsi="Atkinson Hyperlegible Next" w:cs="Consolas"/>
                <w:sz w:val="14"/>
                <w:szCs w:val="14"/>
              </w:rPr>
              <w:t>1)</w:t>
            </w:r>
          </w:p>
          <w:p w14:paraId="30AC632E" w14:textId="77777777" w:rsidR="004A072D" w:rsidRPr="00351B4F" w:rsidRDefault="00000000">
            <w:pPr>
              <w:spacing w:line="232" w:lineRule="auto"/>
              <w:rPr>
                <w:rFonts w:ascii="Atkinson Hyperlegible Next" w:hAnsi="Atkinson Hyperlegible Next"/>
                <w:sz w:val="22"/>
                <w:szCs w:val="22"/>
              </w:rPr>
            </w:pPr>
            <w:proofErr w:type="spellStart"/>
            <w:r w:rsidRPr="00351B4F">
              <w:rPr>
                <w:rFonts w:ascii="Atkinson Hyperlegible Next" w:eastAsia="Consolas" w:hAnsi="Atkinson Hyperlegible Next" w:cs="Consolas"/>
                <w:sz w:val="14"/>
                <w:szCs w:val="14"/>
              </w:rPr>
              <w:t>seen_epoch</w:t>
            </w:r>
            <w:proofErr w:type="spellEnd"/>
            <w:r w:rsidRPr="00351B4F">
              <w:rPr>
                <w:rFonts w:ascii="Atkinson Hyperlegible Next" w:eastAsia="Consolas" w:hAnsi="Atkinson Hyperlegible Next" w:cs="Consolas"/>
                <w:sz w:val="14"/>
                <w:szCs w:val="14"/>
              </w:rPr>
              <w:t xml:space="preserve">[start] = </w:t>
            </w:r>
            <w:proofErr w:type="gramStart"/>
            <w:r w:rsidRPr="00351B4F">
              <w:rPr>
                <w:rFonts w:ascii="Atkinson Hyperlegible Next" w:eastAsia="Consolas" w:hAnsi="Atkinson Hyperlegible Next" w:cs="Consolas"/>
                <w:sz w:val="14"/>
                <w:szCs w:val="14"/>
              </w:rPr>
              <w:t xml:space="preserve">epoch;  </w:t>
            </w:r>
            <w:proofErr w:type="spellStart"/>
            <w:r w:rsidRPr="00351B4F">
              <w:rPr>
                <w:rFonts w:ascii="Atkinson Hyperlegible Next" w:eastAsia="Consolas" w:hAnsi="Atkinson Hyperlegible Next" w:cs="Consolas"/>
                <w:sz w:val="14"/>
                <w:szCs w:val="14"/>
              </w:rPr>
              <w:t>g</w:t>
            </w:r>
            <w:proofErr w:type="gramEnd"/>
            <w:r w:rsidRPr="00351B4F">
              <w:rPr>
                <w:rFonts w:ascii="Atkinson Hyperlegible Next" w:eastAsia="Consolas" w:hAnsi="Atkinson Hyperlegible Next" w:cs="Consolas"/>
                <w:sz w:val="14"/>
                <w:szCs w:val="14"/>
              </w:rPr>
              <w:t>_cost</w:t>
            </w:r>
            <w:proofErr w:type="spellEnd"/>
            <w:r w:rsidRPr="00351B4F">
              <w:rPr>
                <w:rFonts w:ascii="Atkinson Hyperlegible Next" w:eastAsia="Consolas" w:hAnsi="Atkinson Hyperlegible Next" w:cs="Consolas"/>
                <w:sz w:val="14"/>
                <w:szCs w:val="14"/>
              </w:rPr>
              <w:t xml:space="preserve">[start] = 0.0f;   // unvisited &lt;=&gt; </w:t>
            </w:r>
            <w:proofErr w:type="spellStart"/>
            <w:r w:rsidRPr="00351B4F">
              <w:rPr>
                <w:rFonts w:ascii="Atkinson Hyperlegible Next" w:eastAsia="Consolas" w:hAnsi="Atkinson Hyperlegible Next" w:cs="Consolas"/>
                <w:sz w:val="14"/>
                <w:szCs w:val="14"/>
              </w:rPr>
              <w:t>seen_epoch</w:t>
            </w:r>
            <w:proofErr w:type="spellEnd"/>
            <w:r w:rsidRPr="00351B4F">
              <w:rPr>
                <w:rFonts w:ascii="Atkinson Hyperlegible Next" w:eastAsia="Consolas" w:hAnsi="Atkinson Hyperlegible Next" w:cs="Consolas"/>
                <w:sz w:val="14"/>
                <w:szCs w:val="14"/>
              </w:rPr>
              <w:t>[u</w:t>
            </w:r>
            <w:proofErr w:type="gramStart"/>
            <w:r w:rsidRPr="00351B4F">
              <w:rPr>
                <w:rFonts w:ascii="Atkinson Hyperlegible Next" w:eastAsia="Consolas" w:hAnsi="Atkinson Hyperlegible Next" w:cs="Consolas"/>
                <w:sz w:val="14"/>
                <w:szCs w:val="14"/>
              </w:rPr>
              <w:t>] !</w:t>
            </w:r>
            <w:proofErr w:type="gramEnd"/>
            <w:r w:rsidRPr="00351B4F">
              <w:rPr>
                <w:rFonts w:ascii="Atkinson Hyperlegible Next" w:eastAsia="Consolas" w:hAnsi="Atkinson Hyperlegible Next" w:cs="Consolas"/>
                <w:sz w:val="14"/>
                <w:szCs w:val="14"/>
              </w:rPr>
              <w:t>= epoch</w:t>
            </w:r>
          </w:p>
          <w:p w14:paraId="6065BA0B"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399F2C23"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bool </w:t>
            </w:r>
            <w:proofErr w:type="spellStart"/>
            <w:proofErr w:type="gramStart"/>
            <w:r w:rsidRPr="00351B4F">
              <w:rPr>
                <w:rFonts w:ascii="Atkinson Hyperlegible Next" w:eastAsia="Consolas" w:hAnsi="Atkinson Hyperlegible Next" w:cs="Consolas"/>
                <w:sz w:val="14"/>
                <w:szCs w:val="14"/>
              </w:rPr>
              <w:t>HeapLess</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 xml:space="preserve">int32_t a, int32_t b) </w:t>
            </w:r>
            <w:proofErr w:type="spellStart"/>
            <w:r w:rsidRPr="00351B4F">
              <w:rPr>
                <w:rFonts w:ascii="Atkinson Hyperlegible Next" w:eastAsia="Consolas" w:hAnsi="Atkinson Hyperlegible Next" w:cs="Consolas"/>
                <w:sz w:val="14"/>
                <w:szCs w:val="14"/>
              </w:rPr>
              <w:t>const</w:t>
            </w:r>
            <w:proofErr w:type="spellEnd"/>
            <w:r w:rsidRPr="00351B4F">
              <w:rPr>
                <w:rFonts w:ascii="Atkinson Hyperlegible Next" w:eastAsia="Consolas" w:hAnsi="Atkinson Hyperlegible Next" w:cs="Consolas"/>
                <w:sz w:val="14"/>
                <w:szCs w:val="14"/>
              </w:rPr>
              <w:t xml:space="preserve"> {</w:t>
            </w:r>
          </w:p>
          <w:p w14:paraId="2A6D0306"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heap_f</w:t>
            </w:r>
            <w:proofErr w:type="spellEnd"/>
            <w:r w:rsidRPr="00351B4F">
              <w:rPr>
                <w:rFonts w:ascii="Atkinson Hyperlegible Next" w:eastAsia="Consolas" w:hAnsi="Atkinson Hyperlegible Next" w:cs="Consolas"/>
                <w:sz w:val="14"/>
                <w:szCs w:val="14"/>
              </w:rPr>
              <w:t xml:space="preserve">[a] &lt; </w:t>
            </w:r>
            <w:proofErr w:type="spellStart"/>
            <w:r w:rsidRPr="00351B4F">
              <w:rPr>
                <w:rFonts w:ascii="Atkinson Hyperlegible Next" w:eastAsia="Consolas" w:hAnsi="Atkinson Hyperlegible Next" w:cs="Consolas"/>
                <w:sz w:val="14"/>
                <w:szCs w:val="14"/>
              </w:rPr>
              <w:t>heap_f</w:t>
            </w:r>
            <w:proofErr w:type="spellEnd"/>
            <w:r w:rsidRPr="00351B4F">
              <w:rPr>
                <w:rFonts w:ascii="Atkinson Hyperlegible Next" w:eastAsia="Consolas" w:hAnsi="Atkinson Hyperlegible Next" w:cs="Consolas"/>
                <w:sz w:val="14"/>
                <w:szCs w:val="14"/>
              </w:rPr>
              <w:t xml:space="preserve">[b] - ASTAR_F_TOLERANCE) return </w:t>
            </w:r>
            <w:proofErr w:type="gramStart"/>
            <w:r w:rsidRPr="00351B4F">
              <w:rPr>
                <w:rFonts w:ascii="Atkinson Hyperlegible Next" w:eastAsia="Consolas" w:hAnsi="Atkinson Hyperlegible Next" w:cs="Consolas"/>
                <w:sz w:val="14"/>
                <w:szCs w:val="14"/>
              </w:rPr>
              <w:t xml:space="preserve">true;   </w:t>
            </w:r>
            <w:proofErr w:type="gramEnd"/>
            <w:r w:rsidRPr="00351B4F">
              <w:rPr>
                <w:rFonts w:ascii="Atkinson Hyperlegible Next" w:eastAsia="Consolas" w:hAnsi="Atkinson Hyperlegible Next" w:cs="Consolas"/>
                <w:sz w:val="14"/>
                <w:szCs w:val="14"/>
              </w:rPr>
              <w:t xml:space="preserve">  // tier 1: f with tolerance</w:t>
            </w:r>
          </w:p>
          <w:p w14:paraId="3319BB85"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heap_f</w:t>
            </w:r>
            <w:proofErr w:type="spellEnd"/>
            <w:r w:rsidRPr="00351B4F">
              <w:rPr>
                <w:rFonts w:ascii="Atkinson Hyperlegible Next" w:eastAsia="Consolas" w:hAnsi="Atkinson Hyperlegible Next" w:cs="Consolas"/>
                <w:sz w:val="14"/>
                <w:szCs w:val="14"/>
              </w:rPr>
              <w:t xml:space="preserve">[a] &gt; </w:t>
            </w:r>
            <w:proofErr w:type="spellStart"/>
            <w:r w:rsidRPr="00351B4F">
              <w:rPr>
                <w:rFonts w:ascii="Atkinson Hyperlegible Next" w:eastAsia="Consolas" w:hAnsi="Atkinson Hyperlegible Next" w:cs="Consolas"/>
                <w:sz w:val="14"/>
                <w:szCs w:val="14"/>
              </w:rPr>
              <w:t>heap_f</w:t>
            </w:r>
            <w:proofErr w:type="spellEnd"/>
            <w:r w:rsidRPr="00351B4F">
              <w:rPr>
                <w:rFonts w:ascii="Atkinson Hyperlegible Next" w:eastAsia="Consolas" w:hAnsi="Atkinson Hyperlegible Next" w:cs="Consolas"/>
                <w:sz w:val="14"/>
                <w:szCs w:val="14"/>
              </w:rPr>
              <w:t>[b] + ASTAR_F_TOLERANCE) return false;</w:t>
            </w:r>
          </w:p>
          <w:p w14:paraId="7D3BBBF3"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heap_h</w:t>
            </w:r>
            <w:proofErr w:type="spellEnd"/>
            <w:r w:rsidRPr="00351B4F">
              <w:rPr>
                <w:rFonts w:ascii="Atkinson Hyperlegible Next" w:eastAsia="Consolas" w:hAnsi="Atkinson Hyperlegible Next" w:cs="Consolas"/>
                <w:sz w:val="14"/>
                <w:szCs w:val="14"/>
              </w:rPr>
              <w:t>[a</w:t>
            </w:r>
            <w:proofErr w:type="gramStart"/>
            <w:r w:rsidRPr="00351B4F">
              <w:rPr>
                <w:rFonts w:ascii="Atkinson Hyperlegible Next" w:eastAsia="Consolas" w:hAnsi="Atkinson Hyperlegible Next" w:cs="Consolas"/>
                <w:sz w:val="14"/>
                <w:szCs w:val="14"/>
              </w:rPr>
              <w:t>] !</w:t>
            </w:r>
            <w:proofErr w:type="gram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heap_h</w:t>
            </w:r>
            <w:proofErr w:type="spellEnd"/>
            <w:r w:rsidRPr="00351B4F">
              <w:rPr>
                <w:rFonts w:ascii="Atkinson Hyperlegible Next" w:eastAsia="Consolas" w:hAnsi="Atkinson Hyperlegible Next" w:cs="Consolas"/>
                <w:sz w:val="14"/>
                <w:szCs w:val="14"/>
              </w:rPr>
              <w:t xml:space="preserve">[b]) return </w:t>
            </w:r>
            <w:proofErr w:type="spellStart"/>
            <w:r w:rsidRPr="00351B4F">
              <w:rPr>
                <w:rFonts w:ascii="Atkinson Hyperlegible Next" w:eastAsia="Consolas" w:hAnsi="Atkinson Hyperlegible Next" w:cs="Consolas"/>
                <w:sz w:val="14"/>
                <w:szCs w:val="14"/>
              </w:rPr>
              <w:t>heap_h</w:t>
            </w:r>
            <w:proofErr w:type="spellEnd"/>
            <w:r w:rsidRPr="00351B4F">
              <w:rPr>
                <w:rFonts w:ascii="Atkinson Hyperlegible Next" w:eastAsia="Consolas" w:hAnsi="Atkinson Hyperlegible Next" w:cs="Consolas"/>
                <w:sz w:val="14"/>
                <w:szCs w:val="14"/>
              </w:rPr>
              <w:t xml:space="preserve">[a] &lt; </w:t>
            </w:r>
            <w:proofErr w:type="spellStart"/>
            <w:r w:rsidRPr="00351B4F">
              <w:rPr>
                <w:rFonts w:ascii="Atkinson Hyperlegible Next" w:eastAsia="Consolas" w:hAnsi="Atkinson Hyperlegible Next" w:cs="Consolas"/>
                <w:sz w:val="14"/>
                <w:szCs w:val="14"/>
              </w:rPr>
              <w:t>heap_h</w:t>
            </w:r>
            <w:proofErr w:type="spellEnd"/>
            <w:r w:rsidRPr="00351B4F">
              <w:rPr>
                <w:rFonts w:ascii="Atkinson Hyperlegible Next" w:eastAsia="Consolas" w:hAnsi="Atkinson Hyperlegible Next" w:cs="Consolas"/>
                <w:sz w:val="14"/>
                <w:szCs w:val="14"/>
              </w:rPr>
              <w:t>[b</w:t>
            </w:r>
            <w:proofErr w:type="gramStart"/>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 tier 2: nearer the goal</w:t>
            </w:r>
          </w:p>
          <w:p w14:paraId="77A642EC"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return </w:t>
            </w:r>
            <w:proofErr w:type="spellStart"/>
            <w:r w:rsidRPr="00351B4F">
              <w:rPr>
                <w:rFonts w:ascii="Atkinson Hyperlegible Next" w:eastAsia="Consolas" w:hAnsi="Atkinson Hyperlegible Next" w:cs="Consolas"/>
                <w:sz w:val="14"/>
                <w:szCs w:val="14"/>
              </w:rPr>
              <w:t>heap_seq</w:t>
            </w:r>
            <w:proofErr w:type="spellEnd"/>
            <w:r w:rsidRPr="00351B4F">
              <w:rPr>
                <w:rFonts w:ascii="Atkinson Hyperlegible Next" w:eastAsia="Consolas" w:hAnsi="Atkinson Hyperlegible Next" w:cs="Consolas"/>
                <w:sz w:val="14"/>
                <w:szCs w:val="14"/>
              </w:rPr>
              <w:t xml:space="preserve">[a] &lt; </w:t>
            </w:r>
            <w:proofErr w:type="spellStart"/>
            <w:r w:rsidRPr="00351B4F">
              <w:rPr>
                <w:rFonts w:ascii="Atkinson Hyperlegible Next" w:eastAsia="Consolas" w:hAnsi="Atkinson Hyperlegible Next" w:cs="Consolas"/>
                <w:sz w:val="14"/>
                <w:szCs w:val="14"/>
              </w:rPr>
              <w:t>heap_seq</w:t>
            </w:r>
            <w:proofErr w:type="spellEnd"/>
            <w:r w:rsidRPr="00351B4F">
              <w:rPr>
                <w:rFonts w:ascii="Atkinson Hyperlegible Next" w:eastAsia="Consolas" w:hAnsi="Atkinson Hyperlegible Next" w:cs="Consolas"/>
                <w:sz w:val="14"/>
                <w:szCs w:val="14"/>
              </w:rPr>
              <w:t>[b</w:t>
            </w:r>
            <w:proofErr w:type="gramStart"/>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 tier 3: FIFO insertion order</w:t>
            </w:r>
          </w:p>
          <w:p w14:paraId="40625C6F"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w:t>
            </w:r>
          </w:p>
        </w:tc>
      </w:tr>
    </w:tbl>
    <w:p w14:paraId="228B79A0" w14:textId="77777777" w:rsidR="004A072D" w:rsidRPr="00351B4F" w:rsidRDefault="004A072D">
      <w:pPr>
        <w:spacing w:after="120"/>
        <w:rPr>
          <w:rFonts w:ascii="Atkinson Hyperlegible Next" w:hAnsi="Atkinson Hyperlegible Next"/>
          <w:sz w:val="22"/>
          <w:szCs w:val="22"/>
        </w:rPr>
      </w:pPr>
    </w:p>
    <w:p w14:paraId="5BC5A958"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Flagship step cost</w:t>
      </w:r>
    </w:p>
    <w:p w14:paraId="48FE73FA" w14:textId="77777777" w:rsidR="004A072D" w:rsidRPr="00351B4F" w:rsidRDefault="00000000">
      <w:pPr>
        <w:keepNext/>
        <w:spacing w:before="100" w:after="50"/>
        <w:rPr>
          <w:rFonts w:ascii="Atkinson Hyperlegible Next" w:hAnsi="Atkinson Hyperlegible Next"/>
          <w:sz w:val="22"/>
          <w:szCs w:val="22"/>
        </w:rPr>
      </w:pPr>
      <w:r w:rsidRPr="00351B4F">
        <w:rPr>
          <w:rFonts w:ascii="Atkinson Hyperlegible Next" w:hAnsi="Atkinson Hyperlegible Next"/>
          <w:b/>
          <w:bCs/>
          <w:i/>
          <w:iCs/>
          <w:sz w:val="18"/>
          <w:szCs w:val="18"/>
        </w:rPr>
        <w:t xml:space="preserve">Excerpt from simulation.cpp: </w:t>
      </w:r>
      <w:proofErr w:type="spellStart"/>
      <w:proofErr w:type="gramStart"/>
      <w:r w:rsidRPr="00351B4F">
        <w:rPr>
          <w:rFonts w:ascii="Atkinson Hyperlegible Next" w:hAnsi="Atkinson Hyperlegible Next"/>
          <w:b/>
          <w:bCs/>
          <w:i/>
          <w:iCs/>
          <w:sz w:val="18"/>
          <w:szCs w:val="18"/>
        </w:rPr>
        <w:t>FlagshipController</w:t>
      </w:r>
      <w:proofErr w:type="spellEnd"/>
      <w:r w:rsidRPr="00351B4F">
        <w:rPr>
          <w:rFonts w:ascii="Atkinson Hyperlegible Next" w:hAnsi="Atkinson Hyperlegible Next"/>
          <w:b/>
          <w:bCs/>
          <w:i/>
          <w:iCs/>
          <w:sz w:val="18"/>
          <w:szCs w:val="18"/>
        </w:rPr>
        <w:t>::</w:t>
      </w:r>
      <w:proofErr w:type="spellStart"/>
      <w:proofErr w:type="gramEnd"/>
      <w:r w:rsidRPr="00351B4F">
        <w:rPr>
          <w:rFonts w:ascii="Atkinson Hyperlegible Next" w:hAnsi="Atkinson Hyperlegible Next"/>
          <w:b/>
          <w:bCs/>
          <w:i/>
          <w:iCs/>
          <w:sz w:val="18"/>
          <w:szCs w:val="18"/>
        </w:rPr>
        <w:t>StepCost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2F324C63" w14:textId="77777777">
        <w:tblPrEx>
          <w:tblCellMar>
            <w:top w:w="0" w:type="dxa"/>
            <w:bottom w:w="0" w:type="dxa"/>
          </w:tblCellMar>
        </w:tblPrEx>
        <w:tc>
          <w:tcPr>
            <w:tcW w:w="9026" w:type="dxa"/>
            <w:tcBorders>
              <w:top w:val="none" w:sz="0" w:space="0" w:color="FFFFFF"/>
              <w:left w:val="single" w:sz="18" w:space="0" w:color="7F7F7F"/>
              <w:bottom w:val="none" w:sz="0" w:space="0" w:color="FFFFFF"/>
              <w:right w:val="none" w:sz="0" w:space="0" w:color="FFFFFF"/>
            </w:tcBorders>
            <w:shd w:val="clear" w:color="auto" w:fill="F4F6F8"/>
            <w:tcMar>
              <w:top w:w="80" w:type="dxa"/>
              <w:left w:w="140" w:type="dxa"/>
              <w:bottom w:w="80" w:type="dxa"/>
              <w:right w:w="100" w:type="dxa"/>
            </w:tcMar>
          </w:tcPr>
          <w:p w14:paraId="64B423F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float </w:t>
            </w:r>
            <w:proofErr w:type="spellStart"/>
            <w:proofErr w:type="gramStart"/>
            <w:r w:rsidRPr="00351B4F">
              <w:rPr>
                <w:rFonts w:ascii="Atkinson Hyperlegible Next" w:eastAsia="Consolas" w:hAnsi="Atkinson Hyperlegible Next" w:cs="Consolas"/>
                <w:sz w:val="14"/>
                <w:szCs w:val="14"/>
              </w:rPr>
              <w:t>FlagshipController</w:t>
            </w:r>
            <w:proofErr w:type="spellEnd"/>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StepCost</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 xml:space="preserve">Warehouse*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Bot* bot, int32_t from, int32_t to,</w:t>
            </w:r>
          </w:p>
          <w:p w14:paraId="6DD3EADB"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int32_t </w:t>
            </w:r>
            <w:proofErr w:type="spellStart"/>
            <w:r w:rsidRPr="00351B4F">
              <w:rPr>
                <w:rFonts w:ascii="Atkinson Hyperlegible Next" w:eastAsia="Consolas" w:hAnsi="Atkinson Hyperlegible Next" w:cs="Consolas"/>
                <w:sz w:val="14"/>
                <w:szCs w:val="14"/>
              </w:rPr>
              <w:t>prev_dir</w:t>
            </w:r>
            <w:proofErr w:type="spellEnd"/>
            <w:r w:rsidRPr="00351B4F">
              <w:rPr>
                <w:rFonts w:ascii="Atkinson Hyperlegible Next" w:eastAsia="Consolas" w:hAnsi="Atkinson Hyperlegible Next" w:cs="Consolas"/>
                <w:sz w:val="14"/>
                <w:szCs w:val="14"/>
              </w:rPr>
              <w:t>, int32_t goal) {</w:t>
            </w:r>
          </w:p>
          <w:p w14:paraId="75E5BBA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const</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LiveConfig</w:t>
            </w:r>
            <w:proofErr w:type="spellEnd"/>
            <w:r w:rsidRPr="00351B4F">
              <w:rPr>
                <w:rFonts w:ascii="Atkinson Hyperlegible Next" w:eastAsia="Consolas" w:hAnsi="Atkinson Hyperlegible Next" w:cs="Consolas"/>
                <w:sz w:val="14"/>
                <w:szCs w:val="14"/>
              </w:rPr>
              <w:t xml:space="preserve">* live =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-&gt;live;</w:t>
            </w:r>
          </w:p>
          <w:p w14:paraId="095C1B3C"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float cost = 1.0f;</w:t>
            </w:r>
          </w:p>
          <w:p w14:paraId="2D8D772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Dir4 </w:t>
            </w:r>
            <w:proofErr w:type="spellStart"/>
            <w:r w:rsidRPr="00351B4F">
              <w:rPr>
                <w:rFonts w:ascii="Atkinson Hyperlegible Next" w:eastAsia="Consolas" w:hAnsi="Atkinson Hyperlegible Next" w:cs="Consolas"/>
                <w:sz w:val="14"/>
                <w:szCs w:val="14"/>
              </w:rPr>
              <w:t>dir</w:t>
            </w:r>
            <w:proofErr w:type="spellEnd"/>
            <w:r w:rsidRPr="00351B4F">
              <w:rPr>
                <w:rFonts w:ascii="Atkinson Hyperlegible Next" w:eastAsia="Consolas" w:hAnsi="Atkinson Hyperlegible Next" w:cs="Consolas"/>
                <w:sz w:val="14"/>
                <w:szCs w:val="14"/>
              </w:rPr>
              <w:t xml:space="preserve"> = </w:t>
            </w:r>
            <w:proofErr w:type="spellStart"/>
            <w:proofErr w:type="gramStart"/>
            <w:r w:rsidRPr="00351B4F">
              <w:rPr>
                <w:rFonts w:ascii="Atkinson Hyperlegible Next" w:eastAsia="Consolas" w:hAnsi="Atkinson Hyperlegible Next" w:cs="Consolas"/>
                <w:sz w:val="14"/>
                <w:szCs w:val="14"/>
              </w:rPr>
              <w:t>DirBetween</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 xml:space="preserve">from, to,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-&gt;cols);</w:t>
            </w:r>
          </w:p>
          <w:p w14:paraId="27201EE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gramStart"/>
            <w:r w:rsidRPr="00351B4F">
              <w:rPr>
                <w:rFonts w:ascii="Atkinson Hyperlegible Next" w:eastAsia="Consolas" w:hAnsi="Atkinson Hyperlegible Next" w:cs="Consolas"/>
                <w:sz w:val="14"/>
                <w:szCs w:val="14"/>
              </w:rPr>
              <w:t>to !</w:t>
            </w:r>
            <w:proofErr w:type="gramEnd"/>
            <w:r w:rsidRPr="00351B4F">
              <w:rPr>
                <w:rFonts w:ascii="Atkinson Hyperlegible Next" w:eastAsia="Consolas" w:hAnsi="Atkinson Hyperlegible Next" w:cs="Consolas"/>
                <w:sz w:val="14"/>
                <w:szCs w:val="14"/>
              </w:rPr>
              <w:t>= goal) {</w:t>
            </w:r>
          </w:p>
          <w:p w14:paraId="164D7B2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(live-&gt;</w:t>
            </w:r>
            <w:proofErr w:type="spellStart"/>
            <w:r w:rsidRPr="00351B4F">
              <w:rPr>
                <w:rFonts w:ascii="Atkinson Hyperlegible Next" w:eastAsia="Consolas" w:hAnsi="Atkinson Hyperlegible Next" w:cs="Consolas"/>
                <w:sz w:val="14"/>
                <w:szCs w:val="14"/>
              </w:rPr>
              <w:t>use_congestion</w:t>
            </w:r>
            <w:proofErr w:type="spellEnd"/>
            <w:r w:rsidRPr="00351B4F">
              <w:rPr>
                <w:rFonts w:ascii="Atkinson Hyperlegible Next" w:eastAsia="Consolas" w:hAnsi="Atkinson Hyperlegible Next" w:cs="Consolas"/>
                <w:sz w:val="14"/>
                <w:szCs w:val="14"/>
              </w:rPr>
              <w:t xml:space="preserve">) cost += </w:t>
            </w:r>
            <w:proofErr w:type="spellStart"/>
            <w:proofErr w:type="gramStart"/>
            <w:r w:rsidRPr="00351B4F">
              <w:rPr>
                <w:rFonts w:ascii="Atkinson Hyperlegible Next" w:eastAsia="Consolas" w:hAnsi="Atkinson Hyperlegible Next" w:cs="Consolas"/>
                <w:sz w:val="14"/>
                <w:szCs w:val="14"/>
              </w:rPr>
              <w:t>CongestionCost</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 xml:space="preserve">live, </w:t>
            </w:r>
            <w:proofErr w:type="spellStart"/>
            <w:proofErr w:type="gramStart"/>
            <w:r w:rsidRPr="00351B4F">
              <w:rPr>
                <w:rFonts w:ascii="Atkinson Hyperlegible Next" w:eastAsia="Consolas" w:hAnsi="Atkinson Hyperlegible Next" w:cs="Consolas"/>
                <w:sz w:val="14"/>
                <w:szCs w:val="14"/>
              </w:rPr>
              <w:t>CrowdAround</w:t>
            </w:r>
            <w:proofErr w:type="spellEnd"/>
            <w:r w:rsidRPr="00351B4F">
              <w:rPr>
                <w:rFonts w:ascii="Atkinson Hyperlegible Next" w:eastAsia="Consolas" w:hAnsi="Atkinson Hyperlegible Next" w:cs="Consolas"/>
                <w:sz w:val="14"/>
                <w:szCs w:val="14"/>
              </w:rPr>
              <w:t>(</w:t>
            </w:r>
            <w:proofErr w:type="spellStart"/>
            <w:proofErr w:type="gramEnd"/>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bot, to));</w:t>
            </w:r>
          </w:p>
          <w:p w14:paraId="357B343B"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lastRenderedPageBreak/>
              <w:t xml:space="preserve">        uint8_t owner =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cell_owner</w:t>
            </w:r>
            <w:proofErr w:type="spellEnd"/>
            <w:r w:rsidRPr="00351B4F">
              <w:rPr>
                <w:rFonts w:ascii="Atkinson Hyperlegible Next" w:eastAsia="Consolas" w:hAnsi="Atkinson Hyperlegible Next" w:cs="Consolas"/>
                <w:sz w:val="14"/>
                <w:szCs w:val="14"/>
              </w:rPr>
              <w:t>[to];</w:t>
            </w:r>
          </w:p>
          <w:p w14:paraId="528F8ED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gramStart"/>
            <w:r w:rsidRPr="00351B4F">
              <w:rPr>
                <w:rFonts w:ascii="Atkinson Hyperlegible Next" w:eastAsia="Consolas" w:hAnsi="Atkinson Hyperlegible Next" w:cs="Consolas"/>
                <w:sz w:val="14"/>
                <w:szCs w:val="14"/>
              </w:rPr>
              <w:t>owner !</w:t>
            </w:r>
            <w:proofErr w:type="gramEnd"/>
            <w:r w:rsidRPr="00351B4F">
              <w:rPr>
                <w:rFonts w:ascii="Atkinson Hyperlegible Next" w:eastAsia="Consolas" w:hAnsi="Atkinson Hyperlegible Next" w:cs="Consolas"/>
                <w:sz w:val="14"/>
                <w:szCs w:val="14"/>
              </w:rPr>
              <w:t>= 0 &amp;&amp; (int32_</w:t>
            </w:r>
            <w:proofErr w:type="gramStart"/>
            <w:r w:rsidRPr="00351B4F">
              <w:rPr>
                <w:rFonts w:ascii="Atkinson Hyperlegible Next" w:eastAsia="Consolas" w:hAnsi="Atkinson Hyperlegible Next" w:cs="Consolas"/>
                <w:sz w:val="14"/>
                <w:szCs w:val="14"/>
              </w:rPr>
              <w:t>t)owner</w:t>
            </w:r>
            <w:proofErr w:type="gramEnd"/>
            <w:r w:rsidRPr="00351B4F">
              <w:rPr>
                <w:rFonts w:ascii="Atkinson Hyperlegible Next" w:eastAsia="Consolas" w:hAnsi="Atkinson Hyperlegible Next" w:cs="Consolas"/>
                <w:sz w:val="14"/>
                <w:szCs w:val="14"/>
              </w:rPr>
              <w:t xml:space="preserve"> - </w:t>
            </w:r>
            <w:proofErr w:type="gramStart"/>
            <w:r w:rsidRPr="00351B4F">
              <w:rPr>
                <w:rFonts w:ascii="Atkinson Hyperlegible Next" w:eastAsia="Consolas" w:hAnsi="Atkinson Hyperlegible Next" w:cs="Consolas"/>
                <w:sz w:val="14"/>
                <w:szCs w:val="14"/>
              </w:rPr>
              <w:t>1 !</w:t>
            </w:r>
            <w:proofErr w:type="gramEnd"/>
            <w:r w:rsidRPr="00351B4F">
              <w:rPr>
                <w:rFonts w:ascii="Atkinson Hyperlegible Next" w:eastAsia="Consolas" w:hAnsi="Atkinson Hyperlegible Next" w:cs="Consolas"/>
                <w:sz w:val="14"/>
                <w:szCs w:val="14"/>
              </w:rPr>
              <w:t>= bot-&gt;id)</w:t>
            </w:r>
          </w:p>
          <w:p w14:paraId="68673B3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BotIsStationary</w:t>
            </w:r>
            <w:proofErr w:type="spellEnd"/>
            <w:r w:rsidRPr="00351B4F">
              <w:rPr>
                <w:rFonts w:ascii="Atkinson Hyperlegible Next" w:eastAsia="Consolas" w:hAnsi="Atkinson Hyperlegible Next" w:cs="Consolas"/>
                <w:sz w:val="14"/>
                <w:szCs w:val="14"/>
              </w:rPr>
              <w:t>(&amp;</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-&gt;</w:t>
            </w:r>
            <w:proofErr w:type="gramStart"/>
            <w:r w:rsidRPr="00351B4F">
              <w:rPr>
                <w:rFonts w:ascii="Atkinson Hyperlegible Next" w:eastAsia="Consolas" w:hAnsi="Atkinson Hyperlegible Next" w:cs="Consolas"/>
                <w:sz w:val="14"/>
                <w:szCs w:val="14"/>
              </w:rPr>
              <w:t>bots[</w:t>
            </w:r>
            <w:proofErr w:type="gramEnd"/>
            <w:r w:rsidRPr="00351B4F">
              <w:rPr>
                <w:rFonts w:ascii="Atkinson Hyperlegible Next" w:eastAsia="Consolas" w:hAnsi="Atkinson Hyperlegible Next" w:cs="Consolas"/>
                <w:sz w:val="14"/>
                <w:szCs w:val="14"/>
              </w:rPr>
              <w:t>owner - 1])) cost += PENALTY_STATIONARY_</w:t>
            </w:r>
            <w:proofErr w:type="gramStart"/>
            <w:r w:rsidRPr="00351B4F">
              <w:rPr>
                <w:rFonts w:ascii="Atkinson Hyperlegible Next" w:eastAsia="Consolas" w:hAnsi="Atkinson Hyperlegible Next" w:cs="Consolas"/>
                <w:sz w:val="14"/>
                <w:szCs w:val="14"/>
              </w:rPr>
              <w:t xml:space="preserve">BOT;   </w:t>
            </w:r>
            <w:proofErr w:type="gramEnd"/>
            <w:r w:rsidRPr="00351B4F">
              <w:rPr>
                <w:rFonts w:ascii="Atkinson Hyperlegible Next" w:eastAsia="Consolas" w:hAnsi="Atkinson Hyperlegible Next" w:cs="Consolas"/>
                <w:sz w:val="14"/>
                <w:szCs w:val="14"/>
              </w:rPr>
              <w:t>// +3.0</w:t>
            </w:r>
          </w:p>
          <w:p w14:paraId="5B57DC3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54A8E487"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(live-&gt;</w:t>
            </w:r>
            <w:proofErr w:type="spellStart"/>
            <w:r w:rsidRPr="00351B4F">
              <w:rPr>
                <w:rFonts w:ascii="Atkinson Hyperlegible Next" w:eastAsia="Consolas" w:hAnsi="Atkinson Hyperlegible Next" w:cs="Consolas"/>
                <w:sz w:val="14"/>
                <w:szCs w:val="14"/>
              </w:rPr>
              <w:t>use_lanes</w:t>
            </w:r>
            <w:proofErr w:type="spellEnd"/>
            <w:r w:rsidRPr="00351B4F">
              <w:rPr>
                <w:rFonts w:ascii="Atkinson Hyperlegible Next" w:eastAsia="Consolas" w:hAnsi="Atkinson Hyperlegible Next" w:cs="Consolas"/>
                <w:sz w:val="14"/>
                <w:szCs w:val="14"/>
              </w:rPr>
              <w:t>) {</w:t>
            </w:r>
          </w:p>
          <w:p w14:paraId="6E53FD1C"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float same, </w:t>
            </w:r>
            <w:proofErr w:type="gramStart"/>
            <w:r w:rsidRPr="00351B4F">
              <w:rPr>
                <w:rFonts w:ascii="Atkinson Hyperlegible Next" w:eastAsia="Consolas" w:hAnsi="Atkinson Hyperlegible Next" w:cs="Consolas"/>
                <w:sz w:val="14"/>
                <w:szCs w:val="14"/>
              </w:rPr>
              <w:t>opposite;  int</w:t>
            </w:r>
            <w:proofErr w:type="gramEnd"/>
            <w:r w:rsidRPr="00351B4F">
              <w:rPr>
                <w:rFonts w:ascii="Atkinson Hyperlegible Next" w:eastAsia="Consolas" w:hAnsi="Atkinson Hyperlegible Next" w:cs="Consolas"/>
                <w:sz w:val="14"/>
                <w:szCs w:val="14"/>
              </w:rPr>
              <w:t xml:space="preserve">32_t slot = </w:t>
            </w:r>
            <w:proofErr w:type="spellStart"/>
            <w:r w:rsidRPr="00351B4F">
              <w:rPr>
                <w:rFonts w:ascii="Atkinson Hyperlegible Next" w:eastAsia="Consolas" w:hAnsi="Atkinson Hyperlegible Next" w:cs="Consolas"/>
                <w:sz w:val="14"/>
                <w:szCs w:val="14"/>
              </w:rPr>
              <w:t>LaneSlot</w:t>
            </w:r>
            <w:proofErr w:type="spellEnd"/>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dir</w:t>
            </w:r>
            <w:proofErr w:type="spellEnd"/>
            <w:r w:rsidRPr="00351B4F">
              <w:rPr>
                <w:rFonts w:ascii="Atkinson Hyperlegible Next" w:eastAsia="Consolas" w:hAnsi="Atkinson Hyperlegible Next" w:cs="Consolas"/>
                <w:sz w:val="14"/>
                <w:szCs w:val="14"/>
              </w:rPr>
              <w:t>);</w:t>
            </w:r>
          </w:p>
          <w:p w14:paraId="272214DB"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DirIsHorizontal</w:t>
            </w:r>
            <w:proofErr w:type="spellEnd"/>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dir</w:t>
            </w:r>
            <w:proofErr w:type="spellEnd"/>
            <w:r w:rsidRPr="00351B4F">
              <w:rPr>
                <w:rFonts w:ascii="Atkinson Hyperlegible Next" w:eastAsia="Consolas" w:hAnsi="Atkinson Hyperlegible Next" w:cs="Consolas"/>
                <w:sz w:val="14"/>
                <w:szCs w:val="14"/>
              </w:rPr>
              <w:t xml:space="preserve">)) </w:t>
            </w:r>
            <w:proofErr w:type="gramStart"/>
            <w:r w:rsidRPr="00351B4F">
              <w:rPr>
                <w:rFonts w:ascii="Atkinson Hyperlegible Next" w:eastAsia="Consolas" w:hAnsi="Atkinson Hyperlegible Next" w:cs="Consolas"/>
                <w:sz w:val="14"/>
                <w:szCs w:val="14"/>
              </w:rPr>
              <w:t>{ int</w:t>
            </w:r>
            <w:proofErr w:type="gramEnd"/>
            <w:r w:rsidRPr="00351B4F">
              <w:rPr>
                <w:rFonts w:ascii="Atkinson Hyperlegible Next" w:eastAsia="Consolas" w:hAnsi="Atkinson Hyperlegible Next" w:cs="Consolas"/>
                <w:sz w:val="14"/>
                <w:szCs w:val="14"/>
              </w:rPr>
              <w:t xml:space="preserve">32_t row = </w:t>
            </w:r>
            <w:proofErr w:type="spellStart"/>
            <w:proofErr w:type="gramStart"/>
            <w:r w:rsidRPr="00351B4F">
              <w:rPr>
                <w:rFonts w:ascii="Atkinson Hyperlegible Next" w:eastAsia="Consolas" w:hAnsi="Atkinson Hyperlegible Next" w:cs="Consolas"/>
                <w:sz w:val="14"/>
                <w:szCs w:val="14"/>
              </w:rPr>
              <w:t>CellRow</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 xml:space="preserve">from,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-&gt;cols);</w:t>
            </w:r>
          </w:p>
          <w:p w14:paraId="6186EECC"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same = </w:t>
            </w:r>
            <w:proofErr w:type="spellStart"/>
            <w:r w:rsidRPr="00351B4F">
              <w:rPr>
                <w:rFonts w:ascii="Atkinson Hyperlegible Next" w:eastAsia="Consolas" w:hAnsi="Atkinson Hyperlegible Next" w:cs="Consolas"/>
                <w:sz w:val="14"/>
                <w:szCs w:val="14"/>
              </w:rPr>
              <w:t>row_flow</w:t>
            </w:r>
            <w:proofErr w:type="spellEnd"/>
            <w:r w:rsidRPr="00351B4F">
              <w:rPr>
                <w:rFonts w:ascii="Atkinson Hyperlegible Next" w:eastAsia="Consolas" w:hAnsi="Atkinson Hyperlegible Next" w:cs="Consolas"/>
                <w:sz w:val="14"/>
                <w:szCs w:val="14"/>
              </w:rPr>
              <w:t>[row][slot</w:t>
            </w:r>
            <w:proofErr w:type="gramStart"/>
            <w:r w:rsidRPr="00351B4F">
              <w:rPr>
                <w:rFonts w:ascii="Atkinson Hyperlegible Next" w:eastAsia="Consolas" w:hAnsi="Atkinson Hyperlegible Next" w:cs="Consolas"/>
                <w:sz w:val="14"/>
                <w:szCs w:val="14"/>
              </w:rPr>
              <w:t>];  opposite</w:t>
            </w:r>
            <w:proofErr w:type="gram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row_flow</w:t>
            </w:r>
            <w:proofErr w:type="spellEnd"/>
            <w:r w:rsidRPr="00351B4F">
              <w:rPr>
                <w:rFonts w:ascii="Atkinson Hyperlegible Next" w:eastAsia="Consolas" w:hAnsi="Atkinson Hyperlegible Next" w:cs="Consolas"/>
                <w:sz w:val="14"/>
                <w:szCs w:val="14"/>
              </w:rPr>
              <w:t>[row</w:t>
            </w:r>
            <w:proofErr w:type="gramStart"/>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1 - slot]</w:t>
            </w:r>
            <w:proofErr w:type="gramStart"/>
            <w:r w:rsidRPr="00351B4F">
              <w:rPr>
                <w:rFonts w:ascii="Atkinson Hyperlegible Next" w:eastAsia="Consolas" w:hAnsi="Atkinson Hyperlegible Next" w:cs="Consolas"/>
                <w:sz w:val="14"/>
                <w:szCs w:val="14"/>
              </w:rPr>
              <w:t>; }</w:t>
            </w:r>
            <w:proofErr w:type="gramEnd"/>
          </w:p>
          <w:p w14:paraId="1083EEC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else </w:t>
            </w:r>
            <w:proofErr w:type="gramStart"/>
            <w:r w:rsidRPr="00351B4F">
              <w:rPr>
                <w:rFonts w:ascii="Atkinson Hyperlegible Next" w:eastAsia="Consolas" w:hAnsi="Atkinson Hyperlegible Next" w:cs="Consolas"/>
                <w:sz w:val="14"/>
                <w:szCs w:val="14"/>
              </w:rPr>
              <w:t>{ int</w:t>
            </w:r>
            <w:proofErr w:type="gramEnd"/>
            <w:r w:rsidRPr="00351B4F">
              <w:rPr>
                <w:rFonts w:ascii="Atkinson Hyperlegible Next" w:eastAsia="Consolas" w:hAnsi="Atkinson Hyperlegible Next" w:cs="Consolas"/>
                <w:sz w:val="14"/>
                <w:szCs w:val="14"/>
              </w:rPr>
              <w:t xml:space="preserve">32_t col = </w:t>
            </w:r>
            <w:proofErr w:type="spellStart"/>
            <w:proofErr w:type="gramStart"/>
            <w:r w:rsidRPr="00351B4F">
              <w:rPr>
                <w:rFonts w:ascii="Atkinson Hyperlegible Next" w:eastAsia="Consolas" w:hAnsi="Atkinson Hyperlegible Next" w:cs="Consolas"/>
                <w:sz w:val="14"/>
                <w:szCs w:val="14"/>
              </w:rPr>
              <w:t>CellCol</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 xml:space="preserve">from,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-&gt;cols);</w:t>
            </w:r>
          </w:p>
          <w:p w14:paraId="306B82D6"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same = </w:t>
            </w:r>
            <w:proofErr w:type="spellStart"/>
            <w:r w:rsidRPr="00351B4F">
              <w:rPr>
                <w:rFonts w:ascii="Atkinson Hyperlegible Next" w:eastAsia="Consolas" w:hAnsi="Atkinson Hyperlegible Next" w:cs="Consolas"/>
                <w:sz w:val="14"/>
                <w:szCs w:val="14"/>
              </w:rPr>
              <w:t>col_flow</w:t>
            </w:r>
            <w:proofErr w:type="spellEnd"/>
            <w:r w:rsidRPr="00351B4F">
              <w:rPr>
                <w:rFonts w:ascii="Atkinson Hyperlegible Next" w:eastAsia="Consolas" w:hAnsi="Atkinson Hyperlegible Next" w:cs="Consolas"/>
                <w:sz w:val="14"/>
                <w:szCs w:val="14"/>
              </w:rPr>
              <w:t>[col][slot</w:t>
            </w:r>
            <w:proofErr w:type="gramStart"/>
            <w:r w:rsidRPr="00351B4F">
              <w:rPr>
                <w:rFonts w:ascii="Atkinson Hyperlegible Next" w:eastAsia="Consolas" w:hAnsi="Atkinson Hyperlegible Next" w:cs="Consolas"/>
                <w:sz w:val="14"/>
                <w:szCs w:val="14"/>
              </w:rPr>
              <w:t>];  opposite</w:t>
            </w:r>
            <w:proofErr w:type="gram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col_flow</w:t>
            </w:r>
            <w:proofErr w:type="spellEnd"/>
            <w:r w:rsidRPr="00351B4F">
              <w:rPr>
                <w:rFonts w:ascii="Atkinson Hyperlegible Next" w:eastAsia="Consolas" w:hAnsi="Atkinson Hyperlegible Next" w:cs="Consolas"/>
                <w:sz w:val="14"/>
                <w:szCs w:val="14"/>
              </w:rPr>
              <w:t>[col</w:t>
            </w:r>
            <w:proofErr w:type="gramStart"/>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1 - slot]</w:t>
            </w:r>
            <w:proofErr w:type="gramStart"/>
            <w:r w:rsidRPr="00351B4F">
              <w:rPr>
                <w:rFonts w:ascii="Atkinson Hyperlegible Next" w:eastAsia="Consolas" w:hAnsi="Atkinson Hyperlegible Next" w:cs="Consolas"/>
                <w:sz w:val="14"/>
                <w:szCs w:val="14"/>
              </w:rPr>
              <w:t>; }</w:t>
            </w:r>
            <w:proofErr w:type="gramEnd"/>
          </w:p>
          <w:p w14:paraId="278716F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cost += live-&gt;</w:t>
            </w:r>
            <w:proofErr w:type="spellStart"/>
            <w:r w:rsidRPr="00351B4F">
              <w:rPr>
                <w:rFonts w:ascii="Atkinson Hyperlegible Next" w:eastAsia="Consolas" w:hAnsi="Atkinson Hyperlegible Next" w:cs="Consolas"/>
                <w:sz w:val="14"/>
                <w:szCs w:val="14"/>
              </w:rPr>
              <w:t>lane_weight</w:t>
            </w:r>
            <w:proofErr w:type="spellEnd"/>
            <w:r w:rsidRPr="00351B4F">
              <w:rPr>
                <w:rFonts w:ascii="Atkinson Hyperlegible Next" w:eastAsia="Consolas" w:hAnsi="Atkinson Hyperlegible Next" w:cs="Consolas"/>
                <w:sz w:val="14"/>
                <w:szCs w:val="14"/>
              </w:rPr>
              <w:t xml:space="preserve"> * opposite / (same + opposite + 1.0f);</w:t>
            </w:r>
          </w:p>
          <w:p w14:paraId="04891006"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1938672F"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prev_dir</w:t>
            </w:r>
            <w:proofErr w:type="spellEnd"/>
            <w:r w:rsidRPr="00351B4F">
              <w:rPr>
                <w:rFonts w:ascii="Atkinson Hyperlegible Next" w:eastAsia="Consolas" w:hAnsi="Atkinson Hyperlegible Next" w:cs="Consolas"/>
                <w:sz w:val="14"/>
                <w:szCs w:val="14"/>
              </w:rPr>
              <w:t xml:space="preserve"> &gt;= 0 &amp;&amp; </w:t>
            </w:r>
            <w:proofErr w:type="spellStart"/>
            <w:r w:rsidRPr="00351B4F">
              <w:rPr>
                <w:rFonts w:ascii="Atkinson Hyperlegible Next" w:eastAsia="Consolas" w:hAnsi="Atkinson Hyperlegible Next" w:cs="Consolas"/>
                <w:sz w:val="14"/>
                <w:szCs w:val="14"/>
              </w:rPr>
              <w:t>prev_</w:t>
            </w:r>
            <w:proofErr w:type="gramStart"/>
            <w:r w:rsidRPr="00351B4F">
              <w:rPr>
                <w:rFonts w:ascii="Atkinson Hyperlegible Next" w:eastAsia="Consolas" w:hAnsi="Atkinson Hyperlegible Next" w:cs="Consolas"/>
                <w:sz w:val="14"/>
                <w:szCs w:val="14"/>
              </w:rPr>
              <w:t>dir</w:t>
            </w:r>
            <w:proofErr w:type="spellEnd"/>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DirIndex</w:t>
            </w:r>
            <w:proofErr w:type="spellEnd"/>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dir</w:t>
            </w:r>
            <w:proofErr w:type="spellEnd"/>
            <w:r w:rsidRPr="00351B4F">
              <w:rPr>
                <w:rFonts w:ascii="Atkinson Hyperlegible Next" w:eastAsia="Consolas" w:hAnsi="Atkinson Hyperlegible Next" w:cs="Consolas"/>
                <w:sz w:val="14"/>
                <w:szCs w:val="14"/>
              </w:rPr>
              <w:t>)) cost += live-&gt;</w:t>
            </w:r>
            <w:proofErr w:type="spellStart"/>
            <w:r w:rsidRPr="00351B4F">
              <w:rPr>
                <w:rFonts w:ascii="Atkinson Hyperlegible Next" w:eastAsia="Consolas" w:hAnsi="Atkinson Hyperlegible Next" w:cs="Consolas"/>
                <w:sz w:val="14"/>
                <w:szCs w:val="14"/>
              </w:rPr>
              <w:t>turn_</w:t>
            </w:r>
            <w:proofErr w:type="gramStart"/>
            <w:r w:rsidRPr="00351B4F">
              <w:rPr>
                <w:rFonts w:ascii="Atkinson Hyperlegible Next" w:eastAsia="Consolas" w:hAnsi="Atkinson Hyperlegible Next" w:cs="Consolas"/>
                <w:sz w:val="14"/>
                <w:szCs w:val="14"/>
              </w:rPr>
              <w:t>penalty</w:t>
            </w:r>
            <w:proofErr w:type="spellEnd"/>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 +0.6</w:t>
            </w:r>
          </w:p>
          <w:p w14:paraId="23DB47F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return cost;</w:t>
            </w:r>
          </w:p>
          <w:p w14:paraId="2E64E36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w:t>
            </w:r>
          </w:p>
          <w:p w14:paraId="6F743530"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582965A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float </w:t>
            </w:r>
            <w:proofErr w:type="spellStart"/>
            <w:proofErr w:type="gramStart"/>
            <w:r w:rsidRPr="00351B4F">
              <w:rPr>
                <w:rFonts w:ascii="Atkinson Hyperlegible Next" w:eastAsia="Consolas" w:hAnsi="Atkinson Hyperlegible Next" w:cs="Consolas"/>
                <w:sz w:val="14"/>
                <w:szCs w:val="14"/>
              </w:rPr>
              <w:t>FlagshipController</w:t>
            </w:r>
            <w:proofErr w:type="spellEnd"/>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CongestionCost</w:t>
            </w:r>
            <w:proofErr w:type="spellEnd"/>
            <w:r w:rsidRPr="00351B4F">
              <w:rPr>
                <w:rFonts w:ascii="Atkinson Hyperlegible Next" w:eastAsia="Consolas" w:hAnsi="Atkinson Hyperlegible Next" w:cs="Consolas"/>
                <w:sz w:val="14"/>
                <w:szCs w:val="14"/>
              </w:rPr>
              <w:t>(</w:t>
            </w:r>
            <w:proofErr w:type="spellStart"/>
            <w:proofErr w:type="gramEnd"/>
            <w:r w:rsidRPr="00351B4F">
              <w:rPr>
                <w:rFonts w:ascii="Atkinson Hyperlegible Next" w:eastAsia="Consolas" w:hAnsi="Atkinson Hyperlegible Next" w:cs="Consolas"/>
                <w:sz w:val="14"/>
                <w:szCs w:val="14"/>
              </w:rPr>
              <w:t>const</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LiveConfig</w:t>
            </w:r>
            <w:proofErr w:type="spellEnd"/>
            <w:r w:rsidRPr="00351B4F">
              <w:rPr>
                <w:rFonts w:ascii="Atkinson Hyperlegible Next" w:eastAsia="Consolas" w:hAnsi="Atkinson Hyperlegible Next" w:cs="Consolas"/>
                <w:sz w:val="14"/>
                <w:szCs w:val="14"/>
              </w:rPr>
              <w:t xml:space="preserve">* live, int32_t crowd) </w:t>
            </w:r>
            <w:proofErr w:type="spellStart"/>
            <w:r w:rsidRPr="00351B4F">
              <w:rPr>
                <w:rFonts w:ascii="Atkinson Hyperlegible Next" w:eastAsia="Consolas" w:hAnsi="Atkinson Hyperlegible Next" w:cs="Consolas"/>
                <w:sz w:val="14"/>
                <w:szCs w:val="14"/>
              </w:rPr>
              <w:t>const</w:t>
            </w:r>
            <w:proofErr w:type="spellEnd"/>
            <w:r w:rsidRPr="00351B4F">
              <w:rPr>
                <w:rFonts w:ascii="Atkinson Hyperlegible Next" w:eastAsia="Consolas" w:hAnsi="Atkinson Hyperlegible Next" w:cs="Consolas"/>
                <w:sz w:val="14"/>
                <w:szCs w:val="14"/>
              </w:rPr>
              <w:t xml:space="preserve"> {</w:t>
            </w:r>
          </w:p>
          <w:p w14:paraId="472E85C6"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return live-&gt;</w:t>
            </w:r>
            <w:proofErr w:type="spellStart"/>
            <w:r w:rsidRPr="00351B4F">
              <w:rPr>
                <w:rFonts w:ascii="Atkinson Hyperlegible Next" w:eastAsia="Consolas" w:hAnsi="Atkinson Hyperlegible Next" w:cs="Consolas"/>
                <w:sz w:val="14"/>
                <w:szCs w:val="14"/>
              </w:rPr>
              <w:t>congestion_weight</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CongestionScale</w:t>
            </w:r>
            <w:proofErr w:type="spellEnd"/>
            <w:r w:rsidRPr="00351B4F">
              <w:rPr>
                <w:rFonts w:ascii="Atkinson Hyperlegible Next" w:eastAsia="Consolas" w:hAnsi="Atkinson Hyperlegible Next" w:cs="Consolas"/>
                <w:sz w:val="14"/>
                <w:szCs w:val="14"/>
              </w:rPr>
              <w:t xml:space="preserve"> * (float</w:t>
            </w:r>
            <w:proofErr w:type="gramStart"/>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crowd * crowd);</w:t>
            </w:r>
          </w:p>
          <w:p w14:paraId="5ECED44B"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w:t>
            </w:r>
          </w:p>
          <w:p w14:paraId="3FB3398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59B1F828"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BeginTick</w:t>
            </w:r>
            <w:proofErr w:type="spellEnd"/>
            <w:r w:rsidRPr="00351B4F">
              <w:rPr>
                <w:rFonts w:ascii="Atkinson Hyperlegible Next" w:eastAsia="Consolas" w:hAnsi="Atkinson Hyperlegible Next" w:cs="Consolas"/>
                <w:sz w:val="14"/>
                <w:szCs w:val="14"/>
              </w:rPr>
              <w:t>: exponential decay of lane momentum</w:t>
            </w:r>
          </w:p>
          <w:p w14:paraId="1B89FEC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float keep = </w:t>
            </w:r>
            <w:proofErr w:type="spellStart"/>
            <w:proofErr w:type="gramStart"/>
            <w:r w:rsidRPr="00351B4F">
              <w:rPr>
                <w:rFonts w:ascii="Atkinson Hyperlegible Next" w:eastAsia="Consolas" w:hAnsi="Atkinson Hyperlegible Next" w:cs="Consolas"/>
                <w:sz w:val="14"/>
                <w:szCs w:val="14"/>
              </w:rPr>
              <w:t>sdl</w:t>
            </w:r>
            <w:proofErr w:type="spellEnd"/>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expf</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 xml:space="preserve">-dt / </w:t>
            </w:r>
            <w:proofErr w:type="spellStart"/>
            <w:proofErr w:type="gramStart"/>
            <w:r w:rsidRPr="00351B4F">
              <w:rPr>
                <w:rFonts w:ascii="Atkinson Hyperlegible Next" w:eastAsia="Consolas" w:hAnsi="Atkinson Hyperlegible Next" w:cs="Consolas"/>
                <w:sz w:val="14"/>
                <w:szCs w:val="14"/>
              </w:rPr>
              <w:t>sdl</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max(live-&gt;</w:t>
            </w:r>
            <w:proofErr w:type="spellStart"/>
            <w:r w:rsidRPr="00351B4F">
              <w:rPr>
                <w:rFonts w:ascii="Atkinson Hyperlegible Next" w:eastAsia="Consolas" w:hAnsi="Atkinson Hyperlegible Next" w:cs="Consolas"/>
                <w:sz w:val="14"/>
                <w:szCs w:val="14"/>
              </w:rPr>
              <w:t>lane_memory_seconds</w:t>
            </w:r>
            <w:proofErr w:type="spellEnd"/>
            <w:r w:rsidRPr="00351B4F">
              <w:rPr>
                <w:rFonts w:ascii="Atkinson Hyperlegible Next" w:eastAsia="Consolas" w:hAnsi="Atkinson Hyperlegible Next" w:cs="Consolas"/>
                <w:sz w:val="14"/>
                <w:szCs w:val="14"/>
              </w:rPr>
              <w:t>, 0.1f));</w:t>
            </w:r>
          </w:p>
          <w:p w14:paraId="17FF255B"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for (int32_t r = 0; r &lt;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xml:space="preserve">-&gt;rows; r++) </w:t>
            </w:r>
            <w:proofErr w:type="gramStart"/>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row</w:t>
            </w:r>
            <w:proofErr w:type="gramEnd"/>
            <w:r w:rsidRPr="00351B4F">
              <w:rPr>
                <w:rFonts w:ascii="Atkinson Hyperlegible Next" w:eastAsia="Consolas" w:hAnsi="Atkinson Hyperlegible Next" w:cs="Consolas"/>
                <w:sz w:val="14"/>
                <w:szCs w:val="14"/>
              </w:rPr>
              <w:t>_flow</w:t>
            </w:r>
            <w:proofErr w:type="spellEnd"/>
            <w:r w:rsidRPr="00351B4F">
              <w:rPr>
                <w:rFonts w:ascii="Atkinson Hyperlegible Next" w:eastAsia="Consolas" w:hAnsi="Atkinson Hyperlegible Next" w:cs="Consolas"/>
                <w:sz w:val="14"/>
                <w:szCs w:val="14"/>
              </w:rPr>
              <w:t xml:space="preserve">[r][0] *= keep; </w:t>
            </w:r>
            <w:proofErr w:type="spellStart"/>
            <w:r w:rsidRPr="00351B4F">
              <w:rPr>
                <w:rFonts w:ascii="Atkinson Hyperlegible Next" w:eastAsia="Consolas" w:hAnsi="Atkinson Hyperlegible Next" w:cs="Consolas"/>
                <w:sz w:val="14"/>
                <w:szCs w:val="14"/>
              </w:rPr>
              <w:t>row_flow</w:t>
            </w:r>
            <w:proofErr w:type="spellEnd"/>
            <w:r w:rsidRPr="00351B4F">
              <w:rPr>
                <w:rFonts w:ascii="Atkinson Hyperlegible Next" w:eastAsia="Consolas" w:hAnsi="Atkinson Hyperlegible Next" w:cs="Consolas"/>
                <w:sz w:val="14"/>
                <w:szCs w:val="14"/>
              </w:rPr>
              <w:t>[r][1] *= keep</w:t>
            </w:r>
            <w:proofErr w:type="gramStart"/>
            <w:r w:rsidRPr="00351B4F">
              <w:rPr>
                <w:rFonts w:ascii="Atkinson Hyperlegible Next" w:eastAsia="Consolas" w:hAnsi="Atkinson Hyperlegible Next" w:cs="Consolas"/>
                <w:sz w:val="14"/>
                <w:szCs w:val="14"/>
              </w:rPr>
              <w:t>; }</w:t>
            </w:r>
            <w:proofErr w:type="gramEnd"/>
          </w:p>
          <w:p w14:paraId="3248D57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for (int32_t c = 0; c &lt;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xml:space="preserve">-&gt;cols; </w:t>
            </w:r>
            <w:proofErr w:type="spellStart"/>
            <w:r w:rsidRPr="00351B4F">
              <w:rPr>
                <w:rFonts w:ascii="Atkinson Hyperlegible Next" w:eastAsia="Consolas" w:hAnsi="Atkinson Hyperlegible Next" w:cs="Consolas"/>
                <w:sz w:val="14"/>
                <w:szCs w:val="14"/>
              </w:rPr>
              <w:t>c++</w:t>
            </w:r>
            <w:proofErr w:type="spellEnd"/>
            <w:r w:rsidRPr="00351B4F">
              <w:rPr>
                <w:rFonts w:ascii="Atkinson Hyperlegible Next" w:eastAsia="Consolas" w:hAnsi="Atkinson Hyperlegible Next" w:cs="Consolas"/>
                <w:sz w:val="14"/>
                <w:szCs w:val="14"/>
              </w:rPr>
              <w:t xml:space="preserve">) </w:t>
            </w:r>
            <w:proofErr w:type="gramStart"/>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col</w:t>
            </w:r>
            <w:proofErr w:type="gramEnd"/>
            <w:r w:rsidRPr="00351B4F">
              <w:rPr>
                <w:rFonts w:ascii="Atkinson Hyperlegible Next" w:eastAsia="Consolas" w:hAnsi="Atkinson Hyperlegible Next" w:cs="Consolas"/>
                <w:sz w:val="14"/>
                <w:szCs w:val="14"/>
              </w:rPr>
              <w:t>_flow</w:t>
            </w:r>
            <w:proofErr w:type="spellEnd"/>
            <w:r w:rsidRPr="00351B4F">
              <w:rPr>
                <w:rFonts w:ascii="Atkinson Hyperlegible Next" w:eastAsia="Consolas" w:hAnsi="Atkinson Hyperlegible Next" w:cs="Consolas"/>
                <w:sz w:val="14"/>
                <w:szCs w:val="14"/>
              </w:rPr>
              <w:t xml:space="preserve">[c][0] *= keep; </w:t>
            </w:r>
            <w:proofErr w:type="spellStart"/>
            <w:r w:rsidRPr="00351B4F">
              <w:rPr>
                <w:rFonts w:ascii="Atkinson Hyperlegible Next" w:eastAsia="Consolas" w:hAnsi="Atkinson Hyperlegible Next" w:cs="Consolas"/>
                <w:sz w:val="14"/>
                <w:szCs w:val="14"/>
              </w:rPr>
              <w:t>col_flow</w:t>
            </w:r>
            <w:proofErr w:type="spellEnd"/>
            <w:r w:rsidRPr="00351B4F">
              <w:rPr>
                <w:rFonts w:ascii="Atkinson Hyperlegible Next" w:eastAsia="Consolas" w:hAnsi="Atkinson Hyperlegible Next" w:cs="Consolas"/>
                <w:sz w:val="14"/>
                <w:szCs w:val="14"/>
              </w:rPr>
              <w:t>[c][1] *= keep</w:t>
            </w:r>
            <w:proofErr w:type="gramStart"/>
            <w:r w:rsidRPr="00351B4F">
              <w:rPr>
                <w:rFonts w:ascii="Atkinson Hyperlegible Next" w:eastAsia="Consolas" w:hAnsi="Atkinson Hyperlegible Next" w:cs="Consolas"/>
                <w:sz w:val="14"/>
                <w:szCs w:val="14"/>
              </w:rPr>
              <w:t>; }</w:t>
            </w:r>
            <w:proofErr w:type="gramEnd"/>
          </w:p>
        </w:tc>
      </w:tr>
    </w:tbl>
    <w:p w14:paraId="37A94C1B" w14:textId="77777777" w:rsidR="004A072D" w:rsidRPr="00351B4F" w:rsidRDefault="004A072D">
      <w:pPr>
        <w:spacing w:after="120"/>
        <w:rPr>
          <w:rFonts w:ascii="Atkinson Hyperlegible Next" w:hAnsi="Atkinson Hyperlegible Next"/>
          <w:sz w:val="22"/>
          <w:szCs w:val="22"/>
        </w:rPr>
      </w:pPr>
    </w:p>
    <w:p w14:paraId="74D96EFD"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Look-ahead sidestep and platoon entry</w:t>
      </w:r>
    </w:p>
    <w:p w14:paraId="5483CF2E" w14:textId="77777777" w:rsidR="004A072D" w:rsidRPr="00351B4F" w:rsidRDefault="00000000">
      <w:pPr>
        <w:keepNext/>
        <w:spacing w:before="100" w:after="50"/>
        <w:rPr>
          <w:rFonts w:ascii="Atkinson Hyperlegible Next" w:hAnsi="Atkinson Hyperlegible Next"/>
          <w:sz w:val="22"/>
          <w:szCs w:val="22"/>
        </w:rPr>
      </w:pPr>
      <w:r w:rsidRPr="00351B4F">
        <w:rPr>
          <w:rFonts w:ascii="Atkinson Hyperlegible Next" w:hAnsi="Atkinson Hyperlegible Next"/>
          <w:b/>
          <w:bCs/>
          <w:i/>
          <w:iCs/>
          <w:sz w:val="18"/>
          <w:szCs w:val="18"/>
        </w:rPr>
        <w:t xml:space="preserve">Excerpt from simulation.cpp: </w:t>
      </w:r>
      <w:proofErr w:type="spellStart"/>
      <w:proofErr w:type="gramStart"/>
      <w:r w:rsidRPr="00351B4F">
        <w:rPr>
          <w:rFonts w:ascii="Atkinson Hyperlegible Next" w:hAnsi="Atkinson Hyperlegible Next"/>
          <w:b/>
          <w:bCs/>
          <w:i/>
          <w:iCs/>
          <w:sz w:val="18"/>
          <w:szCs w:val="18"/>
        </w:rPr>
        <w:t>FlagshipController</w:t>
      </w:r>
      <w:proofErr w:type="spellEnd"/>
      <w:r w:rsidRPr="00351B4F">
        <w:rPr>
          <w:rFonts w:ascii="Atkinson Hyperlegible Next" w:hAnsi="Atkinson Hyperlegible Next"/>
          <w:b/>
          <w:bCs/>
          <w:i/>
          <w:iCs/>
          <w:sz w:val="18"/>
          <w:szCs w:val="18"/>
        </w:rPr>
        <w:t>::</w:t>
      </w:r>
      <w:proofErr w:type="spellStart"/>
      <w:proofErr w:type="gramEnd"/>
      <w:r w:rsidRPr="00351B4F">
        <w:rPr>
          <w:rFonts w:ascii="Atkinson Hyperlegible Next" w:hAnsi="Atkinson Hyperlegible Next"/>
          <w:b/>
          <w:bCs/>
          <w:i/>
          <w:iCs/>
          <w:sz w:val="18"/>
          <w:szCs w:val="18"/>
        </w:rPr>
        <w:t>RefineAhead</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72F6CBDF" w14:textId="77777777">
        <w:tblPrEx>
          <w:tblCellMar>
            <w:top w:w="0" w:type="dxa"/>
            <w:bottom w:w="0" w:type="dxa"/>
          </w:tblCellMar>
        </w:tblPrEx>
        <w:tc>
          <w:tcPr>
            <w:tcW w:w="9026" w:type="dxa"/>
            <w:tcBorders>
              <w:top w:val="none" w:sz="0" w:space="0" w:color="FFFFFF"/>
              <w:left w:val="single" w:sz="18" w:space="0" w:color="7F7F7F"/>
              <w:bottom w:val="none" w:sz="0" w:space="0" w:color="FFFFFF"/>
              <w:right w:val="none" w:sz="0" w:space="0" w:color="FFFFFF"/>
            </w:tcBorders>
            <w:shd w:val="clear" w:color="auto" w:fill="F4F6F8"/>
            <w:tcMar>
              <w:top w:w="80" w:type="dxa"/>
              <w:left w:w="140" w:type="dxa"/>
              <w:bottom w:w="80" w:type="dxa"/>
              <w:right w:w="100" w:type="dxa"/>
            </w:tcMar>
          </w:tcPr>
          <w:p w14:paraId="5FAFE78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void </w:t>
            </w:r>
            <w:proofErr w:type="spellStart"/>
            <w:proofErr w:type="gramStart"/>
            <w:r w:rsidRPr="00351B4F">
              <w:rPr>
                <w:rFonts w:ascii="Atkinson Hyperlegible Next" w:eastAsia="Consolas" w:hAnsi="Atkinson Hyperlegible Next" w:cs="Consolas"/>
                <w:sz w:val="14"/>
                <w:szCs w:val="14"/>
              </w:rPr>
              <w:t>FlagshipController</w:t>
            </w:r>
            <w:proofErr w:type="spellEnd"/>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RefineAhead</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 xml:space="preserve">Warehouse*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Bot* bot) {</w:t>
            </w:r>
          </w:p>
          <w:p w14:paraId="7A51513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const</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LiveConfig</w:t>
            </w:r>
            <w:proofErr w:type="spellEnd"/>
            <w:r w:rsidRPr="00351B4F">
              <w:rPr>
                <w:rFonts w:ascii="Atkinson Hyperlegible Next" w:eastAsia="Consolas" w:hAnsi="Atkinson Hyperlegible Next" w:cs="Consolas"/>
                <w:sz w:val="14"/>
                <w:szCs w:val="14"/>
              </w:rPr>
              <w:t xml:space="preserve">* live =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-&gt;live;</w:t>
            </w:r>
          </w:p>
          <w:p w14:paraId="1CA5E03C"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gramStart"/>
            <w:r w:rsidRPr="00351B4F">
              <w:rPr>
                <w:rFonts w:ascii="Atkinson Hyperlegible Next" w:eastAsia="Consolas" w:hAnsi="Atkinson Hyperlegible Next" w:cs="Consolas"/>
                <w:sz w:val="14"/>
                <w:szCs w:val="14"/>
              </w:rPr>
              <w:t>(!live</w:t>
            </w:r>
            <w:proofErr w:type="gram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use_sidestep</w:t>
            </w:r>
            <w:proofErr w:type="spellEnd"/>
            <w:r w:rsidRPr="00351B4F">
              <w:rPr>
                <w:rFonts w:ascii="Atkinson Hyperlegible Next" w:eastAsia="Consolas" w:hAnsi="Atkinson Hyperlegible Next" w:cs="Consolas"/>
                <w:sz w:val="14"/>
                <w:szCs w:val="14"/>
              </w:rPr>
              <w:t>) return;</w:t>
            </w:r>
          </w:p>
          <w:p w14:paraId="22982043"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int32_t index = bot-&gt;</w:t>
            </w:r>
            <w:proofErr w:type="spellStart"/>
            <w:r w:rsidRPr="00351B4F">
              <w:rPr>
                <w:rFonts w:ascii="Atkinson Hyperlegible Next" w:eastAsia="Consolas" w:hAnsi="Atkinson Hyperlegible Next" w:cs="Consolas"/>
                <w:sz w:val="14"/>
                <w:szCs w:val="14"/>
              </w:rPr>
              <w:t>path_index</w:t>
            </w:r>
            <w:proofErr w:type="spellEnd"/>
            <w:r w:rsidRPr="00351B4F">
              <w:rPr>
                <w:rFonts w:ascii="Atkinson Hyperlegible Next" w:eastAsia="Consolas" w:hAnsi="Atkinson Hyperlegible Next" w:cs="Consolas"/>
                <w:sz w:val="14"/>
                <w:szCs w:val="14"/>
              </w:rPr>
              <w:t>;</w:t>
            </w:r>
          </w:p>
          <w:p w14:paraId="411A623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(index + 2 &gt;= bot-&gt;</w:t>
            </w:r>
            <w:proofErr w:type="spellStart"/>
            <w:r w:rsidRPr="00351B4F">
              <w:rPr>
                <w:rFonts w:ascii="Atkinson Hyperlegible Next" w:eastAsia="Consolas" w:hAnsi="Atkinson Hyperlegible Next" w:cs="Consolas"/>
                <w:sz w:val="14"/>
                <w:szCs w:val="14"/>
              </w:rPr>
              <w:t>path_length</w:t>
            </w:r>
            <w:proofErr w:type="spellEnd"/>
            <w:r w:rsidRPr="00351B4F">
              <w:rPr>
                <w:rFonts w:ascii="Atkinson Hyperlegible Next" w:eastAsia="Consolas" w:hAnsi="Atkinson Hyperlegible Next" w:cs="Consolas"/>
                <w:sz w:val="14"/>
                <w:szCs w:val="14"/>
              </w:rPr>
              <w:t>) return;</w:t>
            </w:r>
          </w:p>
          <w:p w14:paraId="2C3784F8"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int32_t here = bot-&gt;</w:t>
            </w:r>
            <w:proofErr w:type="spellStart"/>
            <w:r w:rsidRPr="00351B4F">
              <w:rPr>
                <w:rFonts w:ascii="Atkinson Hyperlegible Next" w:eastAsia="Consolas" w:hAnsi="Atkinson Hyperlegible Next" w:cs="Consolas"/>
                <w:sz w:val="14"/>
                <w:szCs w:val="14"/>
              </w:rPr>
              <w:t>next_cell</w:t>
            </w:r>
            <w:proofErr w:type="spellEnd"/>
            <w:r w:rsidRPr="00351B4F">
              <w:rPr>
                <w:rFonts w:ascii="Atkinson Hyperlegible Next" w:eastAsia="Consolas" w:hAnsi="Atkinson Hyperlegible Next" w:cs="Consolas"/>
                <w:sz w:val="14"/>
                <w:szCs w:val="14"/>
              </w:rPr>
              <w:t>, planned = bot-&gt;</w:t>
            </w:r>
            <w:proofErr w:type="gramStart"/>
            <w:r w:rsidRPr="00351B4F">
              <w:rPr>
                <w:rFonts w:ascii="Atkinson Hyperlegible Next" w:eastAsia="Consolas" w:hAnsi="Atkinson Hyperlegible Next" w:cs="Consolas"/>
                <w:sz w:val="14"/>
                <w:szCs w:val="14"/>
              </w:rPr>
              <w:t>path[</w:t>
            </w:r>
            <w:proofErr w:type="gramEnd"/>
            <w:r w:rsidRPr="00351B4F">
              <w:rPr>
                <w:rFonts w:ascii="Atkinson Hyperlegible Next" w:eastAsia="Consolas" w:hAnsi="Atkinson Hyperlegible Next" w:cs="Consolas"/>
                <w:sz w:val="14"/>
                <w:szCs w:val="14"/>
              </w:rPr>
              <w:t>index + 2], goal = bot-&gt;</w:t>
            </w:r>
            <w:proofErr w:type="spellStart"/>
            <w:r w:rsidRPr="00351B4F">
              <w:rPr>
                <w:rFonts w:ascii="Atkinson Hyperlegible Next" w:eastAsia="Consolas" w:hAnsi="Atkinson Hyperlegible Next" w:cs="Consolas"/>
                <w:sz w:val="14"/>
                <w:szCs w:val="14"/>
              </w:rPr>
              <w:t>target_cell</w:t>
            </w:r>
            <w:proofErr w:type="spellEnd"/>
            <w:r w:rsidRPr="00351B4F">
              <w:rPr>
                <w:rFonts w:ascii="Atkinson Hyperlegible Next" w:eastAsia="Consolas" w:hAnsi="Atkinson Hyperlegible Next" w:cs="Consolas"/>
                <w:sz w:val="14"/>
                <w:szCs w:val="14"/>
              </w:rPr>
              <w:t>;</w:t>
            </w:r>
          </w:p>
          <w:p w14:paraId="68F4EA85"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(planned == goal) return;</w:t>
            </w:r>
          </w:p>
          <w:p w14:paraId="16D5D4A6"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bool occupied </w:t>
            </w:r>
            <w:proofErr w:type="gramStart"/>
            <w:r w:rsidRPr="00351B4F">
              <w:rPr>
                <w:rFonts w:ascii="Atkinson Hyperlegible Next" w:eastAsia="Consolas" w:hAnsi="Atkinson Hyperlegible Next" w:cs="Consolas"/>
                <w:sz w:val="14"/>
                <w:szCs w:val="14"/>
              </w:rPr>
              <w:t>= !CanEnter</w:t>
            </w:r>
            <w:proofErr w:type="gramEnd"/>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bot, planned, here);</w:t>
            </w:r>
          </w:p>
          <w:p w14:paraId="244BA01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int32_t radius = live-&gt;</w:t>
            </w:r>
            <w:proofErr w:type="spellStart"/>
            <w:r w:rsidRPr="00351B4F">
              <w:rPr>
                <w:rFonts w:ascii="Atkinson Hyperlegible Next" w:eastAsia="Consolas" w:hAnsi="Atkinson Hyperlegible Next" w:cs="Consolas"/>
                <w:sz w:val="14"/>
                <w:szCs w:val="14"/>
              </w:rPr>
              <w:t>crowd_radius</w:t>
            </w:r>
            <w:proofErr w:type="spellEnd"/>
            <w:r w:rsidRPr="00351B4F">
              <w:rPr>
                <w:rFonts w:ascii="Atkinson Hyperlegible Next" w:eastAsia="Consolas" w:hAnsi="Atkinson Hyperlegible Next" w:cs="Consolas"/>
                <w:sz w:val="14"/>
                <w:szCs w:val="14"/>
              </w:rPr>
              <w:t>, area = (radius * 2 + 1) * (radius * 2 + 1);</w:t>
            </w:r>
          </w:p>
          <w:p w14:paraId="0449B6FA"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int32_t trigger = live-&gt;</w:t>
            </w:r>
            <w:proofErr w:type="spellStart"/>
            <w:r w:rsidRPr="00351B4F">
              <w:rPr>
                <w:rFonts w:ascii="Atkinson Hyperlegible Next" w:eastAsia="Consolas" w:hAnsi="Atkinson Hyperlegible Next" w:cs="Consolas"/>
                <w:sz w:val="14"/>
                <w:szCs w:val="14"/>
              </w:rPr>
              <w:t>auto_crowd_</w:t>
            </w:r>
            <w:proofErr w:type="gramStart"/>
            <w:r w:rsidRPr="00351B4F">
              <w:rPr>
                <w:rFonts w:ascii="Atkinson Hyperlegible Next" w:eastAsia="Consolas" w:hAnsi="Atkinson Hyperlegible Next" w:cs="Consolas"/>
                <w:sz w:val="14"/>
                <w:szCs w:val="14"/>
              </w:rPr>
              <w:t>trigger</w:t>
            </w:r>
            <w:proofErr w:type="spellEnd"/>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(int32_</w:t>
            </w:r>
            <w:proofErr w:type="gramStart"/>
            <w:r w:rsidRPr="00351B4F">
              <w:rPr>
                <w:rFonts w:ascii="Atkinson Hyperlegible Next" w:eastAsia="Consolas" w:hAnsi="Atkinson Hyperlegible Next" w:cs="Consolas"/>
                <w:sz w:val="14"/>
                <w:szCs w:val="14"/>
              </w:rPr>
              <w:t>t)(</w:t>
            </w:r>
            <w:proofErr w:type="gramEnd"/>
            <w:r w:rsidRPr="00351B4F">
              <w:rPr>
                <w:rFonts w:ascii="Atkinson Hyperlegible Next" w:eastAsia="Consolas" w:hAnsi="Atkinson Hyperlegible Next" w:cs="Consolas"/>
                <w:sz w:val="14"/>
                <w:szCs w:val="14"/>
              </w:rPr>
              <w:t>area * 0.44f</w:t>
            </w:r>
            <w:proofErr w:type="gramStart"/>
            <w:r w:rsidRPr="00351B4F">
              <w:rPr>
                <w:rFonts w:ascii="Atkinson Hyperlegible Next" w:eastAsia="Consolas" w:hAnsi="Atkinson Hyperlegible Next" w:cs="Consolas"/>
                <w:sz w:val="14"/>
                <w:szCs w:val="14"/>
              </w:rPr>
              <w:t>) :</w:t>
            </w:r>
            <w:proofErr w:type="gramEnd"/>
            <w:r w:rsidRPr="00351B4F">
              <w:rPr>
                <w:rFonts w:ascii="Atkinson Hyperlegible Next" w:eastAsia="Consolas" w:hAnsi="Atkinson Hyperlegible Next" w:cs="Consolas"/>
                <w:sz w:val="14"/>
                <w:szCs w:val="14"/>
              </w:rPr>
              <w:t xml:space="preserve"> live-&gt;</w:t>
            </w:r>
            <w:proofErr w:type="spellStart"/>
            <w:r w:rsidRPr="00351B4F">
              <w:rPr>
                <w:rFonts w:ascii="Atkinson Hyperlegible Next" w:eastAsia="Consolas" w:hAnsi="Atkinson Hyperlegible Next" w:cs="Consolas"/>
                <w:sz w:val="14"/>
                <w:szCs w:val="14"/>
              </w:rPr>
              <w:t>crowd_trigger</w:t>
            </w:r>
            <w:proofErr w:type="spellEnd"/>
            <w:r w:rsidRPr="00351B4F">
              <w:rPr>
                <w:rFonts w:ascii="Atkinson Hyperlegible Next" w:eastAsia="Consolas" w:hAnsi="Atkinson Hyperlegible Next" w:cs="Consolas"/>
                <w:sz w:val="14"/>
                <w:szCs w:val="14"/>
              </w:rPr>
              <w:t>;</w:t>
            </w:r>
          </w:p>
          <w:p w14:paraId="1AFD4AC5"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bool crowded = </w:t>
            </w:r>
            <w:proofErr w:type="spellStart"/>
            <w:proofErr w:type="gramStart"/>
            <w:r w:rsidRPr="00351B4F">
              <w:rPr>
                <w:rFonts w:ascii="Atkinson Hyperlegible Next" w:eastAsia="Consolas" w:hAnsi="Atkinson Hyperlegible Next" w:cs="Consolas"/>
                <w:sz w:val="14"/>
                <w:szCs w:val="14"/>
              </w:rPr>
              <w:t>CrowdAround</w:t>
            </w:r>
            <w:proofErr w:type="spellEnd"/>
            <w:r w:rsidRPr="00351B4F">
              <w:rPr>
                <w:rFonts w:ascii="Atkinson Hyperlegible Next" w:eastAsia="Consolas" w:hAnsi="Atkinson Hyperlegible Next" w:cs="Consolas"/>
                <w:sz w:val="14"/>
                <w:szCs w:val="14"/>
              </w:rPr>
              <w:t>(</w:t>
            </w:r>
            <w:proofErr w:type="spellStart"/>
            <w:proofErr w:type="gramEnd"/>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bot, planned) &gt;= trigger;</w:t>
            </w:r>
          </w:p>
          <w:p w14:paraId="022A390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gramStart"/>
            <w:r w:rsidRPr="00351B4F">
              <w:rPr>
                <w:rFonts w:ascii="Atkinson Hyperlegible Next" w:eastAsia="Consolas" w:hAnsi="Atkinson Hyperlegible Next" w:cs="Consolas"/>
                <w:sz w:val="14"/>
                <w:szCs w:val="14"/>
              </w:rPr>
              <w:t>(!occupied</w:t>
            </w:r>
            <w:proofErr w:type="gramEnd"/>
            <w:r w:rsidRPr="00351B4F">
              <w:rPr>
                <w:rFonts w:ascii="Atkinson Hyperlegible Next" w:eastAsia="Consolas" w:hAnsi="Atkinson Hyperlegible Next" w:cs="Consolas"/>
                <w:sz w:val="14"/>
                <w:szCs w:val="14"/>
              </w:rPr>
              <w:t xml:space="preserve"> &amp;</w:t>
            </w:r>
            <w:proofErr w:type="gramStart"/>
            <w:r w:rsidRPr="00351B4F">
              <w:rPr>
                <w:rFonts w:ascii="Atkinson Hyperlegible Next" w:eastAsia="Consolas" w:hAnsi="Atkinson Hyperlegible Next" w:cs="Consolas"/>
                <w:sz w:val="14"/>
                <w:szCs w:val="14"/>
              </w:rPr>
              <w:t>&amp; !crowded</w:t>
            </w:r>
            <w:proofErr w:type="gramEnd"/>
            <w:r w:rsidRPr="00351B4F">
              <w:rPr>
                <w:rFonts w:ascii="Atkinson Hyperlegible Next" w:eastAsia="Consolas" w:hAnsi="Atkinson Hyperlegible Next" w:cs="Consolas"/>
                <w:sz w:val="14"/>
                <w:szCs w:val="14"/>
              </w:rPr>
              <w:t xml:space="preserve">) </w:t>
            </w:r>
            <w:proofErr w:type="gramStart"/>
            <w:r w:rsidRPr="00351B4F">
              <w:rPr>
                <w:rFonts w:ascii="Atkinson Hyperlegible Next" w:eastAsia="Consolas" w:hAnsi="Atkinson Hyperlegible Next" w:cs="Consolas"/>
                <w:sz w:val="14"/>
                <w:szCs w:val="14"/>
              </w:rPr>
              <w:t xml:space="preserve">return;   </w:t>
            </w:r>
            <w:proofErr w:type="gramEnd"/>
            <w:r w:rsidRPr="00351B4F">
              <w:rPr>
                <w:rFonts w:ascii="Atkinson Hyperlegible Next" w:eastAsia="Consolas" w:hAnsi="Atkinson Hyperlegible Next" w:cs="Consolas"/>
                <w:sz w:val="14"/>
                <w:szCs w:val="14"/>
              </w:rPr>
              <w:t xml:space="preserve">               // intervene only when needed</w:t>
            </w:r>
          </w:p>
          <w:p w14:paraId="28DA12F0"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float </w:t>
            </w:r>
            <w:proofErr w:type="spellStart"/>
            <w:r w:rsidRPr="00351B4F">
              <w:rPr>
                <w:rFonts w:ascii="Atkinson Hyperlegible Next" w:eastAsia="Consolas" w:hAnsi="Atkinson Hyperlegible Next" w:cs="Consolas"/>
                <w:sz w:val="14"/>
                <w:szCs w:val="14"/>
              </w:rPr>
              <w:t>best_score</w:t>
            </w:r>
            <w:proofErr w:type="spellEnd"/>
            <w:r w:rsidRPr="00351B4F">
              <w:rPr>
                <w:rFonts w:ascii="Atkinson Hyperlegible Next" w:eastAsia="Consolas" w:hAnsi="Atkinson Hyperlegible Next" w:cs="Consolas"/>
                <w:sz w:val="14"/>
                <w:szCs w:val="14"/>
              </w:rPr>
              <w:t xml:space="preserve"> = </w:t>
            </w:r>
            <w:proofErr w:type="spellStart"/>
            <w:proofErr w:type="gramStart"/>
            <w:r w:rsidRPr="00351B4F">
              <w:rPr>
                <w:rFonts w:ascii="Atkinson Hyperlegible Next" w:eastAsia="Consolas" w:hAnsi="Atkinson Hyperlegible Next" w:cs="Consolas"/>
                <w:sz w:val="14"/>
                <w:szCs w:val="14"/>
              </w:rPr>
              <w:t>ScoreStep</w:t>
            </w:r>
            <w:proofErr w:type="spellEnd"/>
            <w:r w:rsidRPr="00351B4F">
              <w:rPr>
                <w:rFonts w:ascii="Atkinson Hyperlegible Next" w:eastAsia="Consolas" w:hAnsi="Atkinson Hyperlegible Next" w:cs="Consolas"/>
                <w:sz w:val="14"/>
                <w:szCs w:val="14"/>
              </w:rPr>
              <w:t>(</w:t>
            </w:r>
            <w:proofErr w:type="spellStart"/>
            <w:proofErr w:type="gramEnd"/>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bot, here, planned</w:t>
            </w:r>
            <w:proofErr w:type="gramStart"/>
            <w:r w:rsidRPr="00351B4F">
              <w:rPr>
                <w:rFonts w:ascii="Atkinson Hyperlegible Next" w:eastAsia="Consolas" w:hAnsi="Atkinson Hyperlegible Next" w:cs="Consolas"/>
                <w:sz w:val="14"/>
                <w:szCs w:val="14"/>
              </w:rPr>
              <w:t>);  int</w:t>
            </w:r>
            <w:proofErr w:type="gramEnd"/>
            <w:r w:rsidRPr="00351B4F">
              <w:rPr>
                <w:rFonts w:ascii="Atkinson Hyperlegible Next" w:eastAsia="Consolas" w:hAnsi="Atkinson Hyperlegible Next" w:cs="Consolas"/>
                <w:sz w:val="14"/>
                <w:szCs w:val="14"/>
              </w:rPr>
              <w:t>32_t best = planned;</w:t>
            </w:r>
          </w:p>
          <w:p w14:paraId="51155BC7"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int32_t </w:t>
            </w:r>
            <w:proofErr w:type="spellStart"/>
            <w:r w:rsidRPr="00351B4F">
              <w:rPr>
                <w:rFonts w:ascii="Atkinson Hyperlegible Next" w:eastAsia="Consolas" w:hAnsi="Atkinson Hyperlegible Next" w:cs="Consolas"/>
                <w:sz w:val="14"/>
                <w:szCs w:val="14"/>
              </w:rPr>
              <w:t>here_distance</w:t>
            </w:r>
            <w:proofErr w:type="spellEnd"/>
            <w:r w:rsidRPr="00351B4F">
              <w:rPr>
                <w:rFonts w:ascii="Atkinson Hyperlegible Next" w:eastAsia="Consolas" w:hAnsi="Atkinson Hyperlegible Next" w:cs="Consolas"/>
                <w:sz w:val="14"/>
                <w:szCs w:val="14"/>
              </w:rPr>
              <w:t xml:space="preserve"> = </w:t>
            </w:r>
            <w:proofErr w:type="gramStart"/>
            <w:r w:rsidRPr="00351B4F">
              <w:rPr>
                <w:rFonts w:ascii="Atkinson Hyperlegible Next" w:eastAsia="Consolas" w:hAnsi="Atkinson Hyperlegible Next" w:cs="Consolas"/>
                <w:sz w:val="14"/>
                <w:szCs w:val="14"/>
              </w:rPr>
              <w:t>Manhattan(</w:t>
            </w:r>
            <w:proofErr w:type="gramEnd"/>
            <w:r w:rsidRPr="00351B4F">
              <w:rPr>
                <w:rFonts w:ascii="Atkinson Hyperlegible Next" w:eastAsia="Consolas" w:hAnsi="Atkinson Hyperlegible Next" w:cs="Consolas"/>
                <w:sz w:val="14"/>
                <w:szCs w:val="14"/>
              </w:rPr>
              <w:t xml:space="preserve">here, goal,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-&gt;cols);</w:t>
            </w:r>
          </w:p>
          <w:p w14:paraId="3B6EC2E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for (int32_t d = 0; d &lt; 4; d++) {</w:t>
            </w:r>
          </w:p>
          <w:p w14:paraId="2338CB93"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int32_t cand = </w:t>
            </w:r>
            <w:proofErr w:type="spellStart"/>
            <w:proofErr w:type="gramStart"/>
            <w:r w:rsidRPr="00351B4F">
              <w:rPr>
                <w:rFonts w:ascii="Atkinson Hyperlegible Next" w:eastAsia="Consolas" w:hAnsi="Atkinson Hyperlegible Next" w:cs="Consolas"/>
                <w:sz w:val="14"/>
                <w:szCs w:val="14"/>
              </w:rPr>
              <w:t>NeighborCell</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 xml:space="preserve">here, </w:t>
            </w:r>
            <w:proofErr w:type="spellStart"/>
            <w:r w:rsidRPr="00351B4F">
              <w:rPr>
                <w:rFonts w:ascii="Atkinson Hyperlegible Next" w:eastAsia="Consolas" w:hAnsi="Atkinson Hyperlegible Next" w:cs="Consolas"/>
                <w:sz w:val="14"/>
                <w:szCs w:val="14"/>
              </w:rPr>
              <w:t>DirFromIndex</w:t>
            </w:r>
            <w:proofErr w:type="spellEnd"/>
            <w:r w:rsidRPr="00351B4F">
              <w:rPr>
                <w:rFonts w:ascii="Atkinson Hyperlegible Next" w:eastAsia="Consolas" w:hAnsi="Atkinson Hyperlegible Next" w:cs="Consolas"/>
                <w:sz w:val="14"/>
                <w:szCs w:val="14"/>
              </w:rPr>
              <w:t xml:space="preserve">(d),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xml:space="preserve">-&gt;cols,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-&gt;rows);</w:t>
            </w:r>
          </w:p>
          <w:p w14:paraId="54E6993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(cand &lt; 0 || cand == planned || cand == bot-&gt;cell) continue;</w:t>
            </w:r>
          </w:p>
          <w:p w14:paraId="2D90085A"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proofErr w:type="gramStart"/>
            <w:r w:rsidRPr="00351B4F">
              <w:rPr>
                <w:rFonts w:ascii="Atkinson Hyperlegible Next" w:eastAsia="Consolas" w:hAnsi="Atkinson Hyperlegible Next" w:cs="Consolas"/>
                <w:sz w:val="14"/>
                <w:szCs w:val="14"/>
              </w:rPr>
              <w:t>IsBlockedInMemory</w:t>
            </w:r>
            <w:proofErr w:type="spellEnd"/>
            <w:r w:rsidRPr="00351B4F">
              <w:rPr>
                <w:rFonts w:ascii="Atkinson Hyperlegible Next" w:eastAsia="Consolas" w:hAnsi="Atkinson Hyperlegible Next" w:cs="Consolas"/>
                <w:sz w:val="14"/>
                <w:szCs w:val="14"/>
              </w:rPr>
              <w:t>(</w:t>
            </w:r>
            <w:proofErr w:type="spellStart"/>
            <w:proofErr w:type="gramEnd"/>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bot, cand) |</w:t>
            </w:r>
            <w:proofErr w:type="gramStart"/>
            <w:r w:rsidRPr="00351B4F">
              <w:rPr>
                <w:rFonts w:ascii="Atkinson Hyperlegible Next" w:eastAsia="Consolas" w:hAnsi="Atkinson Hyperlegible Next" w:cs="Consolas"/>
                <w:sz w:val="14"/>
                <w:szCs w:val="14"/>
              </w:rPr>
              <w:t>| !CanEnter</w:t>
            </w:r>
            <w:proofErr w:type="gramEnd"/>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bot, cand, here)) continue;</w:t>
            </w:r>
          </w:p>
          <w:p w14:paraId="099D41D6"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bool productive = </w:t>
            </w:r>
            <w:proofErr w:type="gramStart"/>
            <w:r w:rsidRPr="00351B4F">
              <w:rPr>
                <w:rFonts w:ascii="Atkinson Hyperlegible Next" w:eastAsia="Consolas" w:hAnsi="Atkinson Hyperlegible Next" w:cs="Consolas"/>
                <w:sz w:val="14"/>
                <w:szCs w:val="14"/>
              </w:rPr>
              <w:t>Manhattan(</w:t>
            </w:r>
            <w:proofErr w:type="gramEnd"/>
            <w:r w:rsidRPr="00351B4F">
              <w:rPr>
                <w:rFonts w:ascii="Atkinson Hyperlegible Next" w:eastAsia="Consolas" w:hAnsi="Atkinson Hyperlegible Next" w:cs="Consolas"/>
                <w:sz w:val="14"/>
                <w:szCs w:val="14"/>
              </w:rPr>
              <w:t xml:space="preserve">cand, goal,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xml:space="preserve">-&gt;cols) &lt; </w:t>
            </w:r>
            <w:proofErr w:type="spellStart"/>
            <w:r w:rsidRPr="00351B4F">
              <w:rPr>
                <w:rFonts w:ascii="Atkinson Hyperlegible Next" w:eastAsia="Consolas" w:hAnsi="Atkinson Hyperlegible Next" w:cs="Consolas"/>
                <w:sz w:val="14"/>
                <w:szCs w:val="14"/>
              </w:rPr>
              <w:t>here_distance</w:t>
            </w:r>
            <w:proofErr w:type="spellEnd"/>
            <w:r w:rsidRPr="00351B4F">
              <w:rPr>
                <w:rFonts w:ascii="Atkinson Hyperlegible Next" w:eastAsia="Consolas" w:hAnsi="Atkinson Hyperlegible Next" w:cs="Consolas"/>
                <w:sz w:val="14"/>
                <w:szCs w:val="14"/>
              </w:rPr>
              <w:t>;</w:t>
            </w:r>
          </w:p>
          <w:p w14:paraId="70F359C0"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gramStart"/>
            <w:r w:rsidRPr="00351B4F">
              <w:rPr>
                <w:rFonts w:ascii="Atkinson Hyperlegible Next" w:eastAsia="Consolas" w:hAnsi="Atkinson Hyperlegible Next" w:cs="Consolas"/>
                <w:sz w:val="14"/>
                <w:szCs w:val="14"/>
              </w:rPr>
              <w:t>(!productive</w:t>
            </w:r>
            <w:proofErr w:type="gramEnd"/>
            <w:r w:rsidRPr="00351B4F">
              <w:rPr>
                <w:rFonts w:ascii="Atkinson Hyperlegible Next" w:eastAsia="Consolas" w:hAnsi="Atkinson Hyperlegible Next" w:cs="Consolas"/>
                <w:sz w:val="14"/>
                <w:szCs w:val="14"/>
              </w:rPr>
              <w:t xml:space="preserve"> &amp;</w:t>
            </w:r>
            <w:proofErr w:type="gramStart"/>
            <w:r w:rsidRPr="00351B4F">
              <w:rPr>
                <w:rFonts w:ascii="Atkinson Hyperlegible Next" w:eastAsia="Consolas" w:hAnsi="Atkinson Hyperlegible Next" w:cs="Consolas"/>
                <w:sz w:val="14"/>
                <w:szCs w:val="14"/>
              </w:rPr>
              <w:t>&amp; !occupied</w:t>
            </w:r>
            <w:proofErr w:type="gramEnd"/>
            <w:r w:rsidRPr="00351B4F">
              <w:rPr>
                <w:rFonts w:ascii="Atkinson Hyperlegible Next" w:eastAsia="Consolas" w:hAnsi="Atkinson Hyperlegible Next" w:cs="Consolas"/>
                <w:sz w:val="14"/>
                <w:szCs w:val="14"/>
              </w:rPr>
              <w:t>) continue;</w:t>
            </w:r>
          </w:p>
          <w:p w14:paraId="42C6FEA1"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float score = </w:t>
            </w:r>
            <w:proofErr w:type="spellStart"/>
            <w:proofErr w:type="gramStart"/>
            <w:r w:rsidRPr="00351B4F">
              <w:rPr>
                <w:rFonts w:ascii="Atkinson Hyperlegible Next" w:eastAsia="Consolas" w:hAnsi="Atkinson Hyperlegible Next" w:cs="Consolas"/>
                <w:sz w:val="14"/>
                <w:szCs w:val="14"/>
              </w:rPr>
              <w:t>ScoreStep</w:t>
            </w:r>
            <w:proofErr w:type="spellEnd"/>
            <w:r w:rsidRPr="00351B4F">
              <w:rPr>
                <w:rFonts w:ascii="Atkinson Hyperlegible Next" w:eastAsia="Consolas" w:hAnsi="Atkinson Hyperlegible Next" w:cs="Consolas"/>
                <w:sz w:val="14"/>
                <w:szCs w:val="14"/>
              </w:rPr>
              <w:t>(</w:t>
            </w:r>
            <w:proofErr w:type="spellStart"/>
            <w:proofErr w:type="gramEnd"/>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bot, here, cand);</w:t>
            </w:r>
          </w:p>
          <w:p w14:paraId="67234545"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gramStart"/>
            <w:r w:rsidRPr="00351B4F">
              <w:rPr>
                <w:rFonts w:ascii="Atkinson Hyperlegible Next" w:eastAsia="Consolas" w:hAnsi="Atkinson Hyperlegible Next" w:cs="Consolas"/>
                <w:sz w:val="14"/>
                <w:szCs w:val="14"/>
              </w:rPr>
              <w:t>(!productive</w:t>
            </w:r>
            <w:proofErr w:type="gramEnd"/>
            <w:r w:rsidRPr="00351B4F">
              <w:rPr>
                <w:rFonts w:ascii="Atkinson Hyperlegible Next" w:eastAsia="Consolas" w:hAnsi="Atkinson Hyperlegible Next" w:cs="Consolas"/>
                <w:sz w:val="14"/>
                <w:szCs w:val="14"/>
              </w:rPr>
              <w:t>) score += PENALTY_UNPRODUCTIVE_LATERAL;</w:t>
            </w:r>
          </w:p>
          <w:p w14:paraId="4F255FA7"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(score + SCORE_IMPROVEMENT_THRESHOLD &lt; </w:t>
            </w:r>
            <w:proofErr w:type="spellStart"/>
            <w:r w:rsidRPr="00351B4F">
              <w:rPr>
                <w:rFonts w:ascii="Atkinson Hyperlegible Next" w:eastAsia="Consolas" w:hAnsi="Atkinson Hyperlegible Next" w:cs="Consolas"/>
                <w:sz w:val="14"/>
                <w:szCs w:val="14"/>
              </w:rPr>
              <w:t>best_score</w:t>
            </w:r>
            <w:proofErr w:type="spellEnd"/>
            <w:r w:rsidRPr="00351B4F">
              <w:rPr>
                <w:rFonts w:ascii="Atkinson Hyperlegible Next" w:eastAsia="Consolas" w:hAnsi="Atkinson Hyperlegible Next" w:cs="Consolas"/>
                <w:sz w:val="14"/>
                <w:szCs w:val="14"/>
              </w:rPr>
              <w:t xml:space="preserve">) </w:t>
            </w:r>
            <w:proofErr w:type="gramStart"/>
            <w:r w:rsidRPr="00351B4F">
              <w:rPr>
                <w:rFonts w:ascii="Atkinson Hyperlegible Next" w:eastAsia="Consolas" w:hAnsi="Atkinson Hyperlegible Next" w:cs="Consolas"/>
                <w:sz w:val="14"/>
                <w:szCs w:val="14"/>
              </w:rPr>
              <w:t>{ best</w:t>
            </w:r>
            <w:proofErr w:type="gramEnd"/>
            <w:r w:rsidRPr="00351B4F">
              <w:rPr>
                <w:rFonts w:ascii="Atkinson Hyperlegible Next" w:eastAsia="Consolas" w:hAnsi="Atkinson Hyperlegible Next" w:cs="Consolas"/>
                <w:sz w:val="14"/>
                <w:szCs w:val="14"/>
              </w:rPr>
              <w:t xml:space="preserve"> = cand; </w:t>
            </w:r>
            <w:proofErr w:type="spellStart"/>
            <w:r w:rsidRPr="00351B4F">
              <w:rPr>
                <w:rFonts w:ascii="Atkinson Hyperlegible Next" w:eastAsia="Consolas" w:hAnsi="Atkinson Hyperlegible Next" w:cs="Consolas"/>
                <w:sz w:val="14"/>
                <w:szCs w:val="14"/>
              </w:rPr>
              <w:t>best_score</w:t>
            </w:r>
            <w:proofErr w:type="spellEnd"/>
            <w:r w:rsidRPr="00351B4F">
              <w:rPr>
                <w:rFonts w:ascii="Atkinson Hyperlegible Next" w:eastAsia="Consolas" w:hAnsi="Atkinson Hyperlegible Next" w:cs="Consolas"/>
                <w:sz w:val="14"/>
                <w:szCs w:val="14"/>
              </w:rPr>
              <w:t xml:space="preserve"> = score</w:t>
            </w:r>
            <w:proofErr w:type="gramStart"/>
            <w:r w:rsidRPr="00351B4F">
              <w:rPr>
                <w:rFonts w:ascii="Atkinson Hyperlegible Next" w:eastAsia="Consolas" w:hAnsi="Atkinson Hyperlegible Next" w:cs="Consolas"/>
                <w:sz w:val="14"/>
                <w:szCs w:val="14"/>
              </w:rPr>
              <w:t>; }</w:t>
            </w:r>
            <w:proofErr w:type="gramEnd"/>
          </w:p>
          <w:p w14:paraId="67D35F9C"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3307CAA0"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(best == planned) return;</w:t>
            </w:r>
          </w:p>
          <w:p w14:paraId="4CF525A1"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int32_t </w:t>
            </w:r>
            <w:proofErr w:type="gramStart"/>
            <w:r w:rsidRPr="00351B4F">
              <w:rPr>
                <w:rFonts w:ascii="Atkinson Hyperlegible Next" w:eastAsia="Consolas" w:hAnsi="Atkinson Hyperlegible Next" w:cs="Consolas"/>
                <w:sz w:val="14"/>
                <w:szCs w:val="14"/>
              </w:rPr>
              <w:t>tail[</w:t>
            </w:r>
            <w:proofErr w:type="spellStart"/>
            <w:proofErr w:type="gramEnd"/>
            <w:r w:rsidRPr="00351B4F">
              <w:rPr>
                <w:rFonts w:ascii="Atkinson Hyperlegible Next" w:eastAsia="Consolas" w:hAnsi="Atkinson Hyperlegible Next" w:cs="Consolas"/>
                <w:sz w:val="14"/>
                <w:szCs w:val="14"/>
              </w:rPr>
              <w:t>MaxPathLength</w:t>
            </w:r>
            <w:proofErr w:type="spellEnd"/>
            <w:proofErr w:type="gramStart"/>
            <w:r w:rsidRPr="00351B4F">
              <w:rPr>
                <w:rFonts w:ascii="Atkinson Hyperlegible Next" w:eastAsia="Consolas" w:hAnsi="Atkinson Hyperlegible Next" w:cs="Consolas"/>
                <w:sz w:val="14"/>
                <w:szCs w:val="14"/>
              </w:rPr>
              <w:t>];  int</w:t>
            </w:r>
            <w:proofErr w:type="gramEnd"/>
            <w:r w:rsidRPr="00351B4F">
              <w:rPr>
                <w:rFonts w:ascii="Atkinson Hyperlegible Next" w:eastAsia="Consolas" w:hAnsi="Atkinson Hyperlegible Next" w:cs="Consolas"/>
                <w:sz w:val="14"/>
                <w:szCs w:val="14"/>
              </w:rPr>
              <w:t xml:space="preserve">32_t </w:t>
            </w:r>
            <w:proofErr w:type="spellStart"/>
            <w:r w:rsidRPr="00351B4F">
              <w:rPr>
                <w:rFonts w:ascii="Atkinson Hyperlegible Next" w:eastAsia="Consolas" w:hAnsi="Atkinson Hyperlegible Next" w:cs="Consolas"/>
                <w:sz w:val="14"/>
                <w:szCs w:val="14"/>
              </w:rPr>
              <w:t>tail_length</w:t>
            </w:r>
            <w:proofErr w:type="spellEnd"/>
            <w:r w:rsidRPr="00351B4F">
              <w:rPr>
                <w:rFonts w:ascii="Atkinson Hyperlegible Next" w:eastAsia="Consolas" w:hAnsi="Atkinson Hyperlegible Next" w:cs="Consolas"/>
                <w:sz w:val="14"/>
                <w:szCs w:val="14"/>
              </w:rPr>
              <w:t xml:space="preserve"> = 0;</w:t>
            </w:r>
          </w:p>
          <w:p w14:paraId="73B17298"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gramStart"/>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wh</w:t>
            </w:r>
            <w:proofErr w:type="spellEnd"/>
            <w:proofErr w:type="gram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astar</w:t>
            </w:r>
            <w:proofErr w:type="spellEnd"/>
            <w:r w:rsidRPr="00351B4F">
              <w:rPr>
                <w:rFonts w:ascii="Atkinson Hyperlegible Next" w:eastAsia="Consolas" w:hAnsi="Atkinson Hyperlegible Next" w:cs="Consolas"/>
                <w:sz w:val="14"/>
                <w:szCs w:val="14"/>
              </w:rPr>
              <w:t>-&gt;</w:t>
            </w:r>
            <w:proofErr w:type="gramStart"/>
            <w:r w:rsidRPr="00351B4F">
              <w:rPr>
                <w:rFonts w:ascii="Atkinson Hyperlegible Next" w:eastAsia="Consolas" w:hAnsi="Atkinson Hyperlegible Next" w:cs="Consolas"/>
                <w:sz w:val="14"/>
                <w:szCs w:val="14"/>
              </w:rPr>
              <w:t>Find(</w:t>
            </w:r>
            <w:proofErr w:type="spellStart"/>
            <w:proofErr w:type="gramEnd"/>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xml:space="preserve">, bot, best, goal, tail, </w:t>
            </w:r>
            <w:proofErr w:type="spellStart"/>
            <w:r w:rsidRPr="00351B4F">
              <w:rPr>
                <w:rFonts w:ascii="Atkinson Hyperlegible Next" w:eastAsia="Consolas" w:hAnsi="Atkinson Hyperlegible Next" w:cs="Consolas"/>
                <w:sz w:val="14"/>
                <w:szCs w:val="14"/>
              </w:rPr>
              <w:t>MaxPathLength</w:t>
            </w:r>
            <w:proofErr w:type="spellEnd"/>
            <w:r w:rsidRPr="00351B4F">
              <w:rPr>
                <w:rFonts w:ascii="Atkinson Hyperlegible Next" w:eastAsia="Consolas" w:hAnsi="Atkinson Hyperlegible Next" w:cs="Consolas"/>
                <w:sz w:val="14"/>
                <w:szCs w:val="14"/>
              </w:rPr>
              <w:t>, &amp;</w:t>
            </w:r>
            <w:proofErr w:type="spellStart"/>
            <w:r w:rsidRPr="00351B4F">
              <w:rPr>
                <w:rFonts w:ascii="Atkinson Hyperlegible Next" w:eastAsia="Consolas" w:hAnsi="Atkinson Hyperlegible Next" w:cs="Consolas"/>
                <w:sz w:val="14"/>
                <w:szCs w:val="14"/>
              </w:rPr>
              <w:t>tail_length</w:t>
            </w:r>
            <w:proofErr w:type="spellEnd"/>
            <w:r w:rsidRPr="00351B4F">
              <w:rPr>
                <w:rFonts w:ascii="Atkinson Hyperlegible Next" w:eastAsia="Consolas" w:hAnsi="Atkinson Hyperlegible Next" w:cs="Consolas"/>
                <w:sz w:val="14"/>
                <w:szCs w:val="14"/>
              </w:rPr>
              <w:t>, true)) return;</w:t>
            </w:r>
          </w:p>
          <w:p w14:paraId="79861AA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(index + 2 + </w:t>
            </w:r>
            <w:proofErr w:type="spellStart"/>
            <w:r w:rsidRPr="00351B4F">
              <w:rPr>
                <w:rFonts w:ascii="Atkinson Hyperlegible Next" w:eastAsia="Consolas" w:hAnsi="Atkinson Hyperlegible Next" w:cs="Consolas"/>
                <w:sz w:val="14"/>
                <w:szCs w:val="14"/>
              </w:rPr>
              <w:t>tail_length</w:t>
            </w:r>
            <w:proofErr w:type="spellEnd"/>
            <w:r w:rsidRPr="00351B4F">
              <w:rPr>
                <w:rFonts w:ascii="Atkinson Hyperlegible Next" w:eastAsia="Consolas" w:hAnsi="Atkinson Hyperlegible Next" w:cs="Consolas"/>
                <w:sz w:val="14"/>
                <w:szCs w:val="14"/>
              </w:rPr>
              <w:t xml:space="preserve"> &gt; </w:t>
            </w:r>
            <w:proofErr w:type="spellStart"/>
            <w:r w:rsidRPr="00351B4F">
              <w:rPr>
                <w:rFonts w:ascii="Atkinson Hyperlegible Next" w:eastAsia="Consolas" w:hAnsi="Atkinson Hyperlegible Next" w:cs="Consolas"/>
                <w:sz w:val="14"/>
                <w:szCs w:val="14"/>
              </w:rPr>
              <w:t>MaxPathLength</w:t>
            </w:r>
            <w:proofErr w:type="spellEnd"/>
            <w:r w:rsidRPr="00351B4F">
              <w:rPr>
                <w:rFonts w:ascii="Atkinson Hyperlegible Next" w:eastAsia="Consolas" w:hAnsi="Atkinson Hyperlegible Next" w:cs="Consolas"/>
                <w:sz w:val="14"/>
                <w:szCs w:val="14"/>
              </w:rPr>
              <w:t>) return;</w:t>
            </w:r>
          </w:p>
          <w:p w14:paraId="28B8F54C"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for (int32_t </w:t>
            </w:r>
            <w:proofErr w:type="spellStart"/>
            <w:r w:rsidRPr="00351B4F">
              <w:rPr>
                <w:rFonts w:ascii="Atkinson Hyperlegible Next" w:eastAsia="Consolas" w:hAnsi="Atkinson Hyperlegible Next" w:cs="Consolas"/>
                <w:sz w:val="14"/>
                <w:szCs w:val="14"/>
              </w:rPr>
              <w:t>i</w:t>
            </w:r>
            <w:proofErr w:type="spellEnd"/>
            <w:r w:rsidRPr="00351B4F">
              <w:rPr>
                <w:rFonts w:ascii="Atkinson Hyperlegible Next" w:eastAsia="Consolas" w:hAnsi="Atkinson Hyperlegible Next" w:cs="Consolas"/>
                <w:sz w:val="14"/>
                <w:szCs w:val="14"/>
              </w:rPr>
              <w:t xml:space="preserve"> = 0; </w:t>
            </w:r>
            <w:proofErr w:type="spellStart"/>
            <w:r w:rsidRPr="00351B4F">
              <w:rPr>
                <w:rFonts w:ascii="Atkinson Hyperlegible Next" w:eastAsia="Consolas" w:hAnsi="Atkinson Hyperlegible Next" w:cs="Consolas"/>
                <w:sz w:val="14"/>
                <w:szCs w:val="14"/>
              </w:rPr>
              <w:t>i</w:t>
            </w:r>
            <w:proofErr w:type="spellEnd"/>
            <w:r w:rsidRPr="00351B4F">
              <w:rPr>
                <w:rFonts w:ascii="Atkinson Hyperlegible Next" w:eastAsia="Consolas" w:hAnsi="Atkinson Hyperlegible Next" w:cs="Consolas"/>
                <w:sz w:val="14"/>
                <w:szCs w:val="14"/>
              </w:rPr>
              <w:t xml:space="preserve"> &lt; </w:t>
            </w:r>
            <w:proofErr w:type="spellStart"/>
            <w:r w:rsidRPr="00351B4F">
              <w:rPr>
                <w:rFonts w:ascii="Atkinson Hyperlegible Next" w:eastAsia="Consolas" w:hAnsi="Atkinson Hyperlegible Next" w:cs="Consolas"/>
                <w:sz w:val="14"/>
                <w:szCs w:val="14"/>
              </w:rPr>
              <w:t>tail_length</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i</w:t>
            </w:r>
            <w:proofErr w:type="spellEnd"/>
            <w:r w:rsidRPr="00351B4F">
              <w:rPr>
                <w:rFonts w:ascii="Atkinson Hyperlegible Next" w:eastAsia="Consolas" w:hAnsi="Atkinson Hyperlegible Next" w:cs="Consolas"/>
                <w:sz w:val="14"/>
                <w:szCs w:val="14"/>
              </w:rPr>
              <w:t>++)            // loop prevention</w:t>
            </w:r>
          </w:p>
          <w:p w14:paraId="5AA737DA"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for (int32_t k = 0; k &lt;= index + 1; k++) if (tail[</w:t>
            </w:r>
            <w:proofErr w:type="spellStart"/>
            <w:r w:rsidRPr="00351B4F">
              <w:rPr>
                <w:rFonts w:ascii="Atkinson Hyperlegible Next" w:eastAsia="Consolas" w:hAnsi="Atkinson Hyperlegible Next" w:cs="Consolas"/>
                <w:sz w:val="14"/>
                <w:szCs w:val="14"/>
              </w:rPr>
              <w:t>i</w:t>
            </w:r>
            <w:proofErr w:type="spellEnd"/>
            <w:r w:rsidRPr="00351B4F">
              <w:rPr>
                <w:rFonts w:ascii="Atkinson Hyperlegible Next" w:eastAsia="Consolas" w:hAnsi="Atkinson Hyperlegible Next" w:cs="Consolas"/>
                <w:sz w:val="14"/>
                <w:szCs w:val="14"/>
              </w:rPr>
              <w:t>] == bot-&gt;path[k]) return;</w:t>
            </w:r>
          </w:p>
          <w:p w14:paraId="5C169ED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for (int32_t </w:t>
            </w:r>
            <w:proofErr w:type="spellStart"/>
            <w:r w:rsidRPr="00351B4F">
              <w:rPr>
                <w:rFonts w:ascii="Atkinson Hyperlegible Next" w:eastAsia="Consolas" w:hAnsi="Atkinson Hyperlegible Next" w:cs="Consolas"/>
                <w:sz w:val="14"/>
                <w:szCs w:val="14"/>
              </w:rPr>
              <w:t>i</w:t>
            </w:r>
            <w:proofErr w:type="spellEnd"/>
            <w:r w:rsidRPr="00351B4F">
              <w:rPr>
                <w:rFonts w:ascii="Atkinson Hyperlegible Next" w:eastAsia="Consolas" w:hAnsi="Atkinson Hyperlegible Next" w:cs="Consolas"/>
                <w:sz w:val="14"/>
                <w:szCs w:val="14"/>
              </w:rPr>
              <w:t xml:space="preserve"> = 0; </w:t>
            </w:r>
            <w:proofErr w:type="spellStart"/>
            <w:r w:rsidRPr="00351B4F">
              <w:rPr>
                <w:rFonts w:ascii="Atkinson Hyperlegible Next" w:eastAsia="Consolas" w:hAnsi="Atkinson Hyperlegible Next" w:cs="Consolas"/>
                <w:sz w:val="14"/>
                <w:szCs w:val="14"/>
              </w:rPr>
              <w:t>i</w:t>
            </w:r>
            <w:proofErr w:type="spellEnd"/>
            <w:r w:rsidRPr="00351B4F">
              <w:rPr>
                <w:rFonts w:ascii="Atkinson Hyperlegible Next" w:eastAsia="Consolas" w:hAnsi="Atkinson Hyperlegible Next" w:cs="Consolas"/>
                <w:sz w:val="14"/>
                <w:szCs w:val="14"/>
              </w:rPr>
              <w:t xml:space="preserve"> &lt; </w:t>
            </w:r>
            <w:proofErr w:type="spellStart"/>
            <w:r w:rsidRPr="00351B4F">
              <w:rPr>
                <w:rFonts w:ascii="Atkinson Hyperlegible Next" w:eastAsia="Consolas" w:hAnsi="Atkinson Hyperlegible Next" w:cs="Consolas"/>
                <w:sz w:val="14"/>
                <w:szCs w:val="14"/>
              </w:rPr>
              <w:t>tail_length</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i</w:t>
            </w:r>
            <w:proofErr w:type="spellEnd"/>
            <w:r w:rsidRPr="00351B4F">
              <w:rPr>
                <w:rFonts w:ascii="Atkinson Hyperlegible Next" w:eastAsia="Consolas" w:hAnsi="Atkinson Hyperlegible Next" w:cs="Consolas"/>
                <w:sz w:val="14"/>
                <w:szCs w:val="14"/>
              </w:rPr>
              <w:t>++) bot-&gt;</w:t>
            </w:r>
            <w:proofErr w:type="gramStart"/>
            <w:r w:rsidRPr="00351B4F">
              <w:rPr>
                <w:rFonts w:ascii="Atkinson Hyperlegible Next" w:eastAsia="Consolas" w:hAnsi="Atkinson Hyperlegible Next" w:cs="Consolas"/>
                <w:sz w:val="14"/>
                <w:szCs w:val="14"/>
              </w:rPr>
              <w:t>path[</w:t>
            </w:r>
            <w:proofErr w:type="gramEnd"/>
            <w:r w:rsidRPr="00351B4F">
              <w:rPr>
                <w:rFonts w:ascii="Atkinson Hyperlegible Next" w:eastAsia="Consolas" w:hAnsi="Atkinson Hyperlegible Next" w:cs="Consolas"/>
                <w:sz w:val="14"/>
                <w:szCs w:val="14"/>
              </w:rPr>
              <w:t xml:space="preserve">index + 2 + </w:t>
            </w:r>
            <w:proofErr w:type="spellStart"/>
            <w:r w:rsidRPr="00351B4F">
              <w:rPr>
                <w:rFonts w:ascii="Atkinson Hyperlegible Next" w:eastAsia="Consolas" w:hAnsi="Atkinson Hyperlegible Next" w:cs="Consolas"/>
                <w:sz w:val="14"/>
                <w:szCs w:val="14"/>
              </w:rPr>
              <w:t>i</w:t>
            </w:r>
            <w:proofErr w:type="spellEnd"/>
            <w:r w:rsidRPr="00351B4F">
              <w:rPr>
                <w:rFonts w:ascii="Atkinson Hyperlegible Next" w:eastAsia="Consolas" w:hAnsi="Atkinson Hyperlegible Next" w:cs="Consolas"/>
                <w:sz w:val="14"/>
                <w:szCs w:val="14"/>
              </w:rPr>
              <w:t>] = tail[</w:t>
            </w:r>
            <w:proofErr w:type="spellStart"/>
            <w:r w:rsidRPr="00351B4F">
              <w:rPr>
                <w:rFonts w:ascii="Atkinson Hyperlegible Next" w:eastAsia="Consolas" w:hAnsi="Atkinson Hyperlegible Next" w:cs="Consolas"/>
                <w:sz w:val="14"/>
                <w:szCs w:val="14"/>
              </w:rPr>
              <w:t>i</w:t>
            </w:r>
            <w:proofErr w:type="spellEnd"/>
            <w:r w:rsidRPr="00351B4F">
              <w:rPr>
                <w:rFonts w:ascii="Atkinson Hyperlegible Next" w:eastAsia="Consolas" w:hAnsi="Atkinson Hyperlegible Next" w:cs="Consolas"/>
                <w:sz w:val="14"/>
                <w:szCs w:val="14"/>
              </w:rPr>
              <w:t>];</w:t>
            </w:r>
          </w:p>
          <w:p w14:paraId="6AD815C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bot-&gt;</w:t>
            </w:r>
            <w:proofErr w:type="spellStart"/>
            <w:r w:rsidRPr="00351B4F">
              <w:rPr>
                <w:rFonts w:ascii="Atkinson Hyperlegible Next" w:eastAsia="Consolas" w:hAnsi="Atkinson Hyperlegible Next" w:cs="Consolas"/>
                <w:sz w:val="14"/>
                <w:szCs w:val="14"/>
              </w:rPr>
              <w:t>path_length</w:t>
            </w:r>
            <w:proofErr w:type="spellEnd"/>
            <w:r w:rsidRPr="00351B4F">
              <w:rPr>
                <w:rFonts w:ascii="Atkinson Hyperlegible Next" w:eastAsia="Consolas" w:hAnsi="Atkinson Hyperlegible Next" w:cs="Consolas"/>
                <w:sz w:val="14"/>
                <w:szCs w:val="14"/>
              </w:rPr>
              <w:t xml:space="preserve"> = index + 2 + </w:t>
            </w:r>
            <w:proofErr w:type="spellStart"/>
            <w:r w:rsidRPr="00351B4F">
              <w:rPr>
                <w:rFonts w:ascii="Atkinson Hyperlegible Next" w:eastAsia="Consolas" w:hAnsi="Atkinson Hyperlegible Next" w:cs="Consolas"/>
                <w:sz w:val="14"/>
                <w:szCs w:val="14"/>
              </w:rPr>
              <w:t>tail_length</w:t>
            </w:r>
            <w:proofErr w:type="spellEnd"/>
            <w:r w:rsidRPr="00351B4F">
              <w:rPr>
                <w:rFonts w:ascii="Atkinson Hyperlegible Next" w:eastAsia="Consolas" w:hAnsi="Atkinson Hyperlegible Next" w:cs="Consolas"/>
                <w:sz w:val="14"/>
                <w:szCs w:val="14"/>
              </w:rPr>
              <w:t>;</w:t>
            </w:r>
          </w:p>
          <w:p w14:paraId="7EC8BA00"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-&gt;</w:t>
            </w:r>
            <w:proofErr w:type="spellStart"/>
            <w:proofErr w:type="gramStart"/>
            <w:r w:rsidRPr="00351B4F">
              <w:rPr>
                <w:rFonts w:ascii="Atkinson Hyperlegible Next" w:eastAsia="Consolas" w:hAnsi="Atkinson Hyperlegible Next" w:cs="Consolas"/>
                <w:sz w:val="14"/>
                <w:szCs w:val="14"/>
              </w:rPr>
              <w:t>stats.sidesteps</w:t>
            </w:r>
            <w:proofErr w:type="spellEnd"/>
            <w:proofErr w:type="gramEnd"/>
            <w:r w:rsidRPr="00351B4F">
              <w:rPr>
                <w:rFonts w:ascii="Atkinson Hyperlegible Next" w:eastAsia="Consolas" w:hAnsi="Atkinson Hyperlegible Next" w:cs="Consolas"/>
                <w:sz w:val="14"/>
                <w:szCs w:val="14"/>
              </w:rPr>
              <w:t>++;</w:t>
            </w:r>
          </w:p>
          <w:p w14:paraId="7594871C"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w:t>
            </w:r>
          </w:p>
          <w:p w14:paraId="5E1039C7"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2F8563D5"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bool </w:t>
            </w:r>
            <w:proofErr w:type="spellStart"/>
            <w:proofErr w:type="gramStart"/>
            <w:r w:rsidRPr="00351B4F">
              <w:rPr>
                <w:rFonts w:ascii="Atkinson Hyperlegible Next" w:eastAsia="Consolas" w:hAnsi="Atkinson Hyperlegible Next" w:cs="Consolas"/>
                <w:sz w:val="14"/>
                <w:szCs w:val="14"/>
              </w:rPr>
              <w:t>FlagshipController</w:t>
            </w:r>
            <w:proofErr w:type="spellEnd"/>
            <w:r w:rsidRPr="00351B4F">
              <w:rPr>
                <w:rFonts w:ascii="Atkinson Hyperlegible Next" w:eastAsia="Consolas" w:hAnsi="Atkinson Hyperlegible Next" w:cs="Consolas"/>
                <w:sz w:val="14"/>
                <w:szCs w:val="14"/>
              </w:rPr>
              <w:t>::CanEnter(</w:t>
            </w:r>
            <w:proofErr w:type="gramEnd"/>
            <w:r w:rsidRPr="00351B4F">
              <w:rPr>
                <w:rFonts w:ascii="Atkinson Hyperlegible Next" w:eastAsia="Consolas" w:hAnsi="Atkinson Hyperlegible Next" w:cs="Consolas"/>
                <w:sz w:val="14"/>
                <w:szCs w:val="14"/>
              </w:rPr>
              <w:t xml:space="preserve">Warehouse*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xml:space="preserve">, Bot* bot, int32_t cell, int32_t </w:t>
            </w:r>
            <w:proofErr w:type="spellStart"/>
            <w:r w:rsidRPr="00351B4F">
              <w:rPr>
                <w:rFonts w:ascii="Atkinson Hyperlegible Next" w:eastAsia="Consolas" w:hAnsi="Atkinson Hyperlegible Next" w:cs="Consolas"/>
                <w:sz w:val="14"/>
                <w:szCs w:val="14"/>
              </w:rPr>
              <w:t>from_cell</w:t>
            </w:r>
            <w:proofErr w:type="spellEnd"/>
            <w:r w:rsidRPr="00351B4F">
              <w:rPr>
                <w:rFonts w:ascii="Atkinson Hyperlegible Next" w:eastAsia="Consolas" w:hAnsi="Atkinson Hyperlegible Next" w:cs="Consolas"/>
                <w:sz w:val="14"/>
                <w:szCs w:val="14"/>
              </w:rPr>
              <w:t>) {</w:t>
            </w:r>
          </w:p>
          <w:p w14:paraId="2B53A25F"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proofErr w:type="gramStart"/>
            <w:r w:rsidRPr="00351B4F">
              <w:rPr>
                <w:rFonts w:ascii="Atkinson Hyperlegible Next" w:eastAsia="Consolas" w:hAnsi="Atkinson Hyperlegible Next" w:cs="Consolas"/>
                <w:sz w:val="14"/>
                <w:szCs w:val="14"/>
              </w:rPr>
              <w:t>CellIsFree</w:t>
            </w:r>
            <w:proofErr w:type="spellEnd"/>
            <w:r w:rsidRPr="00351B4F">
              <w:rPr>
                <w:rFonts w:ascii="Atkinson Hyperlegible Next" w:eastAsia="Consolas" w:hAnsi="Atkinson Hyperlegible Next" w:cs="Consolas"/>
                <w:sz w:val="14"/>
                <w:szCs w:val="14"/>
              </w:rPr>
              <w:t>(</w:t>
            </w:r>
            <w:proofErr w:type="spellStart"/>
            <w:proofErr w:type="gramEnd"/>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bot, cell)) return true;</w:t>
            </w:r>
          </w:p>
          <w:p w14:paraId="4288CEA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gramStart"/>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wh</w:t>
            </w:r>
            <w:proofErr w:type="spellEnd"/>
            <w:proofErr w:type="gramEnd"/>
            <w:r w:rsidRPr="00351B4F">
              <w:rPr>
                <w:rFonts w:ascii="Atkinson Hyperlegible Next" w:eastAsia="Consolas" w:hAnsi="Atkinson Hyperlegible Next" w:cs="Consolas"/>
                <w:sz w:val="14"/>
                <w:szCs w:val="14"/>
              </w:rPr>
              <w:t>-&gt;live-&gt;</w:t>
            </w:r>
            <w:proofErr w:type="spellStart"/>
            <w:r w:rsidRPr="00351B4F">
              <w:rPr>
                <w:rFonts w:ascii="Atkinson Hyperlegible Next" w:eastAsia="Consolas" w:hAnsi="Atkinson Hyperlegible Next" w:cs="Consolas"/>
                <w:sz w:val="14"/>
                <w:szCs w:val="14"/>
              </w:rPr>
              <w:t>use_platoons</w:t>
            </w:r>
            <w:proofErr w:type="spellEnd"/>
            <w:r w:rsidRPr="00351B4F">
              <w:rPr>
                <w:rFonts w:ascii="Atkinson Hyperlegible Next" w:eastAsia="Consolas" w:hAnsi="Atkinson Hyperlegible Next" w:cs="Consolas"/>
                <w:sz w:val="14"/>
                <w:szCs w:val="14"/>
              </w:rPr>
              <w:t>) return false;</w:t>
            </w:r>
          </w:p>
          <w:p w14:paraId="156BF891"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Bot* leader = &amp;</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-&gt;bots[</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cell_owner</w:t>
            </w:r>
            <w:proofErr w:type="spellEnd"/>
            <w:r w:rsidRPr="00351B4F">
              <w:rPr>
                <w:rFonts w:ascii="Atkinson Hyperlegible Next" w:eastAsia="Consolas" w:hAnsi="Atkinson Hyperlegible Next" w:cs="Consolas"/>
                <w:sz w:val="14"/>
                <w:szCs w:val="14"/>
              </w:rPr>
              <w:t>[cell] - 1];</w:t>
            </w:r>
          </w:p>
          <w:p w14:paraId="6A2B92B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gramStart"/>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SamePlatoon</w:t>
            </w:r>
            <w:proofErr w:type="spellEnd"/>
            <w:proofErr w:type="gramEnd"/>
            <w:r w:rsidRPr="00351B4F">
              <w:rPr>
                <w:rFonts w:ascii="Atkinson Hyperlegible Next" w:eastAsia="Consolas" w:hAnsi="Atkinson Hyperlegible Next" w:cs="Consolas"/>
                <w:sz w:val="14"/>
                <w:szCs w:val="14"/>
              </w:rPr>
              <w:t>(bot, leader)) return false;</w:t>
            </w:r>
          </w:p>
          <w:p w14:paraId="24A9421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gramStart"/>
            <w:r w:rsidRPr="00351B4F">
              <w:rPr>
                <w:rFonts w:ascii="Atkinson Hyperlegible Next" w:eastAsia="Consolas" w:hAnsi="Atkinson Hyperlegible Next" w:cs="Consolas"/>
                <w:sz w:val="14"/>
                <w:szCs w:val="14"/>
              </w:rPr>
              <w:t>(!leader</w:t>
            </w:r>
            <w:proofErr w:type="gramEnd"/>
            <w:r w:rsidRPr="00351B4F">
              <w:rPr>
                <w:rFonts w:ascii="Atkinson Hyperlegible Next" w:eastAsia="Consolas" w:hAnsi="Atkinson Hyperlegible Next" w:cs="Consolas"/>
                <w:sz w:val="14"/>
                <w:szCs w:val="14"/>
              </w:rPr>
              <w:t>-&gt;moving || leader-&gt;</w:t>
            </w:r>
            <w:proofErr w:type="gramStart"/>
            <w:r w:rsidRPr="00351B4F">
              <w:rPr>
                <w:rFonts w:ascii="Atkinson Hyperlegible Next" w:eastAsia="Consolas" w:hAnsi="Atkinson Hyperlegible Next" w:cs="Consolas"/>
                <w:sz w:val="14"/>
                <w:szCs w:val="14"/>
              </w:rPr>
              <w:t>cell !</w:t>
            </w:r>
            <w:proofErr w:type="gramEnd"/>
            <w:r w:rsidRPr="00351B4F">
              <w:rPr>
                <w:rFonts w:ascii="Atkinson Hyperlegible Next" w:eastAsia="Consolas" w:hAnsi="Atkinson Hyperlegible Next" w:cs="Consolas"/>
                <w:sz w:val="14"/>
                <w:szCs w:val="14"/>
              </w:rPr>
              <w:t>= cell) return false;</w:t>
            </w:r>
          </w:p>
          <w:p w14:paraId="0C5A2A21"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(leader-&gt;progress &lt;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-&gt;live-&gt;</w:t>
            </w:r>
            <w:proofErr w:type="spellStart"/>
            <w:r w:rsidRPr="00351B4F">
              <w:rPr>
                <w:rFonts w:ascii="Atkinson Hyperlegible Next" w:eastAsia="Consolas" w:hAnsi="Atkinson Hyperlegible Next" w:cs="Consolas"/>
                <w:sz w:val="14"/>
                <w:szCs w:val="14"/>
              </w:rPr>
              <w:t>platoon_follow_progress</w:t>
            </w:r>
            <w:proofErr w:type="spellEnd"/>
            <w:r w:rsidRPr="00351B4F">
              <w:rPr>
                <w:rFonts w:ascii="Atkinson Hyperlegible Next" w:eastAsia="Consolas" w:hAnsi="Atkinson Hyperlegible Next" w:cs="Consolas"/>
                <w:sz w:val="14"/>
                <w:szCs w:val="14"/>
              </w:rPr>
              <w:t>) return false;</w:t>
            </w:r>
          </w:p>
          <w:p w14:paraId="7A0EF46C"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proofErr w:type="gramStart"/>
            <w:r w:rsidRPr="00351B4F">
              <w:rPr>
                <w:rFonts w:ascii="Atkinson Hyperlegible Next" w:eastAsia="Consolas" w:hAnsi="Atkinson Hyperlegible Next" w:cs="Consolas"/>
                <w:sz w:val="14"/>
                <w:szCs w:val="14"/>
              </w:rPr>
              <w:t>DirBetween</w:t>
            </w:r>
            <w:proofErr w:type="spellEnd"/>
            <w:r w:rsidRPr="00351B4F">
              <w:rPr>
                <w:rFonts w:ascii="Atkinson Hyperlegible Next" w:eastAsia="Consolas" w:hAnsi="Atkinson Hyperlegible Next" w:cs="Consolas"/>
                <w:sz w:val="14"/>
                <w:szCs w:val="14"/>
              </w:rPr>
              <w:t>(</w:t>
            </w:r>
            <w:proofErr w:type="spellStart"/>
            <w:proofErr w:type="gramEnd"/>
            <w:r w:rsidRPr="00351B4F">
              <w:rPr>
                <w:rFonts w:ascii="Atkinson Hyperlegible Next" w:eastAsia="Consolas" w:hAnsi="Atkinson Hyperlegible Next" w:cs="Consolas"/>
                <w:sz w:val="14"/>
                <w:szCs w:val="14"/>
              </w:rPr>
              <w:t>from_cell</w:t>
            </w:r>
            <w:proofErr w:type="spellEnd"/>
            <w:r w:rsidRPr="00351B4F">
              <w:rPr>
                <w:rFonts w:ascii="Atkinson Hyperlegible Next" w:eastAsia="Consolas" w:hAnsi="Atkinson Hyperlegible Next" w:cs="Consolas"/>
                <w:sz w:val="14"/>
                <w:szCs w:val="14"/>
              </w:rPr>
              <w:t xml:space="preserve">, cell,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-&gt;cols</w:t>
            </w:r>
            <w:proofErr w:type="gramStart"/>
            <w:r w:rsidRPr="00351B4F">
              <w:rPr>
                <w:rFonts w:ascii="Atkinson Hyperlegible Next" w:eastAsia="Consolas" w:hAnsi="Atkinson Hyperlegible Next" w:cs="Consolas"/>
                <w:sz w:val="14"/>
                <w:szCs w:val="14"/>
              </w:rPr>
              <w:t>) !</w:t>
            </w:r>
            <w:proofErr w:type="gramEnd"/>
            <w:r w:rsidRPr="00351B4F">
              <w:rPr>
                <w:rFonts w:ascii="Atkinson Hyperlegible Next" w:eastAsia="Consolas" w:hAnsi="Atkinson Hyperlegible Next" w:cs="Consolas"/>
                <w:sz w:val="14"/>
                <w:szCs w:val="14"/>
              </w:rPr>
              <w:t>= leader-&gt;</w:t>
            </w:r>
            <w:proofErr w:type="spellStart"/>
            <w:r w:rsidRPr="00351B4F">
              <w:rPr>
                <w:rFonts w:ascii="Atkinson Hyperlegible Next" w:eastAsia="Consolas" w:hAnsi="Atkinson Hyperlegible Next" w:cs="Consolas"/>
                <w:sz w:val="14"/>
                <w:szCs w:val="14"/>
              </w:rPr>
              <w:t>dir</w:t>
            </w:r>
            <w:proofErr w:type="spellEnd"/>
            <w:r w:rsidRPr="00351B4F">
              <w:rPr>
                <w:rFonts w:ascii="Atkinson Hyperlegible Next" w:eastAsia="Consolas" w:hAnsi="Atkinson Hyperlegible Next" w:cs="Consolas"/>
                <w:sz w:val="14"/>
                <w:szCs w:val="14"/>
              </w:rPr>
              <w:t>) return false;</w:t>
            </w:r>
          </w:p>
          <w:p w14:paraId="2AC3DB88"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return </w:t>
            </w:r>
            <w:proofErr w:type="gramStart"/>
            <w:r w:rsidRPr="00351B4F">
              <w:rPr>
                <w:rFonts w:ascii="Atkinson Hyperlegible Next" w:eastAsia="Consolas" w:hAnsi="Atkinson Hyperlegible Next" w:cs="Consolas"/>
                <w:sz w:val="14"/>
                <w:szCs w:val="14"/>
              </w:rPr>
              <w:t xml:space="preserve">true;   </w:t>
            </w:r>
            <w:proofErr w:type="gramEnd"/>
            <w:r w:rsidRPr="00351B4F">
              <w:rPr>
                <w:rFonts w:ascii="Atkinson Hyperlegible Next" w:eastAsia="Consolas" w:hAnsi="Atkinson Hyperlegible Next" w:cs="Consolas"/>
                <w:sz w:val="14"/>
                <w:szCs w:val="14"/>
              </w:rPr>
              <w:t xml:space="preserve">                                       // follower enters behind the leader</w:t>
            </w:r>
          </w:p>
          <w:p w14:paraId="36C9B378"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w:t>
            </w:r>
          </w:p>
        </w:tc>
      </w:tr>
    </w:tbl>
    <w:p w14:paraId="00F81C95" w14:textId="77777777" w:rsidR="004A072D" w:rsidRPr="00351B4F" w:rsidRDefault="004A072D">
      <w:pPr>
        <w:spacing w:after="120"/>
        <w:rPr>
          <w:rFonts w:ascii="Atkinson Hyperlegible Next" w:hAnsi="Atkinson Hyperlegible Next"/>
          <w:sz w:val="22"/>
          <w:szCs w:val="22"/>
        </w:rPr>
      </w:pPr>
    </w:p>
    <w:p w14:paraId="496D2944"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lastRenderedPageBreak/>
        <w:t>Motion, time and angle helpers</w:t>
      </w:r>
    </w:p>
    <w:p w14:paraId="7BD4E4D3" w14:textId="77777777" w:rsidR="004A072D" w:rsidRPr="00351B4F" w:rsidRDefault="00000000">
      <w:pPr>
        <w:keepNext/>
        <w:spacing w:before="100" w:after="50"/>
        <w:rPr>
          <w:rFonts w:ascii="Atkinson Hyperlegible Next" w:hAnsi="Atkinson Hyperlegible Next"/>
          <w:sz w:val="22"/>
          <w:szCs w:val="22"/>
        </w:rPr>
      </w:pPr>
      <w:r w:rsidRPr="00351B4F">
        <w:rPr>
          <w:rFonts w:ascii="Atkinson Hyperlegible Next" w:hAnsi="Atkinson Hyperlegible Next"/>
          <w:b/>
          <w:bCs/>
          <w:i/>
          <w:iCs/>
          <w:sz w:val="18"/>
          <w:szCs w:val="18"/>
        </w:rPr>
        <w:t xml:space="preserve">Speed integration, accumulator, </w:t>
      </w:r>
      <w:proofErr w:type="spellStart"/>
      <w:r w:rsidRPr="00351B4F">
        <w:rPr>
          <w:rFonts w:ascii="Atkinson Hyperlegible Next" w:hAnsi="Atkinson Hyperlegible Next"/>
          <w:b/>
          <w:bCs/>
          <w:i/>
          <w:iCs/>
          <w:sz w:val="18"/>
          <w:szCs w:val="18"/>
        </w:rPr>
        <w:t>lerp_exp</w:t>
      </w:r>
      <w:proofErr w:type="spellEnd"/>
      <w:r w:rsidRPr="00351B4F">
        <w:rPr>
          <w:rFonts w:ascii="Atkinson Hyperlegible Next" w:hAnsi="Atkinson Hyperlegible Next"/>
          <w:b/>
          <w:bCs/>
          <w:i/>
          <w:iCs/>
          <w:sz w:val="18"/>
          <w:szCs w:val="18"/>
        </w:rPr>
        <w:t>, turns, callback rate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30E1DF0D" w14:textId="77777777">
        <w:tblPrEx>
          <w:tblCellMar>
            <w:top w:w="0" w:type="dxa"/>
            <w:bottom w:w="0" w:type="dxa"/>
          </w:tblCellMar>
        </w:tblPrEx>
        <w:tc>
          <w:tcPr>
            <w:tcW w:w="9026" w:type="dxa"/>
            <w:tcBorders>
              <w:top w:val="none" w:sz="0" w:space="0" w:color="FFFFFF"/>
              <w:left w:val="single" w:sz="18" w:space="0" w:color="7F7F7F"/>
              <w:bottom w:val="none" w:sz="0" w:space="0" w:color="FFFFFF"/>
              <w:right w:val="none" w:sz="0" w:space="0" w:color="FFFFFF"/>
            </w:tcBorders>
            <w:shd w:val="clear" w:color="auto" w:fill="F4F6F8"/>
            <w:tcMar>
              <w:top w:w="80" w:type="dxa"/>
              <w:left w:w="140" w:type="dxa"/>
              <w:bottom w:w="80" w:type="dxa"/>
              <w:right w:w="100" w:type="dxa"/>
            </w:tcMar>
          </w:tcPr>
          <w:p w14:paraId="315B7720"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if (bot-&gt;speed &lt; </w:t>
            </w:r>
            <w:proofErr w:type="spellStart"/>
            <w:r w:rsidRPr="00351B4F">
              <w:rPr>
                <w:rFonts w:ascii="Atkinson Hyperlegible Next" w:eastAsia="Consolas" w:hAnsi="Atkinson Hyperlegible Next" w:cs="Consolas"/>
                <w:sz w:val="14"/>
                <w:szCs w:val="14"/>
              </w:rPr>
              <w:t>v_target</w:t>
            </w:r>
            <w:proofErr w:type="spellEnd"/>
            <w:r w:rsidRPr="00351B4F">
              <w:rPr>
                <w:rFonts w:ascii="Atkinson Hyperlegible Next" w:eastAsia="Consolas" w:hAnsi="Atkinson Hyperlegible Next" w:cs="Consolas"/>
                <w:sz w:val="14"/>
                <w:szCs w:val="14"/>
              </w:rPr>
              <w:t xml:space="preserve">) bot-&gt;speed = </w:t>
            </w:r>
            <w:proofErr w:type="spellStart"/>
            <w:proofErr w:type="gramStart"/>
            <w:r w:rsidRPr="00351B4F">
              <w:rPr>
                <w:rFonts w:ascii="Atkinson Hyperlegible Next" w:eastAsia="Consolas" w:hAnsi="Atkinson Hyperlegible Next" w:cs="Consolas"/>
                <w:sz w:val="14"/>
                <w:szCs w:val="14"/>
              </w:rPr>
              <w:t>sdl</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 xml:space="preserve">min(bot-&gt;speed + live-&gt;accel * dt, </w:t>
            </w:r>
            <w:proofErr w:type="spellStart"/>
            <w:r w:rsidRPr="00351B4F">
              <w:rPr>
                <w:rFonts w:ascii="Atkinson Hyperlegible Next" w:eastAsia="Consolas" w:hAnsi="Atkinson Hyperlegible Next" w:cs="Consolas"/>
                <w:sz w:val="14"/>
                <w:szCs w:val="14"/>
              </w:rPr>
              <w:t>v_target</w:t>
            </w:r>
            <w:proofErr w:type="spellEnd"/>
            <w:r w:rsidRPr="00351B4F">
              <w:rPr>
                <w:rFonts w:ascii="Atkinson Hyperlegible Next" w:eastAsia="Consolas" w:hAnsi="Atkinson Hyperlegible Next" w:cs="Consolas"/>
                <w:sz w:val="14"/>
                <w:szCs w:val="14"/>
              </w:rPr>
              <w:t>);</w:t>
            </w:r>
          </w:p>
          <w:p w14:paraId="1CF5E5DC"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else                       bot-&gt;speed = </w:t>
            </w:r>
            <w:proofErr w:type="spellStart"/>
            <w:proofErr w:type="gramStart"/>
            <w:r w:rsidRPr="00351B4F">
              <w:rPr>
                <w:rFonts w:ascii="Atkinson Hyperlegible Next" w:eastAsia="Consolas" w:hAnsi="Atkinson Hyperlegible Next" w:cs="Consolas"/>
                <w:sz w:val="14"/>
                <w:szCs w:val="14"/>
              </w:rPr>
              <w:t>sdl</w:t>
            </w:r>
            <w:proofErr w:type="spellEnd"/>
            <w:r w:rsidRPr="00351B4F">
              <w:rPr>
                <w:rFonts w:ascii="Atkinson Hyperlegible Next" w:eastAsia="Consolas" w:hAnsi="Atkinson Hyperlegible Next" w:cs="Consolas"/>
                <w:sz w:val="14"/>
                <w:szCs w:val="14"/>
              </w:rPr>
              <w:t>::max(</w:t>
            </w:r>
            <w:proofErr w:type="spellStart"/>
            <w:proofErr w:type="gramEnd"/>
            <w:r w:rsidRPr="00351B4F">
              <w:rPr>
                <w:rFonts w:ascii="Atkinson Hyperlegible Next" w:eastAsia="Consolas" w:hAnsi="Atkinson Hyperlegible Next" w:cs="Consolas"/>
                <w:sz w:val="14"/>
                <w:szCs w:val="14"/>
              </w:rPr>
              <w:t>v_target</w:t>
            </w:r>
            <w:proofErr w:type="spellEnd"/>
            <w:r w:rsidRPr="00351B4F">
              <w:rPr>
                <w:rFonts w:ascii="Atkinson Hyperlegible Next" w:eastAsia="Consolas" w:hAnsi="Atkinson Hyperlegible Next" w:cs="Consolas"/>
                <w:sz w:val="14"/>
                <w:szCs w:val="14"/>
              </w:rPr>
              <w:t>, bot-&gt;speed - live-&gt;decel * dt);</w:t>
            </w:r>
          </w:p>
          <w:p w14:paraId="207FFD98"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bot-&gt;progress += bot-&gt;speed * dt;</w:t>
            </w:r>
          </w:p>
          <w:p w14:paraId="69306D6F"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01E32487"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app-&gt;</w:t>
            </w:r>
            <w:proofErr w:type="spellStart"/>
            <w:r w:rsidRPr="00351B4F">
              <w:rPr>
                <w:rFonts w:ascii="Atkinson Hyperlegible Next" w:eastAsia="Consolas" w:hAnsi="Atkinson Hyperlegible Next" w:cs="Consolas"/>
                <w:sz w:val="14"/>
                <w:szCs w:val="14"/>
              </w:rPr>
              <w:t>sim_accumulator_ns</w:t>
            </w:r>
            <w:proofErr w:type="spellEnd"/>
            <w:r w:rsidRPr="00351B4F">
              <w:rPr>
                <w:rFonts w:ascii="Atkinson Hyperlegible Next" w:eastAsia="Consolas" w:hAnsi="Atkinson Hyperlegible Next" w:cs="Consolas"/>
                <w:sz w:val="14"/>
                <w:szCs w:val="14"/>
              </w:rPr>
              <w:t xml:space="preserve"> += (uint64_</w:t>
            </w:r>
            <w:proofErr w:type="gramStart"/>
            <w:r w:rsidRPr="00351B4F">
              <w:rPr>
                <w:rFonts w:ascii="Atkinson Hyperlegible Next" w:eastAsia="Consolas" w:hAnsi="Atkinson Hyperlegible Next" w:cs="Consolas"/>
                <w:sz w:val="14"/>
                <w:szCs w:val="14"/>
              </w:rPr>
              <w:t>t)(</w:t>
            </w:r>
            <w:proofErr w:type="gramEnd"/>
            <w:r w:rsidRPr="00351B4F">
              <w:rPr>
                <w:rFonts w:ascii="Atkinson Hyperlegible Next" w:eastAsia="Consolas" w:hAnsi="Atkinson Hyperlegible Next" w:cs="Consolas"/>
                <w:sz w:val="14"/>
                <w:szCs w:val="14"/>
              </w:rPr>
              <w:t>(double)</w:t>
            </w:r>
            <w:proofErr w:type="spellStart"/>
            <w:r w:rsidRPr="00351B4F">
              <w:rPr>
                <w:rFonts w:ascii="Atkinson Hyperlegible Next" w:eastAsia="Consolas" w:hAnsi="Atkinson Hyperlegible Next" w:cs="Consolas"/>
                <w:sz w:val="14"/>
                <w:szCs w:val="14"/>
              </w:rPr>
              <w:t>frame_ns</w:t>
            </w:r>
            <w:proofErr w:type="spellEnd"/>
            <w:r w:rsidRPr="00351B4F">
              <w:rPr>
                <w:rFonts w:ascii="Atkinson Hyperlegible Next" w:eastAsia="Consolas" w:hAnsi="Atkinson Hyperlegible Next" w:cs="Consolas"/>
                <w:sz w:val="14"/>
                <w:szCs w:val="14"/>
              </w:rPr>
              <w:t xml:space="preserve"> * (double)world-&gt;</w:t>
            </w:r>
            <w:proofErr w:type="spellStart"/>
            <w:r w:rsidRPr="00351B4F">
              <w:rPr>
                <w:rFonts w:ascii="Atkinson Hyperlegible Next" w:eastAsia="Consolas" w:hAnsi="Atkinson Hyperlegible Next" w:cs="Consolas"/>
                <w:sz w:val="14"/>
                <w:szCs w:val="14"/>
              </w:rPr>
              <w:t>live.sim_speed</w:t>
            </w:r>
            <w:proofErr w:type="spellEnd"/>
            <w:r w:rsidRPr="00351B4F">
              <w:rPr>
                <w:rFonts w:ascii="Atkinson Hyperlegible Next" w:eastAsia="Consolas" w:hAnsi="Atkinson Hyperlegible Next" w:cs="Consolas"/>
                <w:sz w:val="14"/>
                <w:szCs w:val="14"/>
              </w:rPr>
              <w:t>);</w:t>
            </w:r>
          </w:p>
          <w:p w14:paraId="01FD036C"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if (app-&gt;</w:t>
            </w:r>
            <w:proofErr w:type="spellStart"/>
            <w:r w:rsidRPr="00351B4F">
              <w:rPr>
                <w:rFonts w:ascii="Atkinson Hyperlegible Next" w:eastAsia="Consolas" w:hAnsi="Atkinson Hyperlegible Next" w:cs="Consolas"/>
                <w:sz w:val="14"/>
                <w:szCs w:val="14"/>
              </w:rPr>
              <w:t>sim_accumulator_ns</w:t>
            </w:r>
            <w:proofErr w:type="spellEnd"/>
            <w:r w:rsidRPr="00351B4F">
              <w:rPr>
                <w:rFonts w:ascii="Atkinson Hyperlegible Next" w:eastAsia="Consolas" w:hAnsi="Atkinson Hyperlegible Next" w:cs="Consolas"/>
                <w:sz w:val="14"/>
                <w:szCs w:val="14"/>
              </w:rPr>
              <w:t xml:space="preserve"> &gt; MAX_BANKED_NS) app-&gt;</w:t>
            </w:r>
            <w:proofErr w:type="spellStart"/>
            <w:r w:rsidRPr="00351B4F">
              <w:rPr>
                <w:rFonts w:ascii="Atkinson Hyperlegible Next" w:eastAsia="Consolas" w:hAnsi="Atkinson Hyperlegible Next" w:cs="Consolas"/>
                <w:sz w:val="14"/>
                <w:szCs w:val="14"/>
              </w:rPr>
              <w:t>sim_accumulator_ns</w:t>
            </w:r>
            <w:proofErr w:type="spellEnd"/>
            <w:r w:rsidRPr="00351B4F">
              <w:rPr>
                <w:rFonts w:ascii="Atkinson Hyperlegible Next" w:eastAsia="Consolas" w:hAnsi="Atkinson Hyperlegible Next" w:cs="Consolas"/>
                <w:sz w:val="14"/>
                <w:szCs w:val="14"/>
              </w:rPr>
              <w:t xml:space="preserve"> = MAX_BANKED_</w:t>
            </w:r>
            <w:proofErr w:type="gramStart"/>
            <w:r w:rsidRPr="00351B4F">
              <w:rPr>
                <w:rFonts w:ascii="Atkinson Hyperlegible Next" w:eastAsia="Consolas" w:hAnsi="Atkinson Hyperlegible Next" w:cs="Consolas"/>
                <w:sz w:val="14"/>
                <w:szCs w:val="14"/>
              </w:rPr>
              <w:t xml:space="preserve">NS;   </w:t>
            </w:r>
            <w:proofErr w:type="gramEnd"/>
            <w:r w:rsidRPr="00351B4F">
              <w:rPr>
                <w:rFonts w:ascii="Atkinson Hyperlegible Next" w:eastAsia="Consolas" w:hAnsi="Atkinson Hyperlegible Next" w:cs="Consolas"/>
                <w:sz w:val="14"/>
                <w:szCs w:val="14"/>
              </w:rPr>
              <w:t>// 2.0 s</w:t>
            </w:r>
          </w:p>
          <w:p w14:paraId="6278F870"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while (app-&gt;</w:t>
            </w:r>
            <w:proofErr w:type="spellStart"/>
            <w:r w:rsidRPr="00351B4F">
              <w:rPr>
                <w:rFonts w:ascii="Atkinson Hyperlegible Next" w:eastAsia="Consolas" w:hAnsi="Atkinson Hyperlegible Next" w:cs="Consolas"/>
                <w:sz w:val="14"/>
                <w:szCs w:val="14"/>
              </w:rPr>
              <w:t>sim_accumulator_ns</w:t>
            </w:r>
            <w:proofErr w:type="spellEnd"/>
            <w:r w:rsidRPr="00351B4F">
              <w:rPr>
                <w:rFonts w:ascii="Atkinson Hyperlegible Next" w:eastAsia="Consolas" w:hAnsi="Atkinson Hyperlegible Next" w:cs="Consolas"/>
                <w:sz w:val="14"/>
                <w:szCs w:val="14"/>
              </w:rPr>
              <w:t xml:space="preserve"> &gt;= app-&gt;</w:t>
            </w:r>
            <w:proofErr w:type="spellStart"/>
            <w:r w:rsidRPr="00351B4F">
              <w:rPr>
                <w:rFonts w:ascii="Atkinson Hyperlegible Next" w:eastAsia="Consolas" w:hAnsi="Atkinson Hyperlegible Next" w:cs="Consolas"/>
                <w:sz w:val="14"/>
                <w:szCs w:val="14"/>
              </w:rPr>
              <w:t>tick_period_ns</w:t>
            </w:r>
            <w:proofErr w:type="spellEnd"/>
            <w:r w:rsidRPr="00351B4F">
              <w:rPr>
                <w:rFonts w:ascii="Atkinson Hyperlegible Next" w:eastAsia="Consolas" w:hAnsi="Atkinson Hyperlegible Next" w:cs="Consolas"/>
                <w:sz w:val="14"/>
                <w:szCs w:val="14"/>
              </w:rPr>
              <w:t xml:space="preserve"> &amp;&amp; steps &lt; MAX_STEPS_PER_ITERATE) {</w:t>
            </w:r>
          </w:p>
          <w:p w14:paraId="55DFC5FC"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proofErr w:type="gramStart"/>
            <w:r w:rsidRPr="00351B4F">
              <w:rPr>
                <w:rFonts w:ascii="Atkinson Hyperlegible Next" w:eastAsia="Consolas" w:hAnsi="Atkinson Hyperlegible Next" w:cs="Consolas"/>
                <w:sz w:val="14"/>
                <w:szCs w:val="14"/>
              </w:rPr>
              <w:t>WorldTick</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 xml:space="preserve">world, </w:t>
            </w:r>
            <w:proofErr w:type="spellStart"/>
            <w:r w:rsidRPr="00351B4F">
              <w:rPr>
                <w:rFonts w:ascii="Atkinson Hyperlegible Next" w:eastAsia="Consolas" w:hAnsi="Atkinson Hyperlegible Next" w:cs="Consolas"/>
                <w:sz w:val="14"/>
                <w:szCs w:val="14"/>
              </w:rPr>
              <w:t>step_delta_seconds</w:t>
            </w:r>
            <w:proofErr w:type="spellEnd"/>
            <w:proofErr w:type="gramStart"/>
            <w:r w:rsidRPr="00351B4F">
              <w:rPr>
                <w:rFonts w:ascii="Atkinson Hyperlegible Next" w:eastAsia="Consolas" w:hAnsi="Atkinson Hyperlegible Next" w:cs="Consolas"/>
                <w:sz w:val="14"/>
                <w:szCs w:val="14"/>
              </w:rPr>
              <w:t>);  app</w:t>
            </w:r>
            <w:proofErr w:type="gramEnd"/>
            <w:r w:rsidRPr="00351B4F">
              <w:rPr>
                <w:rFonts w:ascii="Atkinson Hyperlegible Next" w:eastAsia="Consolas" w:hAnsi="Atkinson Hyperlegible Next" w:cs="Consolas"/>
                <w:sz w:val="14"/>
                <w:szCs w:val="14"/>
              </w:rPr>
              <w:t>-&gt;</w:t>
            </w:r>
            <w:proofErr w:type="spellStart"/>
            <w:r w:rsidRPr="00351B4F">
              <w:rPr>
                <w:rFonts w:ascii="Atkinson Hyperlegible Next" w:eastAsia="Consolas" w:hAnsi="Atkinson Hyperlegible Next" w:cs="Consolas"/>
                <w:sz w:val="14"/>
                <w:szCs w:val="14"/>
              </w:rPr>
              <w:t>sim_accumulator_ns</w:t>
            </w:r>
            <w:proofErr w:type="spellEnd"/>
            <w:r w:rsidRPr="00351B4F">
              <w:rPr>
                <w:rFonts w:ascii="Atkinson Hyperlegible Next" w:eastAsia="Consolas" w:hAnsi="Atkinson Hyperlegible Next" w:cs="Consolas"/>
                <w:sz w:val="14"/>
                <w:szCs w:val="14"/>
              </w:rPr>
              <w:t xml:space="preserve"> -= app-&gt;</w:t>
            </w:r>
            <w:proofErr w:type="spellStart"/>
            <w:r w:rsidRPr="00351B4F">
              <w:rPr>
                <w:rFonts w:ascii="Atkinson Hyperlegible Next" w:eastAsia="Consolas" w:hAnsi="Atkinson Hyperlegible Next" w:cs="Consolas"/>
                <w:sz w:val="14"/>
                <w:szCs w:val="14"/>
              </w:rPr>
              <w:t>tick_period_</w:t>
            </w:r>
            <w:proofErr w:type="gramStart"/>
            <w:r w:rsidRPr="00351B4F">
              <w:rPr>
                <w:rFonts w:ascii="Atkinson Hyperlegible Next" w:eastAsia="Consolas" w:hAnsi="Atkinson Hyperlegible Next" w:cs="Consolas"/>
                <w:sz w:val="14"/>
                <w:szCs w:val="14"/>
              </w:rPr>
              <w:t>ns</w:t>
            </w:r>
            <w:proofErr w:type="spellEnd"/>
            <w:r w:rsidRPr="00351B4F">
              <w:rPr>
                <w:rFonts w:ascii="Atkinson Hyperlegible Next" w:eastAsia="Consolas" w:hAnsi="Atkinson Hyperlegible Next" w:cs="Consolas"/>
                <w:sz w:val="14"/>
                <w:szCs w:val="14"/>
              </w:rPr>
              <w:t>;  steps</w:t>
            </w:r>
            <w:proofErr w:type="gramEnd"/>
            <w:r w:rsidRPr="00351B4F">
              <w:rPr>
                <w:rFonts w:ascii="Atkinson Hyperlegible Next" w:eastAsia="Consolas" w:hAnsi="Atkinson Hyperlegible Next" w:cs="Consolas"/>
                <w:sz w:val="14"/>
                <w:szCs w:val="14"/>
              </w:rPr>
              <w:t>++;</w:t>
            </w:r>
          </w:p>
          <w:p w14:paraId="04BB3CE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w:t>
            </w:r>
          </w:p>
          <w:p w14:paraId="1E1D048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Vec2 here = </w:t>
            </w:r>
            <w:proofErr w:type="spellStart"/>
            <w:proofErr w:type="gramStart"/>
            <w:r w:rsidRPr="00351B4F">
              <w:rPr>
                <w:rFonts w:ascii="Atkinson Hyperlegible Next" w:eastAsia="Consolas" w:hAnsi="Atkinson Hyperlegible Next" w:cs="Consolas"/>
                <w:sz w:val="14"/>
                <w:szCs w:val="14"/>
              </w:rPr>
              <w:t>sdl</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lerp(bot-&gt;</w:t>
            </w:r>
            <w:proofErr w:type="spellStart"/>
            <w:r w:rsidRPr="00351B4F">
              <w:rPr>
                <w:rFonts w:ascii="Atkinson Hyperlegible Next" w:eastAsia="Consolas" w:hAnsi="Atkinson Hyperlegible Next" w:cs="Consolas"/>
                <w:sz w:val="14"/>
                <w:szCs w:val="14"/>
              </w:rPr>
              <w:t>prev_pos</w:t>
            </w:r>
            <w:proofErr w:type="spellEnd"/>
            <w:r w:rsidRPr="00351B4F">
              <w:rPr>
                <w:rFonts w:ascii="Atkinson Hyperlegible Next" w:eastAsia="Consolas" w:hAnsi="Atkinson Hyperlegible Next" w:cs="Consolas"/>
                <w:sz w:val="14"/>
                <w:szCs w:val="14"/>
              </w:rPr>
              <w:t>, bot-&gt;</w:t>
            </w:r>
            <w:proofErr w:type="spellStart"/>
            <w:r w:rsidRPr="00351B4F">
              <w:rPr>
                <w:rFonts w:ascii="Atkinson Hyperlegible Next" w:eastAsia="Consolas" w:hAnsi="Atkinson Hyperlegible Next" w:cs="Consolas"/>
                <w:sz w:val="14"/>
                <w:szCs w:val="14"/>
              </w:rPr>
              <w:t>pos</w:t>
            </w:r>
            <w:proofErr w:type="spellEnd"/>
            <w:r w:rsidRPr="00351B4F">
              <w:rPr>
                <w:rFonts w:ascii="Atkinson Hyperlegible Next" w:eastAsia="Consolas" w:hAnsi="Atkinson Hyperlegible Next" w:cs="Consolas"/>
                <w:sz w:val="14"/>
                <w:szCs w:val="14"/>
              </w:rPr>
              <w:t>, alpha</w:t>
            </w:r>
            <w:proofErr w:type="gramStart"/>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alpha = bank / tick period</w:t>
            </w:r>
          </w:p>
          <w:p w14:paraId="5A444E6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098042E0"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inline float </w:t>
            </w:r>
            <w:proofErr w:type="spellStart"/>
            <w:r w:rsidRPr="00351B4F">
              <w:rPr>
                <w:rFonts w:ascii="Atkinson Hyperlegible Next" w:eastAsia="Consolas" w:hAnsi="Atkinson Hyperlegible Next" w:cs="Consolas"/>
                <w:sz w:val="14"/>
                <w:szCs w:val="14"/>
              </w:rPr>
              <w:t>lerp_</w:t>
            </w:r>
            <w:proofErr w:type="gramStart"/>
            <w:r w:rsidRPr="00351B4F">
              <w:rPr>
                <w:rFonts w:ascii="Atkinson Hyperlegible Next" w:eastAsia="Consolas" w:hAnsi="Atkinson Hyperlegible Next" w:cs="Consolas"/>
                <w:sz w:val="14"/>
                <w:szCs w:val="14"/>
              </w:rPr>
              <w:t>exp</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float from, float to, float decay, float dt) {</w:t>
            </w:r>
          </w:p>
          <w:p w14:paraId="1892381C"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return to + (from - to) * </w:t>
            </w:r>
            <w:proofErr w:type="spellStart"/>
            <w:r w:rsidRPr="00351B4F">
              <w:rPr>
                <w:rFonts w:ascii="Atkinson Hyperlegible Next" w:eastAsia="Consolas" w:hAnsi="Atkinson Hyperlegible Next" w:cs="Consolas"/>
                <w:sz w:val="14"/>
                <w:szCs w:val="14"/>
              </w:rPr>
              <w:t>SDL_</w:t>
            </w:r>
            <w:proofErr w:type="gramStart"/>
            <w:r w:rsidRPr="00351B4F">
              <w:rPr>
                <w:rFonts w:ascii="Atkinson Hyperlegible Next" w:eastAsia="Consolas" w:hAnsi="Atkinson Hyperlegible Next" w:cs="Consolas"/>
                <w:sz w:val="14"/>
                <w:szCs w:val="14"/>
              </w:rPr>
              <w:t>expf</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-decay * dt);</w:t>
            </w:r>
          </w:p>
          <w:p w14:paraId="3C7F4E8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w:t>
            </w:r>
          </w:p>
          <w:p w14:paraId="7AF39DE0" w14:textId="77777777" w:rsidR="004A072D" w:rsidRPr="00351B4F" w:rsidRDefault="00000000">
            <w:pPr>
              <w:spacing w:line="232" w:lineRule="auto"/>
              <w:rPr>
                <w:rFonts w:ascii="Atkinson Hyperlegible Next" w:hAnsi="Atkinson Hyperlegible Next"/>
                <w:sz w:val="22"/>
                <w:szCs w:val="22"/>
              </w:rPr>
            </w:pPr>
            <w:proofErr w:type="spellStart"/>
            <w:r w:rsidRPr="00351B4F">
              <w:rPr>
                <w:rFonts w:ascii="Atkinson Hyperlegible Next" w:eastAsia="Consolas" w:hAnsi="Atkinson Hyperlegible Next" w:cs="Consolas"/>
                <w:sz w:val="14"/>
                <w:szCs w:val="14"/>
              </w:rPr>
              <w:t>constexpr</w:t>
            </w:r>
            <w:proofErr w:type="spellEnd"/>
            <w:r w:rsidRPr="00351B4F">
              <w:rPr>
                <w:rFonts w:ascii="Atkinson Hyperlegible Next" w:eastAsia="Consolas" w:hAnsi="Atkinson Hyperlegible Next" w:cs="Consolas"/>
                <w:sz w:val="14"/>
                <w:szCs w:val="14"/>
              </w:rPr>
              <w:t xml:space="preserve"> float </w:t>
            </w:r>
            <w:proofErr w:type="spellStart"/>
            <w:r w:rsidRPr="00351B4F">
              <w:rPr>
                <w:rFonts w:ascii="Atkinson Hyperlegible Next" w:eastAsia="Consolas" w:hAnsi="Atkinson Hyperlegible Next" w:cs="Consolas"/>
                <w:sz w:val="14"/>
                <w:szCs w:val="14"/>
              </w:rPr>
              <w:t>wrap_turns_</w:t>
            </w:r>
            <w:proofErr w:type="gramStart"/>
            <w:r w:rsidRPr="00351B4F">
              <w:rPr>
                <w:rFonts w:ascii="Atkinson Hyperlegible Next" w:eastAsia="Consolas" w:hAnsi="Atkinson Hyperlegible Next" w:cs="Consolas"/>
                <w:sz w:val="14"/>
                <w:szCs w:val="14"/>
              </w:rPr>
              <w:t>signed</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float turns) {</w:t>
            </w:r>
          </w:p>
          <w:p w14:paraId="6EFC939B"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while (turns </w:t>
            </w:r>
            <w:proofErr w:type="gramStart"/>
            <w:r w:rsidRPr="00351B4F">
              <w:rPr>
                <w:rFonts w:ascii="Atkinson Hyperlegible Next" w:eastAsia="Consolas" w:hAnsi="Atkinson Hyperlegible Next" w:cs="Consolas"/>
                <w:sz w:val="14"/>
                <w:szCs w:val="14"/>
              </w:rPr>
              <w:t xml:space="preserve">&gt;  </w:t>
            </w:r>
            <w:proofErr w:type="spellStart"/>
            <w:r w:rsidRPr="00351B4F">
              <w:rPr>
                <w:rFonts w:ascii="Atkinson Hyperlegible Next" w:eastAsia="Consolas" w:hAnsi="Atkinson Hyperlegible Next" w:cs="Consolas"/>
                <w:sz w:val="14"/>
                <w:szCs w:val="14"/>
              </w:rPr>
              <w:t>TurnHalf</w:t>
            </w:r>
            <w:proofErr w:type="spellEnd"/>
            <w:proofErr w:type="gramEnd"/>
            <w:r w:rsidRPr="00351B4F">
              <w:rPr>
                <w:rFonts w:ascii="Atkinson Hyperlegible Next" w:eastAsia="Consolas" w:hAnsi="Atkinson Hyperlegible Next" w:cs="Consolas"/>
                <w:sz w:val="14"/>
                <w:szCs w:val="14"/>
              </w:rPr>
              <w:t xml:space="preserve">) turns -= </w:t>
            </w:r>
            <w:proofErr w:type="spellStart"/>
            <w:r w:rsidRPr="00351B4F">
              <w:rPr>
                <w:rFonts w:ascii="Atkinson Hyperlegible Next" w:eastAsia="Consolas" w:hAnsi="Atkinson Hyperlegible Next" w:cs="Consolas"/>
                <w:sz w:val="14"/>
                <w:szCs w:val="14"/>
              </w:rPr>
              <w:t>TurnFull</w:t>
            </w:r>
            <w:proofErr w:type="spellEnd"/>
            <w:r w:rsidRPr="00351B4F">
              <w:rPr>
                <w:rFonts w:ascii="Atkinson Hyperlegible Next" w:eastAsia="Consolas" w:hAnsi="Atkinson Hyperlegible Next" w:cs="Consolas"/>
                <w:sz w:val="14"/>
                <w:szCs w:val="14"/>
              </w:rPr>
              <w:t>;</w:t>
            </w:r>
          </w:p>
          <w:p w14:paraId="6AB79D9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while (turns &lt; -</w:t>
            </w:r>
            <w:proofErr w:type="spellStart"/>
            <w:r w:rsidRPr="00351B4F">
              <w:rPr>
                <w:rFonts w:ascii="Atkinson Hyperlegible Next" w:eastAsia="Consolas" w:hAnsi="Atkinson Hyperlegible Next" w:cs="Consolas"/>
                <w:sz w:val="14"/>
                <w:szCs w:val="14"/>
              </w:rPr>
              <w:t>TurnHalf</w:t>
            </w:r>
            <w:proofErr w:type="spellEnd"/>
            <w:r w:rsidRPr="00351B4F">
              <w:rPr>
                <w:rFonts w:ascii="Atkinson Hyperlegible Next" w:eastAsia="Consolas" w:hAnsi="Atkinson Hyperlegible Next" w:cs="Consolas"/>
                <w:sz w:val="14"/>
                <w:szCs w:val="14"/>
              </w:rPr>
              <w:t xml:space="preserve">) turns += </w:t>
            </w:r>
            <w:proofErr w:type="spellStart"/>
            <w:r w:rsidRPr="00351B4F">
              <w:rPr>
                <w:rFonts w:ascii="Atkinson Hyperlegible Next" w:eastAsia="Consolas" w:hAnsi="Atkinson Hyperlegible Next" w:cs="Consolas"/>
                <w:sz w:val="14"/>
                <w:szCs w:val="14"/>
              </w:rPr>
              <w:t>TurnFull</w:t>
            </w:r>
            <w:proofErr w:type="spellEnd"/>
            <w:r w:rsidRPr="00351B4F">
              <w:rPr>
                <w:rFonts w:ascii="Atkinson Hyperlegible Next" w:eastAsia="Consolas" w:hAnsi="Atkinson Hyperlegible Next" w:cs="Consolas"/>
                <w:sz w:val="14"/>
                <w:szCs w:val="14"/>
              </w:rPr>
              <w:t>;</w:t>
            </w:r>
          </w:p>
          <w:p w14:paraId="21267710"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return turns;</w:t>
            </w:r>
          </w:p>
          <w:p w14:paraId="5BB2714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w:t>
            </w:r>
          </w:p>
          <w:p w14:paraId="67B0DA81"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inline float </w:t>
            </w:r>
            <w:proofErr w:type="spellStart"/>
            <w:proofErr w:type="gramStart"/>
            <w:r w:rsidRPr="00351B4F">
              <w:rPr>
                <w:rFonts w:ascii="Atkinson Hyperlegible Next" w:eastAsia="Consolas" w:hAnsi="Atkinson Hyperlegible Next" w:cs="Consolas"/>
                <w:sz w:val="14"/>
                <w:szCs w:val="14"/>
              </w:rPr>
              <w:t>DirTurns</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 xml:space="preserve">Dir4 </w:t>
            </w:r>
            <w:proofErr w:type="spellStart"/>
            <w:r w:rsidRPr="00351B4F">
              <w:rPr>
                <w:rFonts w:ascii="Atkinson Hyperlegible Next" w:eastAsia="Consolas" w:hAnsi="Atkinson Hyperlegible Next" w:cs="Consolas"/>
                <w:sz w:val="14"/>
                <w:szCs w:val="14"/>
              </w:rPr>
              <w:t>dir</w:t>
            </w:r>
            <w:proofErr w:type="spellEnd"/>
            <w:r w:rsidRPr="00351B4F">
              <w:rPr>
                <w:rFonts w:ascii="Atkinson Hyperlegible Next" w:eastAsia="Consolas" w:hAnsi="Atkinson Hyperlegible Next" w:cs="Consolas"/>
                <w:sz w:val="14"/>
                <w:szCs w:val="14"/>
              </w:rPr>
              <w:t xml:space="preserve">) </w:t>
            </w:r>
            <w:proofErr w:type="gramStart"/>
            <w:r w:rsidRPr="00351B4F">
              <w:rPr>
                <w:rFonts w:ascii="Atkinson Hyperlegible Next" w:eastAsia="Consolas" w:hAnsi="Atkinson Hyperlegible Next" w:cs="Consolas"/>
                <w:sz w:val="14"/>
                <w:szCs w:val="14"/>
              </w:rPr>
              <w:t>{ return</w:t>
            </w:r>
            <w:proofErr w:type="gramEnd"/>
            <w:r w:rsidRPr="00351B4F">
              <w:rPr>
                <w:rFonts w:ascii="Atkinson Hyperlegible Next" w:eastAsia="Consolas" w:hAnsi="Atkinson Hyperlegible Next" w:cs="Consolas"/>
                <w:sz w:val="14"/>
                <w:szCs w:val="14"/>
              </w:rPr>
              <w:t xml:space="preserve"> (float)</w:t>
            </w:r>
            <w:proofErr w:type="spellStart"/>
            <w:r w:rsidRPr="00351B4F">
              <w:rPr>
                <w:rFonts w:ascii="Atkinson Hyperlegible Next" w:eastAsia="Consolas" w:hAnsi="Atkinson Hyperlegible Next" w:cs="Consolas"/>
                <w:sz w:val="14"/>
                <w:szCs w:val="14"/>
              </w:rPr>
              <w:t>DirIndex</w:t>
            </w:r>
            <w:proofErr w:type="spellEnd"/>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dir</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TurnQuarter</w:t>
            </w:r>
            <w:proofErr w:type="spellEnd"/>
            <w:proofErr w:type="gramStart"/>
            <w:r w:rsidRPr="00351B4F">
              <w:rPr>
                <w:rFonts w:ascii="Atkinson Hyperlegible Next" w:eastAsia="Consolas" w:hAnsi="Atkinson Hyperlegible Next" w:cs="Consolas"/>
                <w:sz w:val="14"/>
                <w:szCs w:val="14"/>
              </w:rPr>
              <w:t>; }</w:t>
            </w:r>
            <w:proofErr w:type="gramEnd"/>
          </w:p>
          <w:p w14:paraId="06BB70AA"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5FDDEF8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void </w:t>
            </w:r>
            <w:proofErr w:type="spellStart"/>
            <w:proofErr w:type="gramStart"/>
            <w:r w:rsidRPr="00351B4F">
              <w:rPr>
                <w:rFonts w:ascii="Atkinson Hyperlegible Next" w:eastAsia="Consolas" w:hAnsi="Atkinson Hyperlegible Next" w:cs="Consolas"/>
                <w:sz w:val="14"/>
                <w:szCs w:val="14"/>
              </w:rPr>
              <w:t>UpdateMainCallbackRate</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App* app) {</w:t>
            </w:r>
          </w:p>
          <w:p w14:paraId="603A78E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double </w:t>
            </w:r>
            <w:proofErr w:type="spellStart"/>
            <w:r w:rsidRPr="00351B4F">
              <w:rPr>
                <w:rFonts w:ascii="Atkinson Hyperlegible Next" w:eastAsia="Consolas" w:hAnsi="Atkinson Hyperlegible Next" w:cs="Consolas"/>
                <w:sz w:val="14"/>
                <w:szCs w:val="14"/>
              </w:rPr>
              <w:t>target_hz</w:t>
            </w:r>
            <w:proofErr w:type="spellEnd"/>
            <w:r w:rsidRPr="00351B4F">
              <w:rPr>
                <w:rFonts w:ascii="Atkinson Hyperlegible Next" w:eastAsia="Consolas" w:hAnsi="Atkinson Hyperlegible Next" w:cs="Consolas"/>
                <w:sz w:val="14"/>
                <w:szCs w:val="14"/>
              </w:rPr>
              <w:t xml:space="preserve"> = (double)app-&gt;</w:t>
            </w:r>
            <w:proofErr w:type="spellStart"/>
            <w:r w:rsidRPr="00351B4F">
              <w:rPr>
                <w:rFonts w:ascii="Atkinson Hyperlegible Next" w:eastAsia="Consolas" w:hAnsi="Atkinson Hyperlegible Next" w:cs="Consolas"/>
                <w:sz w:val="14"/>
                <w:szCs w:val="14"/>
              </w:rPr>
              <w:t>world.live.sim_steps_per_second</w:t>
            </w:r>
            <w:proofErr w:type="spellEnd"/>
            <w:r w:rsidRPr="00351B4F">
              <w:rPr>
                <w:rFonts w:ascii="Atkinson Hyperlegible Next" w:eastAsia="Consolas" w:hAnsi="Atkinson Hyperlegible Next" w:cs="Consolas"/>
                <w:sz w:val="14"/>
                <w:szCs w:val="14"/>
              </w:rPr>
              <w:t>;</w:t>
            </w:r>
          </w:p>
          <w:p w14:paraId="3E3D7A4E"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(app-&gt;</w:t>
            </w:r>
            <w:proofErr w:type="spellStart"/>
            <w:r w:rsidRPr="00351B4F">
              <w:rPr>
                <w:rFonts w:ascii="Atkinson Hyperlegible Next" w:eastAsia="Consolas" w:hAnsi="Atkinson Hyperlegible Next" w:cs="Consolas"/>
                <w:sz w:val="14"/>
                <w:szCs w:val="14"/>
              </w:rPr>
              <w:t>refresh_rate_hz</w:t>
            </w:r>
            <w:proofErr w:type="spellEnd"/>
            <w:r w:rsidRPr="00351B4F">
              <w:rPr>
                <w:rFonts w:ascii="Atkinson Hyperlegible Next" w:eastAsia="Consolas" w:hAnsi="Atkinson Hyperlegible Next" w:cs="Consolas"/>
                <w:sz w:val="14"/>
                <w:szCs w:val="14"/>
              </w:rPr>
              <w:t xml:space="preserve"> &gt; </w:t>
            </w:r>
            <w:proofErr w:type="spellStart"/>
            <w:r w:rsidRPr="00351B4F">
              <w:rPr>
                <w:rFonts w:ascii="Atkinson Hyperlegible Next" w:eastAsia="Consolas" w:hAnsi="Atkinson Hyperlegible Next" w:cs="Consolas"/>
                <w:sz w:val="14"/>
                <w:szCs w:val="14"/>
              </w:rPr>
              <w:t>target_hz</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target_hz</w:t>
            </w:r>
            <w:proofErr w:type="spellEnd"/>
            <w:r w:rsidRPr="00351B4F">
              <w:rPr>
                <w:rFonts w:ascii="Atkinson Hyperlegible Next" w:eastAsia="Consolas" w:hAnsi="Atkinson Hyperlegible Next" w:cs="Consolas"/>
                <w:sz w:val="14"/>
                <w:szCs w:val="14"/>
              </w:rPr>
              <w:t xml:space="preserve"> = (double)app-&gt;</w:t>
            </w:r>
            <w:proofErr w:type="spellStart"/>
            <w:r w:rsidRPr="00351B4F">
              <w:rPr>
                <w:rFonts w:ascii="Atkinson Hyperlegible Next" w:eastAsia="Consolas" w:hAnsi="Atkinson Hyperlegible Next" w:cs="Consolas"/>
                <w:sz w:val="14"/>
                <w:szCs w:val="14"/>
              </w:rPr>
              <w:t>refresh_rate_hz</w:t>
            </w:r>
            <w:proofErr w:type="spellEnd"/>
            <w:r w:rsidRPr="00351B4F">
              <w:rPr>
                <w:rFonts w:ascii="Atkinson Hyperlegible Next" w:eastAsia="Consolas" w:hAnsi="Atkinson Hyperlegible Next" w:cs="Consolas"/>
                <w:sz w:val="14"/>
                <w:szCs w:val="14"/>
              </w:rPr>
              <w:t>;</w:t>
            </w:r>
          </w:p>
          <w:p w14:paraId="5789DF3F"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char </w:t>
            </w:r>
            <w:proofErr w:type="spellStart"/>
            <w:r w:rsidRPr="00351B4F">
              <w:rPr>
                <w:rFonts w:ascii="Atkinson Hyperlegible Next" w:eastAsia="Consolas" w:hAnsi="Atkinson Hyperlegible Next" w:cs="Consolas"/>
                <w:sz w:val="14"/>
                <w:szCs w:val="14"/>
              </w:rPr>
              <w:t>rate_</w:t>
            </w:r>
            <w:proofErr w:type="gramStart"/>
            <w:r w:rsidRPr="00351B4F">
              <w:rPr>
                <w:rFonts w:ascii="Atkinson Hyperlegible Next" w:eastAsia="Consolas" w:hAnsi="Atkinson Hyperlegible Next" w:cs="Consolas"/>
                <w:sz w:val="14"/>
                <w:szCs w:val="14"/>
              </w:rPr>
              <w:t>text</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32</w:t>
            </w:r>
            <w:proofErr w:type="gramStart"/>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sdl</w:t>
            </w:r>
            <w:proofErr w:type="spellEnd"/>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snprintf</w:t>
            </w:r>
            <w:proofErr w:type="spellEnd"/>
            <w:r w:rsidRPr="00351B4F">
              <w:rPr>
                <w:rFonts w:ascii="Atkinson Hyperlegible Next" w:eastAsia="Consolas" w:hAnsi="Atkinson Hyperlegible Next" w:cs="Consolas"/>
                <w:sz w:val="14"/>
                <w:szCs w:val="14"/>
              </w:rPr>
              <w:t>(</w:t>
            </w:r>
            <w:proofErr w:type="spellStart"/>
            <w:proofErr w:type="gramEnd"/>
            <w:r w:rsidRPr="00351B4F">
              <w:rPr>
                <w:rFonts w:ascii="Atkinson Hyperlegible Next" w:eastAsia="Consolas" w:hAnsi="Atkinson Hyperlegible Next" w:cs="Consolas"/>
                <w:sz w:val="14"/>
                <w:szCs w:val="14"/>
              </w:rPr>
              <w:t>rate_text</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sizeof</w:t>
            </w:r>
            <w:proofErr w:type="spellEnd"/>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rate_text</w:t>
            </w:r>
            <w:proofErr w:type="spellEnd"/>
            <w:r w:rsidRPr="00351B4F">
              <w:rPr>
                <w:rFonts w:ascii="Atkinson Hyperlegible Next" w:eastAsia="Consolas" w:hAnsi="Atkinson Hyperlegible Next" w:cs="Consolas"/>
                <w:sz w:val="14"/>
                <w:szCs w:val="14"/>
              </w:rPr>
              <w:t xml:space="preserve">), "%.4f", </w:t>
            </w:r>
            <w:proofErr w:type="spellStart"/>
            <w:r w:rsidRPr="00351B4F">
              <w:rPr>
                <w:rFonts w:ascii="Atkinson Hyperlegible Next" w:eastAsia="Consolas" w:hAnsi="Atkinson Hyperlegible Next" w:cs="Consolas"/>
                <w:sz w:val="14"/>
                <w:szCs w:val="14"/>
              </w:rPr>
              <w:t>target_hz</w:t>
            </w:r>
            <w:proofErr w:type="spellEnd"/>
            <w:r w:rsidRPr="00351B4F">
              <w:rPr>
                <w:rFonts w:ascii="Atkinson Hyperlegible Next" w:eastAsia="Consolas" w:hAnsi="Atkinson Hyperlegible Next" w:cs="Consolas"/>
                <w:sz w:val="14"/>
                <w:szCs w:val="14"/>
              </w:rPr>
              <w:t>);</w:t>
            </w:r>
          </w:p>
          <w:p w14:paraId="5F4656B7"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SDL_</w:t>
            </w:r>
            <w:proofErr w:type="gramStart"/>
            <w:r w:rsidRPr="00351B4F">
              <w:rPr>
                <w:rFonts w:ascii="Atkinson Hyperlegible Next" w:eastAsia="Consolas" w:hAnsi="Atkinson Hyperlegible Next" w:cs="Consolas"/>
                <w:sz w:val="14"/>
                <w:szCs w:val="14"/>
              </w:rPr>
              <w:t>SetHint</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 xml:space="preserve">SDL_HINT_MAIN_CALLBACK_RATE, </w:t>
            </w:r>
            <w:proofErr w:type="spellStart"/>
            <w:r w:rsidRPr="00351B4F">
              <w:rPr>
                <w:rFonts w:ascii="Atkinson Hyperlegible Next" w:eastAsia="Consolas" w:hAnsi="Atkinson Hyperlegible Next" w:cs="Consolas"/>
                <w:sz w:val="14"/>
                <w:szCs w:val="14"/>
              </w:rPr>
              <w:t>rate_text</w:t>
            </w:r>
            <w:proofErr w:type="spellEnd"/>
            <w:r w:rsidRPr="00351B4F">
              <w:rPr>
                <w:rFonts w:ascii="Atkinson Hyperlegible Next" w:eastAsia="Consolas" w:hAnsi="Atkinson Hyperlegible Next" w:cs="Consolas"/>
                <w:sz w:val="14"/>
                <w:szCs w:val="14"/>
              </w:rPr>
              <w:t>);</w:t>
            </w:r>
          </w:p>
          <w:p w14:paraId="28799ABA"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w:t>
            </w:r>
          </w:p>
          <w:p w14:paraId="5C3188CB"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7359A890" w14:textId="77777777" w:rsidR="004A072D" w:rsidRPr="00351B4F" w:rsidRDefault="00000000">
            <w:pPr>
              <w:spacing w:line="232" w:lineRule="auto"/>
              <w:rPr>
                <w:rFonts w:ascii="Atkinson Hyperlegible Next" w:hAnsi="Atkinson Hyperlegible Next"/>
                <w:sz w:val="22"/>
                <w:szCs w:val="22"/>
              </w:rPr>
            </w:pPr>
            <w:proofErr w:type="spellStart"/>
            <w:r w:rsidRPr="00351B4F">
              <w:rPr>
                <w:rFonts w:ascii="Atkinson Hyperlegible Next" w:eastAsia="Consolas" w:hAnsi="Atkinson Hyperlegible Next" w:cs="Consolas"/>
                <w:sz w:val="14"/>
                <w:szCs w:val="14"/>
              </w:rPr>
              <w:t>texel_</w:t>
            </w:r>
            <w:proofErr w:type="gramStart"/>
            <w:r w:rsidRPr="00351B4F">
              <w:rPr>
                <w:rFonts w:ascii="Atkinson Hyperlegible Next" w:eastAsia="Consolas" w:hAnsi="Atkinson Hyperlegible Next" w:cs="Consolas"/>
                <w:sz w:val="14"/>
                <w:szCs w:val="14"/>
              </w:rPr>
              <w:t>width</w:t>
            </w:r>
            <w:proofErr w:type="spellEnd"/>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(int32_</w:t>
            </w:r>
            <w:proofErr w:type="gramStart"/>
            <w:r w:rsidRPr="00351B4F">
              <w:rPr>
                <w:rFonts w:ascii="Atkinson Hyperlegible Next" w:eastAsia="Consolas" w:hAnsi="Atkinson Hyperlegible Next" w:cs="Consolas"/>
                <w:sz w:val="14"/>
                <w:szCs w:val="14"/>
              </w:rPr>
              <w:t>t)(width  *</w:t>
            </w:r>
            <w:proofErr w:type="gram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pixel_density</w:t>
            </w:r>
            <w:proofErr w:type="spell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SupersampleFactor</w:t>
            </w:r>
            <w:proofErr w:type="spellEnd"/>
            <w:proofErr w:type="gramStart"/>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SupersampleFactor</w:t>
            </w:r>
            <w:proofErr w:type="spellEnd"/>
            <w:r w:rsidRPr="00351B4F">
              <w:rPr>
                <w:rFonts w:ascii="Atkinson Hyperlegible Next" w:eastAsia="Consolas" w:hAnsi="Atkinson Hyperlegible Next" w:cs="Consolas"/>
                <w:sz w:val="14"/>
                <w:szCs w:val="14"/>
              </w:rPr>
              <w:t xml:space="preserve"> = 2</w:t>
            </w:r>
          </w:p>
          <w:p w14:paraId="51A48DD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app-&gt;</w:t>
            </w:r>
            <w:proofErr w:type="spellStart"/>
            <w:proofErr w:type="gramStart"/>
            <w:r w:rsidRPr="00351B4F">
              <w:rPr>
                <w:rFonts w:ascii="Atkinson Hyperlegible Next" w:eastAsia="Consolas" w:hAnsi="Atkinson Hyperlegible Next" w:cs="Consolas"/>
                <w:sz w:val="14"/>
                <w:szCs w:val="14"/>
              </w:rPr>
              <w:t>renderer.DrawGeometry</w:t>
            </w:r>
            <w:proofErr w:type="spellEnd"/>
            <w:proofErr w:type="gramEnd"/>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vb</w:t>
            </w:r>
            <w:proofErr w:type="spellEnd"/>
            <w:r w:rsidRPr="00351B4F">
              <w:rPr>
                <w:rFonts w:ascii="Atkinson Hyperlegible Next" w:eastAsia="Consolas" w:hAnsi="Atkinson Hyperlegible Next" w:cs="Consolas"/>
                <w:sz w:val="14"/>
                <w:szCs w:val="14"/>
              </w:rPr>
              <w:t>-&gt;</w:t>
            </w:r>
            <w:proofErr w:type="gramStart"/>
            <w:r w:rsidRPr="00351B4F">
              <w:rPr>
                <w:rFonts w:ascii="Atkinson Hyperlegible Next" w:eastAsia="Consolas" w:hAnsi="Atkinson Hyperlegible Next" w:cs="Consolas"/>
                <w:sz w:val="14"/>
                <w:szCs w:val="14"/>
              </w:rPr>
              <w:t>Data(</w:t>
            </w:r>
            <w:proofErr w:type="gram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vb</w:t>
            </w:r>
            <w:proofErr w:type="spellEnd"/>
            <w:r w:rsidRPr="00351B4F">
              <w:rPr>
                <w:rFonts w:ascii="Atkinson Hyperlegible Next" w:eastAsia="Consolas" w:hAnsi="Atkinson Hyperlegible Next" w:cs="Consolas"/>
                <w:sz w:val="14"/>
                <w:szCs w:val="14"/>
              </w:rPr>
              <w:t>-&gt;</w:t>
            </w:r>
            <w:proofErr w:type="gramStart"/>
            <w:r w:rsidRPr="00351B4F">
              <w:rPr>
                <w:rFonts w:ascii="Atkinson Hyperlegible Next" w:eastAsia="Consolas" w:hAnsi="Atkinson Hyperlegible Next" w:cs="Consolas"/>
                <w:sz w:val="14"/>
                <w:szCs w:val="14"/>
              </w:rPr>
              <w:t>Count(</w:t>
            </w:r>
            <w:proofErr w:type="gram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ib</w:t>
            </w:r>
            <w:proofErr w:type="spellEnd"/>
            <w:r w:rsidRPr="00351B4F">
              <w:rPr>
                <w:rFonts w:ascii="Atkinson Hyperlegible Next" w:eastAsia="Consolas" w:hAnsi="Atkinson Hyperlegible Next" w:cs="Consolas"/>
                <w:sz w:val="14"/>
                <w:szCs w:val="14"/>
              </w:rPr>
              <w:t>-&gt;</w:t>
            </w:r>
            <w:proofErr w:type="gramStart"/>
            <w:r w:rsidRPr="00351B4F">
              <w:rPr>
                <w:rFonts w:ascii="Atkinson Hyperlegible Next" w:eastAsia="Consolas" w:hAnsi="Atkinson Hyperlegible Next" w:cs="Consolas"/>
                <w:sz w:val="14"/>
                <w:szCs w:val="14"/>
              </w:rPr>
              <w:t>Data(</w:t>
            </w:r>
            <w:proofErr w:type="gram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ib</w:t>
            </w:r>
            <w:proofErr w:type="spellEnd"/>
            <w:r w:rsidRPr="00351B4F">
              <w:rPr>
                <w:rFonts w:ascii="Atkinson Hyperlegible Next" w:eastAsia="Consolas" w:hAnsi="Atkinson Hyperlegible Next" w:cs="Consolas"/>
                <w:sz w:val="14"/>
                <w:szCs w:val="14"/>
              </w:rPr>
              <w:t>-&gt;</w:t>
            </w:r>
            <w:proofErr w:type="gramStart"/>
            <w:r w:rsidRPr="00351B4F">
              <w:rPr>
                <w:rFonts w:ascii="Atkinson Hyperlegible Next" w:eastAsia="Consolas" w:hAnsi="Atkinson Hyperlegible Next" w:cs="Consolas"/>
                <w:sz w:val="14"/>
                <w:szCs w:val="14"/>
              </w:rPr>
              <w:t>Count(</w:t>
            </w:r>
            <w:proofErr w:type="gramEnd"/>
            <w:r w:rsidRPr="00351B4F">
              <w:rPr>
                <w:rFonts w:ascii="Atkinson Hyperlegible Next" w:eastAsia="Consolas" w:hAnsi="Atkinson Hyperlegible Next" w:cs="Consolas"/>
                <w:sz w:val="14"/>
                <w:szCs w:val="14"/>
              </w:rPr>
              <w:t>)</w:t>
            </w:r>
            <w:proofErr w:type="gramStart"/>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one draw call</w:t>
            </w:r>
          </w:p>
        </w:tc>
      </w:tr>
    </w:tbl>
    <w:p w14:paraId="6436B1D0" w14:textId="77777777" w:rsidR="004A072D" w:rsidRPr="00351B4F" w:rsidRDefault="004A072D">
      <w:pPr>
        <w:spacing w:after="120"/>
        <w:rPr>
          <w:rFonts w:ascii="Atkinson Hyperlegible Next" w:hAnsi="Atkinson Hyperlegible Next"/>
          <w:sz w:val="22"/>
          <w:szCs w:val="22"/>
        </w:rPr>
      </w:pPr>
    </w:p>
    <w:p w14:paraId="21506C54"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Status-code error handling and file handling</w:t>
      </w:r>
    </w:p>
    <w:p w14:paraId="25589E58"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Failures are reported through return values, never exceptions: </w:t>
      </w:r>
      <w:proofErr w:type="spellStart"/>
      <w:proofErr w:type="gramStart"/>
      <w:r w:rsidRPr="00351B4F">
        <w:rPr>
          <w:rFonts w:ascii="Atkinson Hyperlegible Next" w:eastAsia="Consolas" w:hAnsi="Atkinson Hyperlegible Next" w:cs="Consolas"/>
          <w:color w:val="7B2D26"/>
          <w:sz w:val="20"/>
          <w:szCs w:val="20"/>
        </w:rPr>
        <w:t>GridAStar</w:t>
      </w:r>
      <w:proofErr w:type="spellEnd"/>
      <w:r w:rsidRPr="00351B4F">
        <w:rPr>
          <w:rFonts w:ascii="Atkinson Hyperlegible Next" w:eastAsia="Consolas" w:hAnsi="Atkinson Hyperlegible Next" w:cs="Consolas"/>
          <w:color w:val="7B2D26"/>
          <w:sz w:val="20"/>
          <w:szCs w:val="20"/>
        </w:rPr>
        <w:t>::</w:t>
      </w:r>
      <w:proofErr w:type="gramEnd"/>
      <w:r w:rsidRPr="00351B4F">
        <w:rPr>
          <w:rFonts w:ascii="Atkinson Hyperlegible Next" w:eastAsia="Consolas" w:hAnsi="Atkinson Hyperlegible Next" w:cs="Consolas"/>
          <w:color w:val="7B2D26"/>
          <w:sz w:val="20"/>
          <w:szCs w:val="20"/>
        </w:rPr>
        <w:t>Find</w:t>
      </w:r>
      <w:r w:rsidRPr="00351B4F">
        <w:rPr>
          <w:rFonts w:ascii="Atkinson Hyperlegible Next" w:hAnsi="Atkinson Hyperlegible Next"/>
          <w:sz w:val="22"/>
          <w:szCs w:val="22"/>
        </w:rPr>
        <w:t xml:space="preserve"> returns false when no path exists, </w:t>
      </w:r>
      <w:proofErr w:type="gramStart"/>
      <w:r w:rsidRPr="00351B4F">
        <w:rPr>
          <w:rFonts w:ascii="Atkinson Hyperlegible Next" w:eastAsia="Consolas" w:hAnsi="Atkinson Hyperlegible Next" w:cs="Consolas"/>
          <w:color w:val="7B2D26"/>
          <w:sz w:val="20"/>
          <w:szCs w:val="20"/>
        </w:rPr>
        <w:t>Arena::</w:t>
      </w:r>
      <w:proofErr w:type="gramEnd"/>
      <w:r w:rsidRPr="00351B4F">
        <w:rPr>
          <w:rFonts w:ascii="Atkinson Hyperlegible Next" w:eastAsia="Consolas" w:hAnsi="Atkinson Hyperlegible Next" w:cs="Consolas"/>
          <w:color w:val="7B2D26"/>
          <w:sz w:val="20"/>
          <w:szCs w:val="20"/>
        </w:rPr>
        <w:t>Push</w:t>
      </w:r>
      <w:r w:rsidRPr="00351B4F">
        <w:rPr>
          <w:rFonts w:ascii="Atkinson Hyperlegible Next" w:hAnsi="Atkinson Hyperlegible Next"/>
          <w:sz w:val="22"/>
          <w:szCs w:val="22"/>
        </w:rPr>
        <w:t xml:space="preserve"> returns </w:t>
      </w:r>
      <w:proofErr w:type="spellStart"/>
      <w:r w:rsidRPr="00351B4F">
        <w:rPr>
          <w:rFonts w:ascii="Atkinson Hyperlegible Next" w:eastAsia="Consolas" w:hAnsi="Atkinson Hyperlegible Next" w:cs="Consolas"/>
          <w:color w:val="7B2D26"/>
          <w:sz w:val="20"/>
          <w:szCs w:val="20"/>
        </w:rPr>
        <w:t>nullptr</w:t>
      </w:r>
      <w:proofErr w:type="spellEnd"/>
      <w:r w:rsidRPr="00351B4F">
        <w:rPr>
          <w:rFonts w:ascii="Atkinson Hyperlegible Next" w:hAnsi="Atkinson Hyperlegible Next"/>
          <w:sz w:val="22"/>
          <w:szCs w:val="22"/>
        </w:rPr>
        <w:t xml:space="preserve"> on overflow or failed commit, movement returns a </w:t>
      </w:r>
      <w:proofErr w:type="spellStart"/>
      <w:r w:rsidRPr="00351B4F">
        <w:rPr>
          <w:rFonts w:ascii="Atkinson Hyperlegible Next" w:eastAsia="Consolas" w:hAnsi="Atkinson Hyperlegible Next" w:cs="Consolas"/>
          <w:color w:val="7B2D26"/>
          <w:sz w:val="20"/>
          <w:szCs w:val="20"/>
        </w:rPr>
        <w:t>MoveResult</w:t>
      </w:r>
      <w:proofErr w:type="spellEnd"/>
      <w:r w:rsidRPr="00351B4F">
        <w:rPr>
          <w:rFonts w:ascii="Atkinson Hyperlegible Next" w:hAnsi="Atkinson Hyperlegible Next"/>
          <w:sz w:val="22"/>
          <w:szCs w:val="22"/>
        </w:rPr>
        <w:t xml:space="preserve"> </w:t>
      </w:r>
      <w:proofErr w:type="gramStart"/>
      <w:r w:rsidRPr="00351B4F">
        <w:rPr>
          <w:rFonts w:ascii="Atkinson Hyperlegible Next" w:hAnsi="Atkinson Hyperlegible Next"/>
          <w:sz w:val="22"/>
          <w:szCs w:val="22"/>
        </w:rPr>
        <w:t>enumeration, and</w:t>
      </w:r>
      <w:proofErr w:type="gramEnd"/>
      <w:r w:rsidRPr="00351B4F">
        <w:rPr>
          <w:rFonts w:ascii="Atkinson Hyperlegible Next" w:hAnsi="Atkinson Hyperlegible Next"/>
          <w:sz w:val="22"/>
          <w:szCs w:val="22"/>
        </w:rPr>
        <w:t xml:space="preserve"> sidestep splices that are too long or self-intersecting are discarded. Callers check and degrade (for example keeping the old path), so routing failure never crashes the run. At start-up the application probes directories with </w:t>
      </w:r>
      <w:proofErr w:type="spellStart"/>
      <w:r w:rsidRPr="00351B4F">
        <w:rPr>
          <w:rFonts w:ascii="Atkinson Hyperlegible Next" w:eastAsia="Consolas" w:hAnsi="Atkinson Hyperlegible Next" w:cs="Consolas"/>
          <w:color w:val="7B2D26"/>
          <w:sz w:val="20"/>
          <w:szCs w:val="20"/>
        </w:rPr>
        <w:t>SDL_GetPathInfo</w:t>
      </w:r>
      <w:proofErr w:type="spellEnd"/>
      <w:r w:rsidRPr="00351B4F">
        <w:rPr>
          <w:rFonts w:ascii="Atkinson Hyperlegible Next" w:hAnsi="Atkinson Hyperlegible Next"/>
          <w:sz w:val="22"/>
          <w:szCs w:val="22"/>
        </w:rPr>
        <w:t xml:space="preserve"> for </w:t>
      </w:r>
      <w:r w:rsidRPr="00351B4F">
        <w:rPr>
          <w:rFonts w:ascii="Atkinson Hyperlegible Next" w:eastAsia="Consolas" w:hAnsi="Atkinson Hyperlegible Next" w:cs="Consolas"/>
          <w:color w:val="7B2D26"/>
          <w:sz w:val="20"/>
          <w:szCs w:val="20"/>
        </w:rPr>
        <w:t>Inter-Regular.ttf</w:t>
      </w:r>
      <w:r w:rsidRPr="00351B4F">
        <w:rPr>
          <w:rFonts w:ascii="Atkinson Hyperlegible Next" w:hAnsi="Atkinson Hyperlegible Next"/>
          <w:sz w:val="22"/>
          <w:szCs w:val="22"/>
        </w:rPr>
        <w:t>, loads it into memory if found, and otherwise falls back to the embedded bitmap font.</w:t>
      </w:r>
    </w:p>
    <w:p w14:paraId="53BF68EA"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67" w:name="_Toc244043004"/>
      <w:r w:rsidRPr="00351B4F">
        <w:rPr>
          <w:rFonts w:ascii="Atkinson Hyperlegible Next" w:hAnsi="Atkinson Hyperlegible Next"/>
          <w:b/>
          <w:bCs/>
          <w:sz w:val="18"/>
          <w:szCs w:val="18"/>
        </w:rPr>
        <w:t>Table 5.</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3</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Failure handling by status codes</w:t>
      </w:r>
      <w:bookmarkEnd w:id="67"/>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7"/>
        <w:gridCol w:w="2503"/>
        <w:gridCol w:w="4443"/>
      </w:tblGrid>
      <w:tr w:rsidR="004A072D" w:rsidRPr="00351B4F" w14:paraId="6D30599D" w14:textId="77777777" w:rsidTr="00BE5185">
        <w:tblPrEx>
          <w:tblCellMar>
            <w:top w:w="0" w:type="dxa"/>
            <w:bottom w:w="0" w:type="dxa"/>
          </w:tblCellMar>
        </w:tblPrEx>
        <w:trPr>
          <w:cantSplit/>
          <w:tblHeader/>
        </w:trPr>
        <w:tc>
          <w:tcPr>
            <w:tcW w:w="339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128B5C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Failure case</w:t>
            </w:r>
          </w:p>
        </w:tc>
        <w:tc>
          <w:tcPr>
            <w:tcW w:w="250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1D21B7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Detection</w:t>
            </w:r>
          </w:p>
        </w:tc>
        <w:tc>
          <w:tcPr>
            <w:tcW w:w="444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474501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Recovery</w:t>
            </w:r>
          </w:p>
        </w:tc>
      </w:tr>
      <w:tr w:rsidR="004A072D" w:rsidRPr="00351B4F" w14:paraId="050AB4E1" w14:textId="77777777" w:rsidTr="00BE5185">
        <w:tblPrEx>
          <w:tblCellMar>
            <w:top w:w="0" w:type="dxa"/>
            <w:bottom w:w="0" w:type="dxa"/>
          </w:tblCellMar>
        </w:tblPrEx>
        <w:trPr>
          <w:cantSplit/>
        </w:trPr>
        <w:tc>
          <w:tcPr>
            <w:tcW w:w="33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2EADA2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No path to goal</w:t>
            </w:r>
          </w:p>
        </w:tc>
        <w:tc>
          <w:tcPr>
            <w:tcW w:w="25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6BF6587" w14:textId="77777777" w:rsidR="004A072D" w:rsidRPr="00351B4F" w:rsidRDefault="00000000">
            <w:pPr>
              <w:rPr>
                <w:rFonts w:ascii="Atkinson Hyperlegible Next" w:hAnsi="Atkinson Hyperlegible Next"/>
                <w:sz w:val="22"/>
                <w:szCs w:val="22"/>
              </w:rPr>
            </w:pPr>
            <w:proofErr w:type="gramStart"/>
            <w:r w:rsidRPr="00351B4F">
              <w:rPr>
                <w:rFonts w:ascii="Atkinson Hyperlegible Next" w:eastAsia="Consolas" w:hAnsi="Atkinson Hyperlegible Next" w:cs="Consolas"/>
                <w:color w:val="7B2D26"/>
                <w:sz w:val="16"/>
                <w:szCs w:val="16"/>
              </w:rPr>
              <w:t>Find(</w:t>
            </w:r>
            <w:proofErr w:type="gramEnd"/>
            <w:r w:rsidRPr="00351B4F">
              <w:rPr>
                <w:rFonts w:ascii="Atkinson Hyperlegible Next" w:eastAsia="Consolas" w:hAnsi="Atkinson Hyperlegible Next" w:cs="Consolas"/>
                <w:color w:val="7B2D26"/>
                <w:sz w:val="16"/>
                <w:szCs w:val="16"/>
              </w:rPr>
              <w:t>)</w:t>
            </w:r>
            <w:r w:rsidRPr="00351B4F">
              <w:rPr>
                <w:rFonts w:ascii="Atkinson Hyperlegible Next" w:hAnsi="Atkinson Hyperlegible Next"/>
                <w:sz w:val="18"/>
                <w:szCs w:val="18"/>
              </w:rPr>
              <w:t xml:space="preserve"> returns false</w:t>
            </w:r>
          </w:p>
        </w:tc>
        <w:tc>
          <w:tcPr>
            <w:tcW w:w="44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7A6CCC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Keep current state, retry next tick</w:t>
            </w:r>
          </w:p>
        </w:tc>
      </w:tr>
      <w:tr w:rsidR="004A072D" w:rsidRPr="00351B4F" w14:paraId="326F2AA0" w14:textId="77777777" w:rsidTr="00BE5185">
        <w:tblPrEx>
          <w:tblCellMar>
            <w:top w:w="0" w:type="dxa"/>
            <w:bottom w:w="0" w:type="dxa"/>
          </w:tblCellMar>
        </w:tblPrEx>
        <w:trPr>
          <w:cantSplit/>
        </w:trPr>
        <w:tc>
          <w:tcPr>
            <w:tcW w:w="339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6C9D34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Arena exhausted or commit refused</w:t>
            </w:r>
          </w:p>
        </w:tc>
        <w:tc>
          <w:tcPr>
            <w:tcW w:w="250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7BA7BAC"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6"/>
                <w:szCs w:val="16"/>
              </w:rPr>
              <w:t>Push</w:t>
            </w:r>
            <w:r w:rsidRPr="00351B4F">
              <w:rPr>
                <w:rFonts w:ascii="Atkinson Hyperlegible Next" w:hAnsi="Atkinson Hyperlegible Next"/>
                <w:sz w:val="18"/>
                <w:szCs w:val="18"/>
              </w:rPr>
              <w:t xml:space="preserve"> returns </w:t>
            </w:r>
            <w:proofErr w:type="spellStart"/>
            <w:r w:rsidRPr="00351B4F">
              <w:rPr>
                <w:rFonts w:ascii="Atkinson Hyperlegible Next" w:eastAsia="Consolas" w:hAnsi="Atkinson Hyperlegible Next" w:cs="Consolas"/>
                <w:color w:val="7B2D26"/>
                <w:sz w:val="16"/>
                <w:szCs w:val="16"/>
              </w:rPr>
              <w:t>nullptr</w:t>
            </w:r>
            <w:proofErr w:type="spellEnd"/>
          </w:p>
        </w:tc>
        <w:tc>
          <w:tcPr>
            <w:tcW w:w="444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827302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Caller aborts allocation; no partial state</w:t>
            </w:r>
          </w:p>
        </w:tc>
      </w:tr>
      <w:tr w:rsidR="004A072D" w:rsidRPr="00351B4F" w14:paraId="6F3E9FD6" w14:textId="77777777" w:rsidTr="00BE5185">
        <w:tblPrEx>
          <w:tblCellMar>
            <w:top w:w="0" w:type="dxa"/>
            <w:bottom w:w="0" w:type="dxa"/>
          </w:tblCellMar>
        </w:tblPrEx>
        <w:trPr>
          <w:cantSplit/>
        </w:trPr>
        <w:tc>
          <w:tcPr>
            <w:tcW w:w="33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DC3098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Size overflow</w:t>
            </w:r>
          </w:p>
        </w:tc>
        <w:tc>
          <w:tcPr>
            <w:tcW w:w="25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E514BD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Overflow guard in </w:t>
            </w:r>
            <w:r w:rsidRPr="00351B4F">
              <w:rPr>
                <w:rFonts w:ascii="Atkinson Hyperlegible Next" w:eastAsia="Consolas" w:hAnsi="Atkinson Hyperlegible Next" w:cs="Consolas"/>
                <w:color w:val="7B2D26"/>
                <w:sz w:val="16"/>
                <w:szCs w:val="16"/>
              </w:rPr>
              <w:t>Push</w:t>
            </w:r>
          </w:p>
        </w:tc>
        <w:tc>
          <w:tcPr>
            <w:tcW w:w="44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FD87CF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Return </w:t>
            </w:r>
            <w:proofErr w:type="spellStart"/>
            <w:r w:rsidRPr="00351B4F">
              <w:rPr>
                <w:rFonts w:ascii="Atkinson Hyperlegible Next" w:eastAsia="Consolas" w:hAnsi="Atkinson Hyperlegible Next" w:cs="Consolas"/>
                <w:color w:val="7B2D26"/>
                <w:sz w:val="16"/>
                <w:szCs w:val="16"/>
              </w:rPr>
              <w:t>nullptr</w:t>
            </w:r>
            <w:proofErr w:type="spellEnd"/>
            <w:r w:rsidRPr="00351B4F">
              <w:rPr>
                <w:rFonts w:ascii="Atkinson Hyperlegible Next" w:hAnsi="Atkinson Hyperlegible Next"/>
                <w:sz w:val="18"/>
                <w:szCs w:val="18"/>
              </w:rPr>
              <w:t xml:space="preserve"> before touching memory</w:t>
            </w:r>
          </w:p>
        </w:tc>
      </w:tr>
      <w:tr w:rsidR="004A072D" w:rsidRPr="00351B4F" w14:paraId="503BBD95" w14:textId="77777777" w:rsidTr="00BE5185">
        <w:tblPrEx>
          <w:tblCellMar>
            <w:top w:w="0" w:type="dxa"/>
            <w:bottom w:w="0" w:type="dxa"/>
          </w:tblCellMar>
        </w:tblPrEx>
        <w:trPr>
          <w:cantSplit/>
        </w:trPr>
        <w:tc>
          <w:tcPr>
            <w:tcW w:w="339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086D6F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Bad sidestep splice</w:t>
            </w:r>
          </w:p>
        </w:tc>
        <w:tc>
          <w:tcPr>
            <w:tcW w:w="250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FF1B63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Length and self-intersection checks</w:t>
            </w:r>
          </w:p>
        </w:tc>
        <w:tc>
          <w:tcPr>
            <w:tcW w:w="444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6E953A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Discard splice, keep original path</w:t>
            </w:r>
          </w:p>
        </w:tc>
      </w:tr>
      <w:tr w:rsidR="004A072D" w:rsidRPr="00351B4F" w14:paraId="2C87107E" w14:textId="77777777" w:rsidTr="00BE5185">
        <w:tblPrEx>
          <w:tblCellMar>
            <w:top w:w="0" w:type="dxa"/>
            <w:bottom w:w="0" w:type="dxa"/>
          </w:tblCellMar>
        </w:tblPrEx>
        <w:trPr>
          <w:cantSplit/>
        </w:trPr>
        <w:tc>
          <w:tcPr>
            <w:tcW w:w="339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EE4DDA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Missing font</w:t>
            </w:r>
          </w:p>
        </w:tc>
        <w:tc>
          <w:tcPr>
            <w:tcW w:w="250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D178E41"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6"/>
                <w:szCs w:val="16"/>
              </w:rPr>
              <w:t>SDL_GetPathInfo</w:t>
            </w:r>
            <w:proofErr w:type="spellEnd"/>
          </w:p>
        </w:tc>
        <w:tc>
          <w:tcPr>
            <w:tcW w:w="44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BB93DD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Embedded bitmap fallback</w:t>
            </w:r>
          </w:p>
        </w:tc>
      </w:tr>
    </w:tbl>
    <w:p w14:paraId="54907702" w14:textId="77777777" w:rsidR="004A072D" w:rsidRPr="00351B4F" w:rsidRDefault="004A072D">
      <w:pPr>
        <w:spacing w:after="140"/>
        <w:rPr>
          <w:rFonts w:ascii="Atkinson Hyperlegible Next" w:hAnsi="Atkinson Hyperlegible Next"/>
          <w:sz w:val="22"/>
          <w:szCs w:val="22"/>
        </w:rPr>
      </w:pPr>
    </w:p>
    <w:p w14:paraId="45325B46"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Deviation from conventional C++ practice</w:t>
      </w:r>
    </w:p>
    <w:p w14:paraId="37E45436"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68" w:name="_Toc244043005"/>
      <w:r w:rsidRPr="00351B4F">
        <w:rPr>
          <w:rFonts w:ascii="Atkinson Hyperlegible Next" w:hAnsi="Atkinson Hyperlegible Next"/>
          <w:b/>
          <w:bCs/>
          <w:sz w:val="18"/>
          <w:szCs w:val="18"/>
        </w:rPr>
        <w:t>Table 5.</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4</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Hive Race versus conventional C++ practice</w:t>
      </w:r>
      <w:bookmarkEnd w:id="68"/>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2600"/>
        <w:gridCol w:w="4043"/>
      </w:tblGrid>
      <w:tr w:rsidR="004A072D" w:rsidRPr="00351B4F" w14:paraId="368A526F" w14:textId="77777777" w:rsidTr="00BE5185">
        <w:tblPrEx>
          <w:tblCellMar>
            <w:top w:w="0" w:type="dxa"/>
            <w:bottom w:w="0" w:type="dxa"/>
          </w:tblCellMar>
        </w:tblPrEx>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D7F75E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Topic</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DDB1A6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Conventional approach</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990A21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Hive Race</w:t>
            </w:r>
          </w:p>
        </w:tc>
        <w:tc>
          <w:tcPr>
            <w:tcW w:w="404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CA6D01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Reason</w:t>
            </w:r>
          </w:p>
        </w:tc>
      </w:tr>
      <w:tr w:rsidR="004A072D" w:rsidRPr="00351B4F" w14:paraId="294F3B6C" w14:textId="77777777" w:rsidTr="00BE5185">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3892FC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Memory</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0FA1198"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3"/>
                <w:szCs w:val="13"/>
              </w:rPr>
              <w:t>new</w:t>
            </w:r>
            <w:r w:rsidRPr="00351B4F">
              <w:rPr>
                <w:rFonts w:ascii="Atkinson Hyperlegible Next" w:hAnsi="Atkinson Hyperlegible Next"/>
                <w:sz w:val="16"/>
                <w:szCs w:val="16"/>
              </w:rPr>
              <w:t xml:space="preserve"> / </w:t>
            </w:r>
            <w:r w:rsidRPr="00351B4F">
              <w:rPr>
                <w:rFonts w:ascii="Atkinson Hyperlegible Next" w:eastAsia="Consolas" w:hAnsi="Atkinson Hyperlegible Next" w:cs="Consolas"/>
                <w:color w:val="7B2D26"/>
                <w:sz w:val="13"/>
                <w:szCs w:val="13"/>
              </w:rPr>
              <w:t>delete</w:t>
            </w:r>
            <w:r w:rsidRPr="00351B4F">
              <w:rPr>
                <w:rFonts w:ascii="Atkinson Hyperlegible Next" w:hAnsi="Atkinson Hyperlegible Next"/>
                <w:sz w:val="16"/>
                <w:szCs w:val="16"/>
              </w:rPr>
              <w:t xml:space="preserve">, </w:t>
            </w:r>
            <w:proofErr w:type="gramStart"/>
            <w:r w:rsidRPr="00351B4F">
              <w:rPr>
                <w:rFonts w:ascii="Atkinson Hyperlegible Next" w:eastAsia="Consolas" w:hAnsi="Atkinson Hyperlegible Next" w:cs="Consolas"/>
                <w:color w:val="7B2D26"/>
                <w:sz w:val="13"/>
                <w:szCs w:val="13"/>
              </w:rPr>
              <w:t>std::</w:t>
            </w:r>
            <w:proofErr w:type="gramEnd"/>
            <w:r w:rsidRPr="00351B4F">
              <w:rPr>
                <w:rFonts w:ascii="Atkinson Hyperlegible Next" w:eastAsia="Consolas" w:hAnsi="Atkinson Hyperlegible Next" w:cs="Consolas"/>
                <w:color w:val="7B2D26"/>
                <w:sz w:val="13"/>
                <w:szCs w:val="13"/>
              </w:rPr>
              <w:t>vector</w:t>
            </w:r>
            <w:r w:rsidRPr="00351B4F">
              <w:rPr>
                <w:rFonts w:ascii="Atkinson Hyperlegible Next" w:hAnsi="Atkinson Hyperlegible Next"/>
                <w:sz w:val="16"/>
                <w:szCs w:val="16"/>
              </w:rPr>
              <w:t>, smart pointers</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481F89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Virtual-memory linear arenas</w:t>
            </w:r>
          </w:p>
        </w:tc>
        <w:tc>
          <w:tcPr>
            <w:tcW w:w="40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92B9DB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No fragmentation; </w:t>
            </w:r>
            <w:proofErr w:type="gramStart"/>
            <w:r w:rsidRPr="00351B4F">
              <w:rPr>
                <w:rFonts w:ascii="Atkinson Hyperlegible Next" w:hAnsi="Atkinson Hyperlegible Next"/>
                <w:sz w:val="16"/>
                <w:szCs w:val="16"/>
              </w:rPr>
              <w:t>O(</w:t>
            </w:r>
            <w:proofErr w:type="gramEnd"/>
            <w:r w:rsidRPr="00351B4F">
              <w:rPr>
                <w:rFonts w:ascii="Atkinson Hyperlegible Next" w:hAnsi="Atkinson Hyperlegible Next"/>
                <w:sz w:val="16"/>
                <w:szCs w:val="16"/>
              </w:rPr>
              <w:t xml:space="preserve">1) </w:t>
            </w:r>
            <w:proofErr w:type="spellStart"/>
            <w:r w:rsidRPr="00351B4F">
              <w:rPr>
                <w:rFonts w:ascii="Atkinson Hyperlegible Next" w:hAnsi="Atkinson Hyperlegible Next"/>
                <w:sz w:val="16"/>
                <w:szCs w:val="16"/>
              </w:rPr>
              <w:t>alloc</w:t>
            </w:r>
            <w:proofErr w:type="spellEnd"/>
            <w:r w:rsidRPr="00351B4F">
              <w:rPr>
                <w:rFonts w:ascii="Atkinson Hyperlegible Next" w:hAnsi="Atkinson Hyperlegible Next"/>
                <w:sz w:val="16"/>
                <w:szCs w:val="16"/>
              </w:rPr>
              <w:t xml:space="preserve"> and release</w:t>
            </w:r>
          </w:p>
        </w:tc>
      </w:tr>
      <w:tr w:rsidR="004A072D" w:rsidRPr="00351B4F" w14:paraId="7B89221C" w14:textId="77777777" w:rsidTr="00BE5185">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FA756F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Safety</w:t>
            </w:r>
          </w:p>
        </w:tc>
        <w:tc>
          <w:tcPr>
            <w:tcW w:w="24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1BFBBB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Reference counting</w:t>
            </w:r>
          </w:p>
        </w:tc>
        <w:tc>
          <w:tcPr>
            <w:tcW w:w="26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392071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Manual ASAN poisoning</w:t>
            </w:r>
          </w:p>
        </w:tc>
        <w:tc>
          <w:tcPr>
            <w:tcW w:w="404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427F25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Precise bounds, no release cost</w:t>
            </w:r>
          </w:p>
        </w:tc>
      </w:tr>
      <w:tr w:rsidR="004A072D" w:rsidRPr="00351B4F" w14:paraId="5AC133D2" w14:textId="77777777" w:rsidTr="00BE5185">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6EE8DF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lastRenderedPageBreak/>
              <w:t>Priority queue</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8C86DD5" w14:textId="77777777" w:rsidR="004A072D" w:rsidRPr="00351B4F" w:rsidRDefault="00000000">
            <w:pPr>
              <w:rPr>
                <w:rFonts w:ascii="Atkinson Hyperlegible Next" w:hAnsi="Atkinson Hyperlegible Next"/>
                <w:sz w:val="22"/>
                <w:szCs w:val="22"/>
              </w:rPr>
            </w:pPr>
            <w:proofErr w:type="gramStart"/>
            <w:r w:rsidRPr="00351B4F">
              <w:rPr>
                <w:rFonts w:ascii="Atkinson Hyperlegible Next" w:eastAsia="Consolas" w:hAnsi="Atkinson Hyperlegible Next" w:cs="Consolas"/>
                <w:color w:val="7B2D26"/>
                <w:sz w:val="13"/>
                <w:szCs w:val="13"/>
              </w:rPr>
              <w:t>std::</w:t>
            </w:r>
            <w:proofErr w:type="spellStart"/>
            <w:proofErr w:type="gramEnd"/>
            <w:r w:rsidRPr="00351B4F">
              <w:rPr>
                <w:rFonts w:ascii="Atkinson Hyperlegible Next" w:eastAsia="Consolas" w:hAnsi="Atkinson Hyperlegible Next" w:cs="Consolas"/>
                <w:color w:val="7B2D26"/>
                <w:sz w:val="13"/>
                <w:szCs w:val="13"/>
              </w:rPr>
              <w:t>priority_queue</w:t>
            </w:r>
            <w:proofErr w:type="spellEnd"/>
            <w:r w:rsidRPr="00351B4F">
              <w:rPr>
                <w:rFonts w:ascii="Atkinson Hyperlegible Next" w:hAnsi="Atkinson Hyperlegible Next"/>
                <w:sz w:val="16"/>
                <w:szCs w:val="16"/>
              </w:rPr>
              <w:t xml:space="preserve"> of nodes</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C2A53F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Four flat arrays, </w:t>
            </w:r>
            <w:proofErr w:type="spellStart"/>
            <w:r w:rsidRPr="00351B4F">
              <w:rPr>
                <w:rFonts w:ascii="Atkinson Hyperlegible Next" w:eastAsia="Consolas" w:hAnsi="Atkinson Hyperlegible Next" w:cs="Consolas"/>
                <w:color w:val="7B2D26"/>
                <w:sz w:val="13"/>
                <w:szCs w:val="13"/>
              </w:rPr>
              <w:t>HeapLess</w:t>
            </w:r>
            <w:proofErr w:type="spellEnd"/>
          </w:p>
        </w:tc>
        <w:tc>
          <w:tcPr>
            <w:tcW w:w="40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EE38DB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Cache-friendly, deterministic</w:t>
            </w:r>
          </w:p>
        </w:tc>
      </w:tr>
      <w:tr w:rsidR="004A072D" w:rsidRPr="00351B4F" w14:paraId="6519BC89" w14:textId="77777777" w:rsidTr="00BE5185">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0EDE6E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Search reset</w:t>
            </w:r>
          </w:p>
        </w:tc>
        <w:tc>
          <w:tcPr>
            <w:tcW w:w="24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1C080DE"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memset</w:t>
            </w:r>
            <w:proofErr w:type="spellEnd"/>
            <w:r w:rsidRPr="00351B4F">
              <w:rPr>
                <w:rFonts w:ascii="Atkinson Hyperlegible Next" w:hAnsi="Atkinson Hyperlegible Next"/>
                <w:sz w:val="16"/>
                <w:szCs w:val="16"/>
              </w:rPr>
              <w:t xml:space="preserve"> or reallocate</w:t>
            </w:r>
          </w:p>
        </w:tc>
        <w:tc>
          <w:tcPr>
            <w:tcW w:w="26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11C80A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Epoch counter</w:t>
            </w:r>
          </w:p>
        </w:tc>
        <w:tc>
          <w:tcPr>
            <w:tcW w:w="404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D80E68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Removes per-search clearing</w:t>
            </w:r>
          </w:p>
        </w:tc>
      </w:tr>
      <w:tr w:rsidR="004A072D" w:rsidRPr="00351B4F" w14:paraId="39F5258B" w14:textId="77777777" w:rsidTr="00BE5185">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762C3A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Angles</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2F8255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Radians, </w:t>
            </w:r>
            <w:r w:rsidRPr="00351B4F">
              <w:rPr>
                <w:rFonts w:ascii="Atkinson Hyperlegible Next" w:eastAsia="Consolas" w:hAnsi="Atkinson Hyperlegible Next" w:cs="Consolas"/>
                <w:color w:val="7B2D26"/>
                <w:sz w:val="13"/>
                <w:szCs w:val="13"/>
              </w:rPr>
              <w:t>sin</w:t>
            </w:r>
            <w:r w:rsidRPr="00351B4F">
              <w:rPr>
                <w:rFonts w:ascii="Atkinson Hyperlegible Next" w:hAnsi="Atkinson Hyperlegible Next"/>
                <w:sz w:val="16"/>
                <w:szCs w:val="16"/>
              </w:rPr>
              <w:t xml:space="preserve"> / </w:t>
            </w:r>
            <w:r w:rsidRPr="00351B4F">
              <w:rPr>
                <w:rFonts w:ascii="Atkinson Hyperlegible Next" w:eastAsia="Consolas" w:hAnsi="Atkinson Hyperlegible Next" w:cs="Consolas"/>
                <w:color w:val="7B2D26"/>
                <w:sz w:val="13"/>
                <w:szCs w:val="13"/>
              </w:rPr>
              <w:t>cos</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4BCA43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Turns</w:t>
            </w:r>
          </w:p>
        </w:tc>
        <w:tc>
          <w:tcPr>
            <w:tcW w:w="40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3F49B4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Cheap wrapping, exact quarter turns</w:t>
            </w:r>
          </w:p>
        </w:tc>
      </w:tr>
      <w:tr w:rsidR="004A072D" w:rsidRPr="00351B4F" w14:paraId="15828D9F" w14:textId="77777777" w:rsidTr="00BE5185">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CAE14E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Smoothing</w:t>
            </w:r>
          </w:p>
        </w:tc>
        <w:tc>
          <w:tcPr>
            <w:tcW w:w="24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D6569E5" w14:textId="77777777" w:rsidR="004A072D" w:rsidRPr="00351B4F" w:rsidRDefault="00000000">
            <w:pPr>
              <w:rPr>
                <w:rFonts w:ascii="Atkinson Hyperlegible Next" w:hAnsi="Atkinson Hyperlegible Next"/>
                <w:sz w:val="22"/>
                <w:szCs w:val="22"/>
              </w:rPr>
            </w:pPr>
            <w:proofErr w:type="gramStart"/>
            <w:r w:rsidRPr="00351B4F">
              <w:rPr>
                <w:rFonts w:ascii="Atkinson Hyperlegible Next" w:eastAsia="Consolas" w:hAnsi="Atkinson Hyperlegible Next" w:cs="Consolas"/>
                <w:color w:val="7B2D26"/>
                <w:sz w:val="13"/>
                <w:szCs w:val="13"/>
              </w:rPr>
              <w:t>lerp(</w:t>
            </w:r>
            <w:proofErr w:type="gramEnd"/>
            <w:r w:rsidRPr="00351B4F">
              <w:rPr>
                <w:rFonts w:ascii="Atkinson Hyperlegible Next" w:eastAsia="Consolas" w:hAnsi="Atkinson Hyperlegible Next" w:cs="Consolas"/>
                <w:color w:val="7B2D26"/>
                <w:sz w:val="13"/>
                <w:szCs w:val="13"/>
              </w:rPr>
              <w:t>a, b, dt*k)</w:t>
            </w:r>
          </w:p>
        </w:tc>
        <w:tc>
          <w:tcPr>
            <w:tcW w:w="26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69C2699"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lerp_exp</w:t>
            </w:r>
            <w:proofErr w:type="spellEnd"/>
          </w:p>
        </w:tc>
        <w:tc>
          <w:tcPr>
            <w:tcW w:w="404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F817C1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Frame-rate independent</w:t>
            </w:r>
          </w:p>
        </w:tc>
      </w:tr>
      <w:tr w:rsidR="004A072D" w:rsidRPr="00351B4F" w14:paraId="4898AB96" w14:textId="77777777" w:rsidTr="00BE5185">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C7FCBA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Randomness</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DB3A22C" w14:textId="77777777" w:rsidR="004A072D" w:rsidRPr="00351B4F" w:rsidRDefault="00000000">
            <w:pPr>
              <w:rPr>
                <w:rFonts w:ascii="Atkinson Hyperlegible Next" w:hAnsi="Atkinson Hyperlegible Next"/>
                <w:sz w:val="22"/>
                <w:szCs w:val="22"/>
              </w:rPr>
            </w:pPr>
            <w:proofErr w:type="gramStart"/>
            <w:r w:rsidRPr="00351B4F">
              <w:rPr>
                <w:rFonts w:ascii="Atkinson Hyperlegible Next" w:eastAsia="Consolas" w:hAnsi="Atkinson Hyperlegible Next" w:cs="Consolas"/>
                <w:color w:val="7B2D26"/>
                <w:sz w:val="13"/>
                <w:szCs w:val="13"/>
              </w:rPr>
              <w:t>std::</w:t>
            </w:r>
            <w:proofErr w:type="spellStart"/>
            <w:proofErr w:type="gramEnd"/>
            <w:r w:rsidRPr="00351B4F">
              <w:rPr>
                <w:rFonts w:ascii="Atkinson Hyperlegible Next" w:eastAsia="Consolas" w:hAnsi="Atkinson Hyperlegible Next" w:cs="Consolas"/>
                <w:color w:val="7B2D26"/>
                <w:sz w:val="13"/>
                <w:szCs w:val="13"/>
              </w:rPr>
              <w:t>random_device</w:t>
            </w:r>
            <w:proofErr w:type="spellEnd"/>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mt19937</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F61652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SplitMix64 mixer</w:t>
            </w:r>
          </w:p>
        </w:tc>
        <w:tc>
          <w:tcPr>
            <w:tcW w:w="40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672439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Reproducible, decorrelated seeds</w:t>
            </w:r>
          </w:p>
        </w:tc>
      </w:tr>
      <w:tr w:rsidR="004A072D" w:rsidRPr="00351B4F" w14:paraId="3283DE39" w14:textId="77777777" w:rsidTr="00BE5185">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3FB734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Time step</w:t>
            </w:r>
          </w:p>
        </w:tc>
        <w:tc>
          <w:tcPr>
            <w:tcW w:w="24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08175A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Variable </w:t>
            </w:r>
            <w:r w:rsidRPr="00351B4F">
              <w:rPr>
                <w:rFonts w:ascii="Atkinson Hyperlegible Next" w:eastAsia="Consolas" w:hAnsi="Atkinson Hyperlegible Next" w:cs="Consolas"/>
                <w:color w:val="7B2D26"/>
                <w:sz w:val="13"/>
                <w:szCs w:val="13"/>
              </w:rPr>
              <w:t>dt</w:t>
            </w:r>
          </w:p>
        </w:tc>
        <w:tc>
          <w:tcPr>
            <w:tcW w:w="26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18C71B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Banked fixed timestep</w:t>
            </w:r>
          </w:p>
        </w:tc>
        <w:tc>
          <w:tcPr>
            <w:tcW w:w="404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3F3941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Deterministic physics</w:t>
            </w:r>
          </w:p>
        </w:tc>
      </w:tr>
      <w:tr w:rsidR="004A072D" w:rsidRPr="00351B4F" w14:paraId="50C4B975" w14:textId="77777777" w:rsidTr="00BE5185">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7F108F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Colour</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4F0FD4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HSV hue rotation</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C31BD6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Baked </w:t>
            </w:r>
            <w:proofErr w:type="spellStart"/>
            <w:r w:rsidRPr="00351B4F">
              <w:rPr>
                <w:rFonts w:ascii="Atkinson Hyperlegible Next" w:hAnsi="Atkinson Hyperlegible Next"/>
                <w:sz w:val="16"/>
                <w:szCs w:val="16"/>
              </w:rPr>
              <w:t>OKLab</w:t>
            </w:r>
            <w:proofErr w:type="spellEnd"/>
            <w:r w:rsidRPr="00351B4F">
              <w:rPr>
                <w:rFonts w:ascii="Atkinson Hyperlegible Next" w:hAnsi="Atkinson Hyperlegible Next"/>
                <w:sz w:val="16"/>
                <w:szCs w:val="16"/>
              </w:rPr>
              <w:t xml:space="preserve"> table</w:t>
            </w:r>
          </w:p>
        </w:tc>
        <w:tc>
          <w:tcPr>
            <w:tcW w:w="40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B3BD0C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Distinguishable, CVD-aware</w:t>
            </w:r>
          </w:p>
        </w:tc>
      </w:tr>
      <w:tr w:rsidR="004A072D" w:rsidRPr="00351B4F" w14:paraId="4491CBA6" w14:textId="77777777" w:rsidTr="00BE5185">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60B979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Rendering</w:t>
            </w:r>
          </w:p>
        </w:tc>
        <w:tc>
          <w:tcPr>
            <w:tcW w:w="24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5C27C4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One call per primitive</w:t>
            </w:r>
          </w:p>
        </w:tc>
        <w:tc>
          <w:tcPr>
            <w:tcW w:w="26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12596A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CPU batching, one call</w:t>
            </w:r>
          </w:p>
        </w:tc>
        <w:tc>
          <w:tcPr>
            <w:tcW w:w="404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A10E0E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Minimal driver overhead</w:t>
            </w:r>
          </w:p>
        </w:tc>
      </w:tr>
      <w:tr w:rsidR="004A072D" w:rsidRPr="00351B4F" w14:paraId="2A01BFF1" w14:textId="77777777" w:rsidTr="00BE5185">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83E7A3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Anti-aliasing</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FE2904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MSAA / shaders</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1C6C66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2x SSAA, bilinear </w:t>
            </w:r>
            <w:proofErr w:type="spellStart"/>
            <w:r w:rsidRPr="00351B4F">
              <w:rPr>
                <w:rFonts w:ascii="Atkinson Hyperlegible Next" w:hAnsi="Atkinson Hyperlegible Next"/>
                <w:sz w:val="16"/>
                <w:szCs w:val="16"/>
              </w:rPr>
              <w:t>downsample</w:t>
            </w:r>
            <w:proofErr w:type="spellEnd"/>
          </w:p>
        </w:tc>
        <w:tc>
          <w:tcPr>
            <w:tcW w:w="40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1B5E43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Uniform, feature-independent</w:t>
            </w:r>
          </w:p>
        </w:tc>
      </w:tr>
      <w:tr w:rsidR="004A072D" w:rsidRPr="00351B4F" w14:paraId="2AFE628E" w14:textId="77777777" w:rsidTr="00BE5185">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02D5AD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Errors</w:t>
            </w:r>
          </w:p>
        </w:tc>
        <w:tc>
          <w:tcPr>
            <w:tcW w:w="24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702BF3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Exceptions</w:t>
            </w:r>
          </w:p>
        </w:tc>
        <w:tc>
          <w:tcPr>
            <w:tcW w:w="26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F6ED4B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Status codes and </w:t>
            </w:r>
            <w:proofErr w:type="spellStart"/>
            <w:r w:rsidRPr="00351B4F">
              <w:rPr>
                <w:rFonts w:ascii="Atkinson Hyperlegible Next" w:hAnsi="Atkinson Hyperlegible Next"/>
                <w:sz w:val="16"/>
                <w:szCs w:val="16"/>
              </w:rPr>
              <w:t>enums</w:t>
            </w:r>
            <w:proofErr w:type="spellEnd"/>
          </w:p>
        </w:tc>
        <w:tc>
          <w:tcPr>
            <w:tcW w:w="404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9E400C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Predictable control flow</w:t>
            </w:r>
          </w:p>
        </w:tc>
      </w:tr>
      <w:tr w:rsidR="004A072D" w:rsidRPr="00351B4F" w14:paraId="08A80C67" w14:textId="77777777" w:rsidTr="00BE5185">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C17A50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Tie-breaking</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2229CF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Unspecified</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4EB813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 then h, then sequence; per-bot hash</w:t>
            </w:r>
          </w:p>
        </w:tc>
        <w:tc>
          <w:tcPr>
            <w:tcW w:w="40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9C93FF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Fully deterministic paths</w:t>
            </w:r>
          </w:p>
        </w:tc>
      </w:tr>
      <w:tr w:rsidR="004A072D" w:rsidRPr="00351B4F" w14:paraId="3B90F17D" w14:textId="77777777" w:rsidTr="00BE5185">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1F06FD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Platform</w:t>
            </w:r>
          </w:p>
        </w:tc>
        <w:tc>
          <w:tcPr>
            <w:tcW w:w="24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FFF22D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Abstract everywhere</w:t>
            </w:r>
          </w:p>
        </w:tc>
        <w:tc>
          <w:tcPr>
            <w:tcW w:w="26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9E91BA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Compile-time contract, direct OS calls</w:t>
            </w:r>
          </w:p>
        </w:tc>
        <w:tc>
          <w:tcPr>
            <w:tcW w:w="404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ED6A55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Smaller, faster paths</w:t>
            </w:r>
          </w:p>
        </w:tc>
      </w:tr>
    </w:tbl>
    <w:p w14:paraId="428D12F7" w14:textId="77777777" w:rsidR="004A072D" w:rsidRPr="00351B4F" w:rsidRDefault="004A072D">
      <w:pPr>
        <w:spacing w:after="140"/>
        <w:rPr>
          <w:rFonts w:ascii="Atkinson Hyperlegible Next" w:hAnsi="Atkinson Hyperlegible Next"/>
          <w:sz w:val="22"/>
          <w:szCs w:val="22"/>
        </w:rPr>
      </w:pPr>
    </w:p>
    <w:p w14:paraId="391D5D4E" w14:textId="77777777" w:rsidR="004A072D" w:rsidRPr="00351B4F" w:rsidRDefault="00000000">
      <w:pPr>
        <w:pStyle w:val="Heading2"/>
        <w:rPr>
          <w:rFonts w:ascii="Atkinson Hyperlegible Next" w:hAnsi="Atkinson Hyperlegible Next"/>
          <w:sz w:val="24"/>
          <w:szCs w:val="24"/>
        </w:rPr>
      </w:pPr>
      <w:bookmarkStart w:id="69" w:name="_Toc244042939"/>
      <w:r w:rsidRPr="00351B4F">
        <w:rPr>
          <w:rFonts w:ascii="Atkinson Hyperlegible Next" w:hAnsi="Atkinson Hyperlegible Next"/>
          <w:sz w:val="24"/>
          <w:szCs w:val="24"/>
        </w:rPr>
        <w:t>5.3 User Interface and Screenshots</w:t>
      </w:r>
      <w:bookmarkEnd w:id="69"/>
    </w:p>
    <w:p w14:paraId="36914F6E"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The interface uses Dear </w:t>
      </w:r>
      <w:proofErr w:type="spellStart"/>
      <w:r w:rsidRPr="00351B4F">
        <w:rPr>
          <w:rFonts w:ascii="Atkinson Hyperlegible Next" w:hAnsi="Atkinson Hyperlegible Next"/>
          <w:sz w:val="22"/>
          <w:szCs w:val="22"/>
        </w:rPr>
        <w:t>ImGui</w:t>
      </w:r>
      <w:proofErr w:type="spellEnd"/>
      <w:r w:rsidRPr="00351B4F">
        <w:rPr>
          <w:rFonts w:ascii="Atkinson Hyperlegible Next" w:hAnsi="Atkinson Hyperlegible Next"/>
          <w:sz w:val="22"/>
          <w:szCs w:val="22"/>
        </w:rPr>
        <w:t xml:space="preserve"> in a docked layout. Each window derives from </w:t>
      </w:r>
      <w:proofErr w:type="spellStart"/>
      <w:r w:rsidRPr="00351B4F">
        <w:rPr>
          <w:rFonts w:ascii="Atkinson Hyperlegible Next" w:eastAsia="Consolas" w:hAnsi="Atkinson Hyperlegible Next" w:cs="Consolas"/>
          <w:color w:val="7B2D26"/>
          <w:sz w:val="20"/>
          <w:szCs w:val="20"/>
        </w:rPr>
        <w:t>UiPanel</w:t>
      </w:r>
      <w:proofErr w:type="spellEnd"/>
      <w:r w:rsidRPr="00351B4F">
        <w:rPr>
          <w:rFonts w:ascii="Atkinson Hyperlegible Next" w:hAnsi="Atkinson Hyperlegible Next"/>
          <w:sz w:val="22"/>
          <w:szCs w:val="22"/>
        </w:rPr>
        <w:t xml:space="preserve"> and implements </w:t>
      </w:r>
      <w:proofErr w:type="gramStart"/>
      <w:r w:rsidRPr="00351B4F">
        <w:rPr>
          <w:rFonts w:ascii="Atkinson Hyperlegible Next" w:eastAsia="Consolas" w:hAnsi="Atkinson Hyperlegible Next" w:cs="Consolas"/>
          <w:color w:val="7B2D26"/>
          <w:sz w:val="20"/>
          <w:szCs w:val="20"/>
        </w:rPr>
        <w:t>Draw(</w:t>
      </w:r>
      <w:proofErr w:type="gramEnd"/>
      <w:r w:rsidRPr="00351B4F">
        <w:rPr>
          <w:rFonts w:ascii="Atkinson Hyperlegible Next" w:eastAsia="Consolas" w:hAnsi="Atkinson Hyperlegible Next" w:cs="Consolas"/>
          <w:color w:val="7B2D26"/>
          <w:sz w:val="20"/>
          <w:szCs w:val="20"/>
        </w:rPr>
        <w:t>App*)</w:t>
      </w:r>
      <w:r w:rsidRPr="00351B4F">
        <w:rPr>
          <w:rFonts w:ascii="Atkinson Hyperlegible Next" w:hAnsi="Atkinson Hyperlegible Next"/>
          <w:sz w:val="22"/>
          <w:szCs w:val="22"/>
        </w:rPr>
        <w:t xml:space="preserve">; the application loops over its panels, so a new view needs one class. Controls are declared in code each frame (for example, </w:t>
      </w:r>
      <w:r w:rsidRPr="00351B4F">
        <w:rPr>
          <w:rFonts w:ascii="Atkinson Hyperlegible Next" w:eastAsia="Consolas" w:hAnsi="Atkinson Hyperlegible Next" w:cs="Consolas"/>
          <w:color w:val="7B2D26"/>
          <w:sz w:val="20"/>
          <w:szCs w:val="20"/>
        </w:rPr>
        <w:t>if (</w:t>
      </w:r>
      <w:proofErr w:type="spellStart"/>
      <w:proofErr w:type="gramStart"/>
      <w:r w:rsidRPr="00351B4F">
        <w:rPr>
          <w:rFonts w:ascii="Atkinson Hyperlegible Next" w:eastAsia="Consolas" w:hAnsi="Atkinson Hyperlegible Next" w:cs="Consolas"/>
          <w:color w:val="7B2D26"/>
          <w:sz w:val="20"/>
          <w:szCs w:val="20"/>
        </w:rPr>
        <w:t>ImGui</w:t>
      </w:r>
      <w:proofErr w:type="spellEnd"/>
      <w:r w:rsidRPr="00351B4F">
        <w:rPr>
          <w:rFonts w:ascii="Atkinson Hyperlegible Next" w:eastAsia="Consolas" w:hAnsi="Atkinson Hyperlegible Next" w:cs="Consolas"/>
          <w:color w:val="7B2D26"/>
          <w:sz w:val="20"/>
          <w:szCs w:val="20"/>
        </w:rPr>
        <w:t>::Button(</w:t>
      </w:r>
      <w:proofErr w:type="gramEnd"/>
      <w:r w:rsidRPr="00351B4F">
        <w:rPr>
          <w:rFonts w:ascii="Atkinson Hyperlegible Next" w:eastAsia="Consolas" w:hAnsi="Atkinson Hyperlegible Next" w:cs="Consolas"/>
          <w:color w:val="7B2D26"/>
          <w:sz w:val="20"/>
          <w:szCs w:val="20"/>
        </w:rPr>
        <w:t xml:space="preserve">"Restart [R]")) </w:t>
      </w:r>
      <w:proofErr w:type="spellStart"/>
      <w:r w:rsidRPr="00351B4F">
        <w:rPr>
          <w:rFonts w:ascii="Atkinson Hyperlegible Next" w:eastAsia="Consolas" w:hAnsi="Atkinson Hyperlegible Next" w:cs="Consolas"/>
          <w:color w:val="7B2D26"/>
          <w:sz w:val="20"/>
          <w:szCs w:val="20"/>
        </w:rPr>
        <w:t>AppRebuild</w:t>
      </w:r>
      <w:proofErr w:type="spellEnd"/>
      <w:r w:rsidRPr="00351B4F">
        <w:rPr>
          <w:rFonts w:ascii="Atkinson Hyperlegible Next" w:eastAsia="Consolas" w:hAnsi="Atkinson Hyperlegible Next" w:cs="Consolas"/>
          <w:color w:val="7B2D26"/>
          <w:sz w:val="20"/>
          <w:szCs w:val="20"/>
        </w:rPr>
        <w:t>(app);</w:t>
      </w:r>
      <w:r w:rsidRPr="00351B4F">
        <w:rPr>
          <w:rFonts w:ascii="Atkinson Hyperlegible Next" w:hAnsi="Atkinson Hyperlegible Next"/>
          <w:sz w:val="22"/>
          <w:szCs w:val="22"/>
        </w:rPr>
        <w:t xml:space="preserve">), so no widget state can drift from the model, no allocation occurs, and parameters such as acceleration, lane weight and crowd radius can be edited live through </w:t>
      </w:r>
      <w:proofErr w:type="spellStart"/>
      <w:r w:rsidRPr="00351B4F">
        <w:rPr>
          <w:rFonts w:ascii="Atkinson Hyperlegible Next" w:eastAsia="Consolas" w:hAnsi="Atkinson Hyperlegible Next" w:cs="Consolas"/>
          <w:color w:val="7B2D26"/>
          <w:sz w:val="20"/>
          <w:szCs w:val="20"/>
        </w:rPr>
        <w:t>LiveConfig</w:t>
      </w:r>
      <w:proofErr w:type="spellEnd"/>
      <w:r w:rsidRPr="00351B4F">
        <w:rPr>
          <w:rFonts w:ascii="Atkinson Hyperlegible Next" w:hAnsi="Atkinson Hyperlegible Next"/>
          <w:sz w:val="22"/>
          <w:szCs w:val="22"/>
        </w:rPr>
        <w:t xml:space="preserve"> pointers, mid-tick.</w:t>
      </w:r>
    </w:p>
    <w:p w14:paraId="7FA0FD7B"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70" w:name="_Toc244043006"/>
      <w:r w:rsidRPr="00351B4F">
        <w:rPr>
          <w:rFonts w:ascii="Atkinson Hyperlegible Next" w:hAnsi="Atkinson Hyperlegible Next"/>
          <w:b/>
          <w:bCs/>
          <w:sz w:val="18"/>
          <w:szCs w:val="18"/>
        </w:rPr>
        <w:t>Table 5.</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5</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Principal controls</w:t>
      </w:r>
      <w:bookmarkEnd w:id="70"/>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8788"/>
      </w:tblGrid>
      <w:tr w:rsidR="004A072D" w:rsidRPr="00351B4F" w14:paraId="0E2920DC" w14:textId="77777777" w:rsidTr="00BE5185">
        <w:tblPrEx>
          <w:tblCellMar>
            <w:top w:w="0" w:type="dxa"/>
            <w:bottom w:w="0" w:type="dxa"/>
          </w:tblCellMar>
        </w:tblPrEx>
        <w:trPr>
          <w:cantSplit/>
          <w:tblHeader/>
        </w:trPr>
        <w:tc>
          <w:tcPr>
            <w:tcW w:w="1555"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E2965A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Control</w:t>
            </w:r>
          </w:p>
        </w:tc>
        <w:tc>
          <w:tcPr>
            <w:tcW w:w="878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52E596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Function</w:t>
            </w:r>
          </w:p>
        </w:tc>
      </w:tr>
      <w:tr w:rsidR="004A072D" w:rsidRPr="00351B4F" w14:paraId="3224C818" w14:textId="77777777" w:rsidTr="00BE5185">
        <w:tblPrEx>
          <w:tblCellMar>
            <w:top w:w="0" w:type="dxa"/>
            <w:bottom w:w="0" w:type="dxa"/>
          </w:tblCellMar>
        </w:tblPrEx>
        <w:trPr>
          <w:cantSplit/>
        </w:trPr>
        <w:tc>
          <w:tcPr>
            <w:tcW w:w="155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ADE5A6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1</w:t>
            </w:r>
          </w:p>
        </w:tc>
        <w:tc>
          <w:tcPr>
            <w:tcW w:w="878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F3E3FD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Split-screen view: Baseline left, Flagship right, same seed</w:t>
            </w:r>
          </w:p>
        </w:tc>
      </w:tr>
      <w:tr w:rsidR="004A072D" w:rsidRPr="00351B4F" w14:paraId="71BEEFB8" w14:textId="77777777" w:rsidTr="00BE5185">
        <w:tblPrEx>
          <w:tblCellMar>
            <w:top w:w="0" w:type="dxa"/>
            <w:bottom w:w="0" w:type="dxa"/>
          </w:tblCellMar>
        </w:tblPrEx>
        <w:trPr>
          <w:cantSplit/>
        </w:trPr>
        <w:tc>
          <w:tcPr>
            <w:tcW w:w="155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81D0D2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3</w:t>
            </w:r>
          </w:p>
        </w:tc>
        <w:tc>
          <w:tcPr>
            <w:tcW w:w="878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D8E28C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Flagship-only view</w:t>
            </w:r>
          </w:p>
        </w:tc>
      </w:tr>
      <w:tr w:rsidR="004A072D" w:rsidRPr="00351B4F" w14:paraId="3C82A702" w14:textId="77777777" w:rsidTr="00BE5185">
        <w:tblPrEx>
          <w:tblCellMar>
            <w:top w:w="0" w:type="dxa"/>
            <w:bottom w:w="0" w:type="dxa"/>
          </w:tblCellMar>
        </w:tblPrEx>
        <w:trPr>
          <w:cantSplit/>
        </w:trPr>
        <w:tc>
          <w:tcPr>
            <w:tcW w:w="155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4FF641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D</w:t>
            </w:r>
          </w:p>
        </w:tc>
        <w:tc>
          <w:tcPr>
            <w:tcW w:w="878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4AFEF7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Debug overlay: congestion heat boxes and lane-direction glyphs</w:t>
            </w:r>
          </w:p>
        </w:tc>
      </w:tr>
      <w:tr w:rsidR="004A072D" w:rsidRPr="00351B4F" w14:paraId="61244A10" w14:textId="77777777" w:rsidTr="00BE5185">
        <w:tblPrEx>
          <w:tblCellMar>
            <w:top w:w="0" w:type="dxa"/>
            <w:bottom w:w="0" w:type="dxa"/>
          </w:tblCellMar>
        </w:tblPrEx>
        <w:trPr>
          <w:cantSplit/>
        </w:trPr>
        <w:tc>
          <w:tcPr>
            <w:tcW w:w="1555"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B4DDE7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R</w:t>
            </w:r>
          </w:p>
        </w:tc>
        <w:tc>
          <w:tcPr>
            <w:tcW w:w="878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55BE31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Restart with the current seed (arena rewind)</w:t>
            </w:r>
          </w:p>
        </w:tc>
      </w:tr>
      <w:tr w:rsidR="004A072D" w:rsidRPr="00351B4F" w14:paraId="056F7273" w14:textId="77777777" w:rsidTr="00BE5185">
        <w:tblPrEx>
          <w:tblCellMar>
            <w:top w:w="0" w:type="dxa"/>
            <w:bottom w:w="0" w:type="dxa"/>
          </w:tblCellMar>
        </w:tblPrEx>
        <w:trPr>
          <w:cantSplit/>
        </w:trPr>
        <w:tc>
          <w:tcPr>
            <w:tcW w:w="1555"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83A3E2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Left-click bot</w:t>
            </w:r>
          </w:p>
        </w:tc>
        <w:tc>
          <w:tcPr>
            <w:tcW w:w="878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D6E243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Select with ring, path and blocked-cell outlines; inspectors can be pinned and several kept open</w:t>
            </w:r>
          </w:p>
        </w:tc>
      </w:tr>
    </w:tbl>
    <w:p w14:paraId="1F8668FE" w14:textId="77777777" w:rsidR="004A072D" w:rsidRPr="00351B4F" w:rsidRDefault="004A072D">
      <w:pPr>
        <w:spacing w:after="140"/>
        <w:rPr>
          <w:rFonts w:ascii="Atkinson Hyperlegible Next" w:hAnsi="Atkinson Hyperlegible Next"/>
          <w:sz w:val="22"/>
          <w:szCs w:val="22"/>
        </w:rPr>
      </w:pPr>
    </w:p>
    <w:p w14:paraId="02768921"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Overlays expose internal state directly: red boxes show crowd pressure (the density field behind the quadratic cost), blue (east, south) and orange (west, north) arrows show lane momentum, red outlines show a bot's blocked-cell memory and a white line its planned path. The results panel shows a "Race Winner!" dialog, a comparison table with green marks for the better side per metric, and a persistent leaderboard. The Kinematics and Run panels edit motion and scenario parameters.</w:t>
      </w:r>
    </w:p>
    <w:p w14:paraId="18777AF3"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71" w:name="_Toc244043007"/>
      <w:r w:rsidRPr="00351B4F">
        <w:rPr>
          <w:rFonts w:ascii="Atkinson Hyperlegible Next" w:hAnsi="Atkinson Hyperlegible Next"/>
          <w:b/>
          <w:bCs/>
          <w:sz w:val="18"/>
          <w:szCs w:val="18"/>
        </w:rPr>
        <w:t>Table 5.</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6</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Screenshot placement guide (Figure numbers refer to the placeholders below)</w:t>
      </w:r>
      <w:bookmarkEnd w:id="71"/>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6143"/>
      </w:tblGrid>
      <w:tr w:rsidR="004A072D" w:rsidRPr="00351B4F" w14:paraId="48B22C76" w14:textId="77777777" w:rsidTr="00BE5185">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AB48C7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Figure</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B7D164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View or action</w:t>
            </w:r>
          </w:p>
        </w:tc>
        <w:tc>
          <w:tcPr>
            <w:tcW w:w="614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8CBACD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Must show</w:t>
            </w:r>
          </w:p>
        </w:tc>
      </w:tr>
      <w:tr w:rsidR="004A072D" w:rsidRPr="00351B4F" w14:paraId="09100C49" w14:textId="77777777" w:rsidTr="00BE5185">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66096D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5.5</w:t>
            </w:r>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287862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Split screen (1), mid-race</w:t>
            </w:r>
          </w:p>
        </w:tc>
        <w:tc>
          <w:tcPr>
            <w:tcW w:w="61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431798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Baseline clusters of waiting bots beside Flagship streams</w:t>
            </w:r>
          </w:p>
        </w:tc>
      </w:tr>
      <w:tr w:rsidR="004A072D" w:rsidRPr="00351B4F" w14:paraId="2BC13A04" w14:textId="77777777" w:rsidTr="00BE5185">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7B3F0A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5.6</w:t>
            </w:r>
          </w:p>
        </w:tc>
        <w:tc>
          <w:tcPr>
            <w:tcW w:w="32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D2365D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Flagship only (3) plus overlay (D)</w:t>
            </w:r>
          </w:p>
        </w:tc>
        <w:tc>
          <w:tcPr>
            <w:tcW w:w="614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206038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Red congestion boxes; blue and orange lane arrows</w:t>
            </w:r>
          </w:p>
        </w:tc>
      </w:tr>
      <w:tr w:rsidR="004A072D" w:rsidRPr="00351B4F" w14:paraId="02A66517" w14:textId="77777777" w:rsidTr="00BE5185">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EDB703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5.7</w:t>
            </w:r>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36DA44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Click an active bot; pin inspectors</w:t>
            </w:r>
          </w:p>
        </w:tc>
        <w:tc>
          <w:tcPr>
            <w:tcW w:w="61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043587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Ring, white path, red blocked cells, telemetry table</w:t>
            </w:r>
          </w:p>
        </w:tc>
      </w:tr>
      <w:tr w:rsidR="004A072D" w:rsidRPr="00351B4F" w14:paraId="37D1EA77" w14:textId="77777777" w:rsidTr="00BE5185">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480E73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5.8</w:t>
            </w:r>
          </w:p>
        </w:tc>
        <w:tc>
          <w:tcPr>
            <w:tcW w:w="32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033FEB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Run to completion</w:t>
            </w:r>
          </w:p>
        </w:tc>
        <w:tc>
          <w:tcPr>
            <w:tcW w:w="614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5C0282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Race Winner dialog, comparison table with green marks, leaderboard</w:t>
            </w:r>
          </w:p>
        </w:tc>
      </w:tr>
      <w:tr w:rsidR="004A072D" w:rsidRPr="00351B4F" w14:paraId="4B58B251" w14:textId="77777777" w:rsidTr="00BE5185">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B1C9FD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5.9</w:t>
            </w:r>
          </w:p>
        </w:tc>
        <w:tc>
          <w:tcPr>
            <w:tcW w:w="3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42CAEF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Run and scenario panels</w:t>
            </w:r>
          </w:p>
        </w:tc>
        <w:tc>
          <w:tcPr>
            <w:tcW w:w="61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140BB2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Seed, order rate, weights and toggles used</w:t>
            </w:r>
          </w:p>
        </w:tc>
      </w:tr>
      <w:tr w:rsidR="004A072D" w:rsidRPr="00351B4F" w14:paraId="18D9E592" w14:textId="77777777" w:rsidTr="00BE5185">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4BD9D8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lastRenderedPageBreak/>
              <w:t>5.10</w:t>
            </w:r>
          </w:p>
        </w:tc>
        <w:tc>
          <w:tcPr>
            <w:tcW w:w="32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950FE3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Kinematics panel</w:t>
            </w:r>
          </w:p>
        </w:tc>
        <w:tc>
          <w:tcPr>
            <w:tcW w:w="614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3344F7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Speed, acceleration, turn and clearance parameters</w:t>
            </w:r>
          </w:p>
        </w:tc>
      </w:tr>
    </w:tbl>
    <w:p w14:paraId="7A48DB3E" w14:textId="77777777" w:rsidR="004A072D" w:rsidRPr="00351B4F" w:rsidRDefault="004A072D">
      <w:pPr>
        <w:spacing w:after="140"/>
        <w:rPr>
          <w:rFonts w:ascii="Atkinson Hyperlegible Next" w:hAnsi="Atkinson Hyperlegible Next"/>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3"/>
      </w:tblGrid>
      <w:tr w:rsidR="004A072D" w:rsidRPr="00351B4F" w14:paraId="550C12B6" w14:textId="77777777">
        <w:tblPrEx>
          <w:tblCellMar>
            <w:top w:w="0" w:type="dxa"/>
            <w:bottom w:w="0" w:type="dxa"/>
          </w:tblCellMar>
        </w:tblPrEx>
        <w:trPr>
          <w:cantSplit/>
        </w:trPr>
        <w:tc>
          <w:tcPr>
            <w:tcW w:w="9026" w:type="dxa"/>
            <w:tcBorders>
              <w:top w:val="dashed" w:sz="8" w:space="0" w:color="7F7F7F"/>
              <w:left w:val="dashed" w:sz="8" w:space="0" w:color="7F7F7F"/>
              <w:bottom w:val="dashed" w:sz="8" w:space="0" w:color="7F7F7F"/>
              <w:right w:val="dashed" w:sz="8" w:space="0" w:color="7F7F7F"/>
            </w:tcBorders>
            <w:tcMar>
              <w:top w:w="80" w:type="dxa"/>
              <w:left w:w="160" w:type="dxa"/>
              <w:bottom w:w="80" w:type="dxa"/>
              <w:right w:w="160" w:type="dxa"/>
            </w:tcMar>
          </w:tcPr>
          <w:p w14:paraId="4B5D4AD1" w14:textId="75D47A32" w:rsidR="004A072D" w:rsidRPr="00351B4F" w:rsidRDefault="00FF4EAA">
            <w:pPr>
              <w:spacing w:after="340"/>
              <w:rPr>
                <w:rFonts w:ascii="Atkinson Hyperlegible Next" w:hAnsi="Atkinson Hyperlegible Next"/>
                <w:sz w:val="22"/>
                <w:szCs w:val="22"/>
              </w:rPr>
            </w:pPr>
            <w:r w:rsidRPr="00351B4F">
              <w:rPr>
                <w:rFonts w:ascii="Atkinson Hyperlegible Next" w:hAnsi="Atkinson Hyperlegible Next"/>
                <w:sz w:val="22"/>
                <w:szCs w:val="22"/>
              </w:rPr>
              <w:drawing>
                <wp:inline distT="0" distB="0" distL="0" distR="0" wp14:anchorId="7360CF64" wp14:editId="702952D8">
                  <wp:extent cx="6345810" cy="4027121"/>
                  <wp:effectExtent l="0" t="0" r="0" b="0"/>
                  <wp:docPr id="113777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72288" name=""/>
                          <pic:cNvPicPr/>
                        </pic:nvPicPr>
                        <pic:blipFill>
                          <a:blip r:embed="rId27"/>
                          <a:stretch>
                            <a:fillRect/>
                          </a:stretch>
                        </pic:blipFill>
                        <pic:spPr>
                          <a:xfrm>
                            <a:off x="0" y="0"/>
                            <a:ext cx="6360385" cy="4036370"/>
                          </a:xfrm>
                          <a:prstGeom prst="rect">
                            <a:avLst/>
                          </a:prstGeom>
                        </pic:spPr>
                      </pic:pic>
                    </a:graphicData>
                  </a:graphic>
                </wp:inline>
              </w:drawing>
            </w:r>
          </w:p>
        </w:tc>
      </w:tr>
    </w:tbl>
    <w:p w14:paraId="4B36A157" w14:textId="77777777" w:rsidR="004A072D" w:rsidRPr="00351B4F" w:rsidRDefault="00000000">
      <w:pPr>
        <w:pStyle w:val="Caption"/>
        <w:spacing w:after="180"/>
        <w:jc w:val="center"/>
        <w:rPr>
          <w:rFonts w:ascii="Atkinson Hyperlegible Next" w:hAnsi="Atkinson Hyperlegible Next"/>
          <w:sz w:val="18"/>
          <w:szCs w:val="18"/>
        </w:rPr>
      </w:pPr>
      <w:bookmarkStart w:id="72" w:name="_Toc244042976"/>
      <w:r w:rsidRPr="00351B4F">
        <w:rPr>
          <w:rFonts w:ascii="Atkinson Hyperlegible Next" w:hAnsi="Atkinson Hyperlegible Next"/>
          <w:b/>
          <w:bCs/>
          <w:sz w:val="18"/>
          <w:szCs w:val="18"/>
        </w:rPr>
        <w:t>Figure 5.</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5</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Split-screen lockstep simulation, Baseline fleet (left) and Flagship fleet (right) under one seed.</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4A072D" w:rsidRPr="00351B4F" w14:paraId="2C375F69" w14:textId="77777777">
        <w:tblPrEx>
          <w:tblCellMar>
            <w:top w:w="0" w:type="dxa"/>
            <w:bottom w:w="0" w:type="dxa"/>
          </w:tblCellMar>
        </w:tblPrEx>
        <w:trPr>
          <w:cantSplit/>
        </w:trPr>
        <w:tc>
          <w:tcPr>
            <w:tcW w:w="9026" w:type="dxa"/>
            <w:tcBorders>
              <w:top w:val="dashed" w:sz="8" w:space="0" w:color="7F7F7F"/>
              <w:left w:val="dashed" w:sz="8" w:space="0" w:color="7F7F7F"/>
              <w:bottom w:val="dashed" w:sz="8" w:space="0" w:color="7F7F7F"/>
              <w:right w:val="dashed" w:sz="8" w:space="0" w:color="7F7F7F"/>
            </w:tcBorders>
            <w:tcMar>
              <w:top w:w="80" w:type="dxa"/>
              <w:left w:w="160" w:type="dxa"/>
              <w:bottom w:w="80" w:type="dxa"/>
              <w:right w:w="160" w:type="dxa"/>
            </w:tcMar>
          </w:tcPr>
          <w:p w14:paraId="575D2A94" w14:textId="5091BA9E" w:rsidR="004A072D" w:rsidRPr="00351B4F" w:rsidRDefault="00FF4EAA" w:rsidP="00FF4EAA">
            <w:pPr>
              <w:spacing w:after="50"/>
              <w:jc w:val="center"/>
              <w:rPr>
                <w:rFonts w:ascii="Atkinson Hyperlegible Next" w:hAnsi="Atkinson Hyperlegible Next"/>
                <w:sz w:val="22"/>
                <w:szCs w:val="22"/>
              </w:rPr>
            </w:pPr>
            <w:r w:rsidRPr="00351B4F">
              <w:rPr>
                <w:rFonts w:ascii="Atkinson Hyperlegible Next" w:hAnsi="Atkinson Hyperlegible Next"/>
                <w:sz w:val="22"/>
                <w:szCs w:val="22"/>
              </w:rPr>
              <w:drawing>
                <wp:inline distT="0" distB="0" distL="0" distR="0" wp14:anchorId="01B1157F" wp14:editId="5CEEE2DE">
                  <wp:extent cx="6012873" cy="3796517"/>
                  <wp:effectExtent l="0" t="0" r="6985" b="0"/>
                  <wp:docPr id="85245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8775" name=""/>
                          <pic:cNvPicPr/>
                        </pic:nvPicPr>
                        <pic:blipFill>
                          <a:blip r:embed="rId28"/>
                          <a:stretch>
                            <a:fillRect/>
                          </a:stretch>
                        </pic:blipFill>
                        <pic:spPr>
                          <a:xfrm>
                            <a:off x="0" y="0"/>
                            <a:ext cx="6029872" cy="3807250"/>
                          </a:xfrm>
                          <a:prstGeom prst="rect">
                            <a:avLst/>
                          </a:prstGeom>
                        </pic:spPr>
                      </pic:pic>
                    </a:graphicData>
                  </a:graphic>
                </wp:inline>
              </w:drawing>
            </w:r>
          </w:p>
        </w:tc>
      </w:tr>
    </w:tbl>
    <w:p w14:paraId="63540B58" w14:textId="77777777" w:rsidR="004A072D" w:rsidRPr="00351B4F" w:rsidRDefault="00000000">
      <w:pPr>
        <w:pStyle w:val="Caption"/>
        <w:spacing w:after="180"/>
        <w:jc w:val="center"/>
        <w:rPr>
          <w:rFonts w:ascii="Atkinson Hyperlegible Next" w:hAnsi="Atkinson Hyperlegible Next"/>
          <w:sz w:val="18"/>
          <w:szCs w:val="18"/>
        </w:rPr>
      </w:pPr>
      <w:bookmarkStart w:id="73" w:name="_Toc244042977"/>
      <w:r w:rsidRPr="00351B4F">
        <w:rPr>
          <w:rFonts w:ascii="Atkinson Hyperlegible Next" w:hAnsi="Atkinson Hyperlegible Next"/>
          <w:b/>
          <w:bCs/>
          <w:sz w:val="18"/>
          <w:szCs w:val="18"/>
        </w:rPr>
        <w:lastRenderedPageBreak/>
        <w:t>Figure 5.</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6</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Congestion heat map and polarized lanes in the Flagship fleet.</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6"/>
      </w:tblGrid>
      <w:tr w:rsidR="004A072D" w:rsidRPr="00351B4F" w14:paraId="7D819CBE" w14:textId="77777777">
        <w:tblPrEx>
          <w:tblCellMar>
            <w:top w:w="0" w:type="dxa"/>
            <w:bottom w:w="0" w:type="dxa"/>
          </w:tblCellMar>
        </w:tblPrEx>
        <w:trPr>
          <w:cantSplit/>
        </w:trPr>
        <w:tc>
          <w:tcPr>
            <w:tcW w:w="9026" w:type="dxa"/>
            <w:tcBorders>
              <w:top w:val="dashed" w:sz="8" w:space="0" w:color="7F7F7F"/>
              <w:left w:val="dashed" w:sz="8" w:space="0" w:color="7F7F7F"/>
              <w:bottom w:val="dashed" w:sz="8" w:space="0" w:color="7F7F7F"/>
              <w:right w:val="dashed" w:sz="8" w:space="0" w:color="7F7F7F"/>
            </w:tcBorders>
            <w:tcMar>
              <w:top w:w="80" w:type="dxa"/>
              <w:left w:w="160" w:type="dxa"/>
              <w:bottom w:w="80" w:type="dxa"/>
              <w:right w:w="160" w:type="dxa"/>
            </w:tcMar>
          </w:tcPr>
          <w:p w14:paraId="13249555" w14:textId="359C8620" w:rsidR="004A072D" w:rsidRPr="00351B4F" w:rsidRDefault="00FF4EAA" w:rsidP="00FF4EAA">
            <w:pPr>
              <w:spacing w:after="50"/>
              <w:jc w:val="center"/>
              <w:rPr>
                <w:rFonts w:ascii="Atkinson Hyperlegible Next" w:hAnsi="Atkinson Hyperlegible Next"/>
                <w:sz w:val="22"/>
                <w:szCs w:val="22"/>
              </w:rPr>
            </w:pPr>
            <w:r w:rsidRPr="00351B4F">
              <w:rPr>
                <w:rFonts w:ascii="Atkinson Hyperlegible Next" w:hAnsi="Atkinson Hyperlegible Next"/>
                <w:sz w:val="22"/>
                <w:szCs w:val="22"/>
              </w:rPr>
              <w:drawing>
                <wp:inline distT="0" distB="0" distL="0" distR="0" wp14:anchorId="50D254AA" wp14:editId="0B4BD537">
                  <wp:extent cx="6580909" cy="4157361"/>
                  <wp:effectExtent l="0" t="0" r="0" b="0"/>
                  <wp:docPr id="205354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42415" name=""/>
                          <pic:cNvPicPr/>
                        </pic:nvPicPr>
                        <pic:blipFill>
                          <a:blip r:embed="rId29"/>
                          <a:stretch>
                            <a:fillRect/>
                          </a:stretch>
                        </pic:blipFill>
                        <pic:spPr>
                          <a:xfrm>
                            <a:off x="0" y="0"/>
                            <a:ext cx="6592687" cy="4164801"/>
                          </a:xfrm>
                          <a:prstGeom prst="rect">
                            <a:avLst/>
                          </a:prstGeom>
                        </pic:spPr>
                      </pic:pic>
                    </a:graphicData>
                  </a:graphic>
                </wp:inline>
              </w:drawing>
            </w:r>
          </w:p>
        </w:tc>
      </w:tr>
    </w:tbl>
    <w:p w14:paraId="70670E12" w14:textId="77777777" w:rsidR="004A072D" w:rsidRPr="00351B4F" w:rsidRDefault="00000000">
      <w:pPr>
        <w:pStyle w:val="Caption"/>
        <w:spacing w:after="180"/>
        <w:jc w:val="center"/>
        <w:rPr>
          <w:rFonts w:ascii="Atkinson Hyperlegible Next" w:hAnsi="Atkinson Hyperlegible Next"/>
          <w:sz w:val="18"/>
          <w:szCs w:val="18"/>
        </w:rPr>
      </w:pPr>
      <w:bookmarkStart w:id="74" w:name="_Toc244042978"/>
      <w:r w:rsidRPr="00351B4F">
        <w:rPr>
          <w:rFonts w:ascii="Atkinson Hyperlegible Next" w:hAnsi="Atkinson Hyperlegible Next"/>
          <w:b/>
          <w:bCs/>
          <w:sz w:val="18"/>
          <w:szCs w:val="18"/>
        </w:rPr>
        <w:t>Figure 5.</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7</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Interactive bot telemetry and spatial inspector.</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6"/>
      </w:tblGrid>
      <w:tr w:rsidR="004A072D" w:rsidRPr="00351B4F" w14:paraId="0AA8385E" w14:textId="77777777">
        <w:tblPrEx>
          <w:tblCellMar>
            <w:top w:w="0" w:type="dxa"/>
            <w:bottom w:w="0" w:type="dxa"/>
          </w:tblCellMar>
        </w:tblPrEx>
        <w:trPr>
          <w:cantSplit/>
        </w:trPr>
        <w:tc>
          <w:tcPr>
            <w:tcW w:w="9026" w:type="dxa"/>
            <w:tcBorders>
              <w:top w:val="dashed" w:sz="8" w:space="0" w:color="7F7F7F"/>
              <w:left w:val="dashed" w:sz="8" w:space="0" w:color="7F7F7F"/>
              <w:bottom w:val="dashed" w:sz="8" w:space="0" w:color="7F7F7F"/>
              <w:right w:val="dashed" w:sz="8" w:space="0" w:color="7F7F7F"/>
            </w:tcBorders>
            <w:tcMar>
              <w:top w:w="80" w:type="dxa"/>
              <w:left w:w="160" w:type="dxa"/>
              <w:bottom w:w="80" w:type="dxa"/>
              <w:right w:w="160" w:type="dxa"/>
            </w:tcMar>
          </w:tcPr>
          <w:p w14:paraId="60BB408D" w14:textId="792C5EE0" w:rsidR="004A072D" w:rsidRPr="00351B4F" w:rsidRDefault="000D3340" w:rsidP="00FF4EAA">
            <w:pPr>
              <w:spacing w:after="50"/>
              <w:jc w:val="center"/>
              <w:rPr>
                <w:rFonts w:ascii="Atkinson Hyperlegible Next" w:hAnsi="Atkinson Hyperlegible Next"/>
                <w:sz w:val="22"/>
                <w:szCs w:val="22"/>
              </w:rPr>
            </w:pPr>
            <w:r w:rsidRPr="00351B4F">
              <w:rPr>
                <w:rFonts w:ascii="Atkinson Hyperlegible Next" w:hAnsi="Atkinson Hyperlegible Next"/>
                <w:sz w:val="22"/>
                <w:szCs w:val="22"/>
              </w:rPr>
              <w:drawing>
                <wp:inline distT="0" distB="0" distL="0" distR="0" wp14:anchorId="3640ABD1" wp14:editId="2580AE0C">
                  <wp:extent cx="6465139" cy="4087091"/>
                  <wp:effectExtent l="0" t="0" r="0" b="8890"/>
                  <wp:docPr id="60544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42104" name=""/>
                          <pic:cNvPicPr/>
                        </pic:nvPicPr>
                        <pic:blipFill>
                          <a:blip r:embed="rId30"/>
                          <a:stretch>
                            <a:fillRect/>
                          </a:stretch>
                        </pic:blipFill>
                        <pic:spPr>
                          <a:xfrm>
                            <a:off x="0" y="0"/>
                            <a:ext cx="6475983" cy="4093946"/>
                          </a:xfrm>
                          <a:prstGeom prst="rect">
                            <a:avLst/>
                          </a:prstGeom>
                        </pic:spPr>
                      </pic:pic>
                    </a:graphicData>
                  </a:graphic>
                </wp:inline>
              </w:drawing>
            </w:r>
          </w:p>
        </w:tc>
      </w:tr>
    </w:tbl>
    <w:p w14:paraId="72872B23" w14:textId="77777777" w:rsidR="004A072D" w:rsidRPr="00351B4F" w:rsidRDefault="00000000">
      <w:pPr>
        <w:pStyle w:val="Caption"/>
        <w:spacing w:after="180"/>
        <w:jc w:val="center"/>
        <w:rPr>
          <w:rFonts w:ascii="Atkinson Hyperlegible Next" w:hAnsi="Atkinson Hyperlegible Next"/>
          <w:sz w:val="18"/>
          <w:szCs w:val="18"/>
        </w:rPr>
      </w:pPr>
      <w:bookmarkStart w:id="75" w:name="_Toc244042979"/>
      <w:r w:rsidRPr="00351B4F">
        <w:rPr>
          <w:rFonts w:ascii="Atkinson Hyperlegible Next" w:hAnsi="Atkinson Hyperlegible Next"/>
          <w:b/>
          <w:bCs/>
          <w:sz w:val="18"/>
          <w:szCs w:val="18"/>
        </w:rPr>
        <w:t>Figure 5.</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8</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Post-race comparison dialog.</w:t>
      </w:r>
      <w:bookmarkEnd w:id="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6"/>
      </w:tblGrid>
      <w:tr w:rsidR="004A072D" w:rsidRPr="00351B4F" w14:paraId="09EF1787" w14:textId="77777777">
        <w:tblPrEx>
          <w:tblCellMar>
            <w:top w:w="0" w:type="dxa"/>
            <w:bottom w:w="0" w:type="dxa"/>
          </w:tblCellMar>
        </w:tblPrEx>
        <w:trPr>
          <w:cantSplit/>
        </w:trPr>
        <w:tc>
          <w:tcPr>
            <w:tcW w:w="9026" w:type="dxa"/>
            <w:tcBorders>
              <w:top w:val="dashed" w:sz="8" w:space="0" w:color="7F7F7F"/>
              <w:left w:val="dashed" w:sz="8" w:space="0" w:color="7F7F7F"/>
              <w:bottom w:val="dashed" w:sz="8" w:space="0" w:color="7F7F7F"/>
              <w:right w:val="dashed" w:sz="8" w:space="0" w:color="7F7F7F"/>
            </w:tcBorders>
            <w:tcMar>
              <w:top w:w="80" w:type="dxa"/>
              <w:left w:w="160" w:type="dxa"/>
              <w:bottom w:w="80" w:type="dxa"/>
              <w:right w:w="160" w:type="dxa"/>
            </w:tcMar>
          </w:tcPr>
          <w:p w14:paraId="3B3F6414" w14:textId="3240C4E7" w:rsidR="004A072D" w:rsidRPr="00351B4F" w:rsidRDefault="00A57C28" w:rsidP="00A57C28">
            <w:pPr>
              <w:spacing w:after="340"/>
              <w:jc w:val="center"/>
              <w:rPr>
                <w:rFonts w:ascii="Atkinson Hyperlegible Next" w:hAnsi="Atkinson Hyperlegible Next"/>
                <w:sz w:val="22"/>
                <w:szCs w:val="22"/>
              </w:rPr>
            </w:pPr>
            <w:r w:rsidRPr="00351B4F">
              <w:rPr>
                <w:rFonts w:ascii="Atkinson Hyperlegible Next" w:hAnsi="Atkinson Hyperlegible Next"/>
                <w:b/>
                <w:bCs/>
                <w:sz w:val="22"/>
                <w:szCs w:val="22"/>
              </w:rPr>
              <w:lastRenderedPageBreak/>
              <w:drawing>
                <wp:inline distT="0" distB="0" distL="0" distR="0" wp14:anchorId="0C94C78D" wp14:editId="2712D3BB">
                  <wp:extent cx="6477000" cy="4073779"/>
                  <wp:effectExtent l="0" t="0" r="0" b="3175"/>
                  <wp:docPr id="214015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54085" name=""/>
                          <pic:cNvPicPr/>
                        </pic:nvPicPr>
                        <pic:blipFill>
                          <a:blip r:embed="rId31"/>
                          <a:stretch>
                            <a:fillRect/>
                          </a:stretch>
                        </pic:blipFill>
                        <pic:spPr>
                          <a:xfrm>
                            <a:off x="0" y="0"/>
                            <a:ext cx="6486963" cy="4080045"/>
                          </a:xfrm>
                          <a:prstGeom prst="rect">
                            <a:avLst/>
                          </a:prstGeom>
                        </pic:spPr>
                      </pic:pic>
                    </a:graphicData>
                  </a:graphic>
                </wp:inline>
              </w:drawing>
            </w:r>
            <w:r w:rsidRPr="00351B4F">
              <w:rPr>
                <w:rFonts w:ascii="Atkinson Hyperlegible Next" w:hAnsi="Atkinson Hyperlegible Next"/>
                <w:sz w:val="22"/>
                <w:szCs w:val="22"/>
              </w:rPr>
              <w:br/>
            </w:r>
            <w:r w:rsidRPr="00351B4F">
              <w:rPr>
                <w:rFonts w:ascii="Atkinson Hyperlegible Next" w:hAnsi="Atkinson Hyperlegible Next"/>
                <w:noProof/>
              </w:rPr>
              <w:t xml:space="preserve"> </w:t>
            </w:r>
            <w:r w:rsidRPr="00351B4F">
              <w:rPr>
                <w:rFonts w:ascii="Atkinson Hyperlegible Next" w:hAnsi="Atkinson Hyperlegible Next"/>
                <w:noProof/>
              </w:rPr>
              <w:drawing>
                <wp:inline distT="0" distB="0" distL="0" distR="0" wp14:anchorId="79CE9041" wp14:editId="08FB60ED">
                  <wp:extent cx="1905000" cy="4807464"/>
                  <wp:effectExtent l="0" t="0" r="0" b="0"/>
                  <wp:docPr id="165701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17666" name=""/>
                          <pic:cNvPicPr/>
                        </pic:nvPicPr>
                        <pic:blipFill>
                          <a:blip r:embed="rId32"/>
                          <a:stretch>
                            <a:fillRect/>
                          </a:stretch>
                        </pic:blipFill>
                        <pic:spPr>
                          <a:xfrm>
                            <a:off x="0" y="0"/>
                            <a:ext cx="2006652" cy="5063994"/>
                          </a:xfrm>
                          <a:prstGeom prst="rect">
                            <a:avLst/>
                          </a:prstGeom>
                        </pic:spPr>
                      </pic:pic>
                    </a:graphicData>
                  </a:graphic>
                </wp:inline>
              </w:drawing>
            </w:r>
          </w:p>
        </w:tc>
      </w:tr>
    </w:tbl>
    <w:p w14:paraId="34665BBA" w14:textId="3D0929E8" w:rsidR="004A072D" w:rsidRPr="00351B4F" w:rsidRDefault="00000000">
      <w:pPr>
        <w:pStyle w:val="Caption"/>
        <w:spacing w:after="180"/>
        <w:jc w:val="center"/>
        <w:rPr>
          <w:rFonts w:ascii="Atkinson Hyperlegible Next" w:hAnsi="Atkinson Hyperlegible Next"/>
          <w:sz w:val="18"/>
          <w:szCs w:val="18"/>
        </w:rPr>
      </w:pPr>
      <w:bookmarkStart w:id="76" w:name="_Toc244042980"/>
      <w:r w:rsidRPr="00351B4F">
        <w:rPr>
          <w:rFonts w:ascii="Atkinson Hyperlegible Next" w:hAnsi="Atkinson Hyperlegible Next"/>
          <w:b/>
          <w:bCs/>
          <w:sz w:val="18"/>
          <w:szCs w:val="18"/>
        </w:rPr>
        <w:lastRenderedPageBreak/>
        <w:t>Figure 5.</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9</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Run panel showing experiment parameters.</w:t>
      </w:r>
      <w:bookmarkEnd w:id="76"/>
      <w:r w:rsidR="00A57C28" w:rsidRPr="00351B4F">
        <w:rPr>
          <w:rFonts w:ascii="Atkinson Hyperlegible Next" w:hAnsi="Atkinson Hyperlegible Next"/>
          <w:sz w:val="18"/>
          <w:szCs w:val="18"/>
        </w:rPr>
        <w:br/>
      </w:r>
      <w:r w:rsidR="00A57C28" w:rsidRPr="00351B4F">
        <w:rPr>
          <w:rFonts w:ascii="Atkinson Hyperlegible Next" w:hAnsi="Atkinson Hyperlegible Next"/>
          <w:sz w:val="18"/>
          <w:szCs w:val="18"/>
        </w:rPr>
        <w:br/>
      </w:r>
      <w:r w:rsidR="00A57C28" w:rsidRPr="00351B4F">
        <w:rPr>
          <w:rFonts w:ascii="Atkinson Hyperlegible Next" w:hAnsi="Atkinson Hyperlegible Next"/>
          <w:sz w:val="18"/>
          <w:szCs w:val="18"/>
        </w:rP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74833365" w14:textId="77777777">
        <w:tblPrEx>
          <w:tblCellMar>
            <w:top w:w="0" w:type="dxa"/>
            <w:bottom w:w="0" w:type="dxa"/>
          </w:tblCellMar>
        </w:tblPrEx>
        <w:trPr>
          <w:cantSplit/>
        </w:trPr>
        <w:tc>
          <w:tcPr>
            <w:tcW w:w="9026" w:type="dxa"/>
            <w:tcBorders>
              <w:top w:val="dashed" w:sz="8" w:space="0" w:color="7F7F7F"/>
              <w:left w:val="dashed" w:sz="8" w:space="0" w:color="7F7F7F"/>
              <w:bottom w:val="dashed" w:sz="8" w:space="0" w:color="7F7F7F"/>
              <w:right w:val="dashed" w:sz="8" w:space="0" w:color="7F7F7F"/>
            </w:tcBorders>
            <w:tcMar>
              <w:top w:w="80" w:type="dxa"/>
              <w:left w:w="160" w:type="dxa"/>
              <w:bottom w:w="80" w:type="dxa"/>
              <w:right w:w="160" w:type="dxa"/>
            </w:tcMar>
          </w:tcPr>
          <w:p w14:paraId="453745F2" w14:textId="1D4A2EB8" w:rsidR="004A072D" w:rsidRPr="00351B4F" w:rsidRDefault="00A57C28" w:rsidP="00A57C28">
            <w:pPr>
              <w:spacing w:after="50"/>
              <w:jc w:val="center"/>
              <w:rPr>
                <w:rFonts w:ascii="Atkinson Hyperlegible Next" w:hAnsi="Atkinson Hyperlegible Next"/>
                <w:sz w:val="22"/>
                <w:szCs w:val="22"/>
              </w:rPr>
            </w:pPr>
            <w:r w:rsidRPr="00351B4F">
              <w:rPr>
                <w:rFonts w:ascii="Atkinson Hyperlegible Next" w:hAnsi="Atkinson Hyperlegible Next"/>
                <w:sz w:val="22"/>
                <w:szCs w:val="22"/>
              </w:rPr>
              <w:drawing>
                <wp:inline distT="0" distB="0" distL="0" distR="0" wp14:anchorId="41EF1233" wp14:editId="1C898A2F">
                  <wp:extent cx="1973793" cy="5223163"/>
                  <wp:effectExtent l="0" t="0" r="7620" b="0"/>
                  <wp:docPr id="59875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58265" name=""/>
                          <pic:cNvPicPr/>
                        </pic:nvPicPr>
                        <pic:blipFill>
                          <a:blip r:embed="rId33"/>
                          <a:stretch>
                            <a:fillRect/>
                          </a:stretch>
                        </pic:blipFill>
                        <pic:spPr>
                          <a:xfrm>
                            <a:off x="0" y="0"/>
                            <a:ext cx="1992675" cy="5273130"/>
                          </a:xfrm>
                          <a:prstGeom prst="rect">
                            <a:avLst/>
                          </a:prstGeom>
                        </pic:spPr>
                      </pic:pic>
                    </a:graphicData>
                  </a:graphic>
                </wp:inline>
              </w:drawing>
            </w:r>
          </w:p>
        </w:tc>
      </w:tr>
    </w:tbl>
    <w:p w14:paraId="6857ABC4" w14:textId="77777777" w:rsidR="004A072D" w:rsidRPr="00351B4F" w:rsidRDefault="00000000">
      <w:pPr>
        <w:pStyle w:val="Caption"/>
        <w:spacing w:after="180"/>
        <w:jc w:val="center"/>
        <w:rPr>
          <w:rFonts w:ascii="Atkinson Hyperlegible Next" w:hAnsi="Atkinson Hyperlegible Next"/>
          <w:sz w:val="18"/>
          <w:szCs w:val="18"/>
        </w:rPr>
      </w:pPr>
      <w:bookmarkStart w:id="77" w:name="_Toc244042981"/>
      <w:r w:rsidRPr="00351B4F">
        <w:rPr>
          <w:rFonts w:ascii="Atkinson Hyperlegible Next" w:hAnsi="Atkinson Hyperlegible Next"/>
          <w:b/>
          <w:bCs/>
          <w:sz w:val="18"/>
          <w:szCs w:val="18"/>
        </w:rPr>
        <w:t>Figure 5.</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10</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Kinematics panel.</w:t>
      </w:r>
      <w:bookmarkEnd w:id="77"/>
    </w:p>
    <w:p w14:paraId="066564A2" w14:textId="77777777" w:rsidR="004A072D" w:rsidRPr="00351B4F" w:rsidRDefault="00000000">
      <w:pPr>
        <w:pStyle w:val="Heading2"/>
        <w:rPr>
          <w:rFonts w:ascii="Atkinson Hyperlegible Next" w:hAnsi="Atkinson Hyperlegible Next"/>
          <w:sz w:val="24"/>
          <w:szCs w:val="24"/>
        </w:rPr>
      </w:pPr>
      <w:bookmarkStart w:id="78" w:name="_Toc244042940"/>
      <w:r w:rsidRPr="00351B4F">
        <w:rPr>
          <w:rFonts w:ascii="Atkinson Hyperlegible Next" w:hAnsi="Atkinson Hyperlegible Next"/>
          <w:sz w:val="24"/>
          <w:szCs w:val="24"/>
        </w:rPr>
        <w:t>5.4 Object-Oriented Programming Concepts Used</w:t>
      </w:r>
      <w:bookmarkEnd w:id="78"/>
    </w:p>
    <w:p w14:paraId="7AD259F0"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Principle: object-oriented structure for lifecycles, interfaces and policy selection; flat data for hot loops, wherever virtual tables, deep pointer chasing and dynamic allocation would cost cache locality.</w:t>
      </w:r>
    </w:p>
    <w:p w14:paraId="72D14A24"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79" w:name="_Toc244043008"/>
      <w:r w:rsidRPr="00351B4F">
        <w:rPr>
          <w:rFonts w:ascii="Atkinson Hyperlegible Next" w:hAnsi="Atkinson Hyperlegible Next"/>
          <w:b/>
          <w:bCs/>
          <w:sz w:val="18"/>
          <w:szCs w:val="18"/>
        </w:rPr>
        <w:t>Table 5.</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7</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OOP concepts and their realization</w:t>
      </w:r>
      <w:bookmarkEnd w:id="79"/>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51"/>
        <w:gridCol w:w="992"/>
      </w:tblGrid>
      <w:tr w:rsidR="004A072D" w:rsidRPr="00351B4F" w14:paraId="5C29655C" w14:textId="77777777" w:rsidTr="00BE5185">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2162DF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Concept</w:t>
            </w:r>
          </w:p>
        </w:tc>
        <w:tc>
          <w:tcPr>
            <w:tcW w:w="705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7EDD29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Where and how</w:t>
            </w:r>
          </w:p>
        </w:tc>
        <w:tc>
          <w:tcPr>
            <w:tcW w:w="99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9B5BD3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Status</w:t>
            </w:r>
          </w:p>
        </w:tc>
      </w:tr>
      <w:tr w:rsidR="004A072D" w:rsidRPr="00351B4F" w14:paraId="5225AE75"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B226DF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Classes and objects</w:t>
            </w:r>
          </w:p>
        </w:tc>
        <w:tc>
          <w:tcPr>
            <w:tcW w:w="70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2E153A7"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3"/>
                <w:szCs w:val="13"/>
              </w:rPr>
              <w:t>App</w:t>
            </w:r>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World</w:t>
            </w:r>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Warehouse</w:t>
            </w:r>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Bot</w:t>
            </w:r>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Camera</w:t>
            </w:r>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GridAStar</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VertexBuffer</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IndexBuffer</w:t>
            </w:r>
            <w:proofErr w:type="spellEnd"/>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Arena</w:t>
            </w:r>
          </w:p>
        </w:tc>
        <w:tc>
          <w:tcPr>
            <w:tcW w:w="99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9530CF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Used</w:t>
            </w:r>
          </w:p>
        </w:tc>
      </w:tr>
      <w:tr w:rsidR="004A072D" w:rsidRPr="00351B4F" w14:paraId="3A427487"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AA29DF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Constructors and destructors</w:t>
            </w:r>
          </w:p>
        </w:tc>
        <w:tc>
          <w:tcPr>
            <w:tcW w:w="705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B92CFF2"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3"/>
                <w:szCs w:val="13"/>
              </w:rPr>
              <w:t>Vec2</w:t>
            </w:r>
            <w:r w:rsidRPr="00351B4F">
              <w:rPr>
                <w:rFonts w:ascii="Atkinson Hyperlegible Next" w:hAnsi="Atkinson Hyperlegible Next"/>
                <w:sz w:val="16"/>
                <w:szCs w:val="16"/>
              </w:rPr>
              <w:t xml:space="preserve"> default and parameterized constructors; </w:t>
            </w:r>
            <w:proofErr w:type="spellStart"/>
            <w:r w:rsidRPr="00351B4F">
              <w:rPr>
                <w:rFonts w:ascii="Atkinson Hyperlegible Next" w:eastAsia="Consolas" w:hAnsi="Atkinson Hyperlegible Next" w:cs="Consolas"/>
                <w:color w:val="7B2D26"/>
                <w:sz w:val="13"/>
                <w:szCs w:val="13"/>
              </w:rPr>
              <w:t>ArenaParams</w:t>
            </w:r>
            <w:proofErr w:type="spellEnd"/>
            <w:r w:rsidRPr="00351B4F">
              <w:rPr>
                <w:rFonts w:ascii="Atkinson Hyperlegible Next" w:hAnsi="Atkinson Hyperlegible Next"/>
                <w:sz w:val="16"/>
                <w:szCs w:val="16"/>
              </w:rPr>
              <w:t xml:space="preserve">; </w:t>
            </w:r>
            <w:proofErr w:type="spellStart"/>
            <w:r w:rsidRPr="00351B4F">
              <w:rPr>
                <w:rFonts w:ascii="Atkinson Hyperlegible Next" w:hAnsi="Atkinson Hyperlegible Next"/>
                <w:sz w:val="16"/>
                <w:szCs w:val="16"/>
              </w:rPr>
              <w:t>sdl</w:t>
            </w:r>
            <w:proofErr w:type="spellEnd"/>
            <w:r w:rsidRPr="00351B4F">
              <w:rPr>
                <w:rFonts w:ascii="Atkinson Hyperlegible Next" w:hAnsi="Atkinson Hyperlegible Next"/>
                <w:sz w:val="16"/>
                <w:szCs w:val="16"/>
              </w:rPr>
              <w:t xml:space="preserve"> wrappers acquire in constructor and release in destructor (RAII); arena destructors return pages to the OS; </w:t>
            </w:r>
            <w:proofErr w:type="spellStart"/>
            <w:r w:rsidRPr="00351B4F">
              <w:rPr>
                <w:rFonts w:ascii="Atkinson Hyperlegible Next" w:eastAsia="Consolas" w:hAnsi="Atkinson Hyperlegible Next" w:cs="Consolas"/>
                <w:color w:val="7B2D26"/>
                <w:sz w:val="13"/>
                <w:szCs w:val="13"/>
              </w:rPr>
              <w:t>PushObject</w:t>
            </w:r>
            <w:proofErr w:type="spellEnd"/>
            <w:r w:rsidRPr="00351B4F">
              <w:rPr>
                <w:rFonts w:ascii="Atkinson Hyperlegible Next" w:eastAsia="Consolas" w:hAnsi="Atkinson Hyperlegible Next" w:cs="Consolas"/>
                <w:color w:val="7B2D26"/>
                <w:sz w:val="13"/>
                <w:szCs w:val="13"/>
              </w:rPr>
              <w:t>&lt;T&gt;</w:t>
            </w:r>
            <w:r w:rsidRPr="00351B4F">
              <w:rPr>
                <w:rFonts w:ascii="Atkinson Hyperlegible Next" w:hAnsi="Atkinson Hyperlegible Next"/>
                <w:sz w:val="16"/>
                <w:szCs w:val="16"/>
              </w:rPr>
              <w:t xml:space="preserve"> runs placement new inside arena memory; arena-resident objects are trivially destructible, their destruction being the arena reset</w:t>
            </w:r>
          </w:p>
        </w:tc>
        <w:tc>
          <w:tcPr>
            <w:tcW w:w="99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A4027C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Used</w:t>
            </w:r>
          </w:p>
        </w:tc>
      </w:tr>
      <w:tr w:rsidR="004A072D" w:rsidRPr="00351B4F" w14:paraId="27E17DDC"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27D2F3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Encapsulation and data hiding</w:t>
            </w:r>
          </w:p>
        </w:tc>
        <w:tc>
          <w:tcPr>
            <w:tcW w:w="70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789387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Platform handles hidden behind </w:t>
            </w:r>
            <w:proofErr w:type="spellStart"/>
            <w:proofErr w:type="gramStart"/>
            <w:r w:rsidRPr="00351B4F">
              <w:rPr>
                <w:rFonts w:ascii="Atkinson Hyperlegible Next" w:eastAsia="Consolas" w:hAnsi="Atkinson Hyperlegible Next" w:cs="Consolas"/>
                <w:color w:val="7B2D26"/>
                <w:sz w:val="13"/>
                <w:szCs w:val="13"/>
              </w:rPr>
              <w:t>sdl</w:t>
            </w:r>
            <w:proofErr w:type="spellEnd"/>
            <w:r w:rsidRPr="00351B4F">
              <w:rPr>
                <w:rFonts w:ascii="Atkinson Hyperlegible Next" w:eastAsia="Consolas" w:hAnsi="Atkinson Hyperlegible Next" w:cs="Consolas"/>
                <w:color w:val="7B2D26"/>
                <w:sz w:val="13"/>
                <w:szCs w:val="13"/>
              </w:rPr>
              <w:t>::</w:t>
            </w:r>
            <w:proofErr w:type="gramEnd"/>
            <w:r w:rsidRPr="00351B4F">
              <w:rPr>
                <w:rFonts w:ascii="Atkinson Hyperlegible Next" w:eastAsia="Consolas" w:hAnsi="Atkinson Hyperlegible Next" w:cs="Consolas"/>
                <w:color w:val="7B2D26"/>
                <w:sz w:val="13"/>
                <w:szCs w:val="13"/>
              </w:rPr>
              <w:t>Window</w:t>
            </w:r>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Renderer</w:t>
            </w:r>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RenderTarget</w:t>
            </w:r>
            <w:proofErr w:type="spellEnd"/>
            <w:r w:rsidRPr="00351B4F">
              <w:rPr>
                <w:rFonts w:ascii="Atkinson Hyperlegible Next" w:hAnsi="Atkinson Hyperlegible Next"/>
                <w:sz w:val="16"/>
                <w:szCs w:val="16"/>
              </w:rPr>
              <w:t>; arena internals (</w:t>
            </w:r>
            <w:r w:rsidRPr="00351B4F">
              <w:rPr>
                <w:rFonts w:ascii="Atkinson Hyperlegible Next" w:eastAsia="Consolas" w:hAnsi="Atkinson Hyperlegible Next" w:cs="Consolas"/>
                <w:color w:val="7B2D26"/>
                <w:sz w:val="13"/>
                <w:szCs w:val="13"/>
              </w:rPr>
              <w:t>data_</w:t>
            </w:r>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current_pos</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commit_pos</w:t>
            </w:r>
            <w:proofErr w:type="spellEnd"/>
            <w:r w:rsidRPr="00351B4F">
              <w:rPr>
                <w:rFonts w:ascii="Atkinson Hyperlegible Next" w:hAnsi="Atkinson Hyperlegible Next"/>
                <w:sz w:val="16"/>
                <w:szCs w:val="16"/>
              </w:rPr>
              <w:t xml:space="preserve">) reached only through </w:t>
            </w:r>
            <w:proofErr w:type="spellStart"/>
            <w:proofErr w:type="gramStart"/>
            <w:r w:rsidRPr="00351B4F">
              <w:rPr>
                <w:rFonts w:ascii="Atkinson Hyperlegible Next" w:eastAsia="Consolas" w:hAnsi="Atkinson Hyperlegible Next" w:cs="Consolas"/>
                <w:color w:val="7B2D26"/>
                <w:sz w:val="13"/>
                <w:szCs w:val="13"/>
              </w:rPr>
              <w:t>PushBack</w:t>
            </w:r>
            <w:proofErr w:type="spellEnd"/>
            <w:r w:rsidRPr="00351B4F">
              <w:rPr>
                <w:rFonts w:ascii="Atkinson Hyperlegible Next" w:eastAsia="Consolas" w:hAnsi="Atkinson Hyperlegible Next" w:cs="Consolas"/>
                <w:color w:val="7B2D26"/>
                <w:sz w:val="13"/>
                <w:szCs w:val="13"/>
              </w:rPr>
              <w:t>(</w:t>
            </w:r>
            <w:proofErr w:type="gramEnd"/>
            <w:r w:rsidRPr="00351B4F">
              <w:rPr>
                <w:rFonts w:ascii="Atkinson Hyperlegible Next" w:eastAsia="Consolas" w:hAnsi="Atkinson Hyperlegible Next" w:cs="Consolas"/>
                <w:color w:val="7B2D26"/>
                <w:sz w:val="13"/>
                <w:szCs w:val="13"/>
              </w:rPr>
              <w:t>)</w:t>
            </w:r>
            <w:r w:rsidRPr="00351B4F">
              <w:rPr>
                <w:rFonts w:ascii="Atkinson Hyperlegible Next" w:hAnsi="Atkinson Hyperlegible Next"/>
                <w:sz w:val="16"/>
                <w:szCs w:val="16"/>
              </w:rPr>
              <w:t xml:space="preserve">, </w:t>
            </w:r>
            <w:proofErr w:type="gramStart"/>
            <w:r w:rsidRPr="00351B4F">
              <w:rPr>
                <w:rFonts w:ascii="Atkinson Hyperlegible Next" w:eastAsia="Consolas" w:hAnsi="Atkinson Hyperlegible Next" w:cs="Consolas"/>
                <w:color w:val="7B2D26"/>
                <w:sz w:val="13"/>
                <w:szCs w:val="13"/>
              </w:rPr>
              <w:t>Push(</w:t>
            </w:r>
            <w:proofErr w:type="gramEnd"/>
            <w:r w:rsidRPr="00351B4F">
              <w:rPr>
                <w:rFonts w:ascii="Atkinson Hyperlegible Next" w:eastAsia="Consolas" w:hAnsi="Atkinson Hyperlegible Next" w:cs="Consolas"/>
                <w:color w:val="7B2D26"/>
                <w:sz w:val="13"/>
                <w:szCs w:val="13"/>
              </w:rPr>
              <w:t>)</w:t>
            </w:r>
            <w:r w:rsidRPr="00351B4F">
              <w:rPr>
                <w:rFonts w:ascii="Atkinson Hyperlegible Next" w:hAnsi="Atkinson Hyperlegible Next"/>
                <w:sz w:val="16"/>
                <w:szCs w:val="16"/>
              </w:rPr>
              <w:t xml:space="preserve">, </w:t>
            </w:r>
            <w:proofErr w:type="gramStart"/>
            <w:r w:rsidRPr="00351B4F">
              <w:rPr>
                <w:rFonts w:ascii="Atkinson Hyperlegible Next" w:eastAsia="Consolas" w:hAnsi="Atkinson Hyperlegible Next" w:cs="Consolas"/>
                <w:color w:val="7B2D26"/>
                <w:sz w:val="13"/>
                <w:szCs w:val="13"/>
              </w:rPr>
              <w:t>Clear(</w:t>
            </w:r>
            <w:proofErr w:type="gramEnd"/>
            <w:r w:rsidRPr="00351B4F">
              <w:rPr>
                <w:rFonts w:ascii="Atkinson Hyperlegible Next" w:eastAsia="Consolas" w:hAnsi="Atkinson Hyperlegible Next" w:cs="Consolas"/>
                <w:color w:val="7B2D26"/>
                <w:sz w:val="13"/>
                <w:szCs w:val="13"/>
              </w:rPr>
              <w:t>)</w:t>
            </w:r>
          </w:p>
        </w:tc>
        <w:tc>
          <w:tcPr>
            <w:tcW w:w="99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647B46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Used</w:t>
            </w:r>
          </w:p>
        </w:tc>
      </w:tr>
      <w:tr w:rsidR="004A072D" w:rsidRPr="00351B4F" w14:paraId="22DD72DE"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0A6269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Inheritance</w:t>
            </w:r>
          </w:p>
        </w:tc>
        <w:tc>
          <w:tcPr>
            <w:tcW w:w="705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123DF4D"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3"/>
                <w:szCs w:val="13"/>
              </w:rPr>
              <w:t>Controller</w:t>
            </w:r>
            <w:r w:rsidRPr="00351B4F">
              <w:rPr>
                <w:rFonts w:ascii="Atkinson Hyperlegible Next" w:hAnsi="Atkinson Hyperlegible Next"/>
                <w:sz w:val="16"/>
                <w:szCs w:val="16"/>
              </w:rPr>
              <w:t xml:space="preserve"> &lt;- </w:t>
            </w:r>
            <w:proofErr w:type="spellStart"/>
            <w:r w:rsidRPr="00351B4F">
              <w:rPr>
                <w:rFonts w:ascii="Atkinson Hyperlegible Next" w:eastAsia="Consolas" w:hAnsi="Atkinson Hyperlegible Next" w:cs="Consolas"/>
                <w:color w:val="7B2D26"/>
                <w:sz w:val="13"/>
                <w:szCs w:val="13"/>
              </w:rPr>
              <w:t>BaselineController</w:t>
            </w:r>
            <w:proofErr w:type="spellEnd"/>
            <w:r w:rsidRPr="00351B4F">
              <w:rPr>
                <w:rFonts w:ascii="Atkinson Hyperlegible Next" w:hAnsi="Atkinson Hyperlegible Next"/>
                <w:sz w:val="16"/>
                <w:szCs w:val="16"/>
              </w:rPr>
              <w:t xml:space="preserve"> &lt;- </w:t>
            </w:r>
            <w:proofErr w:type="spellStart"/>
            <w:r w:rsidRPr="00351B4F">
              <w:rPr>
                <w:rFonts w:ascii="Atkinson Hyperlegible Next" w:eastAsia="Consolas" w:hAnsi="Atkinson Hyperlegible Next" w:cs="Consolas"/>
                <w:color w:val="7B2D26"/>
                <w:sz w:val="13"/>
                <w:szCs w:val="13"/>
              </w:rPr>
              <w:t>FlagshipController</w:t>
            </w:r>
            <w:proofErr w:type="spellEnd"/>
            <w:r w:rsidRPr="00351B4F">
              <w:rPr>
                <w:rFonts w:ascii="Atkinson Hyperlegible Next" w:hAnsi="Atkinson Hyperlegible Next"/>
                <w:sz w:val="16"/>
                <w:szCs w:val="16"/>
              </w:rPr>
              <w:t xml:space="preserve"> (Flagship reuses reservation, vacate and sidestep fallback); </w:t>
            </w:r>
            <w:proofErr w:type="spellStart"/>
            <w:r w:rsidRPr="00351B4F">
              <w:rPr>
                <w:rFonts w:ascii="Atkinson Hyperlegible Next" w:eastAsia="Consolas" w:hAnsi="Atkinson Hyperlegible Next" w:cs="Consolas"/>
                <w:color w:val="7B2D26"/>
                <w:sz w:val="13"/>
                <w:szCs w:val="13"/>
              </w:rPr>
              <w:t>RunPanel</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ResultsPanel</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KinematicsPanel</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ScenarioPanel</w:t>
            </w:r>
            <w:proofErr w:type="spellEnd"/>
            <w:r w:rsidRPr="00351B4F">
              <w:rPr>
                <w:rFonts w:ascii="Atkinson Hyperlegible Next" w:hAnsi="Atkinson Hyperlegible Next"/>
                <w:sz w:val="16"/>
                <w:szCs w:val="16"/>
              </w:rPr>
              <w:t xml:space="preserve"> &lt;- </w:t>
            </w:r>
            <w:proofErr w:type="spellStart"/>
            <w:r w:rsidRPr="00351B4F">
              <w:rPr>
                <w:rFonts w:ascii="Atkinson Hyperlegible Next" w:eastAsia="Consolas" w:hAnsi="Atkinson Hyperlegible Next" w:cs="Consolas"/>
                <w:color w:val="7B2D26"/>
                <w:sz w:val="13"/>
                <w:szCs w:val="13"/>
              </w:rPr>
              <w:t>UiPanel</w:t>
            </w:r>
            <w:proofErr w:type="spellEnd"/>
          </w:p>
        </w:tc>
        <w:tc>
          <w:tcPr>
            <w:tcW w:w="99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83A626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Used</w:t>
            </w:r>
          </w:p>
        </w:tc>
      </w:tr>
      <w:tr w:rsidR="004A072D" w:rsidRPr="00351B4F" w14:paraId="40BC7816"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48C6EA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lastRenderedPageBreak/>
              <w:t>Polymorphism and virtual functions</w:t>
            </w:r>
          </w:p>
        </w:tc>
        <w:tc>
          <w:tcPr>
            <w:tcW w:w="70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A7D41B3"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wh</w:t>
            </w:r>
            <w:proofErr w:type="spellEnd"/>
            <w:r w:rsidRPr="00351B4F">
              <w:rPr>
                <w:rFonts w:ascii="Atkinson Hyperlegible Next" w:eastAsia="Consolas" w:hAnsi="Atkinson Hyperlegible Next" w:cs="Consolas"/>
                <w:color w:val="7B2D26"/>
                <w:sz w:val="13"/>
                <w:szCs w:val="13"/>
              </w:rPr>
              <w:t>-&gt;controller-&gt;</w:t>
            </w:r>
            <w:proofErr w:type="spellStart"/>
            <w:r w:rsidRPr="00351B4F">
              <w:rPr>
                <w:rFonts w:ascii="Atkinson Hyperlegible Next" w:eastAsia="Consolas" w:hAnsi="Atkinson Hyperlegible Next" w:cs="Consolas"/>
                <w:color w:val="7B2D26"/>
                <w:sz w:val="13"/>
                <w:szCs w:val="13"/>
              </w:rPr>
              <w:t>StepCost</w:t>
            </w:r>
            <w:proofErr w:type="spellEnd"/>
            <w:r w:rsidRPr="00351B4F">
              <w:rPr>
                <w:rFonts w:ascii="Atkinson Hyperlegible Next" w:eastAsia="Consolas" w:hAnsi="Atkinson Hyperlegible Next" w:cs="Consolas"/>
                <w:color w:val="7B2D26"/>
                <w:sz w:val="13"/>
                <w:szCs w:val="13"/>
              </w:rPr>
              <w:t>(...)</w:t>
            </w:r>
            <w:r w:rsidRPr="00351B4F">
              <w:rPr>
                <w:rFonts w:ascii="Atkinson Hyperlegible Next" w:hAnsi="Atkinson Hyperlegible Next"/>
                <w:sz w:val="16"/>
                <w:szCs w:val="16"/>
              </w:rPr>
              <w:t xml:space="preserve"> selects unit cost or swarm cost without branches in the loop; one predictable indirect call per decision</w:t>
            </w:r>
          </w:p>
        </w:tc>
        <w:tc>
          <w:tcPr>
            <w:tcW w:w="99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24E4BB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Used</w:t>
            </w:r>
          </w:p>
        </w:tc>
      </w:tr>
      <w:tr w:rsidR="004A072D" w:rsidRPr="00351B4F" w14:paraId="56423864"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957C98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Abstract classes</w:t>
            </w:r>
          </w:p>
        </w:tc>
        <w:tc>
          <w:tcPr>
            <w:tcW w:w="705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7DAD1E0"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3"/>
                <w:szCs w:val="13"/>
              </w:rPr>
              <w:t>Controller</w:t>
            </w:r>
            <w:r w:rsidRPr="00351B4F">
              <w:rPr>
                <w:rFonts w:ascii="Atkinson Hyperlegible Next" w:hAnsi="Atkinson Hyperlegible Next"/>
                <w:sz w:val="16"/>
                <w:szCs w:val="16"/>
              </w:rPr>
              <w:t xml:space="preserve"> (pure </w:t>
            </w:r>
            <w:proofErr w:type="spellStart"/>
            <w:r w:rsidRPr="00351B4F">
              <w:rPr>
                <w:rFonts w:ascii="Atkinson Hyperlegible Next" w:eastAsia="Consolas" w:hAnsi="Atkinson Hyperlegible Next" w:cs="Consolas"/>
                <w:color w:val="7B2D26"/>
                <w:sz w:val="13"/>
                <w:szCs w:val="13"/>
              </w:rPr>
              <w:t>StepCost</w:t>
            </w:r>
            <w:proofErr w:type="spellEnd"/>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CanEnter</w:t>
            </w:r>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RefineAhead</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OnBlocked</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UiPanel</w:t>
            </w:r>
            <w:proofErr w:type="spellEnd"/>
            <w:r w:rsidRPr="00351B4F">
              <w:rPr>
                <w:rFonts w:ascii="Atkinson Hyperlegible Next" w:hAnsi="Atkinson Hyperlegible Next"/>
                <w:sz w:val="16"/>
                <w:szCs w:val="16"/>
              </w:rPr>
              <w:t xml:space="preserve"> (pure </w:t>
            </w:r>
            <w:r w:rsidRPr="00351B4F">
              <w:rPr>
                <w:rFonts w:ascii="Atkinson Hyperlegible Next" w:eastAsia="Consolas" w:hAnsi="Atkinson Hyperlegible Next" w:cs="Consolas"/>
                <w:color w:val="7B2D26"/>
                <w:sz w:val="13"/>
                <w:szCs w:val="13"/>
              </w:rPr>
              <w:t>Draw</w:t>
            </w:r>
            <w:r w:rsidRPr="00351B4F">
              <w:rPr>
                <w:rFonts w:ascii="Atkinson Hyperlegible Next" w:hAnsi="Atkinson Hyperlegible Next"/>
                <w:sz w:val="16"/>
                <w:szCs w:val="16"/>
              </w:rPr>
              <w:t>)</w:t>
            </w:r>
          </w:p>
        </w:tc>
        <w:tc>
          <w:tcPr>
            <w:tcW w:w="99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0B2610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Used</w:t>
            </w:r>
          </w:p>
        </w:tc>
      </w:tr>
      <w:tr w:rsidR="004A072D" w:rsidRPr="00351B4F" w14:paraId="2EDA244E"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57A3A2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Operator overloading</w:t>
            </w:r>
          </w:p>
        </w:tc>
        <w:tc>
          <w:tcPr>
            <w:tcW w:w="70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D15F010"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3"/>
                <w:szCs w:val="13"/>
              </w:rPr>
              <w:t>Vec2</w:t>
            </w:r>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w:t>
            </w:r>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w:t>
            </w:r>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w:t>
            </w:r>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w:t>
            </w:r>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w:t>
            </w:r>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w:t>
            </w:r>
            <w:r w:rsidRPr="00351B4F">
              <w:rPr>
                <w:rFonts w:ascii="Atkinson Hyperlegible Next" w:hAnsi="Atkinson Hyperlegible Next"/>
                <w:sz w:val="16"/>
                <w:szCs w:val="16"/>
              </w:rPr>
              <w:t xml:space="preserve">, as in </w:t>
            </w:r>
            <w:proofErr w:type="spellStart"/>
            <w:r w:rsidRPr="00351B4F">
              <w:rPr>
                <w:rFonts w:ascii="Atkinson Hyperlegible Next" w:eastAsia="Consolas" w:hAnsi="Atkinson Hyperlegible Next" w:cs="Consolas"/>
                <w:color w:val="7B2D26"/>
                <w:sz w:val="13"/>
                <w:szCs w:val="13"/>
              </w:rPr>
              <w:t>pos</w:t>
            </w:r>
            <w:proofErr w:type="spellEnd"/>
            <w:r w:rsidRPr="00351B4F">
              <w:rPr>
                <w:rFonts w:ascii="Atkinson Hyperlegible Next" w:eastAsia="Consolas" w:hAnsi="Atkinson Hyperlegible Next" w:cs="Consolas"/>
                <w:color w:val="7B2D26"/>
                <w:sz w:val="13"/>
                <w:szCs w:val="13"/>
              </w:rPr>
              <w:t xml:space="preserve"> += </w:t>
            </w:r>
            <w:proofErr w:type="spellStart"/>
            <w:r w:rsidRPr="00351B4F">
              <w:rPr>
                <w:rFonts w:ascii="Atkinson Hyperlegible Next" w:eastAsia="Consolas" w:hAnsi="Atkinson Hyperlegible Next" w:cs="Consolas"/>
                <w:color w:val="7B2D26"/>
                <w:sz w:val="13"/>
                <w:szCs w:val="13"/>
              </w:rPr>
              <w:t>dir</w:t>
            </w:r>
            <w:proofErr w:type="spellEnd"/>
            <w:r w:rsidRPr="00351B4F">
              <w:rPr>
                <w:rFonts w:ascii="Atkinson Hyperlegible Next" w:eastAsia="Consolas" w:hAnsi="Atkinson Hyperlegible Next" w:cs="Consolas"/>
                <w:color w:val="7B2D26"/>
                <w:sz w:val="13"/>
                <w:szCs w:val="13"/>
              </w:rPr>
              <w:t xml:space="preserve"> * speed * dt</w:t>
            </w:r>
          </w:p>
        </w:tc>
        <w:tc>
          <w:tcPr>
            <w:tcW w:w="99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DA7865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Used</w:t>
            </w:r>
          </w:p>
        </w:tc>
      </w:tr>
      <w:tr w:rsidR="004A072D" w:rsidRPr="00351B4F" w14:paraId="4029ED01"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1AF969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Function overloading</w:t>
            </w:r>
          </w:p>
        </w:tc>
        <w:tc>
          <w:tcPr>
            <w:tcW w:w="705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831A315" w14:textId="77777777" w:rsidR="004A072D" w:rsidRPr="00351B4F" w:rsidRDefault="00000000">
            <w:pPr>
              <w:rPr>
                <w:rFonts w:ascii="Atkinson Hyperlegible Next" w:hAnsi="Atkinson Hyperlegible Next"/>
                <w:sz w:val="22"/>
                <w:szCs w:val="22"/>
              </w:rPr>
            </w:pPr>
            <w:proofErr w:type="spellStart"/>
            <w:proofErr w:type="gramStart"/>
            <w:r w:rsidRPr="00351B4F">
              <w:rPr>
                <w:rFonts w:ascii="Atkinson Hyperlegible Next" w:eastAsia="Consolas" w:hAnsi="Atkinson Hyperlegible Next" w:cs="Consolas"/>
                <w:color w:val="7B2D26"/>
                <w:sz w:val="13"/>
                <w:szCs w:val="13"/>
              </w:rPr>
              <w:t>sdl</w:t>
            </w:r>
            <w:proofErr w:type="spellEnd"/>
            <w:r w:rsidRPr="00351B4F">
              <w:rPr>
                <w:rFonts w:ascii="Atkinson Hyperlegible Next" w:eastAsia="Consolas" w:hAnsi="Atkinson Hyperlegible Next" w:cs="Consolas"/>
                <w:color w:val="7B2D26"/>
                <w:sz w:val="13"/>
                <w:szCs w:val="13"/>
              </w:rPr>
              <w:t>::</w:t>
            </w:r>
            <w:proofErr w:type="gramEnd"/>
            <w:r w:rsidRPr="00351B4F">
              <w:rPr>
                <w:rFonts w:ascii="Atkinson Hyperlegible Next" w:eastAsia="Consolas" w:hAnsi="Atkinson Hyperlegible Next" w:cs="Consolas"/>
                <w:color w:val="7B2D26"/>
                <w:sz w:val="13"/>
                <w:szCs w:val="13"/>
              </w:rPr>
              <w:t>lerp</w:t>
            </w:r>
            <w:r w:rsidRPr="00351B4F">
              <w:rPr>
                <w:rFonts w:ascii="Atkinson Hyperlegible Next" w:hAnsi="Atkinson Hyperlegible Next"/>
                <w:sz w:val="16"/>
                <w:szCs w:val="16"/>
              </w:rPr>
              <w:t xml:space="preserve"> and </w:t>
            </w:r>
            <w:proofErr w:type="spellStart"/>
            <w:r w:rsidRPr="00351B4F">
              <w:rPr>
                <w:rFonts w:ascii="Atkinson Hyperlegible Next" w:eastAsia="Consolas" w:hAnsi="Atkinson Hyperlegible Next" w:cs="Consolas"/>
                <w:color w:val="7B2D26"/>
                <w:sz w:val="13"/>
                <w:szCs w:val="13"/>
              </w:rPr>
              <w:t>lerp_exp</w:t>
            </w:r>
            <w:proofErr w:type="spellEnd"/>
            <w:r w:rsidRPr="00351B4F">
              <w:rPr>
                <w:rFonts w:ascii="Atkinson Hyperlegible Next" w:hAnsi="Atkinson Hyperlegible Next"/>
                <w:sz w:val="16"/>
                <w:szCs w:val="16"/>
              </w:rPr>
              <w:t xml:space="preserve"> for </w:t>
            </w:r>
            <w:r w:rsidRPr="00351B4F">
              <w:rPr>
                <w:rFonts w:ascii="Atkinson Hyperlegible Next" w:eastAsia="Consolas" w:hAnsi="Atkinson Hyperlegible Next" w:cs="Consolas"/>
                <w:color w:val="7B2D26"/>
                <w:sz w:val="13"/>
                <w:szCs w:val="13"/>
              </w:rPr>
              <w:t>float</w:t>
            </w:r>
            <w:r w:rsidRPr="00351B4F">
              <w:rPr>
                <w:rFonts w:ascii="Atkinson Hyperlegible Next" w:hAnsi="Atkinson Hyperlegible Next"/>
                <w:sz w:val="16"/>
                <w:szCs w:val="16"/>
              </w:rPr>
              <w:t xml:space="preserve"> and </w:t>
            </w:r>
            <w:r w:rsidRPr="00351B4F">
              <w:rPr>
                <w:rFonts w:ascii="Atkinson Hyperlegible Next" w:eastAsia="Consolas" w:hAnsi="Atkinson Hyperlegible Next" w:cs="Consolas"/>
                <w:color w:val="7B2D26"/>
                <w:sz w:val="13"/>
                <w:szCs w:val="13"/>
              </w:rPr>
              <w:t>Vec2</w:t>
            </w:r>
            <w:r w:rsidRPr="00351B4F">
              <w:rPr>
                <w:rFonts w:ascii="Atkinson Hyperlegible Next" w:hAnsi="Atkinson Hyperlegible Next"/>
                <w:sz w:val="16"/>
                <w:szCs w:val="16"/>
              </w:rPr>
              <w:t>; arena push routines for arrays, structs, objects</w:t>
            </w:r>
          </w:p>
        </w:tc>
        <w:tc>
          <w:tcPr>
            <w:tcW w:w="99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34A304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Used</w:t>
            </w:r>
          </w:p>
        </w:tc>
      </w:tr>
      <w:tr w:rsidR="004A072D" w:rsidRPr="00351B4F" w14:paraId="505B1726"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3760C7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Templates</w:t>
            </w:r>
          </w:p>
        </w:tc>
        <w:tc>
          <w:tcPr>
            <w:tcW w:w="70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2C9078D"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PushArray</w:t>
            </w:r>
            <w:proofErr w:type="spellEnd"/>
            <w:r w:rsidRPr="00351B4F">
              <w:rPr>
                <w:rFonts w:ascii="Atkinson Hyperlegible Next" w:eastAsia="Consolas" w:hAnsi="Atkinson Hyperlegible Next" w:cs="Consolas"/>
                <w:color w:val="7B2D26"/>
                <w:sz w:val="13"/>
                <w:szCs w:val="13"/>
              </w:rPr>
              <w:t>&lt;T&gt;</w:t>
            </w:r>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PushStruct</w:t>
            </w:r>
            <w:proofErr w:type="spellEnd"/>
            <w:r w:rsidRPr="00351B4F">
              <w:rPr>
                <w:rFonts w:ascii="Atkinson Hyperlegible Next" w:eastAsia="Consolas" w:hAnsi="Atkinson Hyperlegible Next" w:cs="Consolas"/>
                <w:color w:val="7B2D26"/>
                <w:sz w:val="13"/>
                <w:szCs w:val="13"/>
              </w:rPr>
              <w:t>&lt;T&gt;</w:t>
            </w:r>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PushObject</w:t>
            </w:r>
            <w:proofErr w:type="spellEnd"/>
            <w:r w:rsidRPr="00351B4F">
              <w:rPr>
                <w:rFonts w:ascii="Atkinson Hyperlegible Next" w:eastAsia="Consolas" w:hAnsi="Atkinson Hyperlegible Next" w:cs="Consolas"/>
                <w:color w:val="7B2D26"/>
                <w:sz w:val="13"/>
                <w:szCs w:val="13"/>
              </w:rPr>
              <w:t>&lt;T&gt;</w:t>
            </w:r>
            <w:r w:rsidRPr="00351B4F">
              <w:rPr>
                <w:rFonts w:ascii="Atkinson Hyperlegible Next" w:hAnsi="Atkinson Hyperlegible Next"/>
                <w:sz w:val="16"/>
                <w:szCs w:val="16"/>
              </w:rPr>
              <w:t xml:space="preserve">, </w:t>
            </w:r>
            <w:proofErr w:type="spellStart"/>
            <w:proofErr w:type="gramStart"/>
            <w:r w:rsidRPr="00351B4F">
              <w:rPr>
                <w:rFonts w:ascii="Atkinson Hyperlegible Next" w:eastAsia="Consolas" w:hAnsi="Atkinson Hyperlegible Next" w:cs="Consolas"/>
                <w:color w:val="7B2D26"/>
                <w:sz w:val="13"/>
                <w:szCs w:val="13"/>
              </w:rPr>
              <w:t>sdl</w:t>
            </w:r>
            <w:proofErr w:type="spellEnd"/>
            <w:r w:rsidRPr="00351B4F">
              <w:rPr>
                <w:rFonts w:ascii="Atkinson Hyperlegible Next" w:eastAsia="Consolas" w:hAnsi="Atkinson Hyperlegible Next" w:cs="Consolas"/>
                <w:color w:val="7B2D26"/>
                <w:sz w:val="13"/>
                <w:szCs w:val="13"/>
              </w:rPr>
              <w:t>::</w:t>
            </w:r>
            <w:proofErr w:type="gramEnd"/>
            <w:r w:rsidRPr="00351B4F">
              <w:rPr>
                <w:rFonts w:ascii="Atkinson Hyperlegible Next" w:eastAsia="Consolas" w:hAnsi="Atkinson Hyperlegible Next" w:cs="Consolas"/>
                <w:color w:val="7B2D26"/>
                <w:sz w:val="13"/>
                <w:szCs w:val="13"/>
              </w:rPr>
              <w:t>clamp&lt;T&gt;</w:t>
            </w:r>
            <w:r w:rsidRPr="00351B4F">
              <w:rPr>
                <w:rFonts w:ascii="Atkinson Hyperlegible Next" w:hAnsi="Atkinson Hyperlegible Next"/>
                <w:sz w:val="16"/>
                <w:szCs w:val="16"/>
              </w:rPr>
              <w:t xml:space="preserve"> / </w:t>
            </w:r>
            <w:r w:rsidRPr="00351B4F">
              <w:rPr>
                <w:rFonts w:ascii="Atkinson Hyperlegible Next" w:eastAsia="Consolas" w:hAnsi="Atkinson Hyperlegible Next" w:cs="Consolas"/>
                <w:color w:val="7B2D26"/>
                <w:sz w:val="13"/>
                <w:szCs w:val="13"/>
              </w:rPr>
              <w:t>min</w:t>
            </w:r>
            <w:r w:rsidRPr="00351B4F">
              <w:rPr>
                <w:rFonts w:ascii="Atkinson Hyperlegible Next" w:hAnsi="Atkinson Hyperlegible Next"/>
                <w:sz w:val="16"/>
                <w:szCs w:val="16"/>
              </w:rPr>
              <w:t xml:space="preserve"> / </w:t>
            </w:r>
            <w:r w:rsidRPr="00351B4F">
              <w:rPr>
                <w:rFonts w:ascii="Atkinson Hyperlegible Next" w:eastAsia="Consolas" w:hAnsi="Atkinson Hyperlegible Next" w:cs="Consolas"/>
                <w:color w:val="7B2D26"/>
                <w:sz w:val="13"/>
                <w:szCs w:val="13"/>
              </w:rPr>
              <w:t>max</w:t>
            </w:r>
            <w:r w:rsidRPr="00351B4F">
              <w:rPr>
                <w:rFonts w:ascii="Atkinson Hyperlegible Next" w:hAnsi="Atkinson Hyperlegible Next"/>
                <w:sz w:val="16"/>
                <w:szCs w:val="16"/>
              </w:rPr>
              <w:t>, replacing STL containers</w:t>
            </w:r>
          </w:p>
        </w:tc>
        <w:tc>
          <w:tcPr>
            <w:tcW w:w="99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533694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Used</w:t>
            </w:r>
          </w:p>
        </w:tc>
      </w:tr>
      <w:tr w:rsidR="004A072D" w:rsidRPr="00351B4F" w14:paraId="41CEF432"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193E08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Static members and constants</w:t>
            </w:r>
          </w:p>
        </w:tc>
        <w:tc>
          <w:tcPr>
            <w:tcW w:w="705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1186438"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DistinctColors</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RadiansPerTurn</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TurnQuarter</w:t>
            </w:r>
            <w:proofErr w:type="spellEnd"/>
            <w:r w:rsidRPr="00351B4F">
              <w:rPr>
                <w:rFonts w:ascii="Atkinson Hyperlegible Next" w:hAnsi="Atkinson Hyperlegible Next"/>
                <w:sz w:val="16"/>
                <w:szCs w:val="16"/>
              </w:rPr>
              <w:t xml:space="preserve">, penalty and buffer constants, </w:t>
            </w:r>
            <w:proofErr w:type="spellStart"/>
            <w:proofErr w:type="gramStart"/>
            <w:r w:rsidRPr="00351B4F">
              <w:rPr>
                <w:rFonts w:ascii="Atkinson Hyperlegible Next" w:eastAsia="Consolas" w:hAnsi="Atkinson Hyperlegible Next" w:cs="Consolas"/>
                <w:color w:val="7B2D26"/>
                <w:sz w:val="13"/>
                <w:szCs w:val="13"/>
              </w:rPr>
              <w:t>FlagshipController</w:t>
            </w:r>
            <w:proofErr w:type="spellEnd"/>
            <w:r w:rsidRPr="00351B4F">
              <w:rPr>
                <w:rFonts w:ascii="Atkinson Hyperlegible Next" w:eastAsia="Consolas" w:hAnsi="Atkinson Hyperlegible Next" w:cs="Consolas"/>
                <w:color w:val="7B2D26"/>
                <w:sz w:val="13"/>
                <w:szCs w:val="13"/>
              </w:rPr>
              <w:t>::</w:t>
            </w:r>
            <w:proofErr w:type="spellStart"/>
            <w:r w:rsidRPr="00351B4F">
              <w:rPr>
                <w:rFonts w:ascii="Atkinson Hyperlegible Next" w:eastAsia="Consolas" w:hAnsi="Atkinson Hyperlegible Next" w:cs="Consolas"/>
                <w:color w:val="7B2D26"/>
                <w:sz w:val="13"/>
                <w:szCs w:val="13"/>
              </w:rPr>
              <w:t>LaneSlot</w:t>
            </w:r>
            <w:proofErr w:type="spellEnd"/>
            <w:r w:rsidRPr="00351B4F">
              <w:rPr>
                <w:rFonts w:ascii="Atkinson Hyperlegible Next" w:eastAsia="Consolas" w:hAnsi="Atkinson Hyperlegible Next" w:cs="Consolas"/>
                <w:color w:val="7B2D26"/>
                <w:sz w:val="13"/>
                <w:szCs w:val="13"/>
              </w:rPr>
              <w:t>(</w:t>
            </w:r>
            <w:proofErr w:type="gramEnd"/>
            <w:r w:rsidRPr="00351B4F">
              <w:rPr>
                <w:rFonts w:ascii="Atkinson Hyperlegible Next" w:eastAsia="Consolas" w:hAnsi="Atkinson Hyperlegible Next" w:cs="Consolas"/>
                <w:color w:val="7B2D26"/>
                <w:sz w:val="13"/>
                <w:szCs w:val="13"/>
              </w:rPr>
              <w:t>)</w:t>
            </w:r>
          </w:p>
        </w:tc>
        <w:tc>
          <w:tcPr>
            <w:tcW w:w="99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FC98A6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Used</w:t>
            </w:r>
          </w:p>
        </w:tc>
      </w:tr>
      <w:tr w:rsidR="004A072D" w:rsidRPr="00351B4F" w14:paraId="63B9A052"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B7B022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Exception handling</w:t>
            </w:r>
          </w:p>
        </w:tc>
        <w:tc>
          <w:tcPr>
            <w:tcW w:w="70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90E396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Deliberately omitted: unwinding adds unpredictable control flow; status codes and </w:t>
            </w:r>
            <w:proofErr w:type="spellStart"/>
            <w:r w:rsidRPr="00351B4F">
              <w:rPr>
                <w:rFonts w:ascii="Atkinson Hyperlegible Next" w:hAnsi="Atkinson Hyperlegible Next"/>
                <w:sz w:val="16"/>
                <w:szCs w:val="16"/>
              </w:rPr>
              <w:t>enums</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MoveResult</w:t>
            </w:r>
            <w:proofErr w:type="spellEnd"/>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bool Find</w:t>
            </w:r>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nullptr</w:t>
            </w:r>
            <w:proofErr w:type="spellEnd"/>
            <w:r w:rsidRPr="00351B4F">
              <w:rPr>
                <w:rFonts w:ascii="Atkinson Hyperlegible Next" w:hAnsi="Atkinson Hyperlegible Next"/>
                <w:sz w:val="16"/>
                <w:szCs w:val="16"/>
              </w:rPr>
              <w:t>) replace it (5.2)</w:t>
            </w:r>
          </w:p>
        </w:tc>
        <w:tc>
          <w:tcPr>
            <w:tcW w:w="99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1BE11B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Replaced by design</w:t>
            </w:r>
          </w:p>
        </w:tc>
      </w:tr>
      <w:tr w:rsidR="004A072D" w:rsidRPr="00351B4F" w14:paraId="69F1638D"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3484EA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File handling</w:t>
            </w:r>
          </w:p>
        </w:tc>
        <w:tc>
          <w:tcPr>
            <w:tcW w:w="705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7FDD62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Font discovery with </w:t>
            </w:r>
            <w:proofErr w:type="spellStart"/>
            <w:r w:rsidRPr="00351B4F">
              <w:rPr>
                <w:rFonts w:ascii="Atkinson Hyperlegible Next" w:eastAsia="Consolas" w:hAnsi="Atkinson Hyperlegible Next" w:cs="Consolas"/>
                <w:color w:val="7B2D26"/>
                <w:sz w:val="13"/>
                <w:szCs w:val="13"/>
              </w:rPr>
              <w:t>SDL_GetPathInfo</w:t>
            </w:r>
            <w:proofErr w:type="spellEnd"/>
            <w:r w:rsidRPr="00351B4F">
              <w:rPr>
                <w:rFonts w:ascii="Atkinson Hyperlegible Next" w:hAnsi="Atkinson Hyperlegible Next"/>
                <w:sz w:val="16"/>
                <w:szCs w:val="16"/>
              </w:rPr>
              <w:t xml:space="preserve"> and loading of </w:t>
            </w:r>
            <w:r w:rsidRPr="00351B4F">
              <w:rPr>
                <w:rFonts w:ascii="Atkinson Hyperlegible Next" w:eastAsia="Consolas" w:hAnsi="Atkinson Hyperlegible Next" w:cs="Consolas"/>
                <w:color w:val="7B2D26"/>
                <w:sz w:val="13"/>
                <w:szCs w:val="13"/>
              </w:rPr>
              <w:t>Inter-Regular.ttf</w:t>
            </w:r>
            <w:r w:rsidRPr="00351B4F">
              <w:rPr>
                <w:rFonts w:ascii="Atkinson Hyperlegible Next" w:hAnsi="Atkinson Hyperlegible Next"/>
                <w:sz w:val="16"/>
                <w:szCs w:val="16"/>
              </w:rPr>
              <w:t xml:space="preserve"> with fallback; no persistent save files</w:t>
            </w:r>
          </w:p>
        </w:tc>
        <w:tc>
          <w:tcPr>
            <w:tcW w:w="99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00D513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Used (fonts only)</w:t>
            </w:r>
          </w:p>
        </w:tc>
      </w:tr>
      <w:tr w:rsidR="004A072D" w:rsidRPr="00351B4F" w14:paraId="7F3F942D"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C84F76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STL</w:t>
            </w:r>
          </w:p>
        </w:tc>
        <w:tc>
          <w:tcPr>
            <w:tcW w:w="70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413384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Not used; custom templates and fixed buffers keep memory contiguous and deterministic</w:t>
            </w:r>
          </w:p>
        </w:tc>
        <w:tc>
          <w:tcPr>
            <w:tcW w:w="99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063C9C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Replaced by design</w:t>
            </w:r>
          </w:p>
        </w:tc>
      </w:tr>
      <w:tr w:rsidR="004A072D" w:rsidRPr="00351B4F" w14:paraId="67909B0E"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52482D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Friend functions and classes</w:t>
            </w:r>
          </w:p>
        </w:tc>
        <w:tc>
          <w:tcPr>
            <w:tcW w:w="705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4BCAC7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Not needed: cooperating types are plain records with open data and receive each other as explicit arguments, so no privileged access </w:t>
            </w:r>
            <w:proofErr w:type="gramStart"/>
            <w:r w:rsidRPr="00351B4F">
              <w:rPr>
                <w:rFonts w:ascii="Atkinson Hyperlegible Next" w:hAnsi="Atkinson Hyperlegible Next"/>
                <w:sz w:val="16"/>
                <w:szCs w:val="16"/>
              </w:rPr>
              <w:t>has to</w:t>
            </w:r>
            <w:proofErr w:type="gramEnd"/>
            <w:r w:rsidRPr="00351B4F">
              <w:rPr>
                <w:rFonts w:ascii="Atkinson Hyperlegible Next" w:hAnsi="Atkinson Hyperlegible Next"/>
                <w:sz w:val="16"/>
                <w:szCs w:val="16"/>
              </w:rPr>
              <w:t xml:space="preserve"> be granted</w:t>
            </w:r>
          </w:p>
        </w:tc>
        <w:tc>
          <w:tcPr>
            <w:tcW w:w="99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530AE0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Not applicable</w:t>
            </w:r>
          </w:p>
        </w:tc>
      </w:tr>
    </w:tbl>
    <w:p w14:paraId="31994C91" w14:textId="77777777" w:rsidR="004A072D" w:rsidRPr="00351B4F" w:rsidRDefault="004A072D">
      <w:pPr>
        <w:spacing w:after="140"/>
        <w:rPr>
          <w:rFonts w:ascii="Atkinson Hyperlegible Next" w:hAnsi="Atkinson Hyperlegible Next"/>
          <w:sz w:val="22"/>
          <w:szCs w:val="22"/>
        </w:rPr>
      </w:pPr>
    </w:p>
    <w:p w14:paraId="611B2067" w14:textId="77777777" w:rsidR="004A072D" w:rsidRPr="00351B4F" w:rsidRDefault="00000000">
      <w:pPr>
        <w:keepNext/>
        <w:spacing w:before="100" w:after="50"/>
        <w:rPr>
          <w:rFonts w:ascii="Atkinson Hyperlegible Next" w:hAnsi="Atkinson Hyperlegible Next"/>
          <w:sz w:val="22"/>
          <w:szCs w:val="22"/>
        </w:rPr>
      </w:pPr>
      <w:r w:rsidRPr="00351B4F">
        <w:rPr>
          <w:rFonts w:ascii="Atkinson Hyperlegible Next" w:hAnsi="Atkinson Hyperlegible Next"/>
          <w:b/>
          <w:bCs/>
          <w:i/>
          <w:iCs/>
          <w:sz w:val="18"/>
          <w:szCs w:val="18"/>
        </w:rPr>
        <w:t>Controller contract and operator overloading (condensed)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5C1E6E09" w14:textId="77777777">
        <w:tblPrEx>
          <w:tblCellMar>
            <w:top w:w="0" w:type="dxa"/>
            <w:bottom w:w="0" w:type="dxa"/>
          </w:tblCellMar>
        </w:tblPrEx>
        <w:tc>
          <w:tcPr>
            <w:tcW w:w="9026" w:type="dxa"/>
            <w:tcBorders>
              <w:top w:val="none" w:sz="0" w:space="0" w:color="FFFFFF"/>
              <w:left w:val="single" w:sz="18" w:space="0" w:color="7F7F7F"/>
              <w:bottom w:val="none" w:sz="0" w:space="0" w:color="FFFFFF"/>
              <w:right w:val="none" w:sz="0" w:space="0" w:color="FFFFFF"/>
            </w:tcBorders>
            <w:shd w:val="clear" w:color="auto" w:fill="F4F6F8"/>
            <w:tcMar>
              <w:top w:w="80" w:type="dxa"/>
              <w:left w:w="140" w:type="dxa"/>
              <w:bottom w:w="80" w:type="dxa"/>
              <w:right w:w="100" w:type="dxa"/>
            </w:tcMar>
          </w:tcPr>
          <w:p w14:paraId="68B7056E"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class Controller </w:t>
            </w:r>
            <w:proofErr w:type="gramStart"/>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 abstract policy</w:t>
            </w:r>
          </w:p>
          <w:p w14:paraId="50582A05"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public:</w:t>
            </w:r>
          </w:p>
          <w:p w14:paraId="6150F295"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virtual float </w:t>
            </w:r>
            <w:proofErr w:type="spellStart"/>
            <w:proofErr w:type="gramStart"/>
            <w:r w:rsidRPr="00351B4F">
              <w:rPr>
                <w:rFonts w:ascii="Atkinson Hyperlegible Next" w:eastAsia="Consolas" w:hAnsi="Atkinson Hyperlegible Next" w:cs="Consolas"/>
                <w:sz w:val="14"/>
                <w:szCs w:val="14"/>
              </w:rPr>
              <w:t>StepCost</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 xml:space="preserve">Warehouse*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Bot* bot, int32_t from, int32_t to,</w:t>
            </w:r>
          </w:p>
          <w:p w14:paraId="79772620"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int32_t </w:t>
            </w:r>
            <w:proofErr w:type="spellStart"/>
            <w:r w:rsidRPr="00351B4F">
              <w:rPr>
                <w:rFonts w:ascii="Atkinson Hyperlegible Next" w:eastAsia="Consolas" w:hAnsi="Atkinson Hyperlegible Next" w:cs="Consolas"/>
                <w:sz w:val="14"/>
                <w:szCs w:val="14"/>
              </w:rPr>
              <w:t>prev_dir</w:t>
            </w:r>
            <w:proofErr w:type="spellEnd"/>
            <w:r w:rsidRPr="00351B4F">
              <w:rPr>
                <w:rFonts w:ascii="Atkinson Hyperlegible Next" w:eastAsia="Consolas" w:hAnsi="Atkinson Hyperlegible Next" w:cs="Consolas"/>
                <w:sz w:val="14"/>
                <w:szCs w:val="14"/>
              </w:rPr>
              <w:t>, int32_t goal) = 0;</w:t>
            </w:r>
          </w:p>
          <w:p w14:paraId="6AFE9E5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virtual </w:t>
            </w:r>
            <w:proofErr w:type="gramStart"/>
            <w:r w:rsidRPr="00351B4F">
              <w:rPr>
                <w:rFonts w:ascii="Atkinson Hyperlegible Next" w:eastAsia="Consolas" w:hAnsi="Atkinson Hyperlegible Next" w:cs="Consolas"/>
                <w:sz w:val="14"/>
                <w:szCs w:val="14"/>
              </w:rPr>
              <w:t>bool  CanEnter</w:t>
            </w:r>
            <w:proofErr w:type="gramEnd"/>
            <w:r w:rsidRPr="00351B4F">
              <w:rPr>
                <w:rFonts w:ascii="Atkinson Hyperlegible Next" w:eastAsia="Consolas" w:hAnsi="Atkinson Hyperlegible Next" w:cs="Consolas"/>
                <w:sz w:val="14"/>
                <w:szCs w:val="14"/>
              </w:rPr>
              <w:t xml:space="preserve">(Warehouse*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xml:space="preserve">, Bot* bot, int32_t cell, int32_t </w:t>
            </w:r>
            <w:proofErr w:type="spellStart"/>
            <w:r w:rsidRPr="00351B4F">
              <w:rPr>
                <w:rFonts w:ascii="Atkinson Hyperlegible Next" w:eastAsia="Consolas" w:hAnsi="Atkinson Hyperlegible Next" w:cs="Consolas"/>
                <w:sz w:val="14"/>
                <w:szCs w:val="14"/>
              </w:rPr>
              <w:t>from_cell</w:t>
            </w:r>
            <w:proofErr w:type="spellEnd"/>
            <w:r w:rsidRPr="00351B4F">
              <w:rPr>
                <w:rFonts w:ascii="Atkinson Hyperlegible Next" w:eastAsia="Consolas" w:hAnsi="Atkinson Hyperlegible Next" w:cs="Consolas"/>
                <w:sz w:val="14"/>
                <w:szCs w:val="14"/>
              </w:rPr>
              <w:t>) = 0;</w:t>
            </w:r>
          </w:p>
          <w:p w14:paraId="450CA401"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virtual </w:t>
            </w:r>
            <w:proofErr w:type="gramStart"/>
            <w:r w:rsidRPr="00351B4F">
              <w:rPr>
                <w:rFonts w:ascii="Atkinson Hyperlegible Next" w:eastAsia="Consolas" w:hAnsi="Atkinson Hyperlegible Next" w:cs="Consolas"/>
                <w:sz w:val="14"/>
                <w:szCs w:val="14"/>
              </w:rPr>
              <w:t xml:space="preserve">void  </w:t>
            </w:r>
            <w:proofErr w:type="spellStart"/>
            <w:r w:rsidRPr="00351B4F">
              <w:rPr>
                <w:rFonts w:ascii="Atkinson Hyperlegible Next" w:eastAsia="Consolas" w:hAnsi="Atkinson Hyperlegible Next" w:cs="Consolas"/>
                <w:sz w:val="14"/>
                <w:szCs w:val="14"/>
              </w:rPr>
              <w:t>RefineAhead</w:t>
            </w:r>
            <w:proofErr w:type="spellEnd"/>
            <w:proofErr w:type="gramEnd"/>
            <w:r w:rsidRPr="00351B4F">
              <w:rPr>
                <w:rFonts w:ascii="Atkinson Hyperlegible Next" w:eastAsia="Consolas" w:hAnsi="Atkinson Hyperlegible Next" w:cs="Consolas"/>
                <w:sz w:val="14"/>
                <w:szCs w:val="14"/>
              </w:rPr>
              <w:t xml:space="preserve">(Warehouse*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Bot* bot) = 0;</w:t>
            </w:r>
          </w:p>
          <w:p w14:paraId="10FC89B7"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virtual </w:t>
            </w:r>
            <w:proofErr w:type="gramStart"/>
            <w:r w:rsidRPr="00351B4F">
              <w:rPr>
                <w:rFonts w:ascii="Atkinson Hyperlegible Next" w:eastAsia="Consolas" w:hAnsi="Atkinson Hyperlegible Next" w:cs="Consolas"/>
                <w:sz w:val="14"/>
                <w:szCs w:val="14"/>
              </w:rPr>
              <w:t xml:space="preserve">void  </w:t>
            </w:r>
            <w:proofErr w:type="spellStart"/>
            <w:r w:rsidRPr="00351B4F">
              <w:rPr>
                <w:rFonts w:ascii="Atkinson Hyperlegible Next" w:eastAsia="Consolas" w:hAnsi="Atkinson Hyperlegible Next" w:cs="Consolas"/>
                <w:sz w:val="14"/>
                <w:szCs w:val="14"/>
              </w:rPr>
              <w:t>OnBlocked</w:t>
            </w:r>
            <w:proofErr w:type="spellEnd"/>
            <w:proofErr w:type="gramEnd"/>
            <w:r w:rsidRPr="00351B4F">
              <w:rPr>
                <w:rFonts w:ascii="Atkinson Hyperlegible Next" w:eastAsia="Consolas" w:hAnsi="Atkinson Hyperlegible Next" w:cs="Consolas"/>
                <w:sz w:val="14"/>
                <w:szCs w:val="14"/>
              </w:rPr>
              <w:t xml:space="preserve">(Warehouse* </w:t>
            </w:r>
            <w:proofErr w:type="spellStart"/>
            <w:r w:rsidRPr="00351B4F">
              <w:rPr>
                <w:rFonts w:ascii="Atkinson Hyperlegible Next" w:eastAsia="Consolas" w:hAnsi="Atkinson Hyperlegible Next" w:cs="Consolas"/>
                <w:sz w:val="14"/>
                <w:szCs w:val="14"/>
              </w:rPr>
              <w:t>wh</w:t>
            </w:r>
            <w:proofErr w:type="spellEnd"/>
            <w:r w:rsidRPr="00351B4F">
              <w:rPr>
                <w:rFonts w:ascii="Atkinson Hyperlegible Next" w:eastAsia="Consolas" w:hAnsi="Atkinson Hyperlegible Next" w:cs="Consolas"/>
                <w:sz w:val="14"/>
                <w:szCs w:val="14"/>
              </w:rPr>
              <w:t xml:space="preserve">, Bot* bot, int32_t </w:t>
            </w:r>
            <w:proofErr w:type="spellStart"/>
            <w:r w:rsidRPr="00351B4F">
              <w:rPr>
                <w:rFonts w:ascii="Atkinson Hyperlegible Next" w:eastAsia="Consolas" w:hAnsi="Atkinson Hyperlegible Next" w:cs="Consolas"/>
                <w:sz w:val="14"/>
                <w:szCs w:val="14"/>
              </w:rPr>
              <w:t>blocked_cell</w:t>
            </w:r>
            <w:proofErr w:type="spellEnd"/>
            <w:r w:rsidRPr="00351B4F">
              <w:rPr>
                <w:rFonts w:ascii="Atkinson Hyperlegible Next" w:eastAsia="Consolas" w:hAnsi="Atkinson Hyperlegible Next" w:cs="Consolas"/>
                <w:sz w:val="14"/>
                <w:szCs w:val="14"/>
              </w:rPr>
              <w:t>) = 0;</w:t>
            </w:r>
          </w:p>
          <w:p w14:paraId="433BF2AB"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 also: </w:t>
            </w:r>
            <w:proofErr w:type="spellStart"/>
            <w:r w:rsidRPr="00351B4F">
              <w:rPr>
                <w:rFonts w:ascii="Atkinson Hyperlegible Next" w:eastAsia="Consolas" w:hAnsi="Atkinson Hyperlegible Next" w:cs="Consolas"/>
                <w:sz w:val="14"/>
                <w:szCs w:val="14"/>
              </w:rPr>
              <w:t>BeginTick</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TakeCell</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OnSegmentStart</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HeatAt</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LaneBias</w:t>
            </w:r>
            <w:proofErr w:type="spellEnd"/>
          </w:p>
          <w:p w14:paraId="6DD9650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w:t>
            </w:r>
          </w:p>
          <w:p w14:paraId="4804E43A"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struct </w:t>
            </w:r>
            <w:proofErr w:type="spellStart"/>
            <w:r w:rsidRPr="00351B4F">
              <w:rPr>
                <w:rFonts w:ascii="Atkinson Hyperlegible Next" w:eastAsia="Consolas" w:hAnsi="Atkinson Hyperlegible Next" w:cs="Consolas"/>
                <w:sz w:val="14"/>
                <w:szCs w:val="14"/>
              </w:rPr>
              <w:t>UiPanel</w:t>
            </w:r>
            <w:proofErr w:type="spellEnd"/>
            <w:r w:rsidRPr="00351B4F">
              <w:rPr>
                <w:rFonts w:ascii="Atkinson Hyperlegible Next" w:eastAsia="Consolas" w:hAnsi="Atkinson Hyperlegible Next" w:cs="Consolas"/>
                <w:sz w:val="14"/>
                <w:szCs w:val="14"/>
              </w:rPr>
              <w:t xml:space="preserve"> </w:t>
            </w:r>
            <w:proofErr w:type="gramStart"/>
            <w:r w:rsidRPr="00351B4F">
              <w:rPr>
                <w:rFonts w:ascii="Atkinson Hyperlegible Next" w:eastAsia="Consolas" w:hAnsi="Atkinson Hyperlegible Next" w:cs="Consolas"/>
                <w:sz w:val="14"/>
                <w:szCs w:val="14"/>
              </w:rPr>
              <w:t>{ virtual</w:t>
            </w:r>
            <w:proofErr w:type="gramEnd"/>
            <w:r w:rsidRPr="00351B4F">
              <w:rPr>
                <w:rFonts w:ascii="Atkinson Hyperlegible Next" w:eastAsia="Consolas" w:hAnsi="Atkinson Hyperlegible Next" w:cs="Consolas"/>
                <w:sz w:val="14"/>
                <w:szCs w:val="14"/>
              </w:rPr>
              <w:t xml:space="preserve"> void </w:t>
            </w:r>
            <w:proofErr w:type="gramStart"/>
            <w:r w:rsidRPr="00351B4F">
              <w:rPr>
                <w:rFonts w:ascii="Atkinson Hyperlegible Next" w:eastAsia="Consolas" w:hAnsi="Atkinson Hyperlegible Next" w:cs="Consolas"/>
                <w:sz w:val="14"/>
                <w:szCs w:val="14"/>
              </w:rPr>
              <w:t>Draw(</w:t>
            </w:r>
            <w:proofErr w:type="gramEnd"/>
            <w:r w:rsidRPr="00351B4F">
              <w:rPr>
                <w:rFonts w:ascii="Atkinson Hyperlegible Next" w:eastAsia="Consolas" w:hAnsi="Atkinson Hyperlegible Next" w:cs="Consolas"/>
                <w:sz w:val="14"/>
                <w:szCs w:val="14"/>
              </w:rPr>
              <w:t>App* app) = 0</w:t>
            </w:r>
            <w:proofErr w:type="gramStart"/>
            <w:r w:rsidRPr="00351B4F">
              <w:rPr>
                <w:rFonts w:ascii="Atkinson Hyperlegible Next" w:eastAsia="Consolas" w:hAnsi="Atkinson Hyperlegible Next" w:cs="Consolas"/>
                <w:sz w:val="14"/>
                <w:szCs w:val="14"/>
              </w:rPr>
              <w:t>; }</w:t>
            </w:r>
            <w:proofErr w:type="gramEnd"/>
            <w:r w:rsidRPr="00351B4F">
              <w:rPr>
                <w:rFonts w:ascii="Atkinson Hyperlegible Next" w:eastAsia="Consolas" w:hAnsi="Atkinson Hyperlegible Next" w:cs="Consolas"/>
                <w:sz w:val="14"/>
                <w:szCs w:val="14"/>
              </w:rPr>
              <w:t>;</w:t>
            </w:r>
          </w:p>
          <w:p w14:paraId="7EB4717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
          <w:p w14:paraId="6B72C23E"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struct Vec2 </w:t>
            </w:r>
            <w:proofErr w:type="gramStart"/>
            <w:r w:rsidRPr="00351B4F">
              <w:rPr>
                <w:rFonts w:ascii="Atkinson Hyperlegible Next" w:eastAsia="Consolas" w:hAnsi="Atkinson Hyperlegible Next" w:cs="Consolas"/>
                <w:sz w:val="14"/>
                <w:szCs w:val="14"/>
              </w:rPr>
              <w:t>{ float</w:t>
            </w:r>
            <w:proofErr w:type="gramEnd"/>
            <w:r w:rsidRPr="00351B4F">
              <w:rPr>
                <w:rFonts w:ascii="Atkinson Hyperlegible Next" w:eastAsia="Consolas" w:hAnsi="Atkinson Hyperlegible Next" w:cs="Consolas"/>
                <w:sz w:val="14"/>
                <w:szCs w:val="14"/>
              </w:rPr>
              <w:t xml:space="preserve"> x, y;</w:t>
            </w:r>
          </w:p>
          <w:p w14:paraId="2C92ABDA"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Vec</w:t>
            </w:r>
            <w:proofErr w:type="gramStart"/>
            <w:r w:rsidRPr="00351B4F">
              <w:rPr>
                <w:rFonts w:ascii="Atkinson Hyperlegible Next" w:eastAsia="Consolas" w:hAnsi="Atkinson Hyperlegible Next" w:cs="Consolas"/>
                <w:sz w:val="14"/>
                <w:szCs w:val="14"/>
              </w:rPr>
              <w:t>2  operator</w:t>
            </w:r>
            <w:proofErr w:type="gramEnd"/>
            <w:r w:rsidRPr="00351B4F">
              <w:rPr>
                <w:rFonts w:ascii="Atkinson Hyperlegible Next" w:eastAsia="Consolas" w:hAnsi="Atkinson Hyperlegible Next" w:cs="Consolas"/>
                <w:sz w:val="14"/>
                <w:szCs w:val="14"/>
              </w:rPr>
              <w:t xml:space="preserve">+(Vec2 o) </w:t>
            </w:r>
            <w:proofErr w:type="spellStart"/>
            <w:r w:rsidRPr="00351B4F">
              <w:rPr>
                <w:rFonts w:ascii="Atkinson Hyperlegible Next" w:eastAsia="Consolas" w:hAnsi="Atkinson Hyperlegible Next" w:cs="Consolas"/>
                <w:sz w:val="14"/>
                <w:szCs w:val="14"/>
              </w:rPr>
              <w:t>const</w:t>
            </w:r>
            <w:proofErr w:type="spellEnd"/>
            <w:r w:rsidRPr="00351B4F">
              <w:rPr>
                <w:rFonts w:ascii="Atkinson Hyperlegible Next" w:eastAsia="Consolas" w:hAnsi="Atkinson Hyperlegible Next" w:cs="Consolas"/>
                <w:sz w:val="14"/>
                <w:szCs w:val="14"/>
              </w:rPr>
              <w:t xml:space="preserve"> </w:t>
            </w:r>
            <w:proofErr w:type="gramStart"/>
            <w:r w:rsidRPr="00351B4F">
              <w:rPr>
                <w:rFonts w:ascii="Atkinson Hyperlegible Next" w:eastAsia="Consolas" w:hAnsi="Atkinson Hyperlegible Next" w:cs="Consolas"/>
                <w:sz w:val="14"/>
                <w:szCs w:val="14"/>
              </w:rPr>
              <w:t>{ return</w:t>
            </w:r>
            <w:proofErr w:type="gramEnd"/>
            <w:r w:rsidRPr="00351B4F">
              <w:rPr>
                <w:rFonts w:ascii="Atkinson Hyperlegible Next" w:eastAsia="Consolas" w:hAnsi="Atkinson Hyperlegible Next" w:cs="Consolas"/>
                <w:sz w:val="14"/>
                <w:szCs w:val="14"/>
              </w:rPr>
              <w:t xml:space="preserve"> {x + </w:t>
            </w:r>
            <w:proofErr w:type="spellStart"/>
            <w:r w:rsidRPr="00351B4F">
              <w:rPr>
                <w:rFonts w:ascii="Atkinson Hyperlegible Next" w:eastAsia="Consolas" w:hAnsi="Atkinson Hyperlegible Next" w:cs="Consolas"/>
                <w:sz w:val="14"/>
                <w:szCs w:val="14"/>
              </w:rPr>
              <w:t>o.x</w:t>
            </w:r>
            <w:proofErr w:type="spellEnd"/>
            <w:r w:rsidRPr="00351B4F">
              <w:rPr>
                <w:rFonts w:ascii="Atkinson Hyperlegible Next" w:eastAsia="Consolas" w:hAnsi="Atkinson Hyperlegible Next" w:cs="Consolas"/>
                <w:sz w:val="14"/>
                <w:szCs w:val="14"/>
              </w:rPr>
              <w:t xml:space="preserve">, y + </w:t>
            </w:r>
            <w:proofErr w:type="spellStart"/>
            <w:r w:rsidRPr="00351B4F">
              <w:rPr>
                <w:rFonts w:ascii="Atkinson Hyperlegible Next" w:eastAsia="Consolas" w:hAnsi="Atkinson Hyperlegible Next" w:cs="Consolas"/>
                <w:sz w:val="14"/>
                <w:szCs w:val="14"/>
              </w:rPr>
              <w:t>o.y</w:t>
            </w:r>
            <w:proofErr w:type="spellEnd"/>
            <w:r w:rsidRPr="00351B4F">
              <w:rPr>
                <w:rFonts w:ascii="Atkinson Hyperlegible Next" w:eastAsia="Consolas" w:hAnsi="Atkinson Hyperlegible Next" w:cs="Consolas"/>
                <w:sz w:val="14"/>
                <w:szCs w:val="14"/>
              </w:rPr>
              <w:t>}</w:t>
            </w:r>
            <w:proofErr w:type="gramStart"/>
            <w:r w:rsidRPr="00351B4F">
              <w:rPr>
                <w:rFonts w:ascii="Atkinson Hyperlegible Next" w:eastAsia="Consolas" w:hAnsi="Atkinson Hyperlegible Next" w:cs="Consolas"/>
                <w:sz w:val="14"/>
                <w:szCs w:val="14"/>
              </w:rPr>
              <w:t>; }</w:t>
            </w:r>
            <w:proofErr w:type="gramEnd"/>
          </w:p>
          <w:p w14:paraId="11D7904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Vec</w:t>
            </w:r>
            <w:proofErr w:type="gramStart"/>
            <w:r w:rsidRPr="00351B4F">
              <w:rPr>
                <w:rFonts w:ascii="Atkinson Hyperlegible Next" w:eastAsia="Consolas" w:hAnsi="Atkinson Hyperlegible Next" w:cs="Consolas"/>
                <w:sz w:val="14"/>
                <w:szCs w:val="14"/>
              </w:rPr>
              <w:t>2  operator</w:t>
            </w:r>
            <w:proofErr w:type="gramEnd"/>
            <w:r w:rsidRPr="00351B4F">
              <w:rPr>
                <w:rFonts w:ascii="Atkinson Hyperlegible Next" w:eastAsia="Consolas" w:hAnsi="Atkinson Hyperlegible Next" w:cs="Consolas"/>
                <w:sz w:val="14"/>
                <w:szCs w:val="14"/>
              </w:rPr>
              <w:t xml:space="preserve">*(float s) </w:t>
            </w:r>
            <w:proofErr w:type="spellStart"/>
            <w:r w:rsidRPr="00351B4F">
              <w:rPr>
                <w:rFonts w:ascii="Atkinson Hyperlegible Next" w:eastAsia="Consolas" w:hAnsi="Atkinson Hyperlegible Next" w:cs="Consolas"/>
                <w:sz w:val="14"/>
                <w:szCs w:val="14"/>
              </w:rPr>
              <w:t>const</w:t>
            </w:r>
            <w:proofErr w:type="spellEnd"/>
            <w:r w:rsidRPr="00351B4F">
              <w:rPr>
                <w:rFonts w:ascii="Atkinson Hyperlegible Next" w:eastAsia="Consolas" w:hAnsi="Atkinson Hyperlegible Next" w:cs="Consolas"/>
                <w:sz w:val="14"/>
                <w:szCs w:val="14"/>
              </w:rPr>
              <w:t xml:space="preserve"> </w:t>
            </w:r>
            <w:proofErr w:type="gramStart"/>
            <w:r w:rsidRPr="00351B4F">
              <w:rPr>
                <w:rFonts w:ascii="Atkinson Hyperlegible Next" w:eastAsia="Consolas" w:hAnsi="Atkinson Hyperlegible Next" w:cs="Consolas"/>
                <w:sz w:val="14"/>
                <w:szCs w:val="14"/>
              </w:rPr>
              <w:t>{ return</w:t>
            </w:r>
            <w:proofErr w:type="gramEnd"/>
            <w:r w:rsidRPr="00351B4F">
              <w:rPr>
                <w:rFonts w:ascii="Atkinson Hyperlegible Next" w:eastAsia="Consolas" w:hAnsi="Atkinson Hyperlegible Next" w:cs="Consolas"/>
                <w:sz w:val="14"/>
                <w:szCs w:val="14"/>
              </w:rPr>
              <w:t xml:space="preserve"> {x * s, y * s}</w:t>
            </w:r>
            <w:proofErr w:type="gramStart"/>
            <w:r w:rsidRPr="00351B4F">
              <w:rPr>
                <w:rFonts w:ascii="Atkinson Hyperlegible Next" w:eastAsia="Consolas" w:hAnsi="Atkinson Hyperlegible Next" w:cs="Consolas"/>
                <w:sz w:val="14"/>
                <w:szCs w:val="14"/>
              </w:rPr>
              <w:t>; }</w:t>
            </w:r>
            <w:proofErr w:type="gramEnd"/>
          </w:p>
          <w:p w14:paraId="15C5E116"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Vec2&amp; operator+</w:t>
            </w:r>
            <w:proofErr w:type="gramStart"/>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 xml:space="preserve">Vec2 o) </w:t>
            </w:r>
            <w:proofErr w:type="gramStart"/>
            <w:r w:rsidRPr="00351B4F">
              <w:rPr>
                <w:rFonts w:ascii="Atkinson Hyperlegible Next" w:eastAsia="Consolas" w:hAnsi="Atkinson Hyperlegible Next" w:cs="Consolas"/>
                <w:sz w:val="14"/>
                <w:szCs w:val="14"/>
              </w:rPr>
              <w:t>{ x</w:t>
            </w:r>
            <w:proofErr w:type="gram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o.x</w:t>
            </w:r>
            <w:proofErr w:type="spellEnd"/>
            <w:r w:rsidRPr="00351B4F">
              <w:rPr>
                <w:rFonts w:ascii="Atkinson Hyperlegible Next" w:eastAsia="Consolas" w:hAnsi="Atkinson Hyperlegible Next" w:cs="Consolas"/>
                <w:sz w:val="14"/>
                <w:szCs w:val="14"/>
              </w:rPr>
              <w:t xml:space="preserve">; y += </w:t>
            </w:r>
            <w:proofErr w:type="spellStart"/>
            <w:r w:rsidRPr="00351B4F">
              <w:rPr>
                <w:rFonts w:ascii="Atkinson Hyperlegible Next" w:eastAsia="Consolas" w:hAnsi="Atkinson Hyperlegible Next" w:cs="Consolas"/>
                <w:sz w:val="14"/>
                <w:szCs w:val="14"/>
              </w:rPr>
              <w:t>o.y</w:t>
            </w:r>
            <w:proofErr w:type="spellEnd"/>
            <w:r w:rsidRPr="00351B4F">
              <w:rPr>
                <w:rFonts w:ascii="Atkinson Hyperlegible Next" w:eastAsia="Consolas" w:hAnsi="Atkinson Hyperlegible Next" w:cs="Consolas"/>
                <w:sz w:val="14"/>
                <w:szCs w:val="14"/>
              </w:rPr>
              <w:t>; return *this</w:t>
            </w:r>
            <w:proofErr w:type="gramStart"/>
            <w:r w:rsidRPr="00351B4F">
              <w:rPr>
                <w:rFonts w:ascii="Atkinson Hyperlegible Next" w:eastAsia="Consolas" w:hAnsi="Atkinson Hyperlegible Next" w:cs="Consolas"/>
                <w:sz w:val="14"/>
                <w:szCs w:val="14"/>
              </w:rPr>
              <w:t>; }</w:t>
            </w:r>
            <w:proofErr w:type="gramEnd"/>
          </w:p>
          <w:p w14:paraId="6358C9CE"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float&amp; </w:t>
            </w:r>
            <w:proofErr w:type="gramStart"/>
            <w:r w:rsidRPr="00351B4F">
              <w:rPr>
                <w:rFonts w:ascii="Atkinson Hyperlegible Next" w:eastAsia="Consolas" w:hAnsi="Atkinson Hyperlegible Next" w:cs="Consolas"/>
                <w:sz w:val="14"/>
                <w:szCs w:val="14"/>
              </w:rPr>
              <w:t>operator[](</w:t>
            </w:r>
            <w:proofErr w:type="gramEnd"/>
            <w:r w:rsidRPr="00351B4F">
              <w:rPr>
                <w:rFonts w:ascii="Atkinson Hyperlegible Next" w:eastAsia="Consolas" w:hAnsi="Atkinson Hyperlegible Next" w:cs="Consolas"/>
                <w:sz w:val="14"/>
                <w:szCs w:val="14"/>
              </w:rPr>
              <w:t xml:space="preserve">int </w:t>
            </w:r>
            <w:proofErr w:type="spellStart"/>
            <w:r w:rsidRPr="00351B4F">
              <w:rPr>
                <w:rFonts w:ascii="Atkinson Hyperlegible Next" w:eastAsia="Consolas" w:hAnsi="Atkinson Hyperlegible Next" w:cs="Consolas"/>
                <w:sz w:val="14"/>
                <w:szCs w:val="14"/>
              </w:rPr>
              <w:t>i</w:t>
            </w:r>
            <w:proofErr w:type="spellEnd"/>
            <w:r w:rsidRPr="00351B4F">
              <w:rPr>
                <w:rFonts w:ascii="Atkinson Hyperlegible Next" w:eastAsia="Consolas" w:hAnsi="Atkinson Hyperlegible Next" w:cs="Consolas"/>
                <w:sz w:val="14"/>
                <w:szCs w:val="14"/>
              </w:rPr>
              <w:t xml:space="preserve">) </w:t>
            </w:r>
            <w:proofErr w:type="gramStart"/>
            <w:r w:rsidRPr="00351B4F">
              <w:rPr>
                <w:rFonts w:ascii="Atkinson Hyperlegible Next" w:eastAsia="Consolas" w:hAnsi="Atkinson Hyperlegible Next" w:cs="Consolas"/>
                <w:sz w:val="14"/>
                <w:szCs w:val="14"/>
              </w:rPr>
              <w:t>{ return</w:t>
            </w:r>
            <w:proofErr w:type="gram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i</w:t>
            </w:r>
            <w:proofErr w:type="spellEnd"/>
            <w:r w:rsidRPr="00351B4F">
              <w:rPr>
                <w:rFonts w:ascii="Atkinson Hyperlegible Next" w:eastAsia="Consolas" w:hAnsi="Atkinson Hyperlegible Next" w:cs="Consolas"/>
                <w:sz w:val="14"/>
                <w:szCs w:val="14"/>
              </w:rPr>
              <w:t xml:space="preserve"> == </w:t>
            </w:r>
            <w:proofErr w:type="gramStart"/>
            <w:r w:rsidRPr="00351B4F">
              <w:rPr>
                <w:rFonts w:ascii="Atkinson Hyperlegible Next" w:eastAsia="Consolas" w:hAnsi="Atkinson Hyperlegible Next" w:cs="Consolas"/>
                <w:sz w:val="14"/>
                <w:szCs w:val="14"/>
              </w:rPr>
              <w:t>0 ?</w:t>
            </w:r>
            <w:proofErr w:type="gramEnd"/>
            <w:r w:rsidRPr="00351B4F">
              <w:rPr>
                <w:rFonts w:ascii="Atkinson Hyperlegible Next" w:eastAsia="Consolas" w:hAnsi="Atkinson Hyperlegible Next" w:cs="Consolas"/>
                <w:sz w:val="14"/>
                <w:szCs w:val="14"/>
              </w:rPr>
              <w:t xml:space="preserve"> </w:t>
            </w:r>
            <w:proofErr w:type="gramStart"/>
            <w:r w:rsidRPr="00351B4F">
              <w:rPr>
                <w:rFonts w:ascii="Atkinson Hyperlegible Next" w:eastAsia="Consolas" w:hAnsi="Atkinson Hyperlegible Next" w:cs="Consolas"/>
                <w:sz w:val="14"/>
                <w:szCs w:val="14"/>
              </w:rPr>
              <w:t>x :</w:t>
            </w:r>
            <w:proofErr w:type="gramEnd"/>
            <w:r w:rsidRPr="00351B4F">
              <w:rPr>
                <w:rFonts w:ascii="Atkinson Hyperlegible Next" w:eastAsia="Consolas" w:hAnsi="Atkinson Hyperlegible Next" w:cs="Consolas"/>
                <w:sz w:val="14"/>
                <w:szCs w:val="14"/>
              </w:rPr>
              <w:t xml:space="preserve"> y</w:t>
            </w:r>
            <w:proofErr w:type="gramStart"/>
            <w:r w:rsidRPr="00351B4F">
              <w:rPr>
                <w:rFonts w:ascii="Atkinson Hyperlegible Next" w:eastAsia="Consolas" w:hAnsi="Atkinson Hyperlegible Next" w:cs="Consolas"/>
                <w:sz w:val="14"/>
                <w:szCs w:val="14"/>
              </w:rPr>
              <w:t>; }</w:t>
            </w:r>
            <w:proofErr w:type="gramEnd"/>
            <w:r w:rsidRPr="00351B4F">
              <w:rPr>
                <w:rFonts w:ascii="Atkinson Hyperlegible Next" w:eastAsia="Consolas" w:hAnsi="Atkinson Hyperlegible Next" w:cs="Consolas"/>
                <w:sz w:val="14"/>
                <w:szCs w:val="14"/>
              </w:rPr>
              <w:t xml:space="preserve"> };</w:t>
            </w:r>
          </w:p>
          <w:p w14:paraId="6042C23E"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inline float </w:t>
            </w:r>
            <w:proofErr w:type="spellStart"/>
            <w:proofErr w:type="gramStart"/>
            <w:r w:rsidRPr="00351B4F">
              <w:rPr>
                <w:rFonts w:ascii="Atkinson Hyperlegible Next" w:eastAsia="Consolas" w:hAnsi="Atkinson Hyperlegible Next" w:cs="Consolas"/>
                <w:sz w:val="14"/>
                <w:szCs w:val="14"/>
              </w:rPr>
              <w:t>sdl</w:t>
            </w:r>
            <w:proofErr w:type="spellEnd"/>
            <w:r w:rsidRPr="00351B4F">
              <w:rPr>
                <w:rFonts w:ascii="Atkinson Hyperlegible Next" w:eastAsia="Consolas" w:hAnsi="Atkinson Hyperlegible Next" w:cs="Consolas"/>
                <w:sz w:val="14"/>
                <w:szCs w:val="14"/>
              </w:rPr>
              <w:t>::lerp(</w:t>
            </w:r>
            <w:proofErr w:type="gramEnd"/>
            <w:r w:rsidRPr="00351B4F">
              <w:rPr>
                <w:rFonts w:ascii="Atkinson Hyperlegible Next" w:eastAsia="Consolas" w:hAnsi="Atkinson Hyperlegible Next" w:cs="Consolas"/>
                <w:sz w:val="14"/>
                <w:szCs w:val="14"/>
              </w:rPr>
              <w:t xml:space="preserve">float a, float b, float t) </w:t>
            </w:r>
            <w:proofErr w:type="gramStart"/>
            <w:r w:rsidRPr="00351B4F">
              <w:rPr>
                <w:rFonts w:ascii="Atkinson Hyperlegible Next" w:eastAsia="Consolas" w:hAnsi="Atkinson Hyperlegible Next" w:cs="Consolas"/>
                <w:sz w:val="14"/>
                <w:szCs w:val="14"/>
              </w:rPr>
              <w:t>{ return</w:t>
            </w:r>
            <w:proofErr w:type="gramEnd"/>
            <w:r w:rsidRPr="00351B4F">
              <w:rPr>
                <w:rFonts w:ascii="Atkinson Hyperlegible Next" w:eastAsia="Consolas" w:hAnsi="Atkinson Hyperlegible Next" w:cs="Consolas"/>
                <w:sz w:val="14"/>
                <w:szCs w:val="14"/>
              </w:rPr>
              <w:t xml:space="preserve"> a + (b - a) * t</w:t>
            </w:r>
            <w:proofErr w:type="gramStart"/>
            <w:r w:rsidRPr="00351B4F">
              <w:rPr>
                <w:rFonts w:ascii="Atkinson Hyperlegible Next" w:eastAsia="Consolas" w:hAnsi="Atkinson Hyperlegible Next" w:cs="Consolas"/>
                <w:sz w:val="14"/>
                <w:szCs w:val="14"/>
              </w:rPr>
              <w:t>; }</w:t>
            </w:r>
            <w:proofErr w:type="gramEnd"/>
          </w:p>
          <w:p w14:paraId="7C22BFA1"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inline Vec</w:t>
            </w:r>
            <w:proofErr w:type="gramStart"/>
            <w:r w:rsidRPr="00351B4F">
              <w:rPr>
                <w:rFonts w:ascii="Atkinson Hyperlegible Next" w:eastAsia="Consolas" w:hAnsi="Atkinson Hyperlegible Next" w:cs="Consolas"/>
                <w:sz w:val="14"/>
                <w:szCs w:val="14"/>
              </w:rPr>
              <w:t xml:space="preserve">2  </w:t>
            </w:r>
            <w:proofErr w:type="spellStart"/>
            <w:r w:rsidRPr="00351B4F">
              <w:rPr>
                <w:rFonts w:ascii="Atkinson Hyperlegible Next" w:eastAsia="Consolas" w:hAnsi="Atkinson Hyperlegible Next" w:cs="Consolas"/>
                <w:sz w:val="14"/>
                <w:szCs w:val="14"/>
              </w:rPr>
              <w:t>sdl</w:t>
            </w:r>
            <w:proofErr w:type="spellEnd"/>
            <w:r w:rsidRPr="00351B4F">
              <w:rPr>
                <w:rFonts w:ascii="Atkinson Hyperlegible Next" w:eastAsia="Consolas" w:hAnsi="Atkinson Hyperlegible Next" w:cs="Consolas"/>
                <w:sz w:val="14"/>
                <w:szCs w:val="14"/>
              </w:rPr>
              <w:t>::lerp(</w:t>
            </w:r>
            <w:proofErr w:type="gramEnd"/>
            <w:r w:rsidRPr="00351B4F">
              <w:rPr>
                <w:rFonts w:ascii="Atkinson Hyperlegible Next" w:eastAsia="Consolas" w:hAnsi="Atkinson Hyperlegible Next" w:cs="Consolas"/>
                <w:sz w:val="14"/>
                <w:szCs w:val="14"/>
              </w:rPr>
              <w:t xml:space="preserve">Vec2 a, Vec2 b, float </w:t>
            </w:r>
            <w:proofErr w:type="gramStart"/>
            <w:r w:rsidRPr="00351B4F">
              <w:rPr>
                <w:rFonts w:ascii="Atkinson Hyperlegible Next" w:eastAsia="Consolas" w:hAnsi="Atkinson Hyperlegible Next" w:cs="Consolas"/>
                <w:sz w:val="14"/>
                <w:szCs w:val="14"/>
              </w:rPr>
              <w:t>t)   { return</w:t>
            </w:r>
            <w:proofErr w:type="gramEnd"/>
            <w:r w:rsidRPr="00351B4F">
              <w:rPr>
                <w:rFonts w:ascii="Atkinson Hyperlegible Next" w:eastAsia="Consolas" w:hAnsi="Atkinson Hyperlegible Next" w:cs="Consolas"/>
                <w:sz w:val="14"/>
                <w:szCs w:val="14"/>
              </w:rPr>
              <w:t xml:space="preserve"> a + (b - a) * t</w:t>
            </w:r>
            <w:proofErr w:type="gramStart"/>
            <w:r w:rsidRPr="00351B4F">
              <w:rPr>
                <w:rFonts w:ascii="Atkinson Hyperlegible Next" w:eastAsia="Consolas" w:hAnsi="Atkinson Hyperlegible Next" w:cs="Consolas"/>
                <w:sz w:val="14"/>
                <w:szCs w:val="14"/>
              </w:rPr>
              <w:t>; }</w:t>
            </w:r>
            <w:proofErr w:type="gramEnd"/>
          </w:p>
        </w:tc>
      </w:tr>
    </w:tbl>
    <w:p w14:paraId="16703480" w14:textId="77777777" w:rsidR="004A072D" w:rsidRPr="00351B4F" w:rsidRDefault="004A072D">
      <w:pPr>
        <w:spacing w:after="120"/>
        <w:rPr>
          <w:rFonts w:ascii="Atkinson Hyperlegible Next" w:hAnsi="Atkinson Hyperlegible Next"/>
          <w:sz w:val="22"/>
          <w:szCs w:val="22"/>
        </w:rPr>
      </w:pPr>
    </w:p>
    <w:p w14:paraId="699AD52F" w14:textId="77777777" w:rsidR="004A072D" w:rsidRPr="00351B4F" w:rsidRDefault="00000000">
      <w:pPr>
        <w:pStyle w:val="Heading2"/>
        <w:rPr>
          <w:rFonts w:ascii="Atkinson Hyperlegible Next" w:hAnsi="Atkinson Hyperlegible Next"/>
          <w:sz w:val="24"/>
          <w:szCs w:val="24"/>
        </w:rPr>
      </w:pPr>
      <w:bookmarkStart w:id="80" w:name="_Toc244042941"/>
      <w:r w:rsidRPr="00351B4F">
        <w:rPr>
          <w:rFonts w:ascii="Atkinson Hyperlegible Next" w:hAnsi="Atkinson Hyperlegible Next"/>
          <w:sz w:val="24"/>
          <w:szCs w:val="24"/>
        </w:rPr>
        <w:t>5.5 Sample Input and Output</w:t>
      </w:r>
      <w:bookmarkEnd w:id="80"/>
    </w:p>
    <w:p w14:paraId="73F15F3C"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A run is fully determined by its inputs. The tables define the record to be completed from your own runs.</w:t>
      </w:r>
    </w:p>
    <w:p w14:paraId="0DDF87F9"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81" w:name="_Toc244043009"/>
      <w:r w:rsidRPr="00351B4F">
        <w:rPr>
          <w:rFonts w:ascii="Atkinson Hyperlegible Next" w:hAnsi="Atkinson Hyperlegible Next"/>
          <w:b/>
          <w:bCs/>
          <w:sz w:val="18"/>
          <w:szCs w:val="18"/>
        </w:rPr>
        <w:t>Table 5.</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8</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Sample input record (to be completed)</w:t>
      </w:r>
      <w:bookmarkEnd w:id="81"/>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6237"/>
      </w:tblGrid>
      <w:tr w:rsidR="004A072D" w:rsidRPr="00351B4F" w14:paraId="3E0BE375" w14:textId="77777777" w:rsidTr="00BE5185">
        <w:tblPrEx>
          <w:tblCellMar>
            <w:top w:w="0" w:type="dxa"/>
            <w:bottom w:w="0" w:type="dxa"/>
          </w:tblCellMar>
        </w:tblPrEx>
        <w:trPr>
          <w:cantSplit/>
          <w:tblHeader/>
        </w:trPr>
        <w:tc>
          <w:tcPr>
            <w:tcW w:w="382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7002A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Input</w:t>
            </w:r>
          </w:p>
        </w:tc>
        <w:tc>
          <w:tcPr>
            <w:tcW w:w="623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B224DB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Value used</w:t>
            </w:r>
          </w:p>
        </w:tc>
      </w:tr>
      <w:tr w:rsidR="004A072D" w:rsidRPr="00351B4F" w14:paraId="5B006F9C" w14:textId="77777777" w:rsidTr="00BE5185">
        <w:tblPrEx>
          <w:tblCellMar>
            <w:top w:w="0" w:type="dxa"/>
            <w:bottom w:w="0" w:type="dxa"/>
          </w:tblCellMar>
        </w:tblPrEx>
        <w:trPr>
          <w:cantSplit/>
        </w:trPr>
        <w:tc>
          <w:tcPr>
            <w:tcW w:w="38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921DD0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Seed</w:t>
            </w:r>
          </w:p>
        </w:tc>
        <w:tc>
          <w:tcPr>
            <w:tcW w:w="623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328B04E" w14:textId="6E590572" w:rsidR="004A072D" w:rsidRPr="00351B4F" w:rsidRDefault="00576F7B">
            <w:pPr>
              <w:rPr>
                <w:rFonts w:ascii="Atkinson Hyperlegible Next" w:hAnsi="Atkinson Hyperlegible Next"/>
                <w:sz w:val="22"/>
                <w:szCs w:val="22"/>
              </w:rPr>
            </w:pPr>
            <w:r w:rsidRPr="00351B4F">
              <w:rPr>
                <w:rFonts w:ascii="Atkinson Hyperlegible Next" w:hAnsi="Atkinson Hyperlegible Next"/>
                <w:sz w:val="22"/>
                <w:szCs w:val="22"/>
              </w:rPr>
              <w:t>123456789</w:t>
            </w:r>
          </w:p>
        </w:tc>
      </w:tr>
      <w:tr w:rsidR="004A072D" w:rsidRPr="00351B4F" w14:paraId="7AB199E3" w14:textId="77777777" w:rsidTr="00BE5185">
        <w:tblPrEx>
          <w:tblCellMar>
            <w:top w:w="0" w:type="dxa"/>
            <w:bottom w:w="0" w:type="dxa"/>
          </w:tblCellMar>
        </w:tblPrEx>
        <w:trPr>
          <w:cantSplit/>
        </w:trPr>
        <w:tc>
          <w:tcPr>
            <w:tcW w:w="382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AC6944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Bot count per fleet</w:t>
            </w:r>
          </w:p>
        </w:tc>
        <w:tc>
          <w:tcPr>
            <w:tcW w:w="623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F32609F" w14:textId="1E61AC47" w:rsidR="004A072D" w:rsidRPr="00351B4F" w:rsidRDefault="00576F7B">
            <w:pPr>
              <w:rPr>
                <w:rFonts w:ascii="Atkinson Hyperlegible Next" w:hAnsi="Atkinson Hyperlegible Next"/>
                <w:sz w:val="22"/>
                <w:szCs w:val="22"/>
              </w:rPr>
            </w:pPr>
            <w:r w:rsidRPr="00351B4F">
              <w:rPr>
                <w:rFonts w:ascii="Atkinson Hyperlegible Next" w:hAnsi="Atkinson Hyperlegible Next"/>
                <w:sz w:val="22"/>
                <w:szCs w:val="22"/>
              </w:rPr>
              <w:t>24</w:t>
            </w:r>
          </w:p>
        </w:tc>
      </w:tr>
      <w:tr w:rsidR="004A072D" w:rsidRPr="00351B4F" w14:paraId="6B5FFA9F" w14:textId="77777777" w:rsidTr="00BE5185">
        <w:tblPrEx>
          <w:tblCellMar>
            <w:top w:w="0" w:type="dxa"/>
            <w:bottom w:w="0" w:type="dxa"/>
          </w:tblCellMar>
        </w:tblPrEx>
        <w:trPr>
          <w:cantSplit/>
        </w:trPr>
        <w:tc>
          <w:tcPr>
            <w:tcW w:w="38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A69897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Grid dimensions</w:t>
            </w:r>
          </w:p>
        </w:tc>
        <w:tc>
          <w:tcPr>
            <w:tcW w:w="623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DCC22CE" w14:textId="12FFC6B0" w:rsidR="004A072D" w:rsidRPr="00351B4F" w:rsidRDefault="00576F7B">
            <w:pPr>
              <w:rPr>
                <w:rFonts w:ascii="Atkinson Hyperlegible Next" w:hAnsi="Atkinson Hyperlegible Next"/>
                <w:sz w:val="22"/>
                <w:szCs w:val="22"/>
              </w:rPr>
            </w:pPr>
            <w:r w:rsidRPr="00351B4F">
              <w:rPr>
                <w:rFonts w:ascii="Atkinson Hyperlegible Next" w:hAnsi="Atkinson Hyperlegible Next"/>
                <w:sz w:val="22"/>
                <w:szCs w:val="22"/>
              </w:rPr>
              <w:t>24 columns x 16 rows</w:t>
            </w:r>
          </w:p>
        </w:tc>
      </w:tr>
      <w:tr w:rsidR="004A072D" w:rsidRPr="00351B4F" w14:paraId="5B8E0FC3" w14:textId="77777777" w:rsidTr="00BE5185">
        <w:tblPrEx>
          <w:tblCellMar>
            <w:top w:w="0" w:type="dxa"/>
            <w:bottom w:w="0" w:type="dxa"/>
          </w:tblCellMar>
        </w:tblPrEx>
        <w:trPr>
          <w:cantSplit/>
        </w:trPr>
        <w:tc>
          <w:tcPr>
            <w:tcW w:w="382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C1E920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Order target (drop-offs)</w:t>
            </w:r>
          </w:p>
        </w:tc>
        <w:tc>
          <w:tcPr>
            <w:tcW w:w="623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BD528E1" w14:textId="08291B81" w:rsidR="004A072D" w:rsidRPr="00351B4F" w:rsidRDefault="00576F7B">
            <w:pPr>
              <w:rPr>
                <w:rFonts w:ascii="Atkinson Hyperlegible Next" w:hAnsi="Atkinson Hyperlegible Next"/>
                <w:sz w:val="22"/>
                <w:szCs w:val="22"/>
              </w:rPr>
            </w:pPr>
            <w:r w:rsidRPr="00351B4F">
              <w:rPr>
                <w:rFonts w:ascii="Atkinson Hyperlegible Next" w:hAnsi="Atkinson Hyperlegible Next"/>
                <w:sz w:val="22"/>
                <w:szCs w:val="22"/>
              </w:rPr>
              <w:t>100</w:t>
            </w:r>
          </w:p>
        </w:tc>
      </w:tr>
      <w:tr w:rsidR="004A072D" w:rsidRPr="00351B4F" w14:paraId="78DE5113" w14:textId="77777777" w:rsidTr="00BE5185">
        <w:tblPrEx>
          <w:tblCellMar>
            <w:top w:w="0" w:type="dxa"/>
            <w:bottom w:w="0" w:type="dxa"/>
          </w:tblCellMar>
        </w:tblPrEx>
        <w:trPr>
          <w:cantSplit/>
        </w:trPr>
        <w:tc>
          <w:tcPr>
            <w:tcW w:w="38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3FF856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Initial backlog</w:t>
            </w:r>
          </w:p>
        </w:tc>
        <w:tc>
          <w:tcPr>
            <w:tcW w:w="623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CACB667" w14:textId="40C23BDA" w:rsidR="004A072D" w:rsidRPr="00351B4F" w:rsidRDefault="00576F7B">
            <w:pPr>
              <w:rPr>
                <w:rFonts w:ascii="Atkinson Hyperlegible Next" w:hAnsi="Atkinson Hyperlegible Next"/>
                <w:sz w:val="22"/>
                <w:szCs w:val="22"/>
              </w:rPr>
            </w:pPr>
            <w:r w:rsidRPr="00351B4F">
              <w:rPr>
                <w:rFonts w:ascii="Atkinson Hyperlegible Next" w:hAnsi="Atkinson Hyperlegible Next"/>
                <w:sz w:val="22"/>
                <w:szCs w:val="22"/>
              </w:rPr>
              <w:t>30</w:t>
            </w:r>
          </w:p>
        </w:tc>
      </w:tr>
      <w:tr w:rsidR="004A072D" w:rsidRPr="00351B4F" w14:paraId="565FD39C" w14:textId="77777777" w:rsidTr="00BE5185">
        <w:tblPrEx>
          <w:tblCellMar>
            <w:top w:w="0" w:type="dxa"/>
            <w:bottom w:w="0" w:type="dxa"/>
          </w:tblCellMar>
        </w:tblPrEx>
        <w:trPr>
          <w:cantSplit/>
        </w:trPr>
        <w:tc>
          <w:tcPr>
            <w:tcW w:w="382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3D946E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Order rate </w:t>
            </w:r>
            <w:r w:rsidRPr="00351B4F">
              <w:rPr>
                <w:rFonts w:ascii="Cambria" w:hAnsi="Cambria" w:cs="Cambria"/>
                <w:sz w:val="18"/>
                <w:szCs w:val="18"/>
              </w:rPr>
              <w:t>λ</w:t>
            </w:r>
          </w:p>
        </w:tc>
        <w:tc>
          <w:tcPr>
            <w:tcW w:w="623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182EA35" w14:textId="4E075F97" w:rsidR="004A072D" w:rsidRPr="00351B4F" w:rsidRDefault="00576F7B">
            <w:pPr>
              <w:rPr>
                <w:rFonts w:ascii="Atkinson Hyperlegible Next" w:hAnsi="Atkinson Hyperlegible Next"/>
                <w:sz w:val="22"/>
                <w:szCs w:val="22"/>
              </w:rPr>
            </w:pPr>
            <w:r w:rsidRPr="00351B4F">
              <w:rPr>
                <w:rFonts w:ascii="Atkinson Hyperlegible Next" w:hAnsi="Atkinson Hyperlegible Next"/>
                <w:sz w:val="22"/>
                <w:szCs w:val="22"/>
              </w:rPr>
              <w:t>2.0 orders / second</w:t>
            </w:r>
          </w:p>
        </w:tc>
      </w:tr>
      <w:tr w:rsidR="004A072D" w:rsidRPr="00351B4F" w14:paraId="27FE3EB6" w14:textId="77777777" w:rsidTr="00BE5185">
        <w:tblPrEx>
          <w:tblCellMar>
            <w:top w:w="0" w:type="dxa"/>
            <w:bottom w:w="0" w:type="dxa"/>
          </w:tblCellMar>
        </w:tblPrEx>
        <w:trPr>
          <w:cantSplit/>
        </w:trPr>
        <w:tc>
          <w:tcPr>
            <w:tcW w:w="382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545F82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Key weights (congestion, lane, turn)</w:t>
            </w:r>
          </w:p>
        </w:tc>
        <w:tc>
          <w:tcPr>
            <w:tcW w:w="623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84D4934" w14:textId="25356C60" w:rsidR="004A072D" w:rsidRPr="00351B4F" w:rsidRDefault="00576F7B">
            <w:pPr>
              <w:rPr>
                <w:rFonts w:ascii="Atkinson Hyperlegible Next" w:hAnsi="Atkinson Hyperlegible Next"/>
                <w:sz w:val="22"/>
                <w:szCs w:val="22"/>
              </w:rPr>
            </w:pPr>
            <w:r w:rsidRPr="00351B4F">
              <w:rPr>
                <w:rFonts w:ascii="Atkinson Hyperlegible Next" w:hAnsi="Atkinson Hyperlegible Next"/>
                <w:sz w:val="22"/>
                <w:szCs w:val="22"/>
              </w:rPr>
              <w:t>1.2, 0.5, 0.6 (Defaults</w:t>
            </w:r>
            <w:r w:rsidRPr="00351B4F">
              <w:rPr>
                <w:rFonts w:ascii="Atkinson Hyperlegible Next" w:hAnsi="Atkinson Hyperlegible Next"/>
                <w:sz w:val="22"/>
                <w:szCs w:val="22"/>
              </w:rPr>
              <w:t>)</w:t>
            </w:r>
          </w:p>
        </w:tc>
      </w:tr>
      <w:tr w:rsidR="004A072D" w:rsidRPr="00351B4F" w14:paraId="7356DD06" w14:textId="77777777" w:rsidTr="00BE5185">
        <w:tblPrEx>
          <w:tblCellMar>
            <w:top w:w="0" w:type="dxa"/>
            <w:bottom w:w="0" w:type="dxa"/>
          </w:tblCellMar>
        </w:tblPrEx>
        <w:trPr>
          <w:cantSplit/>
        </w:trPr>
        <w:tc>
          <w:tcPr>
            <w:tcW w:w="382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FB8986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Simulation speed and tick rate</w:t>
            </w:r>
          </w:p>
        </w:tc>
        <w:tc>
          <w:tcPr>
            <w:tcW w:w="623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7BB3115" w14:textId="655FFFA7" w:rsidR="004A072D" w:rsidRPr="00351B4F" w:rsidRDefault="00576F7B">
            <w:pPr>
              <w:rPr>
                <w:rFonts w:ascii="Atkinson Hyperlegible Next" w:hAnsi="Atkinson Hyperlegible Next"/>
                <w:sz w:val="22"/>
                <w:szCs w:val="22"/>
              </w:rPr>
            </w:pPr>
            <w:r w:rsidRPr="00351B4F">
              <w:rPr>
                <w:rFonts w:ascii="Atkinson Hyperlegible Next" w:hAnsi="Atkinson Hyperlegible Next"/>
                <w:sz w:val="22"/>
                <w:szCs w:val="22"/>
              </w:rPr>
              <w:t>Headless execution (Uncapped CPU speed)</w:t>
            </w:r>
          </w:p>
        </w:tc>
      </w:tr>
    </w:tbl>
    <w:p w14:paraId="666A2CAF" w14:textId="77777777" w:rsidR="004A072D" w:rsidRPr="00351B4F" w:rsidRDefault="004A072D">
      <w:pPr>
        <w:spacing w:after="140"/>
        <w:rPr>
          <w:rFonts w:ascii="Atkinson Hyperlegible Next" w:hAnsi="Atkinson Hyperlegible Next"/>
          <w:sz w:val="22"/>
          <w:szCs w:val="22"/>
        </w:rPr>
      </w:pPr>
    </w:p>
    <w:p w14:paraId="12411902"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82" w:name="_Toc244043010"/>
      <w:r w:rsidRPr="00351B4F">
        <w:rPr>
          <w:rFonts w:ascii="Atkinson Hyperlegible Next" w:hAnsi="Atkinson Hyperlegible Next"/>
          <w:b/>
          <w:bCs/>
          <w:sz w:val="18"/>
          <w:szCs w:val="18"/>
        </w:rPr>
        <w:lastRenderedPageBreak/>
        <w:t>Table 5.</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9</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Sample output record (to be completed; comparative figures are collected in Section 7.3)</w:t>
      </w:r>
      <w:bookmarkEnd w:id="82"/>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13"/>
        <w:gridCol w:w="3547"/>
      </w:tblGrid>
      <w:tr w:rsidR="004A072D" w:rsidRPr="00351B4F" w14:paraId="17513979" w14:textId="77777777" w:rsidTr="00BE5185">
        <w:tblPrEx>
          <w:tblCellMar>
            <w:top w:w="0" w:type="dxa"/>
            <w:bottom w:w="0" w:type="dxa"/>
          </w:tblCellMar>
        </w:tblPrEx>
        <w:trPr>
          <w:cantSplit/>
          <w:tblHeader/>
        </w:trPr>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66916A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Output</w:t>
            </w:r>
          </w:p>
        </w:tc>
        <w:tc>
          <w:tcPr>
            <w:tcW w:w="251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895DB1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Baseline</w:t>
            </w:r>
          </w:p>
        </w:tc>
        <w:tc>
          <w:tcPr>
            <w:tcW w:w="354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80372A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Flagship</w:t>
            </w:r>
          </w:p>
        </w:tc>
      </w:tr>
      <w:tr w:rsidR="004A072D" w:rsidRPr="00351B4F" w14:paraId="2E43CC36" w14:textId="77777777" w:rsidTr="00BE5185">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216862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Orders completed</w:t>
            </w:r>
          </w:p>
        </w:tc>
        <w:tc>
          <w:tcPr>
            <w:tcW w:w="25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525BD5E" w14:textId="1848C388" w:rsidR="004A072D" w:rsidRPr="00351B4F" w:rsidRDefault="00576F7B">
            <w:pPr>
              <w:rPr>
                <w:rFonts w:ascii="Atkinson Hyperlegible Next" w:hAnsi="Atkinson Hyperlegible Next"/>
                <w:sz w:val="22"/>
                <w:szCs w:val="22"/>
              </w:rPr>
            </w:pPr>
            <w:r w:rsidRPr="00351B4F">
              <w:rPr>
                <w:rFonts w:ascii="Atkinson Hyperlegible Next" w:hAnsi="Atkinson Hyperlegible Next"/>
                <w:sz w:val="22"/>
                <w:szCs w:val="22"/>
              </w:rPr>
              <w:t>65</w:t>
            </w:r>
          </w:p>
        </w:tc>
        <w:tc>
          <w:tcPr>
            <w:tcW w:w="35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3DE9D43" w14:textId="5300684F" w:rsidR="004A072D" w:rsidRPr="00351B4F" w:rsidRDefault="00576F7B">
            <w:pPr>
              <w:rPr>
                <w:rFonts w:ascii="Atkinson Hyperlegible Next" w:hAnsi="Atkinson Hyperlegible Next"/>
                <w:sz w:val="22"/>
                <w:szCs w:val="22"/>
              </w:rPr>
            </w:pPr>
            <w:r w:rsidRPr="00351B4F">
              <w:rPr>
                <w:rFonts w:ascii="Atkinson Hyperlegible Next" w:hAnsi="Atkinson Hyperlegible Next"/>
                <w:sz w:val="22"/>
                <w:szCs w:val="22"/>
              </w:rPr>
              <w:t>100</w:t>
            </w:r>
          </w:p>
        </w:tc>
      </w:tr>
      <w:tr w:rsidR="004A072D" w:rsidRPr="00351B4F" w14:paraId="628728C3" w14:textId="77777777" w:rsidTr="00BE5185">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9FE084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Winner</w:t>
            </w:r>
          </w:p>
        </w:tc>
        <w:tc>
          <w:tcPr>
            <w:tcW w:w="251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190BC1A" w14:textId="70E37EF7" w:rsidR="004A072D" w:rsidRPr="00351B4F" w:rsidRDefault="00576F7B">
            <w:pPr>
              <w:rPr>
                <w:rFonts w:ascii="Atkinson Hyperlegible Next" w:hAnsi="Atkinson Hyperlegible Next"/>
                <w:sz w:val="22"/>
                <w:szCs w:val="22"/>
              </w:rPr>
            </w:pPr>
            <w:r w:rsidRPr="00351B4F">
              <w:rPr>
                <w:rFonts w:ascii="Atkinson Hyperlegible Next" w:hAnsi="Atkinson Hyperlegible Next"/>
                <w:sz w:val="22"/>
                <w:szCs w:val="22"/>
              </w:rPr>
              <w:t>NO</w:t>
            </w:r>
          </w:p>
        </w:tc>
        <w:tc>
          <w:tcPr>
            <w:tcW w:w="354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88CF45B" w14:textId="4ED987D9" w:rsidR="004A072D" w:rsidRPr="00351B4F" w:rsidRDefault="00576F7B">
            <w:pPr>
              <w:rPr>
                <w:rFonts w:ascii="Atkinson Hyperlegible Next" w:hAnsi="Atkinson Hyperlegible Next"/>
                <w:sz w:val="22"/>
                <w:szCs w:val="22"/>
              </w:rPr>
            </w:pPr>
            <w:r w:rsidRPr="00351B4F">
              <w:rPr>
                <w:rFonts w:ascii="Atkinson Hyperlegible Next" w:hAnsi="Atkinson Hyperlegible Next"/>
                <w:sz w:val="22"/>
                <w:szCs w:val="22"/>
              </w:rPr>
              <w:t>YES</w:t>
            </w:r>
          </w:p>
        </w:tc>
      </w:tr>
      <w:tr w:rsidR="004A072D" w:rsidRPr="00351B4F" w14:paraId="46A0C9F5" w14:textId="77777777" w:rsidTr="00BE5185">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633BBA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Screenshot of results dialog</w:t>
            </w:r>
          </w:p>
        </w:tc>
        <w:tc>
          <w:tcPr>
            <w:tcW w:w="251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9B29DF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Figure 5.8</w:t>
            </w:r>
          </w:p>
        </w:tc>
        <w:tc>
          <w:tcPr>
            <w:tcW w:w="35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463758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Figure 5.8</w:t>
            </w:r>
          </w:p>
        </w:tc>
      </w:tr>
    </w:tbl>
    <w:p w14:paraId="217096E5" w14:textId="77777777" w:rsidR="004A072D" w:rsidRPr="00351B4F" w:rsidRDefault="004A072D">
      <w:pPr>
        <w:spacing w:after="140"/>
        <w:rPr>
          <w:rFonts w:ascii="Atkinson Hyperlegible Next" w:hAnsi="Atkinson Hyperlegible Next"/>
          <w:sz w:val="22"/>
          <w:szCs w:val="22"/>
        </w:rPr>
      </w:pPr>
    </w:p>
    <w:p w14:paraId="77598F54" w14:textId="77777777" w:rsidR="004A072D" w:rsidRPr="00351B4F" w:rsidRDefault="00000000">
      <w:pPr>
        <w:pStyle w:val="Heading1"/>
        <w:pageBreakBefore/>
        <w:jc w:val="center"/>
        <w:rPr>
          <w:rFonts w:ascii="Atkinson Hyperlegible Next" w:hAnsi="Atkinson Hyperlegible Next"/>
          <w:sz w:val="28"/>
          <w:szCs w:val="28"/>
        </w:rPr>
      </w:pPr>
      <w:bookmarkStart w:id="83" w:name="_Toc244042942"/>
      <w:r w:rsidRPr="00351B4F">
        <w:rPr>
          <w:rFonts w:ascii="Atkinson Hyperlegible Next" w:hAnsi="Atkinson Hyperlegible Next"/>
          <w:sz w:val="28"/>
          <w:szCs w:val="28"/>
        </w:rPr>
        <w:lastRenderedPageBreak/>
        <w:t>CHAPTER 6: METHODOLOGY</w:t>
      </w:r>
      <w:bookmarkEnd w:id="83"/>
    </w:p>
    <w:p w14:paraId="41DC75F0" w14:textId="77777777" w:rsidR="004A072D" w:rsidRPr="00351B4F" w:rsidRDefault="00000000">
      <w:pPr>
        <w:pStyle w:val="Heading2"/>
        <w:rPr>
          <w:rFonts w:ascii="Atkinson Hyperlegible Next" w:hAnsi="Atkinson Hyperlegible Next"/>
          <w:sz w:val="24"/>
          <w:szCs w:val="24"/>
        </w:rPr>
      </w:pPr>
      <w:bookmarkStart w:id="84" w:name="_Toc244042943"/>
      <w:r w:rsidRPr="00351B4F">
        <w:rPr>
          <w:rFonts w:ascii="Atkinson Hyperlegible Next" w:hAnsi="Atkinson Hyperlegible Next"/>
          <w:sz w:val="24"/>
          <w:szCs w:val="24"/>
        </w:rPr>
        <w:t>6.1 Development Approach</w:t>
      </w:r>
      <w:bookmarkEnd w:id="84"/>
    </w:p>
    <w:p w14:paraId="41A54BBC"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Development followed one rule: </w:t>
      </w:r>
      <w:r w:rsidRPr="00351B4F">
        <w:rPr>
          <w:rFonts w:ascii="Atkinson Hyperlegible Next" w:hAnsi="Atkinson Hyperlegible Next"/>
          <w:b/>
          <w:bCs/>
          <w:sz w:val="22"/>
          <w:szCs w:val="22"/>
        </w:rPr>
        <w:t>make the controller the only independent variable, then make every other variable deterministic.</w:t>
      </w:r>
      <w:r w:rsidRPr="00351B4F">
        <w:rPr>
          <w:rFonts w:ascii="Atkinson Hyperlegible Next" w:hAnsi="Atkinson Hyperlegible Next"/>
          <w:sz w:val="22"/>
          <w:szCs w:val="22"/>
        </w:rPr>
        <w:t xml:space="preserve"> The system was built bottom-up, each layer verified through the instruments of the layer above it.</w:t>
      </w:r>
    </w:p>
    <w:p w14:paraId="7D573313"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Own memory.</w:t>
      </w:r>
      <w:r w:rsidRPr="00351B4F">
        <w:rPr>
          <w:rFonts w:ascii="Atkinson Hyperlegible Next" w:hAnsi="Atkinson Hyperlegible Next"/>
          <w:sz w:val="22"/>
          <w:szCs w:val="22"/>
        </w:rPr>
        <w:t xml:space="preserve"> Arenas first, so every later structure inherits predictable lifetimes and ASAN coverage.</w:t>
      </w:r>
    </w:p>
    <w:p w14:paraId="154F608F"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Own randomness and time.</w:t>
      </w:r>
      <w:r w:rsidRPr="00351B4F">
        <w:rPr>
          <w:rFonts w:ascii="Atkinson Hyperlegible Next" w:hAnsi="Atkinson Hyperlegible Next"/>
          <w:sz w:val="22"/>
          <w:szCs w:val="22"/>
        </w:rPr>
        <w:t xml:space="preserve"> A single seed and a fixed timestep turn any odd behaviour into a </w:t>
      </w:r>
      <w:proofErr w:type="spellStart"/>
      <w:r w:rsidRPr="00351B4F">
        <w:rPr>
          <w:rFonts w:ascii="Atkinson Hyperlegible Next" w:hAnsi="Atkinson Hyperlegible Next"/>
          <w:sz w:val="22"/>
          <w:szCs w:val="22"/>
        </w:rPr>
        <w:t>replayable</w:t>
      </w:r>
      <w:proofErr w:type="spellEnd"/>
      <w:r w:rsidRPr="00351B4F">
        <w:rPr>
          <w:rFonts w:ascii="Atkinson Hyperlegible Next" w:hAnsi="Atkinson Hyperlegible Next"/>
          <w:sz w:val="22"/>
          <w:szCs w:val="22"/>
        </w:rPr>
        <w:t xml:space="preserve"> experiment.</w:t>
      </w:r>
    </w:p>
    <w:p w14:paraId="2137FCC8"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Share the engine.</w:t>
      </w:r>
      <w:r w:rsidRPr="00351B4F">
        <w:rPr>
          <w:rFonts w:ascii="Atkinson Hyperlegible Next" w:hAnsi="Atkinson Hyperlegible Next"/>
          <w:sz w:val="22"/>
          <w:szCs w:val="22"/>
        </w:rPr>
        <w:t xml:space="preserve"> One pathfinder, one kinematics core and one order logic serve both fleets; only </w:t>
      </w:r>
      <w:proofErr w:type="spellStart"/>
      <w:r w:rsidRPr="00351B4F">
        <w:rPr>
          <w:rFonts w:ascii="Atkinson Hyperlegible Next" w:eastAsia="Consolas" w:hAnsi="Atkinson Hyperlegible Next" w:cs="Consolas"/>
          <w:color w:val="7B2D26"/>
          <w:sz w:val="20"/>
          <w:szCs w:val="20"/>
        </w:rPr>
        <w:t>StepCost</w:t>
      </w:r>
      <w:proofErr w:type="spellEnd"/>
      <w:r w:rsidRPr="00351B4F">
        <w:rPr>
          <w:rFonts w:ascii="Atkinson Hyperlegible Next" w:hAnsi="Atkinson Hyperlegible Next"/>
          <w:sz w:val="22"/>
          <w:szCs w:val="22"/>
        </w:rPr>
        <w:t xml:space="preserve">, </w:t>
      </w:r>
      <w:r w:rsidRPr="00351B4F">
        <w:rPr>
          <w:rFonts w:ascii="Atkinson Hyperlegible Next" w:eastAsia="Consolas" w:hAnsi="Atkinson Hyperlegible Next" w:cs="Consolas"/>
          <w:color w:val="7B2D26"/>
          <w:sz w:val="20"/>
          <w:szCs w:val="20"/>
        </w:rPr>
        <w:t>CanEnter</w:t>
      </w:r>
      <w:r w:rsidRPr="00351B4F">
        <w:rPr>
          <w:rFonts w:ascii="Atkinson Hyperlegible Next" w:hAnsi="Atkinson Hyperlegible Next"/>
          <w:sz w:val="22"/>
          <w:szCs w:val="22"/>
        </w:rPr>
        <w:t xml:space="preserve">, </w:t>
      </w:r>
      <w:proofErr w:type="spellStart"/>
      <w:r w:rsidRPr="00351B4F">
        <w:rPr>
          <w:rFonts w:ascii="Atkinson Hyperlegible Next" w:eastAsia="Consolas" w:hAnsi="Atkinson Hyperlegible Next" w:cs="Consolas"/>
          <w:color w:val="7B2D26"/>
          <w:sz w:val="20"/>
          <w:szCs w:val="20"/>
        </w:rPr>
        <w:t>RefineAhead</w:t>
      </w:r>
      <w:proofErr w:type="spellEnd"/>
      <w:r w:rsidRPr="00351B4F">
        <w:rPr>
          <w:rFonts w:ascii="Atkinson Hyperlegible Next" w:hAnsi="Atkinson Hyperlegible Next"/>
          <w:sz w:val="22"/>
          <w:szCs w:val="22"/>
        </w:rPr>
        <w:t xml:space="preserve"> and </w:t>
      </w:r>
      <w:proofErr w:type="spellStart"/>
      <w:r w:rsidRPr="00351B4F">
        <w:rPr>
          <w:rFonts w:ascii="Atkinson Hyperlegible Next" w:eastAsia="Consolas" w:hAnsi="Atkinson Hyperlegible Next" w:cs="Consolas"/>
          <w:color w:val="7B2D26"/>
          <w:sz w:val="20"/>
          <w:szCs w:val="20"/>
        </w:rPr>
        <w:t>OnBlocked</w:t>
      </w:r>
      <w:proofErr w:type="spellEnd"/>
      <w:r w:rsidRPr="00351B4F">
        <w:rPr>
          <w:rFonts w:ascii="Atkinson Hyperlegible Next" w:hAnsi="Atkinson Hyperlegible Next"/>
          <w:sz w:val="22"/>
          <w:szCs w:val="22"/>
        </w:rPr>
        <w:t xml:space="preserve"> differ.</w:t>
      </w:r>
    </w:p>
    <w:p w14:paraId="7BE94C49"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Make behaviour visible.</w:t>
      </w:r>
      <w:r w:rsidRPr="00351B4F">
        <w:rPr>
          <w:rFonts w:ascii="Atkinson Hyperlegible Next" w:hAnsi="Atkinson Hyperlegible Next"/>
          <w:sz w:val="22"/>
          <w:szCs w:val="22"/>
        </w:rPr>
        <w:t xml:space="preserve"> Overlays, inspectors and live parameters were added early, because emergent effects such as lane formation cannot be debugged blind.</w:t>
      </w:r>
    </w:p>
    <w:p w14:paraId="40207F3C"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Make mechanisms switchable.</w:t>
      </w:r>
      <w:r w:rsidRPr="00351B4F">
        <w:rPr>
          <w:rFonts w:ascii="Atkinson Hyperlegible Next" w:hAnsi="Atkinson Hyperlegible Next"/>
          <w:sz w:val="22"/>
          <w:szCs w:val="22"/>
        </w:rPr>
        <w:t xml:space="preserve"> Feature toggles (</w:t>
      </w:r>
      <w:proofErr w:type="spellStart"/>
      <w:r w:rsidRPr="00351B4F">
        <w:rPr>
          <w:rFonts w:ascii="Atkinson Hyperlegible Next" w:eastAsia="Consolas" w:hAnsi="Atkinson Hyperlegible Next" w:cs="Consolas"/>
          <w:color w:val="7B2D26"/>
          <w:sz w:val="20"/>
          <w:szCs w:val="20"/>
        </w:rPr>
        <w:t>use_congestion</w:t>
      </w:r>
      <w:proofErr w:type="spellEnd"/>
      <w:r w:rsidRPr="00351B4F">
        <w:rPr>
          <w:rFonts w:ascii="Atkinson Hyperlegible Next" w:hAnsi="Atkinson Hyperlegible Next"/>
          <w:sz w:val="22"/>
          <w:szCs w:val="22"/>
        </w:rPr>
        <w:t xml:space="preserve">, </w:t>
      </w:r>
      <w:proofErr w:type="spellStart"/>
      <w:r w:rsidRPr="00351B4F">
        <w:rPr>
          <w:rFonts w:ascii="Atkinson Hyperlegible Next" w:eastAsia="Consolas" w:hAnsi="Atkinson Hyperlegible Next" w:cs="Consolas"/>
          <w:color w:val="7B2D26"/>
          <w:sz w:val="20"/>
          <w:szCs w:val="20"/>
        </w:rPr>
        <w:t>use_lanes</w:t>
      </w:r>
      <w:proofErr w:type="spellEnd"/>
      <w:r w:rsidRPr="00351B4F">
        <w:rPr>
          <w:rFonts w:ascii="Atkinson Hyperlegible Next" w:hAnsi="Atkinson Hyperlegible Next"/>
          <w:sz w:val="22"/>
          <w:szCs w:val="22"/>
        </w:rPr>
        <w:t xml:space="preserve">, </w:t>
      </w:r>
      <w:proofErr w:type="spellStart"/>
      <w:r w:rsidRPr="00351B4F">
        <w:rPr>
          <w:rFonts w:ascii="Atkinson Hyperlegible Next" w:eastAsia="Consolas" w:hAnsi="Atkinson Hyperlegible Next" w:cs="Consolas"/>
          <w:color w:val="7B2D26"/>
          <w:sz w:val="20"/>
          <w:szCs w:val="20"/>
        </w:rPr>
        <w:t>use_platoons</w:t>
      </w:r>
      <w:proofErr w:type="spellEnd"/>
      <w:r w:rsidRPr="00351B4F">
        <w:rPr>
          <w:rFonts w:ascii="Atkinson Hyperlegible Next" w:hAnsi="Atkinson Hyperlegible Next"/>
          <w:sz w:val="22"/>
          <w:szCs w:val="22"/>
        </w:rPr>
        <w:t xml:space="preserve">, </w:t>
      </w:r>
      <w:proofErr w:type="spellStart"/>
      <w:r w:rsidRPr="00351B4F">
        <w:rPr>
          <w:rFonts w:ascii="Atkinson Hyperlegible Next" w:eastAsia="Consolas" w:hAnsi="Atkinson Hyperlegible Next" w:cs="Consolas"/>
          <w:color w:val="7B2D26"/>
          <w:sz w:val="20"/>
          <w:szCs w:val="20"/>
        </w:rPr>
        <w:t>use_sidestep</w:t>
      </w:r>
      <w:proofErr w:type="spellEnd"/>
      <w:r w:rsidRPr="00351B4F">
        <w:rPr>
          <w:rFonts w:ascii="Atkinson Hyperlegible Next" w:hAnsi="Atkinson Hyperlegible Next"/>
          <w:sz w:val="22"/>
          <w:szCs w:val="22"/>
        </w:rPr>
        <w:t>) allow each rule to be isolated.</w:t>
      </w:r>
    </w:p>
    <w:p w14:paraId="39BDFE3C"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Build order: arena and ASAN hooks, scenario generator, epoch A*, bot state machine and kinematics, Baseline controller, Flagship rules, renderer, </w:t>
      </w:r>
      <w:proofErr w:type="spellStart"/>
      <w:r w:rsidRPr="00351B4F">
        <w:rPr>
          <w:rFonts w:ascii="Atkinson Hyperlegible Next" w:hAnsi="Atkinson Hyperlegible Next"/>
          <w:sz w:val="22"/>
          <w:szCs w:val="22"/>
        </w:rPr>
        <w:t>ImGui</w:t>
      </w:r>
      <w:proofErr w:type="spellEnd"/>
      <w:r w:rsidRPr="00351B4F">
        <w:rPr>
          <w:rFonts w:ascii="Atkinson Hyperlegible Next" w:hAnsi="Atkinson Hyperlegible Next"/>
          <w:sz w:val="22"/>
          <w:szCs w:val="22"/>
        </w:rPr>
        <w:t xml:space="preserve"> panels, results dialog, then tuning of Flagship weights through live parameters.</w:t>
      </w:r>
    </w:p>
    <w:p w14:paraId="48CF0AAE" w14:textId="77777777" w:rsidR="004A072D" w:rsidRPr="00351B4F" w:rsidRDefault="00000000">
      <w:pPr>
        <w:pStyle w:val="Heading2"/>
        <w:rPr>
          <w:rFonts w:ascii="Atkinson Hyperlegible Next" w:hAnsi="Atkinson Hyperlegible Next"/>
          <w:sz w:val="24"/>
          <w:szCs w:val="24"/>
        </w:rPr>
      </w:pPr>
      <w:bookmarkStart w:id="85" w:name="_Toc244042944"/>
      <w:r w:rsidRPr="00351B4F">
        <w:rPr>
          <w:rFonts w:ascii="Atkinson Hyperlegible Next" w:hAnsi="Atkinson Hyperlegible Next"/>
          <w:sz w:val="24"/>
          <w:szCs w:val="24"/>
        </w:rPr>
        <w:t>6.2 Workflow and Process</w:t>
      </w:r>
      <w:bookmarkEnd w:id="85"/>
    </w:p>
    <w:p w14:paraId="49D9889B" w14:textId="77777777" w:rsidR="004A072D" w:rsidRPr="00351B4F" w:rsidRDefault="00000000">
      <w:pPr>
        <w:pStyle w:val="ListParagraph"/>
        <w:numPr>
          <w:ilvl w:val="0"/>
          <w:numId w:val="6"/>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Define workload.</w:t>
      </w:r>
      <w:r w:rsidRPr="00351B4F">
        <w:rPr>
          <w:rFonts w:ascii="Atkinson Hyperlegible Next" w:hAnsi="Atkinson Hyperlegible Next"/>
          <w:sz w:val="22"/>
          <w:szCs w:val="22"/>
        </w:rPr>
        <w:t xml:space="preserve"> Choose seed, bot count, order rate, backlog and target drop-offs (</w:t>
      </w:r>
      <w:proofErr w:type="spellStart"/>
      <w:r w:rsidRPr="00351B4F">
        <w:rPr>
          <w:rFonts w:ascii="Atkinson Hyperlegible Next" w:hAnsi="Atkinson Hyperlegible Next"/>
          <w:sz w:val="22"/>
          <w:szCs w:val="22"/>
        </w:rPr>
        <w:t>RestartConfig</w:t>
      </w:r>
      <w:proofErr w:type="spellEnd"/>
      <w:r w:rsidRPr="00351B4F">
        <w:rPr>
          <w:rFonts w:ascii="Atkinson Hyperlegible Next" w:hAnsi="Atkinson Hyperlegible Next"/>
          <w:sz w:val="22"/>
          <w:szCs w:val="22"/>
        </w:rPr>
        <w:t>).</w:t>
      </w:r>
    </w:p>
    <w:p w14:paraId="395A8284" w14:textId="77777777" w:rsidR="004A072D" w:rsidRPr="00351B4F" w:rsidRDefault="00000000">
      <w:pPr>
        <w:pStyle w:val="ListParagraph"/>
        <w:numPr>
          <w:ilvl w:val="0"/>
          <w:numId w:val="6"/>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Generate scenario.</w:t>
      </w:r>
      <w:r w:rsidRPr="00351B4F">
        <w:rPr>
          <w:rFonts w:ascii="Atkinson Hyperlegible Next" w:hAnsi="Atkinson Hyperlegible Next"/>
          <w:sz w:val="22"/>
          <w:szCs w:val="22"/>
        </w:rPr>
        <w:t xml:space="preserve"> Mix the seed, place bots, crates and stations, schedule Poisson orders into the shared Scenario.</w:t>
      </w:r>
    </w:p>
    <w:p w14:paraId="604DE47B" w14:textId="77777777" w:rsidR="004A072D" w:rsidRPr="00351B4F" w:rsidRDefault="00000000">
      <w:pPr>
        <w:pStyle w:val="ListParagraph"/>
        <w:numPr>
          <w:ilvl w:val="0"/>
          <w:numId w:val="6"/>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Instantiate lockstep pair.</w:t>
      </w:r>
      <w:r w:rsidRPr="00351B4F">
        <w:rPr>
          <w:rFonts w:ascii="Atkinson Hyperlegible Next" w:hAnsi="Atkinson Hyperlegible Next"/>
          <w:sz w:val="22"/>
          <w:szCs w:val="22"/>
        </w:rPr>
        <w:t xml:space="preserve"> Create two Warehouses with identical scenario data, inject one controller each.</w:t>
      </w:r>
    </w:p>
    <w:p w14:paraId="27433D6B" w14:textId="77777777" w:rsidR="004A072D" w:rsidRPr="00351B4F" w:rsidRDefault="00000000">
      <w:pPr>
        <w:pStyle w:val="ListParagraph"/>
        <w:numPr>
          <w:ilvl w:val="0"/>
          <w:numId w:val="6"/>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Run fixed ticks.</w:t>
      </w:r>
      <w:r w:rsidRPr="00351B4F">
        <w:rPr>
          <w:rFonts w:ascii="Atkinson Hyperlegible Next" w:hAnsi="Atkinson Hyperlegible Next"/>
          <w:sz w:val="22"/>
          <w:szCs w:val="22"/>
        </w:rPr>
        <w:t xml:space="preserve"> Bank wall-clock time, tick both warehouses with identical </w:t>
      </w:r>
      <w:r w:rsidRPr="00351B4F">
        <w:rPr>
          <w:rFonts w:ascii="Atkinson Hyperlegible Next" w:eastAsia="Consolas" w:hAnsi="Atkinson Hyperlegible Next" w:cs="Consolas"/>
          <w:color w:val="7B2D26"/>
          <w:sz w:val="20"/>
          <w:szCs w:val="20"/>
        </w:rPr>
        <w:t>dt</w:t>
      </w:r>
      <w:r w:rsidRPr="00351B4F">
        <w:rPr>
          <w:rFonts w:ascii="Atkinson Hyperlegible Next" w:hAnsi="Atkinson Hyperlegible Next"/>
          <w:sz w:val="22"/>
          <w:szCs w:val="22"/>
        </w:rPr>
        <w:t>, render with interpolation.</w:t>
      </w:r>
    </w:p>
    <w:p w14:paraId="5997F994" w14:textId="77777777" w:rsidR="004A072D" w:rsidRPr="00351B4F" w:rsidRDefault="00000000">
      <w:pPr>
        <w:pStyle w:val="ListParagraph"/>
        <w:numPr>
          <w:ilvl w:val="0"/>
          <w:numId w:val="6"/>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Record.</w:t>
      </w:r>
      <w:r w:rsidRPr="00351B4F">
        <w:rPr>
          <w:rFonts w:ascii="Atkinson Hyperlegible Next" w:hAnsi="Atkinson Hyperlegible Next"/>
          <w:sz w:val="22"/>
          <w:szCs w:val="22"/>
        </w:rPr>
        <w:t xml:space="preserve"> Update per-fleet statistics at the points where events occur.</w:t>
      </w:r>
    </w:p>
    <w:p w14:paraId="364E7616" w14:textId="77777777" w:rsidR="004A072D" w:rsidRPr="00351B4F" w:rsidRDefault="00000000">
      <w:pPr>
        <w:pStyle w:val="ListParagraph"/>
        <w:numPr>
          <w:ilvl w:val="0"/>
          <w:numId w:val="6"/>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Detect winner.</w:t>
      </w:r>
      <w:r w:rsidRPr="00351B4F">
        <w:rPr>
          <w:rFonts w:ascii="Atkinson Hyperlegible Next" w:hAnsi="Atkinson Hyperlegible Next"/>
          <w:sz w:val="22"/>
          <w:szCs w:val="22"/>
        </w:rPr>
        <w:t xml:space="preserve"> First fleet to reach the target drop-off count wins; the results dialog presents the comparison.</w:t>
      </w:r>
    </w:p>
    <w:p w14:paraId="7B15033A" w14:textId="77777777" w:rsidR="004A072D" w:rsidRPr="00351B4F" w:rsidRDefault="00000000">
      <w:pPr>
        <w:pStyle w:val="ListParagraph"/>
        <w:numPr>
          <w:ilvl w:val="0"/>
          <w:numId w:val="6"/>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Inspect and iterate.</w:t>
      </w:r>
      <w:r w:rsidRPr="00351B4F">
        <w:rPr>
          <w:rFonts w:ascii="Atkinson Hyperlegible Next" w:hAnsi="Atkinson Hyperlegible Next"/>
          <w:sz w:val="22"/>
          <w:szCs w:val="22"/>
        </w:rPr>
        <w:t xml:space="preserve"> Use overlays and inspectors to explain results; adjust </w:t>
      </w:r>
      <w:proofErr w:type="spellStart"/>
      <w:r w:rsidRPr="00351B4F">
        <w:rPr>
          <w:rFonts w:ascii="Atkinson Hyperlegible Next" w:hAnsi="Atkinson Hyperlegible Next"/>
          <w:sz w:val="22"/>
          <w:szCs w:val="22"/>
        </w:rPr>
        <w:t>LiveConfig</w:t>
      </w:r>
      <w:proofErr w:type="spellEnd"/>
      <w:r w:rsidRPr="00351B4F">
        <w:rPr>
          <w:rFonts w:ascii="Atkinson Hyperlegible Next" w:hAnsi="Atkinson Hyperlegible Next"/>
          <w:sz w:val="22"/>
          <w:szCs w:val="22"/>
        </w:rPr>
        <w:t xml:space="preserve"> weights or regenerate with a new seed.</w:t>
      </w:r>
    </w:p>
    <w:p w14:paraId="7029D515" w14:textId="5FF8B83B"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The diagrams in Section 4.2 (baseline flow, state machine, per-frame flow, render pipeline) describe each step</w:t>
      </w:r>
      <w:r w:rsidR="00BE5185">
        <w:rPr>
          <w:rFonts w:ascii="Atkinson Hyperlegible Next" w:hAnsi="Atkinson Hyperlegible Next"/>
          <w:sz w:val="22"/>
          <w:szCs w:val="22"/>
        </w:rPr>
        <w:t xml:space="preserve"> </w:t>
      </w:r>
      <w:r w:rsidRPr="00351B4F">
        <w:rPr>
          <w:rFonts w:ascii="Atkinson Hyperlegible Next" w:hAnsi="Atkinson Hyperlegible Next"/>
          <w:sz w:val="22"/>
          <w:szCs w:val="22"/>
        </w:rPr>
        <w:t>in detail.</w:t>
      </w:r>
      <w:r w:rsidR="00BE5185">
        <w:rPr>
          <w:rFonts w:ascii="Atkinson Hyperlegible Next" w:hAnsi="Atkinson Hyperlegible Next"/>
          <w:sz w:val="22"/>
          <w:szCs w:val="22"/>
        </w:rPr>
        <w:br/>
      </w:r>
      <w:r w:rsidR="00BE5185">
        <w:rPr>
          <w:rFonts w:ascii="Atkinson Hyperlegible Next" w:hAnsi="Atkinson Hyperlegible Next"/>
          <w:sz w:val="22"/>
          <w:szCs w:val="22"/>
        </w:rPr>
        <w:br/>
      </w:r>
      <w:r w:rsidR="00BE5185">
        <w:rPr>
          <w:rFonts w:ascii="Atkinson Hyperlegible Next" w:hAnsi="Atkinson Hyperlegible Next"/>
          <w:sz w:val="22"/>
          <w:szCs w:val="22"/>
        </w:rPr>
        <w:br/>
      </w:r>
      <w:r w:rsidR="00BE5185">
        <w:rPr>
          <w:rFonts w:ascii="Atkinson Hyperlegible Next" w:hAnsi="Atkinson Hyperlegible Next"/>
          <w:sz w:val="22"/>
          <w:szCs w:val="22"/>
        </w:rPr>
        <w:br/>
      </w:r>
    </w:p>
    <w:p w14:paraId="0FE08124" w14:textId="77777777" w:rsidR="004A072D" w:rsidRPr="00351B4F" w:rsidRDefault="00000000">
      <w:pPr>
        <w:pStyle w:val="Heading2"/>
        <w:rPr>
          <w:rFonts w:ascii="Atkinson Hyperlegible Next" w:hAnsi="Atkinson Hyperlegible Next"/>
          <w:sz w:val="24"/>
          <w:szCs w:val="24"/>
        </w:rPr>
      </w:pPr>
      <w:bookmarkStart w:id="86" w:name="_Toc244042945"/>
      <w:r w:rsidRPr="00351B4F">
        <w:rPr>
          <w:rFonts w:ascii="Atkinson Hyperlegible Next" w:hAnsi="Atkinson Hyperlegible Next"/>
          <w:sz w:val="24"/>
          <w:szCs w:val="24"/>
        </w:rPr>
        <w:lastRenderedPageBreak/>
        <w:t>6.3 Module Integration</w:t>
      </w:r>
      <w:bookmarkEnd w:id="86"/>
    </w:p>
    <w:p w14:paraId="32C6F4F5"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87" w:name="_Toc244043011"/>
      <w:r w:rsidRPr="00351B4F">
        <w:rPr>
          <w:rFonts w:ascii="Atkinson Hyperlegible Next" w:hAnsi="Atkinson Hyperlegible Next"/>
          <w:b/>
          <w:bCs/>
          <w:sz w:val="18"/>
          <w:szCs w:val="18"/>
        </w:rPr>
        <w:t>Table 6.</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 \r 1</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1</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Module interfaces</w:t>
      </w:r>
      <w:bookmarkEnd w:id="87"/>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401"/>
      </w:tblGrid>
      <w:tr w:rsidR="004A072D" w:rsidRPr="00351B4F" w14:paraId="358E75C1" w14:textId="77777777" w:rsidTr="00BE5185">
        <w:tblPrEx>
          <w:tblCellMar>
            <w:top w:w="0" w:type="dxa"/>
            <w:bottom w:w="0" w:type="dxa"/>
          </w:tblCellMar>
        </w:tblPrEx>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5B01B4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Interface</w:t>
            </w:r>
          </w:p>
        </w:tc>
        <w:tc>
          <w:tcPr>
            <w:tcW w:w="740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013E03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Data or control flow</w:t>
            </w:r>
          </w:p>
        </w:tc>
      </w:tr>
      <w:tr w:rsidR="004A072D" w:rsidRPr="00351B4F" w14:paraId="2AE461E1" w14:textId="77777777" w:rsidTr="00BE5185">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5482EA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App -&gt; World</w:t>
            </w:r>
          </w:p>
        </w:tc>
        <w:tc>
          <w:tcPr>
            <w:tcW w:w="74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D337A3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Owns arenas; passes seed, configs and tick requests</w:t>
            </w:r>
          </w:p>
        </w:tc>
      </w:tr>
      <w:tr w:rsidR="004A072D" w:rsidRPr="00351B4F" w14:paraId="51CC2735" w14:textId="77777777" w:rsidTr="00BE5185">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68BBCA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World -&gt; Warehouse</w:t>
            </w:r>
          </w:p>
        </w:tc>
        <w:tc>
          <w:tcPr>
            <w:tcW w:w="740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9D1D45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Hands the same </w:t>
            </w:r>
            <w:r w:rsidRPr="00351B4F">
              <w:rPr>
                <w:rFonts w:ascii="Atkinson Hyperlegible Next" w:eastAsia="Consolas" w:hAnsi="Atkinson Hyperlegible Next" w:cs="Consolas"/>
                <w:color w:val="7B2D26"/>
                <w:sz w:val="16"/>
                <w:szCs w:val="16"/>
              </w:rPr>
              <w:t>Scenario</w:t>
            </w:r>
            <w:r w:rsidRPr="00351B4F">
              <w:rPr>
                <w:rFonts w:ascii="Atkinson Hyperlegible Next" w:hAnsi="Atkinson Hyperlegible Next"/>
                <w:sz w:val="18"/>
                <w:szCs w:val="18"/>
              </w:rPr>
              <w:t xml:space="preserve"> pointer to both; each warehouse allocates its own bots, orders, ownership arrays</w:t>
            </w:r>
          </w:p>
        </w:tc>
      </w:tr>
      <w:tr w:rsidR="004A072D" w:rsidRPr="00351B4F" w14:paraId="4D9E6D61" w14:textId="77777777" w:rsidTr="00BE5185">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009040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Warehouse -&gt; Controller</w:t>
            </w:r>
          </w:p>
        </w:tc>
        <w:tc>
          <w:tcPr>
            <w:tcW w:w="74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4EC705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Controller injected through a base-class pointer; the simulation calls only virtual hooks</w:t>
            </w:r>
          </w:p>
        </w:tc>
      </w:tr>
      <w:tr w:rsidR="004A072D" w:rsidRPr="00351B4F" w14:paraId="10FE05D3" w14:textId="77777777" w:rsidTr="00BE5185">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1D70FC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Controller -&gt; </w:t>
            </w:r>
            <w:proofErr w:type="spellStart"/>
            <w:r w:rsidRPr="00351B4F">
              <w:rPr>
                <w:rFonts w:ascii="Atkinson Hyperlegible Next" w:hAnsi="Atkinson Hyperlegible Next"/>
                <w:sz w:val="18"/>
                <w:szCs w:val="18"/>
              </w:rPr>
              <w:t>GridAStar</w:t>
            </w:r>
            <w:proofErr w:type="spellEnd"/>
          </w:p>
        </w:tc>
        <w:tc>
          <w:tcPr>
            <w:tcW w:w="740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2855AED"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6"/>
                <w:szCs w:val="16"/>
              </w:rPr>
              <w:t>Find</w:t>
            </w:r>
            <w:r w:rsidRPr="00351B4F">
              <w:rPr>
                <w:rFonts w:ascii="Atkinson Hyperlegible Next" w:hAnsi="Atkinson Hyperlegible Next"/>
                <w:sz w:val="18"/>
                <w:szCs w:val="18"/>
              </w:rPr>
              <w:t xml:space="preserve"> calls back </w:t>
            </w:r>
            <w:proofErr w:type="spellStart"/>
            <w:r w:rsidRPr="00351B4F">
              <w:rPr>
                <w:rFonts w:ascii="Atkinson Hyperlegible Next" w:eastAsia="Consolas" w:hAnsi="Atkinson Hyperlegible Next" w:cs="Consolas"/>
                <w:color w:val="7B2D26"/>
                <w:sz w:val="16"/>
                <w:szCs w:val="16"/>
              </w:rPr>
              <w:t>StepCost</w:t>
            </w:r>
            <w:proofErr w:type="spellEnd"/>
            <w:r w:rsidRPr="00351B4F">
              <w:rPr>
                <w:rFonts w:ascii="Atkinson Hyperlegible Next" w:hAnsi="Atkinson Hyperlegible Next"/>
                <w:sz w:val="18"/>
                <w:szCs w:val="18"/>
              </w:rPr>
              <w:t xml:space="preserve"> for every edge; the pathfinder holds no policy</w:t>
            </w:r>
          </w:p>
        </w:tc>
      </w:tr>
      <w:tr w:rsidR="004A072D" w:rsidRPr="00351B4F" w14:paraId="4D28C010" w14:textId="77777777" w:rsidTr="00BE5185">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C322D5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Bot &lt;-&gt; Controller</w:t>
            </w:r>
          </w:p>
        </w:tc>
        <w:tc>
          <w:tcPr>
            <w:tcW w:w="74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C01691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Bot requests reservations through </w:t>
            </w:r>
            <w:r w:rsidRPr="00351B4F">
              <w:rPr>
                <w:rFonts w:ascii="Atkinson Hyperlegible Next" w:eastAsia="Consolas" w:hAnsi="Atkinson Hyperlegible Next" w:cs="Consolas"/>
                <w:color w:val="7B2D26"/>
                <w:sz w:val="16"/>
                <w:szCs w:val="16"/>
              </w:rPr>
              <w:t>CanEnter</w:t>
            </w:r>
            <w:r w:rsidRPr="00351B4F">
              <w:rPr>
                <w:rFonts w:ascii="Atkinson Hyperlegible Next" w:hAnsi="Atkinson Hyperlegible Next"/>
                <w:sz w:val="18"/>
                <w:szCs w:val="18"/>
              </w:rPr>
              <w:t xml:space="preserve"> / </w:t>
            </w:r>
            <w:proofErr w:type="spellStart"/>
            <w:r w:rsidRPr="00351B4F">
              <w:rPr>
                <w:rFonts w:ascii="Atkinson Hyperlegible Next" w:eastAsia="Consolas" w:hAnsi="Atkinson Hyperlegible Next" w:cs="Consolas"/>
                <w:color w:val="7B2D26"/>
                <w:sz w:val="16"/>
                <w:szCs w:val="16"/>
              </w:rPr>
              <w:t>TakeCell</w:t>
            </w:r>
            <w:proofErr w:type="spellEnd"/>
            <w:r w:rsidRPr="00351B4F">
              <w:rPr>
                <w:rFonts w:ascii="Atkinson Hyperlegible Next" w:hAnsi="Atkinson Hyperlegible Next"/>
                <w:sz w:val="18"/>
                <w:szCs w:val="18"/>
              </w:rPr>
              <w:t xml:space="preserve">; reports blocks through </w:t>
            </w:r>
            <w:proofErr w:type="spellStart"/>
            <w:r w:rsidRPr="00351B4F">
              <w:rPr>
                <w:rFonts w:ascii="Atkinson Hyperlegible Next" w:eastAsia="Consolas" w:hAnsi="Atkinson Hyperlegible Next" w:cs="Consolas"/>
                <w:color w:val="7B2D26"/>
                <w:sz w:val="16"/>
                <w:szCs w:val="16"/>
              </w:rPr>
              <w:t>OnBlocked</w:t>
            </w:r>
            <w:proofErr w:type="spellEnd"/>
            <w:r w:rsidRPr="00351B4F">
              <w:rPr>
                <w:rFonts w:ascii="Atkinson Hyperlegible Next" w:hAnsi="Atkinson Hyperlegible Next"/>
                <w:sz w:val="18"/>
                <w:szCs w:val="18"/>
              </w:rPr>
              <w:t xml:space="preserve">; </w:t>
            </w:r>
            <w:proofErr w:type="spellStart"/>
            <w:r w:rsidRPr="00351B4F">
              <w:rPr>
                <w:rFonts w:ascii="Atkinson Hyperlegible Next" w:eastAsia="Consolas" w:hAnsi="Atkinson Hyperlegible Next" w:cs="Consolas"/>
                <w:color w:val="7B2D26"/>
                <w:sz w:val="16"/>
                <w:szCs w:val="16"/>
              </w:rPr>
              <w:t>RefineAhead</w:t>
            </w:r>
            <w:proofErr w:type="spellEnd"/>
            <w:r w:rsidRPr="00351B4F">
              <w:rPr>
                <w:rFonts w:ascii="Atkinson Hyperlegible Next" w:hAnsi="Atkinson Hyperlegible Next"/>
                <w:sz w:val="18"/>
                <w:szCs w:val="18"/>
              </w:rPr>
              <w:t xml:space="preserve"> edits the live path buffer</w:t>
            </w:r>
          </w:p>
        </w:tc>
      </w:tr>
      <w:tr w:rsidR="004A072D" w:rsidRPr="00351B4F" w14:paraId="67ECE23C" w14:textId="77777777" w:rsidTr="00BE5185">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F5D0E9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Warehouse -&gt; Renderer</w:t>
            </w:r>
          </w:p>
        </w:tc>
        <w:tc>
          <w:tcPr>
            <w:tcW w:w="740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004819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Read-only state plus interpolation alpha; renderer appends triangles to shared buffers</w:t>
            </w:r>
          </w:p>
        </w:tc>
      </w:tr>
      <w:tr w:rsidR="004A072D" w:rsidRPr="00351B4F" w14:paraId="743348FD" w14:textId="77777777" w:rsidTr="00BE5185">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5B00A37"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hAnsi="Atkinson Hyperlegible Next"/>
                <w:sz w:val="18"/>
                <w:szCs w:val="18"/>
              </w:rPr>
              <w:t>LiveConfig</w:t>
            </w:r>
            <w:proofErr w:type="spellEnd"/>
            <w:r w:rsidRPr="00351B4F">
              <w:rPr>
                <w:rFonts w:ascii="Atkinson Hyperlegible Next" w:hAnsi="Atkinson Hyperlegible Next"/>
                <w:sz w:val="18"/>
                <w:szCs w:val="18"/>
              </w:rPr>
              <w:t xml:space="preserve"> &lt;-&gt; UI</w:t>
            </w:r>
          </w:p>
        </w:tc>
        <w:tc>
          <w:tcPr>
            <w:tcW w:w="74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D84A17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Panels edit parameters by pointer; the next tick reads them</w:t>
            </w:r>
          </w:p>
        </w:tc>
      </w:tr>
      <w:tr w:rsidR="004A072D" w:rsidRPr="00351B4F" w14:paraId="3982164C" w14:textId="77777777" w:rsidTr="00BE5185">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E840E4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Arena lifetimes</w:t>
            </w:r>
          </w:p>
        </w:tc>
        <w:tc>
          <w:tcPr>
            <w:tcW w:w="740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B251ACD" w14:textId="77777777" w:rsidR="004A072D" w:rsidRPr="00351B4F" w:rsidRDefault="00000000">
            <w:pPr>
              <w:rPr>
                <w:rFonts w:ascii="Atkinson Hyperlegible Next" w:hAnsi="Atkinson Hyperlegible Next"/>
                <w:sz w:val="22"/>
                <w:szCs w:val="22"/>
              </w:rPr>
            </w:pPr>
            <w:proofErr w:type="spellStart"/>
            <w:proofErr w:type="gramStart"/>
            <w:r w:rsidRPr="00351B4F">
              <w:rPr>
                <w:rFonts w:ascii="Atkinson Hyperlegible Next" w:eastAsia="Consolas" w:hAnsi="Atkinson Hyperlegible Next" w:cs="Consolas"/>
                <w:color w:val="7B2D26"/>
                <w:sz w:val="16"/>
                <w:szCs w:val="16"/>
              </w:rPr>
              <w:t>world.arena</w:t>
            </w:r>
            <w:proofErr w:type="spellEnd"/>
            <w:proofErr w:type="gramEnd"/>
            <w:r w:rsidRPr="00351B4F">
              <w:rPr>
                <w:rFonts w:ascii="Atkinson Hyperlegible Next" w:hAnsi="Atkinson Hyperlegible Next"/>
                <w:sz w:val="18"/>
                <w:szCs w:val="18"/>
              </w:rPr>
              <w:t xml:space="preserve"> rewound on rebuild; </w:t>
            </w:r>
            <w:proofErr w:type="spellStart"/>
            <w:r w:rsidRPr="00351B4F">
              <w:rPr>
                <w:rFonts w:ascii="Atkinson Hyperlegible Next" w:eastAsia="Consolas" w:hAnsi="Atkinson Hyperlegible Next" w:cs="Consolas"/>
                <w:color w:val="7B2D26"/>
                <w:sz w:val="16"/>
                <w:szCs w:val="16"/>
              </w:rPr>
              <w:t>permanent_arena</w:t>
            </w:r>
            <w:proofErr w:type="spellEnd"/>
            <w:r w:rsidRPr="00351B4F">
              <w:rPr>
                <w:rFonts w:ascii="Atkinson Hyperlegible Next" w:hAnsi="Atkinson Hyperlegible Next"/>
                <w:sz w:val="18"/>
                <w:szCs w:val="18"/>
              </w:rPr>
              <w:t xml:space="preserve"> lives for the process</w:t>
            </w:r>
          </w:p>
        </w:tc>
      </w:tr>
    </w:tbl>
    <w:p w14:paraId="4E9E23B2" w14:textId="77777777" w:rsidR="004A072D" w:rsidRPr="00351B4F" w:rsidRDefault="004A072D">
      <w:pPr>
        <w:spacing w:after="140"/>
        <w:rPr>
          <w:rFonts w:ascii="Atkinson Hyperlegible Next" w:hAnsi="Atkinson Hyperlegible Next"/>
          <w:sz w:val="22"/>
          <w:szCs w:val="22"/>
        </w:rPr>
      </w:pPr>
    </w:p>
    <w:p w14:paraId="23CC4573" w14:textId="77777777" w:rsidR="004A072D" w:rsidRPr="00351B4F" w:rsidRDefault="00000000">
      <w:pPr>
        <w:pStyle w:val="Heading1"/>
        <w:pageBreakBefore/>
        <w:jc w:val="center"/>
        <w:rPr>
          <w:rFonts w:ascii="Atkinson Hyperlegible Next" w:hAnsi="Atkinson Hyperlegible Next"/>
          <w:sz w:val="28"/>
          <w:szCs w:val="28"/>
        </w:rPr>
      </w:pPr>
      <w:bookmarkStart w:id="88" w:name="_Toc244042946"/>
      <w:r w:rsidRPr="00351B4F">
        <w:rPr>
          <w:rFonts w:ascii="Atkinson Hyperlegible Next" w:hAnsi="Atkinson Hyperlegible Next"/>
          <w:sz w:val="28"/>
          <w:szCs w:val="28"/>
        </w:rPr>
        <w:lastRenderedPageBreak/>
        <w:t>CHAPTER 7: ALGORITHMS AND TESTING</w:t>
      </w:r>
      <w:bookmarkEnd w:id="88"/>
    </w:p>
    <w:p w14:paraId="6E9101D3" w14:textId="77777777" w:rsidR="004A072D" w:rsidRPr="00351B4F" w:rsidRDefault="00000000">
      <w:pPr>
        <w:pStyle w:val="Heading2"/>
        <w:rPr>
          <w:rFonts w:ascii="Atkinson Hyperlegible Next" w:hAnsi="Atkinson Hyperlegible Next"/>
          <w:sz w:val="24"/>
          <w:szCs w:val="24"/>
        </w:rPr>
      </w:pPr>
      <w:bookmarkStart w:id="89" w:name="_Toc244042947"/>
      <w:r w:rsidRPr="00351B4F">
        <w:rPr>
          <w:rFonts w:ascii="Atkinson Hyperlegible Next" w:hAnsi="Atkinson Hyperlegible Next"/>
          <w:sz w:val="24"/>
          <w:szCs w:val="24"/>
        </w:rPr>
        <w:t>7.1 Algorithms and Pseudocode</w:t>
      </w:r>
      <w:bookmarkEnd w:id="89"/>
    </w:p>
    <w:p w14:paraId="4BFFEC92"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Algorithm 7.1: epoch-stamped A* (input: start, goal, controller; output: path)</w:t>
      </w:r>
    </w:p>
    <w:p w14:paraId="34236CB0" w14:textId="77777777" w:rsidR="004A072D" w:rsidRPr="00351B4F" w:rsidRDefault="00000000">
      <w:pPr>
        <w:keepNext/>
        <w:spacing w:before="100" w:after="50"/>
        <w:rPr>
          <w:rFonts w:ascii="Atkinson Hyperlegible Next" w:hAnsi="Atkinson Hyperlegible Next"/>
          <w:sz w:val="22"/>
          <w:szCs w:val="22"/>
        </w:rPr>
      </w:pPr>
      <w:r w:rsidRPr="00351B4F">
        <w:rPr>
          <w:rFonts w:ascii="Atkinson Hyperlegible Next" w:hAnsi="Atkinson Hyperlegible Next"/>
          <w:b/>
          <w:bCs/>
          <w:i/>
          <w:iCs/>
          <w:sz w:val="18"/>
          <w:szCs w:val="18"/>
        </w:rPr>
        <w:t>Pseudocode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060D9883" w14:textId="77777777">
        <w:tblPrEx>
          <w:tblCellMar>
            <w:top w:w="0" w:type="dxa"/>
            <w:bottom w:w="0" w:type="dxa"/>
          </w:tblCellMar>
        </w:tblPrEx>
        <w:tc>
          <w:tcPr>
            <w:tcW w:w="9026" w:type="dxa"/>
            <w:tcBorders>
              <w:top w:val="none" w:sz="0" w:space="0" w:color="FFFFFF"/>
              <w:left w:val="single" w:sz="18" w:space="0" w:color="7F7F7F"/>
              <w:bottom w:val="none" w:sz="0" w:space="0" w:color="FFFFFF"/>
              <w:right w:val="none" w:sz="0" w:space="0" w:color="FFFFFF"/>
            </w:tcBorders>
            <w:shd w:val="clear" w:color="auto" w:fill="F4F6F8"/>
            <w:tcMar>
              <w:top w:w="80" w:type="dxa"/>
              <w:left w:w="140" w:type="dxa"/>
              <w:bottom w:w="80" w:type="dxa"/>
              <w:right w:w="100" w:type="dxa"/>
            </w:tcMar>
          </w:tcPr>
          <w:p w14:paraId="4E0D78FF"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epoch &lt;- epoch + </w:t>
            </w:r>
            <w:proofErr w:type="gramStart"/>
            <w:r w:rsidRPr="00351B4F">
              <w:rPr>
                <w:rFonts w:ascii="Atkinson Hyperlegible Next" w:eastAsia="Consolas" w:hAnsi="Atkinson Hyperlegible Next" w:cs="Consolas"/>
                <w:sz w:val="14"/>
                <w:szCs w:val="14"/>
              </w:rPr>
              <w:t>1;  clear</w:t>
            </w:r>
            <w:proofErr w:type="gramEnd"/>
            <w:r w:rsidRPr="00351B4F">
              <w:rPr>
                <w:rFonts w:ascii="Atkinson Hyperlegible Next" w:eastAsia="Consolas" w:hAnsi="Atkinson Hyperlegible Next" w:cs="Consolas"/>
                <w:sz w:val="14"/>
                <w:szCs w:val="14"/>
              </w:rPr>
              <w:t xml:space="preserve"> </w:t>
            </w:r>
            <w:proofErr w:type="gramStart"/>
            <w:r w:rsidRPr="00351B4F">
              <w:rPr>
                <w:rFonts w:ascii="Atkinson Hyperlegible Next" w:eastAsia="Consolas" w:hAnsi="Atkinson Hyperlegible Next" w:cs="Consolas"/>
                <w:sz w:val="14"/>
                <w:szCs w:val="14"/>
              </w:rPr>
              <w:t xml:space="preserve">heap;  </w:t>
            </w:r>
            <w:proofErr w:type="spellStart"/>
            <w:r w:rsidRPr="00351B4F">
              <w:rPr>
                <w:rFonts w:ascii="Atkinson Hyperlegible Next" w:eastAsia="Consolas" w:hAnsi="Atkinson Hyperlegible Next" w:cs="Consolas"/>
                <w:sz w:val="14"/>
                <w:szCs w:val="14"/>
              </w:rPr>
              <w:t>seq</w:t>
            </w:r>
            <w:proofErr w:type="spellEnd"/>
            <w:proofErr w:type="gramEnd"/>
            <w:r w:rsidRPr="00351B4F">
              <w:rPr>
                <w:rFonts w:ascii="Atkinson Hyperlegible Next" w:eastAsia="Consolas" w:hAnsi="Atkinson Hyperlegible Next" w:cs="Consolas"/>
                <w:sz w:val="14"/>
                <w:szCs w:val="14"/>
              </w:rPr>
              <w:t xml:space="preserve"> &lt;- 0</w:t>
            </w:r>
          </w:p>
          <w:p w14:paraId="75E7BF67" w14:textId="77777777" w:rsidR="004A072D" w:rsidRPr="00351B4F" w:rsidRDefault="00000000">
            <w:pPr>
              <w:spacing w:line="232" w:lineRule="auto"/>
              <w:rPr>
                <w:rFonts w:ascii="Atkinson Hyperlegible Next" w:hAnsi="Atkinson Hyperlegible Next"/>
                <w:sz w:val="22"/>
                <w:szCs w:val="22"/>
              </w:rPr>
            </w:pPr>
            <w:proofErr w:type="spellStart"/>
            <w:r w:rsidRPr="00351B4F">
              <w:rPr>
                <w:rFonts w:ascii="Atkinson Hyperlegible Next" w:eastAsia="Consolas" w:hAnsi="Atkinson Hyperlegible Next" w:cs="Consolas"/>
                <w:sz w:val="14"/>
                <w:szCs w:val="14"/>
              </w:rPr>
              <w:t>seen_epoch</w:t>
            </w:r>
            <w:proofErr w:type="spellEnd"/>
            <w:r w:rsidRPr="00351B4F">
              <w:rPr>
                <w:rFonts w:ascii="Atkinson Hyperlegible Next" w:eastAsia="Consolas" w:hAnsi="Atkinson Hyperlegible Next" w:cs="Consolas"/>
                <w:sz w:val="14"/>
                <w:szCs w:val="14"/>
              </w:rPr>
              <w:t xml:space="preserve">[start] &lt;- </w:t>
            </w:r>
            <w:proofErr w:type="gramStart"/>
            <w:r w:rsidRPr="00351B4F">
              <w:rPr>
                <w:rFonts w:ascii="Atkinson Hyperlegible Next" w:eastAsia="Consolas" w:hAnsi="Atkinson Hyperlegible Next" w:cs="Consolas"/>
                <w:sz w:val="14"/>
                <w:szCs w:val="14"/>
              </w:rPr>
              <w:t>epoch;  g</w:t>
            </w:r>
            <w:proofErr w:type="gramEnd"/>
            <w:r w:rsidRPr="00351B4F">
              <w:rPr>
                <w:rFonts w:ascii="Atkinson Hyperlegible Next" w:eastAsia="Consolas" w:hAnsi="Atkinson Hyperlegible Next" w:cs="Consolas"/>
                <w:sz w:val="14"/>
                <w:szCs w:val="14"/>
              </w:rPr>
              <w:t xml:space="preserve">[start] &lt;- </w:t>
            </w:r>
            <w:proofErr w:type="gramStart"/>
            <w:r w:rsidRPr="00351B4F">
              <w:rPr>
                <w:rFonts w:ascii="Atkinson Hyperlegible Next" w:eastAsia="Consolas" w:hAnsi="Atkinson Hyperlegible Next" w:cs="Consolas"/>
                <w:sz w:val="14"/>
                <w:szCs w:val="14"/>
              </w:rPr>
              <w:t>0;  push</w:t>
            </w:r>
            <w:proofErr w:type="gramEnd"/>
            <w:r w:rsidRPr="00351B4F">
              <w:rPr>
                <w:rFonts w:ascii="Atkinson Hyperlegible Next" w:eastAsia="Consolas" w:hAnsi="Atkinson Hyperlegible Next" w:cs="Consolas"/>
                <w:sz w:val="14"/>
                <w:szCs w:val="14"/>
              </w:rPr>
              <w:t>(start, f = h(start))</w:t>
            </w:r>
          </w:p>
          <w:p w14:paraId="56A6BA6B"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while heap not empty:</w:t>
            </w:r>
          </w:p>
          <w:p w14:paraId="554A793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u &lt;- pop minimum by </w:t>
            </w:r>
            <w:proofErr w:type="spellStart"/>
            <w:r w:rsidRPr="00351B4F">
              <w:rPr>
                <w:rFonts w:ascii="Atkinson Hyperlegible Next" w:eastAsia="Consolas" w:hAnsi="Atkinson Hyperlegible Next" w:cs="Consolas"/>
                <w:sz w:val="14"/>
                <w:szCs w:val="14"/>
              </w:rPr>
              <w:t>HeapLess</w:t>
            </w:r>
            <w:proofErr w:type="spellEnd"/>
            <w:r w:rsidRPr="00351B4F">
              <w:rPr>
                <w:rFonts w:ascii="Atkinson Hyperlegible Next" w:eastAsia="Consolas" w:hAnsi="Atkinson Hyperlegible Next" w:cs="Consolas"/>
                <w:sz w:val="14"/>
                <w:szCs w:val="14"/>
              </w:rPr>
              <w:t xml:space="preserve"> (f with tolerance, then h, then </w:t>
            </w:r>
            <w:proofErr w:type="spellStart"/>
            <w:r w:rsidRPr="00351B4F">
              <w:rPr>
                <w:rFonts w:ascii="Atkinson Hyperlegible Next" w:eastAsia="Consolas" w:hAnsi="Atkinson Hyperlegible Next" w:cs="Consolas"/>
                <w:sz w:val="14"/>
                <w:szCs w:val="14"/>
              </w:rPr>
              <w:t>seq</w:t>
            </w:r>
            <w:proofErr w:type="spellEnd"/>
            <w:r w:rsidRPr="00351B4F">
              <w:rPr>
                <w:rFonts w:ascii="Atkinson Hyperlegible Next" w:eastAsia="Consolas" w:hAnsi="Atkinson Hyperlegible Next" w:cs="Consolas"/>
                <w:sz w:val="14"/>
                <w:szCs w:val="14"/>
              </w:rPr>
              <w:t>)</w:t>
            </w:r>
          </w:p>
          <w:p w14:paraId="2518B408"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closed_epoch</w:t>
            </w:r>
            <w:proofErr w:type="spellEnd"/>
            <w:r w:rsidRPr="00351B4F">
              <w:rPr>
                <w:rFonts w:ascii="Atkinson Hyperlegible Next" w:eastAsia="Consolas" w:hAnsi="Atkinson Hyperlegible Next" w:cs="Consolas"/>
                <w:sz w:val="14"/>
                <w:szCs w:val="14"/>
              </w:rPr>
              <w:t xml:space="preserve">[u] = epoch: </w:t>
            </w:r>
            <w:proofErr w:type="gramStart"/>
            <w:r w:rsidRPr="00351B4F">
              <w:rPr>
                <w:rFonts w:ascii="Atkinson Hyperlegible Next" w:eastAsia="Consolas" w:hAnsi="Atkinson Hyperlegible Next" w:cs="Consolas"/>
                <w:sz w:val="14"/>
                <w:szCs w:val="14"/>
              </w:rPr>
              <w:t xml:space="preserve">continue;  </w:t>
            </w:r>
            <w:proofErr w:type="spellStart"/>
            <w:r w:rsidRPr="00351B4F">
              <w:rPr>
                <w:rFonts w:ascii="Atkinson Hyperlegible Next" w:eastAsia="Consolas" w:hAnsi="Atkinson Hyperlegible Next" w:cs="Consolas"/>
                <w:sz w:val="14"/>
                <w:szCs w:val="14"/>
              </w:rPr>
              <w:t>closed</w:t>
            </w:r>
            <w:proofErr w:type="gramEnd"/>
            <w:r w:rsidRPr="00351B4F">
              <w:rPr>
                <w:rFonts w:ascii="Atkinson Hyperlegible Next" w:eastAsia="Consolas" w:hAnsi="Atkinson Hyperlegible Next" w:cs="Consolas"/>
                <w:sz w:val="14"/>
                <w:szCs w:val="14"/>
              </w:rPr>
              <w:t>_epoch</w:t>
            </w:r>
            <w:proofErr w:type="spellEnd"/>
            <w:r w:rsidRPr="00351B4F">
              <w:rPr>
                <w:rFonts w:ascii="Atkinson Hyperlegible Next" w:eastAsia="Consolas" w:hAnsi="Atkinson Hyperlegible Next" w:cs="Consolas"/>
                <w:sz w:val="14"/>
                <w:szCs w:val="14"/>
              </w:rPr>
              <w:t>[u] &lt;- epoch</w:t>
            </w:r>
          </w:p>
          <w:p w14:paraId="3FBF5F36"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u = goal: return </w:t>
            </w:r>
            <w:proofErr w:type="gramStart"/>
            <w:r w:rsidRPr="00351B4F">
              <w:rPr>
                <w:rFonts w:ascii="Atkinson Hyperlegible Next" w:eastAsia="Consolas" w:hAnsi="Atkinson Hyperlegible Next" w:cs="Consolas"/>
                <w:sz w:val="14"/>
                <w:szCs w:val="14"/>
              </w:rPr>
              <w:t>reconstruct(</w:t>
            </w:r>
            <w:proofErr w:type="gramEnd"/>
            <w:r w:rsidRPr="00351B4F">
              <w:rPr>
                <w:rFonts w:ascii="Atkinson Hyperlegible Next" w:eastAsia="Consolas" w:hAnsi="Atkinson Hyperlegible Next" w:cs="Consolas"/>
                <w:sz w:val="14"/>
                <w:szCs w:val="14"/>
              </w:rPr>
              <w:t>parent, goal)</w:t>
            </w:r>
          </w:p>
          <w:p w14:paraId="2BB47F53"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for k</w:t>
            </w:r>
            <w:proofErr w:type="spellEnd"/>
            <w:r w:rsidRPr="00351B4F">
              <w:rPr>
                <w:rFonts w:ascii="Atkinson Hyperlegible Next" w:eastAsia="Consolas" w:hAnsi="Atkinson Hyperlegible Next" w:cs="Consolas"/>
                <w:sz w:val="14"/>
                <w:szCs w:val="14"/>
              </w:rPr>
              <w:t xml:space="preserve"> in </w:t>
            </w:r>
            <w:proofErr w:type="gramStart"/>
            <w:r w:rsidRPr="00351B4F">
              <w:rPr>
                <w:rFonts w:ascii="Atkinson Hyperlegible Next" w:eastAsia="Consolas" w:hAnsi="Atkinson Hyperlegible Next" w:cs="Consolas"/>
                <w:sz w:val="14"/>
                <w:szCs w:val="14"/>
              </w:rPr>
              <w:t>0..</w:t>
            </w:r>
            <w:proofErr w:type="gramEnd"/>
            <w:r w:rsidRPr="00351B4F">
              <w:rPr>
                <w:rFonts w:ascii="Atkinson Hyperlegible Next" w:eastAsia="Consolas" w:hAnsi="Atkinson Hyperlegible Next" w:cs="Consolas"/>
                <w:sz w:val="14"/>
                <w:szCs w:val="14"/>
              </w:rPr>
              <w:t xml:space="preserve">3:  d &lt;- (k + (tiebreak &amp; 3)) &amp; </w:t>
            </w:r>
            <w:proofErr w:type="gramStart"/>
            <w:r w:rsidRPr="00351B4F">
              <w:rPr>
                <w:rFonts w:ascii="Atkinson Hyperlegible Next" w:eastAsia="Consolas" w:hAnsi="Atkinson Hyperlegible Next" w:cs="Consolas"/>
                <w:sz w:val="14"/>
                <w:szCs w:val="14"/>
              </w:rPr>
              <w:t>3;  v</w:t>
            </w:r>
            <w:proofErr w:type="gramEnd"/>
            <w:r w:rsidRPr="00351B4F">
              <w:rPr>
                <w:rFonts w:ascii="Atkinson Hyperlegible Next" w:eastAsia="Consolas" w:hAnsi="Atkinson Hyperlegible Next" w:cs="Consolas"/>
                <w:sz w:val="14"/>
                <w:szCs w:val="14"/>
              </w:rPr>
              <w:t xml:space="preserve"> &lt;- </w:t>
            </w:r>
            <w:proofErr w:type="gramStart"/>
            <w:r w:rsidRPr="00351B4F">
              <w:rPr>
                <w:rFonts w:ascii="Atkinson Hyperlegible Next" w:eastAsia="Consolas" w:hAnsi="Atkinson Hyperlegible Next" w:cs="Consolas"/>
                <w:sz w:val="14"/>
                <w:szCs w:val="14"/>
              </w:rPr>
              <w:t>neighbour(</w:t>
            </w:r>
            <w:proofErr w:type="gramEnd"/>
            <w:r w:rsidRPr="00351B4F">
              <w:rPr>
                <w:rFonts w:ascii="Atkinson Hyperlegible Next" w:eastAsia="Consolas" w:hAnsi="Atkinson Hyperlegible Next" w:cs="Consolas"/>
                <w:sz w:val="14"/>
                <w:szCs w:val="14"/>
              </w:rPr>
              <w:t>u, d)</w:t>
            </w:r>
          </w:p>
          <w:p w14:paraId="46854B6C"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v invalid or blocked in </w:t>
            </w:r>
            <w:proofErr w:type="spellStart"/>
            <w:r w:rsidRPr="00351B4F">
              <w:rPr>
                <w:rFonts w:ascii="Atkinson Hyperlegible Next" w:eastAsia="Consolas" w:hAnsi="Atkinson Hyperlegible Next" w:cs="Consolas"/>
                <w:sz w:val="14"/>
                <w:szCs w:val="14"/>
              </w:rPr>
              <w:t>bot</w:t>
            </w:r>
            <w:proofErr w:type="spellEnd"/>
            <w:r w:rsidRPr="00351B4F">
              <w:rPr>
                <w:rFonts w:ascii="Atkinson Hyperlegible Next" w:eastAsia="Consolas" w:hAnsi="Atkinson Hyperlegible Next" w:cs="Consolas"/>
                <w:sz w:val="14"/>
                <w:szCs w:val="14"/>
              </w:rPr>
              <w:t xml:space="preserve"> memory: continue</w:t>
            </w:r>
          </w:p>
          <w:p w14:paraId="02AB57E3"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c &lt;- g[u] + </w:t>
            </w:r>
            <w:proofErr w:type="spellStart"/>
            <w:proofErr w:type="gramStart"/>
            <w:r w:rsidRPr="00351B4F">
              <w:rPr>
                <w:rFonts w:ascii="Atkinson Hyperlegible Next" w:eastAsia="Consolas" w:hAnsi="Atkinson Hyperlegible Next" w:cs="Consolas"/>
                <w:sz w:val="14"/>
                <w:szCs w:val="14"/>
              </w:rPr>
              <w:t>controller.StepCost</w:t>
            </w:r>
            <w:proofErr w:type="spellEnd"/>
            <w:proofErr w:type="gramEnd"/>
            <w:r w:rsidRPr="00351B4F">
              <w:rPr>
                <w:rFonts w:ascii="Atkinson Hyperlegible Next" w:eastAsia="Consolas" w:hAnsi="Atkinson Hyperlegible Next" w:cs="Consolas"/>
                <w:sz w:val="14"/>
                <w:szCs w:val="14"/>
              </w:rPr>
              <w:t xml:space="preserve">(u, v, </w:t>
            </w:r>
            <w:proofErr w:type="spellStart"/>
            <w:r w:rsidRPr="00351B4F">
              <w:rPr>
                <w:rFonts w:ascii="Atkinson Hyperlegible Next" w:eastAsia="Consolas" w:hAnsi="Atkinson Hyperlegible Next" w:cs="Consolas"/>
                <w:sz w:val="14"/>
                <w:szCs w:val="14"/>
              </w:rPr>
              <w:t>prev_dir</w:t>
            </w:r>
            <w:proofErr w:type="spellEnd"/>
            <w:r w:rsidRPr="00351B4F">
              <w:rPr>
                <w:rFonts w:ascii="Atkinson Hyperlegible Next" w:eastAsia="Consolas" w:hAnsi="Atkinson Hyperlegible Next" w:cs="Consolas"/>
                <w:sz w:val="14"/>
                <w:szCs w:val="14"/>
              </w:rPr>
              <w:t>, goal)</w:t>
            </w:r>
          </w:p>
          <w:p w14:paraId="0257574A"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seen_epoch</w:t>
            </w:r>
            <w:proofErr w:type="spellEnd"/>
            <w:r w:rsidRPr="00351B4F">
              <w:rPr>
                <w:rFonts w:ascii="Atkinson Hyperlegible Next" w:eastAsia="Consolas" w:hAnsi="Atkinson Hyperlegible Next" w:cs="Consolas"/>
                <w:sz w:val="14"/>
                <w:szCs w:val="14"/>
              </w:rPr>
              <w:t>[v</w:t>
            </w:r>
            <w:proofErr w:type="gramStart"/>
            <w:r w:rsidRPr="00351B4F">
              <w:rPr>
                <w:rFonts w:ascii="Atkinson Hyperlegible Next" w:eastAsia="Consolas" w:hAnsi="Atkinson Hyperlegible Next" w:cs="Consolas"/>
                <w:sz w:val="14"/>
                <w:szCs w:val="14"/>
              </w:rPr>
              <w:t>] !</w:t>
            </w:r>
            <w:proofErr w:type="gramEnd"/>
            <w:r w:rsidRPr="00351B4F">
              <w:rPr>
                <w:rFonts w:ascii="Atkinson Hyperlegible Next" w:eastAsia="Consolas" w:hAnsi="Atkinson Hyperlegible Next" w:cs="Consolas"/>
                <w:sz w:val="14"/>
                <w:szCs w:val="14"/>
              </w:rPr>
              <w:t>= epoch or c &lt; g[v]:</w:t>
            </w:r>
          </w:p>
          <w:p w14:paraId="6BBC71B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seen_epoch</w:t>
            </w:r>
            <w:proofErr w:type="spellEnd"/>
            <w:r w:rsidRPr="00351B4F">
              <w:rPr>
                <w:rFonts w:ascii="Atkinson Hyperlegible Next" w:eastAsia="Consolas" w:hAnsi="Atkinson Hyperlegible Next" w:cs="Consolas"/>
                <w:sz w:val="14"/>
                <w:szCs w:val="14"/>
              </w:rPr>
              <w:t xml:space="preserve">[v] &lt;- </w:t>
            </w:r>
            <w:proofErr w:type="gramStart"/>
            <w:r w:rsidRPr="00351B4F">
              <w:rPr>
                <w:rFonts w:ascii="Atkinson Hyperlegible Next" w:eastAsia="Consolas" w:hAnsi="Atkinson Hyperlegible Next" w:cs="Consolas"/>
                <w:sz w:val="14"/>
                <w:szCs w:val="14"/>
              </w:rPr>
              <w:t>epoch;  g</w:t>
            </w:r>
            <w:proofErr w:type="gramEnd"/>
            <w:r w:rsidRPr="00351B4F">
              <w:rPr>
                <w:rFonts w:ascii="Atkinson Hyperlegible Next" w:eastAsia="Consolas" w:hAnsi="Atkinson Hyperlegible Next" w:cs="Consolas"/>
                <w:sz w:val="14"/>
                <w:szCs w:val="14"/>
              </w:rPr>
              <w:t xml:space="preserve">[v] &lt;- </w:t>
            </w:r>
            <w:proofErr w:type="gramStart"/>
            <w:r w:rsidRPr="00351B4F">
              <w:rPr>
                <w:rFonts w:ascii="Atkinson Hyperlegible Next" w:eastAsia="Consolas" w:hAnsi="Atkinson Hyperlegible Next" w:cs="Consolas"/>
                <w:sz w:val="14"/>
                <w:szCs w:val="14"/>
              </w:rPr>
              <w:t>c;  parent</w:t>
            </w:r>
            <w:proofErr w:type="gramEnd"/>
            <w:r w:rsidRPr="00351B4F">
              <w:rPr>
                <w:rFonts w:ascii="Atkinson Hyperlegible Next" w:eastAsia="Consolas" w:hAnsi="Atkinson Hyperlegible Next" w:cs="Consolas"/>
                <w:sz w:val="14"/>
                <w:szCs w:val="14"/>
              </w:rPr>
              <w:t xml:space="preserve">[v] &lt;- </w:t>
            </w:r>
            <w:proofErr w:type="gramStart"/>
            <w:r w:rsidRPr="00351B4F">
              <w:rPr>
                <w:rFonts w:ascii="Atkinson Hyperlegible Next" w:eastAsia="Consolas" w:hAnsi="Atkinson Hyperlegible Next" w:cs="Consolas"/>
                <w:sz w:val="14"/>
                <w:szCs w:val="14"/>
              </w:rPr>
              <w:t>u;  push</w:t>
            </w:r>
            <w:proofErr w:type="gramEnd"/>
            <w:r w:rsidRPr="00351B4F">
              <w:rPr>
                <w:rFonts w:ascii="Atkinson Hyperlegible Next" w:eastAsia="Consolas" w:hAnsi="Atkinson Hyperlegible Next" w:cs="Consolas"/>
                <w:sz w:val="14"/>
                <w:szCs w:val="14"/>
              </w:rPr>
              <w:t xml:space="preserve">(v, c + </w:t>
            </w:r>
            <w:proofErr w:type="gramStart"/>
            <w:r w:rsidRPr="00351B4F">
              <w:rPr>
                <w:rFonts w:ascii="Atkinson Hyperlegible Next" w:eastAsia="Consolas" w:hAnsi="Atkinson Hyperlegible Next" w:cs="Consolas"/>
                <w:sz w:val="14"/>
                <w:szCs w:val="14"/>
              </w:rPr>
              <w:t>Manhattan(</w:t>
            </w:r>
            <w:proofErr w:type="gramEnd"/>
            <w:r w:rsidRPr="00351B4F">
              <w:rPr>
                <w:rFonts w:ascii="Atkinson Hyperlegible Next" w:eastAsia="Consolas" w:hAnsi="Atkinson Hyperlegible Next" w:cs="Consolas"/>
                <w:sz w:val="14"/>
                <w:szCs w:val="14"/>
              </w:rPr>
              <w:t>v, goal))</w:t>
            </w:r>
          </w:p>
          <w:p w14:paraId="3763ADC1"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return failure</w:t>
            </w:r>
          </w:p>
        </w:tc>
      </w:tr>
    </w:tbl>
    <w:p w14:paraId="52A0936F" w14:textId="77777777" w:rsidR="004A072D" w:rsidRPr="00351B4F" w:rsidRDefault="004A072D">
      <w:pPr>
        <w:spacing w:after="120"/>
        <w:rPr>
          <w:rFonts w:ascii="Atkinson Hyperlegible Next" w:hAnsi="Atkinson Hyperlegible Next"/>
          <w:sz w:val="22"/>
          <w:szCs w:val="22"/>
        </w:rPr>
      </w:pPr>
    </w:p>
    <w:p w14:paraId="7544EBDA"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Algorithm 7.2: Baseline per-tick movement</w:t>
      </w:r>
    </w:p>
    <w:p w14:paraId="701904ED" w14:textId="77777777" w:rsidR="004A072D" w:rsidRPr="00351B4F" w:rsidRDefault="00000000">
      <w:pPr>
        <w:keepNext/>
        <w:spacing w:before="100" w:after="50"/>
        <w:rPr>
          <w:rFonts w:ascii="Atkinson Hyperlegible Next" w:hAnsi="Atkinson Hyperlegible Next"/>
          <w:sz w:val="22"/>
          <w:szCs w:val="22"/>
        </w:rPr>
      </w:pPr>
      <w:r w:rsidRPr="00351B4F">
        <w:rPr>
          <w:rFonts w:ascii="Atkinson Hyperlegible Next" w:hAnsi="Atkinson Hyperlegible Next"/>
          <w:b/>
          <w:bCs/>
          <w:i/>
          <w:iCs/>
          <w:sz w:val="18"/>
          <w:szCs w:val="18"/>
        </w:rPr>
        <w:t>Pseudocode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6813CE2C" w14:textId="77777777">
        <w:tblPrEx>
          <w:tblCellMar>
            <w:top w:w="0" w:type="dxa"/>
            <w:bottom w:w="0" w:type="dxa"/>
          </w:tblCellMar>
        </w:tblPrEx>
        <w:tc>
          <w:tcPr>
            <w:tcW w:w="9026" w:type="dxa"/>
            <w:tcBorders>
              <w:top w:val="none" w:sz="0" w:space="0" w:color="FFFFFF"/>
              <w:left w:val="single" w:sz="18" w:space="0" w:color="7F7F7F"/>
              <w:bottom w:val="none" w:sz="0" w:space="0" w:color="FFFFFF"/>
              <w:right w:val="none" w:sz="0" w:space="0" w:color="FFFFFF"/>
            </w:tcBorders>
            <w:shd w:val="clear" w:color="auto" w:fill="F4F6F8"/>
            <w:tcMar>
              <w:top w:w="80" w:type="dxa"/>
              <w:left w:w="140" w:type="dxa"/>
              <w:bottom w:w="80" w:type="dxa"/>
              <w:right w:w="100" w:type="dxa"/>
            </w:tcMar>
          </w:tcPr>
          <w:p w14:paraId="0ADEE65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if not CanEnter(</w:t>
            </w:r>
            <w:proofErr w:type="spellStart"/>
            <w:r w:rsidRPr="00351B4F">
              <w:rPr>
                <w:rFonts w:ascii="Atkinson Hyperlegible Next" w:eastAsia="Consolas" w:hAnsi="Atkinson Hyperlegible Next" w:cs="Consolas"/>
                <w:sz w:val="14"/>
                <w:szCs w:val="14"/>
              </w:rPr>
              <w:t>next_cell</w:t>
            </w:r>
            <w:proofErr w:type="spellEnd"/>
            <w:r w:rsidRPr="00351B4F">
              <w:rPr>
                <w:rFonts w:ascii="Atkinson Hyperlegible Next" w:eastAsia="Consolas" w:hAnsi="Atkinson Hyperlegible Next" w:cs="Consolas"/>
                <w:sz w:val="14"/>
                <w:szCs w:val="14"/>
              </w:rPr>
              <w:t xml:space="preserve">):                     // </w:t>
            </w:r>
            <w:proofErr w:type="gramStart"/>
            <w:r w:rsidRPr="00351B4F">
              <w:rPr>
                <w:rFonts w:ascii="Atkinson Hyperlegible Next" w:eastAsia="Consolas" w:hAnsi="Atkinson Hyperlegible Next" w:cs="Consolas"/>
                <w:sz w:val="14"/>
                <w:szCs w:val="14"/>
              </w:rPr>
              <w:t>owner !</w:t>
            </w:r>
            <w:proofErr w:type="gramEnd"/>
            <w:r w:rsidRPr="00351B4F">
              <w:rPr>
                <w:rFonts w:ascii="Atkinson Hyperlegible Next" w:eastAsia="Consolas" w:hAnsi="Atkinson Hyperlegible Next" w:cs="Consolas"/>
                <w:sz w:val="14"/>
                <w:szCs w:val="14"/>
              </w:rPr>
              <w:t xml:space="preserve">= 0 or now &lt; </w:t>
            </w:r>
            <w:proofErr w:type="spellStart"/>
            <w:r w:rsidRPr="00351B4F">
              <w:rPr>
                <w:rFonts w:ascii="Atkinson Hyperlegible Next" w:eastAsia="Consolas" w:hAnsi="Atkinson Hyperlegible Next" w:cs="Consolas"/>
                <w:sz w:val="14"/>
                <w:szCs w:val="14"/>
              </w:rPr>
              <w:t>hold_until</w:t>
            </w:r>
            <w:proofErr w:type="spellEnd"/>
          </w:p>
          <w:p w14:paraId="243692C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speed &lt;- </w:t>
            </w:r>
            <w:proofErr w:type="gramStart"/>
            <w:r w:rsidRPr="00351B4F">
              <w:rPr>
                <w:rFonts w:ascii="Atkinson Hyperlegible Next" w:eastAsia="Consolas" w:hAnsi="Atkinson Hyperlegible Next" w:cs="Consolas"/>
                <w:sz w:val="14"/>
                <w:szCs w:val="14"/>
              </w:rPr>
              <w:t xml:space="preserve">0;  </w:t>
            </w:r>
            <w:proofErr w:type="spellStart"/>
            <w:r w:rsidRPr="00351B4F">
              <w:rPr>
                <w:rFonts w:ascii="Atkinson Hyperlegible Next" w:eastAsia="Consolas" w:hAnsi="Atkinson Hyperlegible Next" w:cs="Consolas"/>
                <w:sz w:val="14"/>
                <w:szCs w:val="14"/>
              </w:rPr>
              <w:t>wait</w:t>
            </w:r>
            <w:proofErr w:type="gramEnd"/>
            <w:r w:rsidRPr="00351B4F">
              <w:rPr>
                <w:rFonts w:ascii="Atkinson Hyperlegible Next" w:eastAsia="Consolas" w:hAnsi="Atkinson Hyperlegible Next" w:cs="Consolas"/>
                <w:sz w:val="14"/>
                <w:szCs w:val="14"/>
              </w:rPr>
              <w:t>_accum</w:t>
            </w:r>
            <w:proofErr w:type="spellEnd"/>
            <w:r w:rsidRPr="00351B4F">
              <w:rPr>
                <w:rFonts w:ascii="Atkinson Hyperlegible Next" w:eastAsia="Consolas" w:hAnsi="Atkinson Hyperlegible Next" w:cs="Consolas"/>
                <w:sz w:val="14"/>
                <w:szCs w:val="14"/>
              </w:rPr>
              <w:t xml:space="preserve"> += dt</w:t>
            </w:r>
          </w:p>
          <w:p w14:paraId="5CA8F471"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wait_accum</w:t>
            </w:r>
            <w:proofErr w:type="spellEnd"/>
            <w:r w:rsidRPr="00351B4F">
              <w:rPr>
                <w:rFonts w:ascii="Atkinson Hyperlegible Next" w:eastAsia="Consolas" w:hAnsi="Atkinson Hyperlegible Next" w:cs="Consolas"/>
                <w:sz w:val="14"/>
                <w:szCs w:val="14"/>
              </w:rPr>
              <w:t xml:space="preserve"> &gt;= </w:t>
            </w:r>
            <w:proofErr w:type="spellStart"/>
            <w:r w:rsidRPr="00351B4F">
              <w:rPr>
                <w:rFonts w:ascii="Atkinson Hyperlegible Next" w:eastAsia="Consolas" w:hAnsi="Atkinson Hyperlegible Next" w:cs="Consolas"/>
                <w:sz w:val="14"/>
                <w:szCs w:val="14"/>
              </w:rPr>
              <w:t>yield_tick_seconds</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wait_ticks</w:t>
            </w:r>
            <w:proofErr w:type="spellEnd"/>
            <w:r w:rsidRPr="00351B4F">
              <w:rPr>
                <w:rFonts w:ascii="Atkinson Hyperlegible Next" w:eastAsia="Consolas" w:hAnsi="Atkinson Hyperlegible Next" w:cs="Consolas"/>
                <w:sz w:val="14"/>
                <w:szCs w:val="14"/>
              </w:rPr>
              <w:t>++</w:t>
            </w:r>
            <w:proofErr w:type="gramStart"/>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wait</w:t>
            </w:r>
            <w:proofErr w:type="gramEnd"/>
            <w:r w:rsidRPr="00351B4F">
              <w:rPr>
                <w:rFonts w:ascii="Atkinson Hyperlegible Next" w:eastAsia="Consolas" w:hAnsi="Atkinson Hyperlegible Next" w:cs="Consolas"/>
                <w:sz w:val="14"/>
                <w:szCs w:val="14"/>
              </w:rPr>
              <w:t>_accum</w:t>
            </w:r>
            <w:proofErr w:type="spellEnd"/>
            <w:r w:rsidRPr="00351B4F">
              <w:rPr>
                <w:rFonts w:ascii="Atkinson Hyperlegible Next" w:eastAsia="Consolas" w:hAnsi="Atkinson Hyperlegible Next" w:cs="Consolas"/>
                <w:sz w:val="14"/>
                <w:szCs w:val="14"/>
              </w:rPr>
              <w:t xml:space="preserve"> &lt;- 0</w:t>
            </w:r>
          </w:p>
          <w:p w14:paraId="58B6765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wait_ticks</w:t>
            </w:r>
            <w:proofErr w:type="spellEnd"/>
            <w:r w:rsidRPr="00351B4F">
              <w:rPr>
                <w:rFonts w:ascii="Atkinson Hyperlegible Next" w:eastAsia="Consolas" w:hAnsi="Atkinson Hyperlegible Next" w:cs="Consolas"/>
                <w:sz w:val="14"/>
                <w:szCs w:val="14"/>
              </w:rPr>
              <w:t xml:space="preserve"> &gt; </w:t>
            </w:r>
            <w:proofErr w:type="spellStart"/>
            <w:r w:rsidRPr="00351B4F">
              <w:rPr>
                <w:rFonts w:ascii="Atkinson Hyperlegible Next" w:eastAsia="Consolas" w:hAnsi="Atkinson Hyperlegible Next" w:cs="Consolas"/>
                <w:sz w:val="14"/>
                <w:szCs w:val="14"/>
              </w:rPr>
              <w:t>wait_tick_limit</w:t>
            </w:r>
            <w:proofErr w:type="spellEnd"/>
            <w:r w:rsidRPr="00351B4F">
              <w:rPr>
                <w:rFonts w:ascii="Atkinson Hyperlegible Next" w:eastAsia="Consolas" w:hAnsi="Atkinson Hyperlegible Next" w:cs="Consolas"/>
                <w:sz w:val="14"/>
                <w:szCs w:val="14"/>
              </w:rPr>
              <w:t>:</w:t>
            </w:r>
          </w:p>
          <w:p w14:paraId="6AE6683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OnBlocked</w:t>
            </w:r>
            <w:proofErr w:type="spellEnd"/>
            <w:r w:rsidRPr="00351B4F">
              <w:rPr>
                <w:rFonts w:ascii="Atkinson Hyperlegible Next" w:eastAsia="Consolas" w:hAnsi="Atkinson Hyperlegible Next" w:cs="Consolas"/>
                <w:sz w:val="14"/>
                <w:szCs w:val="14"/>
              </w:rPr>
              <w:t>(</w:t>
            </w:r>
            <w:proofErr w:type="spellStart"/>
            <w:r w:rsidRPr="00351B4F">
              <w:rPr>
                <w:rFonts w:ascii="Atkinson Hyperlegible Next" w:eastAsia="Consolas" w:hAnsi="Atkinson Hyperlegible Next" w:cs="Consolas"/>
                <w:sz w:val="14"/>
                <w:szCs w:val="14"/>
              </w:rPr>
              <w:t>next_</w:t>
            </w:r>
            <w:proofErr w:type="gramStart"/>
            <w:r w:rsidRPr="00351B4F">
              <w:rPr>
                <w:rFonts w:ascii="Atkinson Hyperlegible Next" w:eastAsia="Consolas" w:hAnsi="Atkinson Hyperlegible Next" w:cs="Consolas"/>
                <w:sz w:val="14"/>
                <w:szCs w:val="14"/>
              </w:rPr>
              <w:t>cell</w:t>
            </w:r>
            <w:proofErr w:type="spellEnd"/>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 remember for </w:t>
            </w:r>
            <w:proofErr w:type="spellStart"/>
            <w:r w:rsidRPr="00351B4F">
              <w:rPr>
                <w:rFonts w:ascii="Atkinson Hyperlegible Next" w:eastAsia="Consolas" w:hAnsi="Atkinson Hyperlegible Next" w:cs="Consolas"/>
                <w:sz w:val="14"/>
                <w:szCs w:val="14"/>
              </w:rPr>
              <w:t>blocked_memory_seconds</w:t>
            </w:r>
            <w:proofErr w:type="spellEnd"/>
          </w:p>
          <w:p w14:paraId="24387E1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reroutes++</w:t>
            </w:r>
            <w:proofErr w:type="gramStart"/>
            <w:r w:rsidRPr="00351B4F">
              <w:rPr>
                <w:rFonts w:ascii="Atkinson Hyperlegible Next" w:eastAsia="Consolas" w:hAnsi="Atkinson Hyperlegible Next" w:cs="Consolas"/>
                <w:sz w:val="14"/>
                <w:szCs w:val="14"/>
              </w:rPr>
              <w:t>;  path</w:t>
            </w:r>
            <w:proofErr w:type="gramEnd"/>
            <w:r w:rsidRPr="00351B4F">
              <w:rPr>
                <w:rFonts w:ascii="Atkinson Hyperlegible Next" w:eastAsia="Consolas" w:hAnsi="Atkinson Hyperlegible Next" w:cs="Consolas"/>
                <w:sz w:val="14"/>
                <w:szCs w:val="14"/>
              </w:rPr>
              <w:t xml:space="preserve"> &lt;- </w:t>
            </w:r>
            <w:proofErr w:type="spellStart"/>
            <w:proofErr w:type="gramStart"/>
            <w:r w:rsidRPr="00351B4F">
              <w:rPr>
                <w:rFonts w:ascii="Atkinson Hyperlegible Next" w:eastAsia="Consolas" w:hAnsi="Atkinson Hyperlegible Next" w:cs="Consolas"/>
                <w:sz w:val="14"/>
                <w:szCs w:val="14"/>
              </w:rPr>
              <w:t>AStar</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cell, goal</w:t>
            </w:r>
            <w:proofErr w:type="gramStart"/>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wait</w:t>
            </w:r>
            <w:proofErr w:type="gramEnd"/>
            <w:r w:rsidRPr="00351B4F">
              <w:rPr>
                <w:rFonts w:ascii="Atkinson Hyperlegible Next" w:eastAsia="Consolas" w:hAnsi="Atkinson Hyperlegible Next" w:cs="Consolas"/>
                <w:sz w:val="14"/>
                <w:szCs w:val="14"/>
              </w:rPr>
              <w:t>_ticks</w:t>
            </w:r>
            <w:proofErr w:type="spellEnd"/>
            <w:r w:rsidRPr="00351B4F">
              <w:rPr>
                <w:rFonts w:ascii="Atkinson Hyperlegible Next" w:eastAsia="Consolas" w:hAnsi="Atkinson Hyperlegible Next" w:cs="Consolas"/>
                <w:sz w:val="14"/>
                <w:szCs w:val="14"/>
              </w:rPr>
              <w:t xml:space="preserve"> &lt;- 0</w:t>
            </w:r>
          </w:p>
          <w:p w14:paraId="264AF5AE"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blocker is idle: </w:t>
            </w:r>
            <w:proofErr w:type="spellStart"/>
            <w:proofErr w:type="gramStart"/>
            <w:r w:rsidRPr="00351B4F">
              <w:rPr>
                <w:rFonts w:ascii="Atkinson Hyperlegible Next" w:eastAsia="Consolas" w:hAnsi="Atkinson Hyperlegible Next" w:cs="Consolas"/>
                <w:sz w:val="14"/>
                <w:szCs w:val="14"/>
              </w:rPr>
              <w:t>RequestVacate</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blocker, depth &lt;= 2)</w:t>
            </w:r>
          </w:p>
          <w:p w14:paraId="24BFD13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if </w:t>
            </w:r>
            <w:proofErr w:type="spellStart"/>
            <w:r w:rsidRPr="00351B4F">
              <w:rPr>
                <w:rFonts w:ascii="Atkinson Hyperlegible Next" w:eastAsia="Consolas" w:hAnsi="Atkinson Hyperlegible Next" w:cs="Consolas"/>
                <w:sz w:val="14"/>
                <w:szCs w:val="14"/>
              </w:rPr>
              <w:t>stuck_count</w:t>
            </w:r>
            <w:proofErr w:type="spellEnd"/>
            <w:r w:rsidRPr="00351B4F">
              <w:rPr>
                <w:rFonts w:ascii="Atkinson Hyperlegible Next" w:eastAsia="Consolas" w:hAnsi="Atkinson Hyperlegible Next" w:cs="Consolas"/>
                <w:sz w:val="14"/>
                <w:szCs w:val="14"/>
              </w:rPr>
              <w:t xml:space="preserve"> &gt;= </w:t>
            </w:r>
            <w:proofErr w:type="spellStart"/>
            <w:r w:rsidRPr="00351B4F">
              <w:rPr>
                <w:rFonts w:ascii="Atkinson Hyperlegible Next" w:eastAsia="Consolas" w:hAnsi="Atkinson Hyperlegible Next" w:cs="Consolas"/>
                <w:sz w:val="14"/>
                <w:szCs w:val="14"/>
              </w:rPr>
              <w:t>StuckRerouteLimit</w:t>
            </w:r>
            <w:proofErr w:type="spellEnd"/>
            <w:r w:rsidRPr="00351B4F">
              <w:rPr>
                <w:rFonts w:ascii="Atkinson Hyperlegible Next" w:eastAsia="Consolas" w:hAnsi="Atkinson Hyperlegible Next" w:cs="Consolas"/>
                <w:sz w:val="14"/>
                <w:szCs w:val="14"/>
              </w:rPr>
              <w:t xml:space="preserve">: </w:t>
            </w:r>
            <w:proofErr w:type="spellStart"/>
            <w:proofErr w:type="gramStart"/>
            <w:r w:rsidRPr="00351B4F">
              <w:rPr>
                <w:rFonts w:ascii="Atkinson Hyperlegible Next" w:eastAsia="Consolas" w:hAnsi="Atkinson Hyperlegible Next" w:cs="Consolas"/>
                <w:sz w:val="14"/>
                <w:szCs w:val="14"/>
              </w:rPr>
              <w:t>ForcedSidestep</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w:t>
            </w:r>
          </w:p>
          <w:p w14:paraId="6DC98C2F"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else: Advance(bot)</w:t>
            </w:r>
          </w:p>
        </w:tc>
      </w:tr>
    </w:tbl>
    <w:p w14:paraId="5AD96BCA" w14:textId="77777777" w:rsidR="004A072D" w:rsidRPr="00351B4F" w:rsidRDefault="004A072D">
      <w:pPr>
        <w:spacing w:after="120"/>
        <w:rPr>
          <w:rFonts w:ascii="Atkinson Hyperlegible Next" w:hAnsi="Atkinson Hyperlegible Next"/>
          <w:sz w:val="22"/>
          <w:szCs w:val="22"/>
        </w:rPr>
      </w:pPr>
    </w:p>
    <w:p w14:paraId="6208FD3F"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Algorithm 7.3: Flagship decision rules</w:t>
      </w:r>
    </w:p>
    <w:p w14:paraId="0DE84410" w14:textId="77777777" w:rsidR="004A072D" w:rsidRPr="00351B4F" w:rsidRDefault="00000000">
      <w:pPr>
        <w:keepNext/>
        <w:spacing w:before="100" w:after="50"/>
        <w:rPr>
          <w:rFonts w:ascii="Atkinson Hyperlegible Next" w:hAnsi="Atkinson Hyperlegible Next"/>
          <w:sz w:val="22"/>
          <w:szCs w:val="22"/>
        </w:rPr>
      </w:pPr>
      <w:r w:rsidRPr="00351B4F">
        <w:rPr>
          <w:rFonts w:ascii="Atkinson Hyperlegible Next" w:hAnsi="Atkinson Hyperlegible Next"/>
          <w:b/>
          <w:bCs/>
          <w:i/>
          <w:iCs/>
          <w:sz w:val="18"/>
          <w:szCs w:val="18"/>
        </w:rPr>
        <w:t>Pseudocode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4EE02623" w14:textId="77777777">
        <w:tblPrEx>
          <w:tblCellMar>
            <w:top w:w="0" w:type="dxa"/>
            <w:bottom w:w="0" w:type="dxa"/>
          </w:tblCellMar>
        </w:tblPrEx>
        <w:tc>
          <w:tcPr>
            <w:tcW w:w="9026" w:type="dxa"/>
            <w:tcBorders>
              <w:top w:val="none" w:sz="0" w:space="0" w:color="FFFFFF"/>
              <w:left w:val="single" w:sz="18" w:space="0" w:color="7F7F7F"/>
              <w:bottom w:val="none" w:sz="0" w:space="0" w:color="FFFFFF"/>
              <w:right w:val="none" w:sz="0" w:space="0" w:color="FFFFFF"/>
            </w:tcBorders>
            <w:shd w:val="clear" w:color="auto" w:fill="F4F6F8"/>
            <w:tcMar>
              <w:top w:w="80" w:type="dxa"/>
              <w:left w:w="140" w:type="dxa"/>
              <w:bottom w:w="80" w:type="dxa"/>
              <w:right w:w="100" w:type="dxa"/>
            </w:tcMar>
          </w:tcPr>
          <w:p w14:paraId="2287DC0D" w14:textId="77777777" w:rsidR="004A072D" w:rsidRPr="00351B4F" w:rsidRDefault="00000000">
            <w:pPr>
              <w:spacing w:line="232" w:lineRule="auto"/>
              <w:rPr>
                <w:rFonts w:ascii="Atkinson Hyperlegible Next" w:hAnsi="Atkinson Hyperlegible Next"/>
                <w:sz w:val="22"/>
                <w:szCs w:val="22"/>
              </w:rPr>
            </w:pPr>
            <w:proofErr w:type="spellStart"/>
            <w:r w:rsidRPr="00351B4F">
              <w:rPr>
                <w:rFonts w:ascii="Atkinson Hyperlegible Next" w:eastAsia="Consolas" w:hAnsi="Atkinson Hyperlegible Next" w:cs="Consolas"/>
                <w:sz w:val="14"/>
                <w:szCs w:val="14"/>
              </w:rPr>
              <w:t>BeginTick</w:t>
            </w:r>
            <w:proofErr w:type="spellEnd"/>
            <w:r w:rsidRPr="00351B4F">
              <w:rPr>
                <w:rFonts w:ascii="Atkinson Hyperlegible Next" w:eastAsia="Consolas" w:hAnsi="Atkinson Hyperlegible Next" w:cs="Consolas"/>
                <w:sz w:val="14"/>
                <w:szCs w:val="14"/>
              </w:rPr>
              <w:t xml:space="preserve">:   rebuild </w:t>
            </w:r>
            <w:proofErr w:type="spellStart"/>
            <w:r w:rsidRPr="00351B4F">
              <w:rPr>
                <w:rFonts w:ascii="Atkinson Hyperlegible Next" w:eastAsia="Consolas" w:hAnsi="Atkinson Hyperlegible Next" w:cs="Consolas"/>
                <w:sz w:val="14"/>
                <w:szCs w:val="14"/>
              </w:rPr>
              <w:t>crowd_</w:t>
            </w:r>
            <w:proofErr w:type="gramStart"/>
            <w:r w:rsidRPr="00351B4F">
              <w:rPr>
                <w:rFonts w:ascii="Atkinson Hyperlegible Next" w:eastAsia="Consolas" w:hAnsi="Atkinson Hyperlegible Next" w:cs="Consolas"/>
                <w:sz w:val="14"/>
                <w:szCs w:val="14"/>
              </w:rPr>
              <w:t>map</w:t>
            </w:r>
            <w:proofErr w:type="spellEnd"/>
            <w:r w:rsidRPr="00351B4F">
              <w:rPr>
                <w:rFonts w:ascii="Atkinson Hyperlegible Next" w:eastAsia="Consolas" w:hAnsi="Atkinson Hyperlegible Next" w:cs="Consolas"/>
                <w:sz w:val="14"/>
                <w:szCs w:val="14"/>
              </w:rPr>
              <w:t>;  flow</w:t>
            </w:r>
            <w:proofErr w:type="gramEnd"/>
            <w:r w:rsidRPr="00351B4F">
              <w:rPr>
                <w:rFonts w:ascii="Atkinson Hyperlegible Next" w:eastAsia="Consolas" w:hAnsi="Atkinson Hyperlegible Next" w:cs="Consolas"/>
                <w:sz w:val="14"/>
                <w:szCs w:val="14"/>
              </w:rPr>
              <w:t xml:space="preserve"> *= </w:t>
            </w:r>
            <w:proofErr w:type="gramStart"/>
            <w:r w:rsidRPr="00351B4F">
              <w:rPr>
                <w:rFonts w:ascii="Atkinson Hyperlegible Next" w:eastAsia="Consolas" w:hAnsi="Atkinson Hyperlegible Next" w:cs="Consolas"/>
                <w:sz w:val="14"/>
                <w:szCs w:val="14"/>
              </w:rPr>
              <w:t>exp(</w:t>
            </w:r>
            <w:proofErr w:type="gramEnd"/>
            <w:r w:rsidRPr="00351B4F">
              <w:rPr>
                <w:rFonts w:ascii="Atkinson Hyperlegible Next" w:eastAsia="Consolas" w:hAnsi="Atkinson Hyperlegible Next" w:cs="Consolas"/>
                <w:sz w:val="14"/>
                <w:szCs w:val="14"/>
              </w:rPr>
              <w:t xml:space="preserve">-dt / </w:t>
            </w:r>
            <w:proofErr w:type="gramStart"/>
            <w:r w:rsidRPr="00351B4F">
              <w:rPr>
                <w:rFonts w:ascii="Atkinson Hyperlegible Next" w:eastAsia="Consolas" w:hAnsi="Atkinson Hyperlegible Next" w:cs="Consolas"/>
                <w:sz w:val="14"/>
                <w:szCs w:val="14"/>
              </w:rPr>
              <w:t>max(</w:t>
            </w:r>
            <w:proofErr w:type="spellStart"/>
            <w:proofErr w:type="gramEnd"/>
            <w:r w:rsidRPr="00351B4F">
              <w:rPr>
                <w:rFonts w:ascii="Atkinson Hyperlegible Next" w:eastAsia="Consolas" w:hAnsi="Atkinson Hyperlegible Next" w:cs="Consolas"/>
                <w:sz w:val="14"/>
                <w:szCs w:val="14"/>
              </w:rPr>
              <w:t>lane_memory</w:t>
            </w:r>
            <w:proofErr w:type="spellEnd"/>
            <w:r w:rsidRPr="00351B4F">
              <w:rPr>
                <w:rFonts w:ascii="Atkinson Hyperlegible Next" w:eastAsia="Consolas" w:hAnsi="Atkinson Hyperlegible Next" w:cs="Consolas"/>
                <w:sz w:val="14"/>
                <w:szCs w:val="14"/>
              </w:rPr>
              <w:t>, 0.1))</w:t>
            </w:r>
          </w:p>
          <w:p w14:paraId="5111A814" w14:textId="77777777" w:rsidR="004A072D" w:rsidRPr="00351B4F" w:rsidRDefault="00000000">
            <w:pPr>
              <w:spacing w:line="232" w:lineRule="auto"/>
              <w:rPr>
                <w:rFonts w:ascii="Atkinson Hyperlegible Next" w:hAnsi="Atkinson Hyperlegible Next"/>
                <w:sz w:val="22"/>
                <w:szCs w:val="22"/>
              </w:rPr>
            </w:pPr>
            <w:proofErr w:type="spellStart"/>
            <w:r w:rsidRPr="00351B4F">
              <w:rPr>
                <w:rFonts w:ascii="Atkinson Hyperlegible Next" w:eastAsia="Consolas" w:hAnsi="Atkinson Hyperlegible Next" w:cs="Consolas"/>
                <w:sz w:val="14"/>
                <w:szCs w:val="14"/>
              </w:rPr>
              <w:t>StepCost</w:t>
            </w:r>
            <w:proofErr w:type="spellEnd"/>
            <w:r w:rsidRPr="00351B4F">
              <w:rPr>
                <w:rFonts w:ascii="Atkinson Hyperlegible Next" w:eastAsia="Consolas" w:hAnsi="Atkinson Hyperlegible Next" w:cs="Consolas"/>
                <w:sz w:val="14"/>
                <w:szCs w:val="14"/>
              </w:rPr>
              <w:t xml:space="preserve">:    1 + </w:t>
            </w:r>
            <w:proofErr w:type="spellStart"/>
            <w:r w:rsidRPr="00351B4F">
              <w:rPr>
                <w:rFonts w:ascii="Atkinson Hyperlegible Next" w:eastAsia="Consolas" w:hAnsi="Atkinson Hyperlegible Next" w:cs="Consolas"/>
                <w:sz w:val="14"/>
                <w:szCs w:val="14"/>
              </w:rPr>
              <w:t>W_c</w:t>
            </w:r>
            <w:proofErr w:type="spellEnd"/>
            <w:r w:rsidRPr="00351B4F">
              <w:rPr>
                <w:rFonts w:ascii="Atkinson Hyperlegible Next" w:eastAsia="Consolas" w:hAnsi="Atkinson Hyperlegible Next" w:cs="Consolas"/>
                <w:sz w:val="14"/>
                <w:szCs w:val="14"/>
              </w:rPr>
              <w:t>*0.0324*crowd(to)^2 [</w:t>
            </w:r>
            <w:proofErr w:type="gramStart"/>
            <w:r w:rsidRPr="00351B4F">
              <w:rPr>
                <w:rFonts w:ascii="Atkinson Hyperlegible Next" w:eastAsia="Consolas" w:hAnsi="Atkinson Hyperlegible Next" w:cs="Consolas"/>
                <w:sz w:val="14"/>
                <w:szCs w:val="14"/>
              </w:rPr>
              <w:t>to !</w:t>
            </w:r>
            <w:proofErr w:type="gramEnd"/>
            <w:r w:rsidRPr="00351B4F">
              <w:rPr>
                <w:rFonts w:ascii="Atkinson Hyperlegible Next" w:eastAsia="Consolas" w:hAnsi="Atkinson Hyperlegible Next" w:cs="Consolas"/>
                <w:sz w:val="14"/>
                <w:szCs w:val="14"/>
              </w:rPr>
              <w:t>= goal] + 3.0 [stationary owner]</w:t>
            </w:r>
          </w:p>
          <w:p w14:paraId="2D69DA70"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W_l</w:t>
            </w:r>
            <w:proofErr w:type="spellEnd"/>
            <w:r w:rsidRPr="00351B4F">
              <w:rPr>
                <w:rFonts w:ascii="Atkinson Hyperlegible Next" w:eastAsia="Consolas" w:hAnsi="Atkinson Hyperlegible Next" w:cs="Consolas"/>
                <w:sz w:val="14"/>
                <w:szCs w:val="14"/>
              </w:rPr>
              <w:t xml:space="preserve">*opposite/(same+opposite+1) + </w:t>
            </w:r>
            <w:proofErr w:type="spellStart"/>
            <w:r w:rsidRPr="00351B4F">
              <w:rPr>
                <w:rFonts w:ascii="Atkinson Hyperlegible Next" w:eastAsia="Consolas" w:hAnsi="Atkinson Hyperlegible Next" w:cs="Consolas"/>
                <w:sz w:val="14"/>
                <w:szCs w:val="14"/>
              </w:rPr>
              <w:t>turn_penalty</w:t>
            </w:r>
            <w:proofErr w:type="spellEnd"/>
            <w:r w:rsidRPr="00351B4F">
              <w:rPr>
                <w:rFonts w:ascii="Atkinson Hyperlegible Next" w:eastAsia="Consolas" w:hAnsi="Atkinson Hyperlegible Next" w:cs="Consolas"/>
                <w:sz w:val="14"/>
                <w:szCs w:val="14"/>
              </w:rPr>
              <w:t xml:space="preserve"> [direction change]</w:t>
            </w:r>
          </w:p>
          <w:p w14:paraId="50EDC5FD" w14:textId="77777777" w:rsidR="004A072D" w:rsidRPr="00351B4F" w:rsidRDefault="00000000">
            <w:pPr>
              <w:spacing w:line="232" w:lineRule="auto"/>
              <w:rPr>
                <w:rFonts w:ascii="Atkinson Hyperlegible Next" w:hAnsi="Atkinson Hyperlegible Next"/>
                <w:sz w:val="22"/>
                <w:szCs w:val="22"/>
              </w:rPr>
            </w:pPr>
            <w:proofErr w:type="spellStart"/>
            <w:r w:rsidRPr="00351B4F">
              <w:rPr>
                <w:rFonts w:ascii="Atkinson Hyperlegible Next" w:eastAsia="Consolas" w:hAnsi="Atkinson Hyperlegible Next" w:cs="Consolas"/>
                <w:sz w:val="14"/>
                <w:szCs w:val="14"/>
              </w:rPr>
              <w:t>OnSegmentStart</w:t>
            </w:r>
            <w:proofErr w:type="spellEnd"/>
            <w:r w:rsidRPr="00351B4F">
              <w:rPr>
                <w:rFonts w:ascii="Atkinson Hyperlegible Next" w:eastAsia="Consolas" w:hAnsi="Atkinson Hyperlegible Next" w:cs="Consolas"/>
                <w:sz w:val="14"/>
                <w:szCs w:val="14"/>
              </w:rPr>
              <w:t xml:space="preserve">: </w:t>
            </w:r>
            <w:proofErr w:type="gramStart"/>
            <w:r w:rsidRPr="00351B4F">
              <w:rPr>
                <w:rFonts w:ascii="Atkinson Hyperlegible Next" w:eastAsia="Consolas" w:hAnsi="Atkinson Hyperlegible Next" w:cs="Consolas"/>
                <w:sz w:val="14"/>
                <w:szCs w:val="14"/>
              </w:rPr>
              <w:t>flow[</w:t>
            </w:r>
            <w:proofErr w:type="gramEnd"/>
            <w:r w:rsidRPr="00351B4F">
              <w:rPr>
                <w:rFonts w:ascii="Atkinson Hyperlegible Next" w:eastAsia="Consolas" w:hAnsi="Atkinson Hyperlegible Next" w:cs="Consolas"/>
                <w:sz w:val="14"/>
                <w:szCs w:val="14"/>
              </w:rPr>
              <w:t xml:space="preserve">row or </w:t>
            </w:r>
            <w:proofErr w:type="gramStart"/>
            <w:r w:rsidRPr="00351B4F">
              <w:rPr>
                <w:rFonts w:ascii="Atkinson Hyperlegible Next" w:eastAsia="Consolas" w:hAnsi="Atkinson Hyperlegible Next" w:cs="Consolas"/>
                <w:sz w:val="14"/>
                <w:szCs w:val="14"/>
              </w:rPr>
              <w:t>col][</w:t>
            </w:r>
            <w:proofErr w:type="gramEnd"/>
            <w:r w:rsidRPr="00351B4F">
              <w:rPr>
                <w:rFonts w:ascii="Atkinson Hyperlegible Next" w:eastAsia="Consolas" w:hAnsi="Atkinson Hyperlegible Next" w:cs="Consolas"/>
                <w:sz w:val="14"/>
                <w:szCs w:val="14"/>
              </w:rPr>
              <w:t>direction slot] += 1</w:t>
            </w:r>
          </w:p>
          <w:p w14:paraId="4CD169CE"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CanEnter:    free cell, or follower of a same-target leader past 75% progress with equal heading</w:t>
            </w:r>
          </w:p>
          <w:p w14:paraId="18D4D716" w14:textId="77777777" w:rsidR="004A072D" w:rsidRPr="00351B4F" w:rsidRDefault="00000000">
            <w:pPr>
              <w:spacing w:line="232" w:lineRule="auto"/>
              <w:rPr>
                <w:rFonts w:ascii="Atkinson Hyperlegible Next" w:hAnsi="Atkinson Hyperlegible Next"/>
                <w:sz w:val="22"/>
                <w:szCs w:val="22"/>
              </w:rPr>
            </w:pPr>
            <w:proofErr w:type="spellStart"/>
            <w:r w:rsidRPr="00351B4F">
              <w:rPr>
                <w:rFonts w:ascii="Atkinson Hyperlegible Next" w:eastAsia="Consolas" w:hAnsi="Atkinson Hyperlegible Next" w:cs="Consolas"/>
                <w:sz w:val="14"/>
                <w:szCs w:val="14"/>
              </w:rPr>
              <w:t>RefineAhead</w:t>
            </w:r>
            <w:proofErr w:type="spellEnd"/>
            <w:r w:rsidRPr="00351B4F">
              <w:rPr>
                <w:rFonts w:ascii="Atkinson Hyperlegible Next" w:eastAsia="Consolas" w:hAnsi="Atkinson Hyperlegible Next" w:cs="Consolas"/>
                <w:sz w:val="14"/>
                <w:szCs w:val="14"/>
              </w:rPr>
              <w:t>: if step N+2 occupied or crowd &gt;= trigger:</w:t>
            </w:r>
          </w:p>
          <w:p w14:paraId="384C12E7"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pick best productive neighbour beating plan by a margin;</w:t>
            </w:r>
          </w:p>
          <w:p w14:paraId="597DEC5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splice micro-A* tail unless too long or crossing own path</w:t>
            </w:r>
          </w:p>
        </w:tc>
      </w:tr>
    </w:tbl>
    <w:p w14:paraId="0823DB78" w14:textId="77777777" w:rsidR="004A072D" w:rsidRPr="00351B4F" w:rsidRDefault="004A072D">
      <w:pPr>
        <w:spacing w:after="120"/>
        <w:rPr>
          <w:rFonts w:ascii="Atkinson Hyperlegible Next" w:hAnsi="Atkinson Hyperlegible Next"/>
          <w:sz w:val="22"/>
          <w:szCs w:val="22"/>
        </w:rPr>
      </w:pPr>
    </w:p>
    <w:p w14:paraId="62A73A65"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Algorithm 7.4: deadlock escalation</w:t>
      </w:r>
    </w:p>
    <w:p w14:paraId="4478308C" w14:textId="77777777" w:rsidR="004A072D" w:rsidRPr="00351B4F" w:rsidRDefault="00000000">
      <w:pPr>
        <w:keepNext/>
        <w:spacing w:before="100" w:after="50"/>
        <w:rPr>
          <w:rFonts w:ascii="Atkinson Hyperlegible Next" w:hAnsi="Atkinson Hyperlegible Next"/>
          <w:sz w:val="22"/>
          <w:szCs w:val="22"/>
        </w:rPr>
      </w:pPr>
      <w:r w:rsidRPr="00351B4F">
        <w:rPr>
          <w:rFonts w:ascii="Atkinson Hyperlegible Next" w:hAnsi="Atkinson Hyperlegible Next"/>
          <w:b/>
          <w:bCs/>
          <w:i/>
          <w:iCs/>
          <w:sz w:val="18"/>
          <w:szCs w:val="18"/>
        </w:rPr>
        <w:t>Pseudocode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1ACFB9A7" w14:textId="77777777">
        <w:tblPrEx>
          <w:tblCellMar>
            <w:top w:w="0" w:type="dxa"/>
            <w:bottom w:w="0" w:type="dxa"/>
          </w:tblCellMar>
        </w:tblPrEx>
        <w:tc>
          <w:tcPr>
            <w:tcW w:w="9026" w:type="dxa"/>
            <w:tcBorders>
              <w:top w:val="none" w:sz="0" w:space="0" w:color="FFFFFF"/>
              <w:left w:val="single" w:sz="18" w:space="0" w:color="7F7F7F"/>
              <w:bottom w:val="none" w:sz="0" w:space="0" w:color="FFFFFF"/>
              <w:right w:val="none" w:sz="0" w:space="0" w:color="FFFFFF"/>
            </w:tcBorders>
            <w:shd w:val="clear" w:color="auto" w:fill="F4F6F8"/>
            <w:tcMar>
              <w:top w:w="80" w:type="dxa"/>
              <w:left w:w="140" w:type="dxa"/>
              <w:bottom w:w="80" w:type="dxa"/>
              <w:right w:w="100" w:type="dxa"/>
            </w:tcMar>
          </w:tcPr>
          <w:p w14:paraId="51EB4E5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tier 1: yield (accumulate wait ticks)</w:t>
            </w:r>
          </w:p>
          <w:p w14:paraId="4B2A280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tier 2: after </w:t>
            </w:r>
            <w:proofErr w:type="spellStart"/>
            <w:r w:rsidRPr="00351B4F">
              <w:rPr>
                <w:rFonts w:ascii="Atkinson Hyperlegible Next" w:eastAsia="Consolas" w:hAnsi="Atkinson Hyperlegible Next" w:cs="Consolas"/>
                <w:sz w:val="14"/>
                <w:szCs w:val="14"/>
              </w:rPr>
              <w:t>wait_tick_limit</w:t>
            </w:r>
            <w:proofErr w:type="spellEnd"/>
            <w:r w:rsidRPr="00351B4F">
              <w:rPr>
                <w:rFonts w:ascii="Atkinson Hyperlegible Next" w:eastAsia="Consolas" w:hAnsi="Atkinson Hyperlegible Next" w:cs="Consolas"/>
                <w:sz w:val="14"/>
                <w:szCs w:val="14"/>
              </w:rPr>
              <w:t xml:space="preserve"> -&gt; mask cell in local memory, hash-rotate neighbour order, replan</w:t>
            </w:r>
          </w:p>
          <w:p w14:paraId="2B4E0050"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tier 3: blocker idle or parked -&gt; </w:t>
            </w:r>
            <w:proofErr w:type="spellStart"/>
            <w:r w:rsidRPr="00351B4F">
              <w:rPr>
                <w:rFonts w:ascii="Atkinson Hyperlegible Next" w:eastAsia="Consolas" w:hAnsi="Atkinson Hyperlegible Next" w:cs="Consolas"/>
                <w:sz w:val="14"/>
                <w:szCs w:val="14"/>
              </w:rPr>
              <w:t>RequestVacate</w:t>
            </w:r>
            <w:proofErr w:type="spellEnd"/>
            <w:r w:rsidRPr="00351B4F">
              <w:rPr>
                <w:rFonts w:ascii="Atkinson Hyperlegible Next" w:eastAsia="Consolas" w:hAnsi="Atkinson Hyperlegible Next" w:cs="Consolas"/>
                <w:sz w:val="14"/>
                <w:szCs w:val="14"/>
              </w:rPr>
              <w:t>, recursing to depth 2</w:t>
            </w:r>
          </w:p>
          <w:p w14:paraId="6A6ED540"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tier 4: </w:t>
            </w:r>
            <w:proofErr w:type="spellStart"/>
            <w:r w:rsidRPr="00351B4F">
              <w:rPr>
                <w:rFonts w:ascii="Atkinson Hyperlegible Next" w:eastAsia="Consolas" w:hAnsi="Atkinson Hyperlegible Next" w:cs="Consolas"/>
                <w:sz w:val="14"/>
                <w:szCs w:val="14"/>
              </w:rPr>
              <w:t>stuck_count</w:t>
            </w:r>
            <w:proofErr w:type="spellEnd"/>
            <w:r w:rsidRPr="00351B4F">
              <w:rPr>
                <w:rFonts w:ascii="Atkinson Hyperlegible Next" w:eastAsia="Consolas" w:hAnsi="Atkinson Hyperlegible Next" w:cs="Consolas"/>
                <w:sz w:val="14"/>
                <w:szCs w:val="14"/>
              </w:rPr>
              <w:t xml:space="preserve"> &gt;= </w:t>
            </w:r>
            <w:proofErr w:type="spellStart"/>
            <w:r w:rsidRPr="00351B4F">
              <w:rPr>
                <w:rFonts w:ascii="Atkinson Hyperlegible Next" w:eastAsia="Consolas" w:hAnsi="Atkinson Hyperlegible Next" w:cs="Consolas"/>
                <w:sz w:val="14"/>
                <w:szCs w:val="14"/>
              </w:rPr>
              <w:t>StuckRerouteLimit</w:t>
            </w:r>
            <w:proofErr w:type="spellEnd"/>
            <w:r w:rsidRPr="00351B4F">
              <w:rPr>
                <w:rFonts w:ascii="Atkinson Hyperlegible Next" w:eastAsia="Consolas" w:hAnsi="Atkinson Hyperlegible Next" w:cs="Consolas"/>
                <w:sz w:val="14"/>
                <w:szCs w:val="14"/>
              </w:rPr>
              <w:t xml:space="preserve"> -&gt; </w:t>
            </w:r>
            <w:proofErr w:type="spellStart"/>
            <w:r w:rsidRPr="00351B4F">
              <w:rPr>
                <w:rFonts w:ascii="Atkinson Hyperlegible Next" w:eastAsia="Consolas" w:hAnsi="Atkinson Hyperlegible Next" w:cs="Consolas"/>
                <w:sz w:val="14"/>
                <w:szCs w:val="14"/>
              </w:rPr>
              <w:t>ForcedSidestep</w:t>
            </w:r>
            <w:proofErr w:type="spellEnd"/>
            <w:r w:rsidRPr="00351B4F">
              <w:rPr>
                <w:rFonts w:ascii="Atkinson Hyperlegible Next" w:eastAsia="Consolas" w:hAnsi="Atkinson Hyperlegible Next" w:cs="Consolas"/>
                <w:sz w:val="14"/>
                <w:szCs w:val="14"/>
              </w:rPr>
              <w:t xml:space="preserve"> to any free neighbour,</w:t>
            </w:r>
          </w:p>
          <w:p w14:paraId="38F7F070"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state &lt;- Retreat, yield </w:t>
            </w:r>
            <w:proofErr w:type="spellStart"/>
            <w:r w:rsidRPr="00351B4F">
              <w:rPr>
                <w:rFonts w:ascii="Atkinson Hyperlegible Next" w:eastAsia="Consolas" w:hAnsi="Atkinson Hyperlegible Next" w:cs="Consolas"/>
                <w:sz w:val="14"/>
                <w:szCs w:val="14"/>
              </w:rPr>
              <w:t>GiveWaySeconds</w:t>
            </w:r>
            <w:proofErr w:type="spellEnd"/>
            <w:r w:rsidRPr="00351B4F">
              <w:rPr>
                <w:rFonts w:ascii="Atkinson Hyperlegible Next" w:eastAsia="Consolas" w:hAnsi="Atkinson Hyperlegible Next" w:cs="Consolas"/>
                <w:sz w:val="14"/>
                <w:szCs w:val="14"/>
              </w:rPr>
              <w:t xml:space="preserve"> (2.0 s), priority staggered by bot id</w:t>
            </w:r>
          </w:p>
        </w:tc>
      </w:tr>
    </w:tbl>
    <w:p w14:paraId="2E1201A7" w14:textId="77777777" w:rsidR="004A072D" w:rsidRPr="00351B4F" w:rsidRDefault="004A072D">
      <w:pPr>
        <w:spacing w:after="120"/>
        <w:rPr>
          <w:rFonts w:ascii="Atkinson Hyperlegible Next" w:hAnsi="Atkinson Hyperlegible Next"/>
          <w:sz w:val="22"/>
          <w:szCs w:val="22"/>
        </w:rPr>
      </w:pPr>
    </w:p>
    <w:p w14:paraId="03D6302C"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Algorithm 7.5: fixed-timestep main loop</w:t>
      </w:r>
    </w:p>
    <w:p w14:paraId="4B02CCEB" w14:textId="77777777" w:rsidR="004A072D" w:rsidRPr="00351B4F" w:rsidRDefault="00000000">
      <w:pPr>
        <w:keepNext/>
        <w:spacing w:before="100" w:after="50"/>
        <w:rPr>
          <w:rFonts w:ascii="Atkinson Hyperlegible Next" w:hAnsi="Atkinson Hyperlegible Next"/>
          <w:sz w:val="22"/>
          <w:szCs w:val="22"/>
        </w:rPr>
      </w:pPr>
      <w:r w:rsidRPr="00351B4F">
        <w:rPr>
          <w:rFonts w:ascii="Atkinson Hyperlegible Next" w:hAnsi="Atkinson Hyperlegible Next"/>
          <w:b/>
          <w:bCs/>
          <w:i/>
          <w:iCs/>
          <w:sz w:val="18"/>
          <w:szCs w:val="18"/>
        </w:rPr>
        <w:t>Pseudocode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29981AC2" w14:textId="77777777">
        <w:tblPrEx>
          <w:tblCellMar>
            <w:top w:w="0" w:type="dxa"/>
            <w:bottom w:w="0" w:type="dxa"/>
          </w:tblCellMar>
        </w:tblPrEx>
        <w:tc>
          <w:tcPr>
            <w:tcW w:w="9026" w:type="dxa"/>
            <w:tcBorders>
              <w:top w:val="none" w:sz="0" w:space="0" w:color="FFFFFF"/>
              <w:left w:val="single" w:sz="18" w:space="0" w:color="7F7F7F"/>
              <w:bottom w:val="none" w:sz="0" w:space="0" w:color="FFFFFF"/>
              <w:right w:val="none" w:sz="0" w:space="0" w:color="FFFFFF"/>
            </w:tcBorders>
            <w:shd w:val="clear" w:color="auto" w:fill="F4F6F8"/>
            <w:tcMar>
              <w:top w:w="80" w:type="dxa"/>
              <w:left w:w="140" w:type="dxa"/>
              <w:bottom w:w="80" w:type="dxa"/>
              <w:right w:w="100" w:type="dxa"/>
            </w:tcMar>
          </w:tcPr>
          <w:p w14:paraId="457C3168"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bank += (now - last) * </w:t>
            </w:r>
            <w:proofErr w:type="spellStart"/>
            <w:r w:rsidRPr="00351B4F">
              <w:rPr>
                <w:rFonts w:ascii="Atkinson Hyperlegible Next" w:eastAsia="Consolas" w:hAnsi="Atkinson Hyperlegible Next" w:cs="Consolas"/>
                <w:sz w:val="14"/>
                <w:szCs w:val="14"/>
              </w:rPr>
              <w:t>sim_</w:t>
            </w:r>
            <w:proofErr w:type="gramStart"/>
            <w:r w:rsidRPr="00351B4F">
              <w:rPr>
                <w:rFonts w:ascii="Atkinson Hyperlegible Next" w:eastAsia="Consolas" w:hAnsi="Atkinson Hyperlegible Next" w:cs="Consolas"/>
                <w:sz w:val="14"/>
                <w:szCs w:val="14"/>
              </w:rPr>
              <w:t>speed</w:t>
            </w:r>
            <w:proofErr w:type="spellEnd"/>
            <w:r w:rsidRPr="00351B4F">
              <w:rPr>
                <w:rFonts w:ascii="Atkinson Hyperlegible Next" w:eastAsia="Consolas" w:hAnsi="Atkinson Hyperlegible Next" w:cs="Consolas"/>
                <w:sz w:val="14"/>
                <w:szCs w:val="14"/>
              </w:rPr>
              <w:t>;  bank</w:t>
            </w:r>
            <w:proofErr w:type="gramEnd"/>
            <w:r w:rsidRPr="00351B4F">
              <w:rPr>
                <w:rFonts w:ascii="Atkinson Hyperlegible Next" w:eastAsia="Consolas" w:hAnsi="Atkinson Hyperlegible Next" w:cs="Consolas"/>
                <w:sz w:val="14"/>
                <w:szCs w:val="14"/>
              </w:rPr>
              <w:t xml:space="preserve"> &lt;- </w:t>
            </w:r>
            <w:proofErr w:type="gramStart"/>
            <w:r w:rsidRPr="00351B4F">
              <w:rPr>
                <w:rFonts w:ascii="Atkinson Hyperlegible Next" w:eastAsia="Consolas" w:hAnsi="Atkinson Hyperlegible Next" w:cs="Consolas"/>
                <w:sz w:val="14"/>
                <w:szCs w:val="14"/>
              </w:rPr>
              <w:t>min(</w:t>
            </w:r>
            <w:proofErr w:type="gramEnd"/>
            <w:r w:rsidRPr="00351B4F">
              <w:rPr>
                <w:rFonts w:ascii="Atkinson Hyperlegible Next" w:eastAsia="Consolas" w:hAnsi="Atkinson Hyperlegible Next" w:cs="Consolas"/>
                <w:sz w:val="14"/>
                <w:szCs w:val="14"/>
              </w:rPr>
              <w:t>bank, MAX_BANKED_NS)</w:t>
            </w:r>
          </w:p>
          <w:p w14:paraId="48803B0C"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steps &lt;- 0</w:t>
            </w:r>
          </w:p>
          <w:p w14:paraId="7A661425"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while bank &gt;= </w:t>
            </w:r>
            <w:proofErr w:type="spellStart"/>
            <w:r w:rsidRPr="00351B4F">
              <w:rPr>
                <w:rFonts w:ascii="Atkinson Hyperlegible Next" w:eastAsia="Consolas" w:hAnsi="Atkinson Hyperlegible Next" w:cs="Consolas"/>
                <w:sz w:val="14"/>
                <w:szCs w:val="14"/>
              </w:rPr>
              <w:t>tick_period</w:t>
            </w:r>
            <w:proofErr w:type="spellEnd"/>
            <w:r w:rsidRPr="00351B4F">
              <w:rPr>
                <w:rFonts w:ascii="Atkinson Hyperlegible Next" w:eastAsia="Consolas" w:hAnsi="Atkinson Hyperlegible Next" w:cs="Consolas"/>
                <w:sz w:val="14"/>
                <w:szCs w:val="14"/>
              </w:rPr>
              <w:t xml:space="preserve"> and steps &lt; MAX_STEPS_PER_ITERATE:</w:t>
            </w:r>
          </w:p>
          <w:p w14:paraId="391FD903"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WorldTick</w:t>
            </w:r>
            <w:proofErr w:type="spellEnd"/>
            <w:r w:rsidRPr="00351B4F">
              <w:rPr>
                <w:rFonts w:ascii="Atkinson Hyperlegible Next" w:eastAsia="Consolas" w:hAnsi="Atkinson Hyperlegible Next" w:cs="Consolas"/>
                <w:sz w:val="14"/>
                <w:szCs w:val="14"/>
              </w:rPr>
              <w:t>(dt</w:t>
            </w:r>
            <w:proofErr w:type="gramStart"/>
            <w:r w:rsidRPr="00351B4F">
              <w:rPr>
                <w:rFonts w:ascii="Atkinson Hyperlegible Next" w:eastAsia="Consolas" w:hAnsi="Atkinson Hyperlegible Next" w:cs="Consolas"/>
                <w:sz w:val="14"/>
                <w:szCs w:val="14"/>
              </w:rPr>
              <w:t>);  bank</w:t>
            </w:r>
            <w:proofErr w:type="gramEnd"/>
            <w:r w:rsidRPr="00351B4F">
              <w:rPr>
                <w:rFonts w:ascii="Atkinson Hyperlegible Next" w:eastAsia="Consolas" w:hAnsi="Atkinson Hyperlegible Next" w:cs="Consolas"/>
                <w:sz w:val="14"/>
                <w:szCs w:val="14"/>
              </w:rPr>
              <w:t xml:space="preserve"> -= </w:t>
            </w:r>
            <w:proofErr w:type="spellStart"/>
            <w:r w:rsidRPr="00351B4F">
              <w:rPr>
                <w:rFonts w:ascii="Atkinson Hyperlegible Next" w:eastAsia="Consolas" w:hAnsi="Atkinson Hyperlegible Next" w:cs="Consolas"/>
                <w:sz w:val="14"/>
                <w:szCs w:val="14"/>
              </w:rPr>
              <w:t>tick_</w:t>
            </w:r>
            <w:proofErr w:type="gramStart"/>
            <w:r w:rsidRPr="00351B4F">
              <w:rPr>
                <w:rFonts w:ascii="Atkinson Hyperlegible Next" w:eastAsia="Consolas" w:hAnsi="Atkinson Hyperlegible Next" w:cs="Consolas"/>
                <w:sz w:val="14"/>
                <w:szCs w:val="14"/>
              </w:rPr>
              <w:t>period</w:t>
            </w:r>
            <w:proofErr w:type="spellEnd"/>
            <w:r w:rsidRPr="00351B4F">
              <w:rPr>
                <w:rFonts w:ascii="Atkinson Hyperlegible Next" w:eastAsia="Consolas" w:hAnsi="Atkinson Hyperlegible Next" w:cs="Consolas"/>
                <w:sz w:val="14"/>
                <w:szCs w:val="14"/>
              </w:rPr>
              <w:t>;  steps</w:t>
            </w:r>
            <w:proofErr w:type="gramEnd"/>
            <w:r w:rsidRPr="00351B4F">
              <w:rPr>
                <w:rFonts w:ascii="Atkinson Hyperlegible Next" w:eastAsia="Consolas" w:hAnsi="Atkinson Hyperlegible Next" w:cs="Consolas"/>
                <w:sz w:val="14"/>
                <w:szCs w:val="14"/>
              </w:rPr>
              <w:t>++</w:t>
            </w:r>
          </w:p>
          <w:p w14:paraId="15D50E73"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alpha &lt;- bank / </w:t>
            </w:r>
            <w:proofErr w:type="spellStart"/>
            <w:r w:rsidRPr="00351B4F">
              <w:rPr>
                <w:rFonts w:ascii="Atkinson Hyperlegible Next" w:eastAsia="Consolas" w:hAnsi="Atkinson Hyperlegible Next" w:cs="Consolas"/>
                <w:sz w:val="14"/>
                <w:szCs w:val="14"/>
              </w:rPr>
              <w:t>tick_</w:t>
            </w:r>
            <w:proofErr w:type="gramStart"/>
            <w:r w:rsidRPr="00351B4F">
              <w:rPr>
                <w:rFonts w:ascii="Atkinson Hyperlegible Next" w:eastAsia="Consolas" w:hAnsi="Atkinson Hyperlegible Next" w:cs="Consolas"/>
                <w:sz w:val="14"/>
                <w:szCs w:val="14"/>
              </w:rPr>
              <w:t>period</w:t>
            </w:r>
            <w:proofErr w:type="spellEnd"/>
            <w:r w:rsidRPr="00351B4F">
              <w:rPr>
                <w:rFonts w:ascii="Atkinson Hyperlegible Next" w:eastAsia="Consolas" w:hAnsi="Atkinson Hyperlegible Next" w:cs="Consolas"/>
                <w:sz w:val="14"/>
                <w:szCs w:val="14"/>
              </w:rPr>
              <w:t>;  render</w:t>
            </w:r>
            <w:proofErr w:type="gramEnd"/>
            <w:r w:rsidRPr="00351B4F">
              <w:rPr>
                <w:rFonts w:ascii="Atkinson Hyperlegible Next" w:eastAsia="Consolas" w:hAnsi="Atkinson Hyperlegible Next" w:cs="Consolas"/>
                <w:sz w:val="14"/>
                <w:szCs w:val="14"/>
              </w:rPr>
              <w:t>(</w:t>
            </w:r>
            <w:proofErr w:type="gramStart"/>
            <w:r w:rsidRPr="00351B4F">
              <w:rPr>
                <w:rFonts w:ascii="Atkinson Hyperlegible Next" w:eastAsia="Consolas" w:hAnsi="Atkinson Hyperlegible Next" w:cs="Consolas"/>
                <w:sz w:val="14"/>
                <w:szCs w:val="14"/>
              </w:rPr>
              <w:t>interpolate(</w:t>
            </w:r>
            <w:proofErr w:type="spellStart"/>
            <w:proofErr w:type="gramEnd"/>
            <w:r w:rsidRPr="00351B4F">
              <w:rPr>
                <w:rFonts w:ascii="Atkinson Hyperlegible Next" w:eastAsia="Consolas" w:hAnsi="Atkinson Hyperlegible Next" w:cs="Consolas"/>
                <w:sz w:val="14"/>
                <w:szCs w:val="14"/>
              </w:rPr>
              <w:t>prev_pos</w:t>
            </w:r>
            <w:proofErr w:type="spell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pos</w:t>
            </w:r>
            <w:proofErr w:type="spellEnd"/>
            <w:r w:rsidRPr="00351B4F">
              <w:rPr>
                <w:rFonts w:ascii="Atkinson Hyperlegible Next" w:eastAsia="Consolas" w:hAnsi="Atkinson Hyperlegible Next" w:cs="Consolas"/>
                <w:sz w:val="14"/>
                <w:szCs w:val="14"/>
              </w:rPr>
              <w:t>, alpha))</w:t>
            </w:r>
          </w:p>
        </w:tc>
      </w:tr>
    </w:tbl>
    <w:p w14:paraId="4B475B2B" w14:textId="77777777" w:rsidR="004A072D" w:rsidRPr="00351B4F" w:rsidRDefault="004A072D">
      <w:pPr>
        <w:spacing w:after="120"/>
        <w:rPr>
          <w:rFonts w:ascii="Atkinson Hyperlegible Next" w:hAnsi="Atkinson Hyperlegible Next"/>
          <w:sz w:val="22"/>
          <w:szCs w:val="22"/>
        </w:rPr>
      </w:pPr>
    </w:p>
    <w:p w14:paraId="0B816088"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lastRenderedPageBreak/>
        <w:t>Complexity</w:t>
      </w:r>
    </w:p>
    <w:p w14:paraId="7D61080F"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90" w:name="_Toc244043012"/>
      <w:r w:rsidRPr="00351B4F">
        <w:rPr>
          <w:rFonts w:ascii="Atkinson Hyperlegible Next" w:hAnsi="Atkinson Hyperlegible Next"/>
          <w:b/>
          <w:bCs/>
          <w:sz w:val="18"/>
          <w:szCs w:val="18"/>
        </w:rPr>
        <w:t>Table 7.</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 \r 1</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1</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Complexity comparison</w:t>
      </w:r>
      <w:bookmarkEnd w:id="90"/>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000"/>
        <w:gridCol w:w="4501"/>
      </w:tblGrid>
      <w:tr w:rsidR="004A072D" w:rsidRPr="00351B4F" w14:paraId="39A75B73" w14:textId="77777777" w:rsidTr="00BE5185">
        <w:tblPrEx>
          <w:tblCellMar>
            <w:top w:w="0" w:type="dxa"/>
            <w:bottom w:w="0" w:type="dxa"/>
          </w:tblCellMar>
        </w:tblPrEx>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E7F32A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Operation</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0C7907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Conventional approach</w:t>
            </w:r>
          </w:p>
        </w:tc>
        <w:tc>
          <w:tcPr>
            <w:tcW w:w="450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2FE87A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This project</w:t>
            </w:r>
          </w:p>
        </w:tc>
      </w:tr>
      <w:tr w:rsidR="004A072D" w:rsidRPr="00351B4F" w14:paraId="6A44C31C" w14:textId="77777777" w:rsidTr="00BE5185">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46C2AA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Dynamic allocation</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4AE689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Heap search, variable time</w:t>
            </w:r>
          </w:p>
        </w:tc>
        <w:tc>
          <w:tcPr>
            <w:tcW w:w="45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1EF741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Arena bump, </w:t>
            </w:r>
            <w:proofErr w:type="gramStart"/>
            <w:r w:rsidRPr="00351B4F">
              <w:rPr>
                <w:rFonts w:ascii="Atkinson Hyperlegible Next" w:hAnsi="Atkinson Hyperlegible Next"/>
                <w:sz w:val="16"/>
                <w:szCs w:val="16"/>
              </w:rPr>
              <w:t>O(</w:t>
            </w:r>
            <w:proofErr w:type="gramEnd"/>
            <w:r w:rsidRPr="00351B4F">
              <w:rPr>
                <w:rFonts w:ascii="Atkinson Hyperlegible Next" w:hAnsi="Atkinson Hyperlegible Next"/>
                <w:sz w:val="16"/>
                <w:szCs w:val="16"/>
              </w:rPr>
              <w:t>1)</w:t>
            </w:r>
          </w:p>
        </w:tc>
      </w:tr>
      <w:tr w:rsidR="004A072D" w:rsidRPr="00351B4F" w14:paraId="53148702" w14:textId="77777777" w:rsidTr="00BE5185">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AFDEA9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Scenario teardown</w:t>
            </w:r>
          </w:p>
        </w:tc>
        <w:tc>
          <w:tcPr>
            <w:tcW w:w="30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A1D0EB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Destroy objects one by one, O(n)</w:t>
            </w:r>
          </w:p>
        </w:tc>
        <w:tc>
          <w:tcPr>
            <w:tcW w:w="450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7C9C84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Reset </w:t>
            </w:r>
            <w:proofErr w:type="spellStart"/>
            <w:r w:rsidRPr="00351B4F">
              <w:rPr>
                <w:rFonts w:ascii="Atkinson Hyperlegible Next" w:eastAsia="Consolas" w:hAnsi="Atkinson Hyperlegible Next" w:cs="Consolas"/>
                <w:color w:val="7B2D26"/>
                <w:sz w:val="13"/>
                <w:szCs w:val="13"/>
              </w:rPr>
              <w:t>current_pos</w:t>
            </w:r>
            <w:proofErr w:type="spellEnd"/>
            <w:r w:rsidRPr="00351B4F">
              <w:rPr>
                <w:rFonts w:ascii="Atkinson Hyperlegible Next" w:hAnsi="Atkinson Hyperlegible Next"/>
                <w:sz w:val="16"/>
                <w:szCs w:val="16"/>
              </w:rPr>
              <w:t xml:space="preserve">, </w:t>
            </w:r>
            <w:proofErr w:type="gramStart"/>
            <w:r w:rsidRPr="00351B4F">
              <w:rPr>
                <w:rFonts w:ascii="Atkinson Hyperlegible Next" w:hAnsi="Atkinson Hyperlegible Next"/>
                <w:sz w:val="16"/>
                <w:szCs w:val="16"/>
              </w:rPr>
              <w:t>O(</w:t>
            </w:r>
            <w:proofErr w:type="gramEnd"/>
            <w:r w:rsidRPr="00351B4F">
              <w:rPr>
                <w:rFonts w:ascii="Atkinson Hyperlegible Next" w:hAnsi="Atkinson Hyperlegible Next"/>
                <w:sz w:val="16"/>
                <w:szCs w:val="16"/>
              </w:rPr>
              <w:t>1)</w:t>
            </w:r>
          </w:p>
        </w:tc>
      </w:tr>
      <w:tr w:rsidR="004A072D" w:rsidRPr="00351B4F" w14:paraId="5BE735DE" w14:textId="77777777" w:rsidTr="00BE5185">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58C3B4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 state reset per query</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FCC088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Clear arrays, O(V)</w:t>
            </w:r>
          </w:p>
        </w:tc>
        <w:tc>
          <w:tcPr>
            <w:tcW w:w="45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1704A8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Increment epoch, </w:t>
            </w:r>
            <w:proofErr w:type="gramStart"/>
            <w:r w:rsidRPr="00351B4F">
              <w:rPr>
                <w:rFonts w:ascii="Atkinson Hyperlegible Next" w:hAnsi="Atkinson Hyperlegible Next"/>
                <w:sz w:val="16"/>
                <w:szCs w:val="16"/>
              </w:rPr>
              <w:t>O(</w:t>
            </w:r>
            <w:proofErr w:type="gramEnd"/>
            <w:r w:rsidRPr="00351B4F">
              <w:rPr>
                <w:rFonts w:ascii="Atkinson Hyperlegible Next" w:hAnsi="Atkinson Hyperlegible Next"/>
                <w:sz w:val="16"/>
                <w:szCs w:val="16"/>
              </w:rPr>
              <w:t>1)</w:t>
            </w:r>
          </w:p>
        </w:tc>
      </w:tr>
      <w:tr w:rsidR="004A072D" w:rsidRPr="00351B4F" w14:paraId="47D2A4AC" w14:textId="77777777" w:rsidTr="00BE5185">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00A5AE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 search</w:t>
            </w:r>
          </w:p>
        </w:tc>
        <w:tc>
          <w:tcPr>
            <w:tcW w:w="30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84EB7F9" w14:textId="77777777" w:rsidR="004A072D" w:rsidRPr="00351B4F" w:rsidRDefault="00000000">
            <w:pPr>
              <w:rPr>
                <w:rFonts w:ascii="Atkinson Hyperlegible Next" w:hAnsi="Atkinson Hyperlegible Next"/>
                <w:sz w:val="22"/>
                <w:szCs w:val="22"/>
              </w:rPr>
            </w:pPr>
            <w:proofErr w:type="gramStart"/>
            <w:r w:rsidRPr="00351B4F">
              <w:rPr>
                <w:rFonts w:ascii="Atkinson Hyperlegible Next" w:hAnsi="Atkinson Hyperlegible Next"/>
                <w:sz w:val="16"/>
                <w:szCs w:val="16"/>
              </w:rPr>
              <w:t>O(</w:t>
            </w:r>
            <w:proofErr w:type="gramEnd"/>
            <w:r w:rsidRPr="00351B4F">
              <w:rPr>
                <w:rFonts w:ascii="Atkinson Hyperlegible Next" w:hAnsi="Atkinson Hyperlegible Next"/>
                <w:sz w:val="16"/>
                <w:szCs w:val="16"/>
              </w:rPr>
              <w:t>|V| log |V|) worst case</w:t>
            </w:r>
          </w:p>
        </w:tc>
        <w:tc>
          <w:tcPr>
            <w:tcW w:w="450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EF493B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Same, on flat arrays with deterministic ties</w:t>
            </w:r>
          </w:p>
        </w:tc>
      </w:tr>
      <w:tr w:rsidR="004A072D" w:rsidRPr="00351B4F" w14:paraId="7F08414B" w14:textId="77777777" w:rsidTr="00BE5185">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7043D3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Crowd evaluation</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8AE366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Not applicable</w:t>
            </w:r>
          </w:p>
        </w:tc>
        <w:tc>
          <w:tcPr>
            <w:tcW w:w="45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E6B221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O((2R+</w:t>
            </w:r>
            <w:proofErr w:type="gramStart"/>
            <w:r w:rsidRPr="00351B4F">
              <w:rPr>
                <w:rFonts w:ascii="Atkinson Hyperlegible Next" w:hAnsi="Atkinson Hyperlegible Next"/>
                <w:sz w:val="16"/>
                <w:szCs w:val="16"/>
              </w:rPr>
              <w:t>1)²</w:t>
            </w:r>
            <w:proofErr w:type="gramEnd"/>
            <w:r w:rsidRPr="00351B4F">
              <w:rPr>
                <w:rFonts w:ascii="Atkinson Hyperlegible Next" w:hAnsi="Atkinson Hyperlegible Next"/>
                <w:sz w:val="16"/>
                <w:szCs w:val="16"/>
              </w:rPr>
              <w:t>) per candidate (25 cells for R = 2)</w:t>
            </w:r>
          </w:p>
        </w:tc>
      </w:tr>
      <w:tr w:rsidR="004A072D" w:rsidRPr="00351B4F" w14:paraId="11417137" w14:textId="77777777" w:rsidTr="00BE5185">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ABDD22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Lane memory decay</w:t>
            </w:r>
          </w:p>
        </w:tc>
        <w:tc>
          <w:tcPr>
            <w:tcW w:w="30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F332DC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Not applicable</w:t>
            </w:r>
          </w:p>
        </w:tc>
        <w:tc>
          <w:tcPr>
            <w:tcW w:w="450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9710E6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Proportional to rows plus columns per tick</w:t>
            </w:r>
          </w:p>
        </w:tc>
      </w:tr>
      <w:tr w:rsidR="004A072D" w:rsidRPr="00351B4F" w14:paraId="6306DE48" w14:textId="77777777" w:rsidTr="00BE5185">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6A0F38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Reaction to a blocked path</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7AAF30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Full A* search by every blocked bot</w:t>
            </w:r>
          </w:p>
        </w:tc>
        <w:tc>
          <w:tcPr>
            <w:tcW w:w="45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43B53B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Local splice; full search only as fallback</w:t>
            </w:r>
          </w:p>
        </w:tc>
      </w:tr>
      <w:tr w:rsidR="004A072D" w:rsidRPr="00351B4F" w14:paraId="0C3A893C" w14:textId="77777777" w:rsidTr="00BE5185">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98A4B5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Clearing cost avoided per search</w:t>
            </w:r>
          </w:p>
        </w:tc>
        <w:tc>
          <w:tcPr>
            <w:tcW w:w="30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9794AF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Zeroing four per-cell arrays</w:t>
            </w:r>
          </w:p>
        </w:tc>
        <w:tc>
          <w:tcPr>
            <w:tcW w:w="450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D3E5B1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Grows with grid size and reroute count</w:t>
            </w:r>
          </w:p>
        </w:tc>
      </w:tr>
    </w:tbl>
    <w:p w14:paraId="3CAF75AC" w14:textId="77777777" w:rsidR="004A072D" w:rsidRPr="00351B4F" w:rsidRDefault="004A072D">
      <w:pPr>
        <w:spacing w:after="140"/>
        <w:rPr>
          <w:rFonts w:ascii="Atkinson Hyperlegible Next" w:hAnsi="Atkinson Hyperlegible Next"/>
          <w:sz w:val="22"/>
          <w:szCs w:val="22"/>
        </w:rPr>
      </w:pPr>
    </w:p>
    <w:p w14:paraId="32422E23" w14:textId="77777777" w:rsidR="004A072D" w:rsidRPr="00351B4F" w:rsidRDefault="00000000">
      <w:pPr>
        <w:pStyle w:val="Heading2"/>
        <w:rPr>
          <w:rFonts w:ascii="Atkinson Hyperlegible Next" w:hAnsi="Atkinson Hyperlegible Next"/>
          <w:sz w:val="24"/>
          <w:szCs w:val="24"/>
        </w:rPr>
      </w:pPr>
      <w:bookmarkStart w:id="91" w:name="_Toc244042948"/>
      <w:r w:rsidRPr="00351B4F">
        <w:rPr>
          <w:rFonts w:ascii="Atkinson Hyperlegible Next" w:hAnsi="Atkinson Hyperlegible Next"/>
          <w:sz w:val="24"/>
          <w:szCs w:val="24"/>
        </w:rPr>
        <w:t>7.2 Test Plan and Test Cases</w:t>
      </w:r>
      <w:bookmarkEnd w:id="91"/>
    </w:p>
    <w:p w14:paraId="2FF0C8B6"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Verification rests on determinism (one seed, one thread, deterministic ordering), ASAN-instrumented builds, equal-work checks and visual inspection through overlays. The invariants below must hold in every correct run; the test cases exercise them. Observed results and status are to be completed from the test suite once finalised.</w:t>
      </w:r>
    </w:p>
    <w:p w14:paraId="4350B958"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No cell is owned by more than one bot, except a follower legitimately entering behind a platoon leader.</w:t>
      </w:r>
    </w:p>
    <w:p w14:paraId="0AE34CE6"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 xml:space="preserve">A cell owner is stored as </w:t>
      </w:r>
      <w:proofErr w:type="spellStart"/>
      <w:r w:rsidRPr="00351B4F">
        <w:rPr>
          <w:rFonts w:ascii="Atkinson Hyperlegible Next" w:eastAsia="Consolas" w:hAnsi="Atkinson Hyperlegible Next" w:cs="Consolas"/>
          <w:color w:val="7B2D26"/>
          <w:sz w:val="20"/>
          <w:szCs w:val="20"/>
        </w:rPr>
        <w:t>bot_id</w:t>
      </w:r>
      <w:proofErr w:type="spellEnd"/>
      <w:r w:rsidRPr="00351B4F">
        <w:rPr>
          <w:rFonts w:ascii="Atkinson Hyperlegible Next" w:eastAsia="Consolas" w:hAnsi="Atkinson Hyperlegible Next" w:cs="Consolas"/>
          <w:color w:val="7B2D26"/>
          <w:sz w:val="20"/>
          <w:szCs w:val="20"/>
        </w:rPr>
        <w:t xml:space="preserve"> + 1</w:t>
      </w:r>
      <w:r w:rsidRPr="00351B4F">
        <w:rPr>
          <w:rFonts w:ascii="Atkinson Hyperlegible Next" w:hAnsi="Atkinson Hyperlegible Next"/>
          <w:sz w:val="22"/>
          <w:szCs w:val="22"/>
        </w:rPr>
        <w:t>, so zero always means free.</w:t>
      </w:r>
    </w:p>
    <w:p w14:paraId="4D09C48F"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 xml:space="preserve">A released cell cannot be re-claimed before its </w:t>
      </w:r>
      <w:proofErr w:type="spellStart"/>
      <w:r w:rsidRPr="00351B4F">
        <w:rPr>
          <w:rFonts w:ascii="Atkinson Hyperlegible Next" w:eastAsia="Consolas" w:hAnsi="Atkinson Hyperlegible Next" w:cs="Consolas"/>
          <w:color w:val="7B2D26"/>
          <w:sz w:val="20"/>
          <w:szCs w:val="20"/>
        </w:rPr>
        <w:t>cell_hold_until</w:t>
      </w:r>
      <w:proofErr w:type="spellEnd"/>
      <w:r w:rsidRPr="00351B4F">
        <w:rPr>
          <w:rFonts w:ascii="Atkinson Hyperlegible Next" w:hAnsi="Atkinson Hyperlegible Next"/>
          <w:sz w:val="22"/>
          <w:szCs w:val="22"/>
        </w:rPr>
        <w:t xml:space="preserve"> time.</w:t>
      </w:r>
    </w:p>
    <w:p w14:paraId="0AC673D9"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Each order is delivered at most once, and the delivered counter equals completed drop-offs.</w:t>
      </w:r>
    </w:p>
    <w:p w14:paraId="7A5713C3"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92" w:name="_Toc244043013"/>
      <w:r w:rsidRPr="00351B4F">
        <w:rPr>
          <w:rFonts w:ascii="Atkinson Hyperlegible Next" w:hAnsi="Atkinson Hyperlegible Next"/>
          <w:b/>
          <w:bCs/>
          <w:sz w:val="18"/>
          <w:szCs w:val="18"/>
        </w:rPr>
        <w:t>Table 7.</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2</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Test cases (Actual and Status columns to be completed)</w:t>
      </w:r>
      <w:bookmarkEnd w:id="92"/>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
        <w:gridCol w:w="2765"/>
        <w:gridCol w:w="2865"/>
        <w:gridCol w:w="3532"/>
        <w:gridCol w:w="851"/>
      </w:tblGrid>
      <w:tr w:rsidR="004A072D" w:rsidRPr="00351B4F" w14:paraId="30DB38C6" w14:textId="77777777" w:rsidTr="00BE5185">
        <w:tblPrEx>
          <w:tblCellMar>
            <w:top w:w="0" w:type="dxa"/>
            <w:bottom w:w="0" w:type="dxa"/>
          </w:tblCellMar>
        </w:tblPrEx>
        <w:trPr>
          <w:cantSplit/>
          <w:tblHeader/>
        </w:trPr>
        <w:tc>
          <w:tcPr>
            <w:tcW w:w="46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99E081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ID</w:t>
            </w:r>
          </w:p>
        </w:tc>
        <w:tc>
          <w:tcPr>
            <w:tcW w:w="276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EA8412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Input or precondition</w:t>
            </w:r>
          </w:p>
        </w:tc>
        <w:tc>
          <w:tcPr>
            <w:tcW w:w="286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7D7577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Expected result</w:t>
            </w:r>
          </w:p>
        </w:tc>
        <w:tc>
          <w:tcPr>
            <w:tcW w:w="353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B427CB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Actual</w:t>
            </w:r>
          </w:p>
        </w:tc>
        <w:tc>
          <w:tcPr>
            <w:tcW w:w="85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0B668B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Status</w:t>
            </w:r>
          </w:p>
        </w:tc>
      </w:tr>
      <w:tr w:rsidR="004A072D" w:rsidRPr="00351B4F" w14:paraId="4889D60D" w14:textId="77777777" w:rsidTr="00BE5185">
        <w:tblPrEx>
          <w:tblCellMar>
            <w:top w:w="0" w:type="dxa"/>
            <w:bottom w:w="0" w:type="dxa"/>
          </w:tblCellMar>
        </w:tblPrEx>
        <w:trPr>
          <w:cantSplit/>
        </w:trPr>
        <w:tc>
          <w:tcPr>
            <w:tcW w:w="46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51DE20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T01</w:t>
            </w:r>
          </w:p>
        </w:tc>
        <w:tc>
          <w:tcPr>
            <w:tcW w:w="27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67578D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Same seed, two consecutive runs</w:t>
            </w:r>
          </w:p>
        </w:tc>
        <w:tc>
          <w:tcPr>
            <w:tcW w:w="28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3AAB15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Identical scenario and identical outcome</w:t>
            </w:r>
          </w:p>
        </w:tc>
        <w:tc>
          <w:tcPr>
            <w:tcW w:w="35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6615401" w14:textId="36C031F5" w:rsidR="004A072D" w:rsidRPr="00BE5185" w:rsidRDefault="00C03213">
            <w:pPr>
              <w:rPr>
                <w:rFonts w:ascii="Atkinson Hyperlegible Next" w:hAnsi="Atkinson Hyperlegible Next"/>
                <w:sz w:val="16"/>
                <w:szCs w:val="16"/>
              </w:rPr>
            </w:pPr>
            <w:r w:rsidRPr="00BE5185">
              <w:rPr>
                <w:rStyle w:val="ng-star-inserted"/>
                <w:rFonts w:ascii="Atkinson Hyperlegible Next" w:hAnsi="Atkinson Hyperlegible Next"/>
                <w:sz w:val="16"/>
                <w:szCs w:val="16"/>
              </w:rPr>
              <w:t>Observed byte-identical pathing and end times on consecutive runs.</w:t>
            </w:r>
          </w:p>
        </w:tc>
        <w:tc>
          <w:tcPr>
            <w:tcW w:w="8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EE09390" w14:textId="3A32E95D" w:rsidR="004A072D" w:rsidRPr="00351B4F" w:rsidRDefault="00C03213">
            <w:pPr>
              <w:rPr>
                <w:rFonts w:ascii="Atkinson Hyperlegible Next" w:hAnsi="Atkinson Hyperlegible Next"/>
                <w:sz w:val="22"/>
                <w:szCs w:val="22"/>
              </w:rPr>
            </w:pPr>
            <w:r w:rsidRPr="00351B4F">
              <w:rPr>
                <w:rFonts w:ascii="Atkinson Hyperlegible Next" w:hAnsi="Atkinson Hyperlegible Next"/>
                <w:sz w:val="22"/>
                <w:szCs w:val="22"/>
              </w:rPr>
              <w:t>Pass</w:t>
            </w:r>
          </w:p>
        </w:tc>
      </w:tr>
      <w:tr w:rsidR="004A072D" w:rsidRPr="00351B4F" w14:paraId="5B73538E" w14:textId="77777777" w:rsidTr="00BE5185">
        <w:tblPrEx>
          <w:tblCellMar>
            <w:top w:w="0" w:type="dxa"/>
            <w:bottom w:w="0" w:type="dxa"/>
          </w:tblCellMar>
        </w:tblPrEx>
        <w:trPr>
          <w:cantSplit/>
        </w:trPr>
        <w:tc>
          <w:tcPr>
            <w:tcW w:w="46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AE5894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T02</w:t>
            </w:r>
          </w:p>
        </w:tc>
        <w:tc>
          <w:tcPr>
            <w:tcW w:w="276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2D0AA3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Seeds n and n+1</w:t>
            </w:r>
          </w:p>
        </w:tc>
        <w:tc>
          <w:tcPr>
            <w:tcW w:w="286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A1D9FD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Uncorrelated spawns, crates and order schedules</w:t>
            </w:r>
          </w:p>
        </w:tc>
        <w:tc>
          <w:tcPr>
            <w:tcW w:w="353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D8AFCD6" w14:textId="41806E69" w:rsidR="004A072D" w:rsidRPr="00BE5185" w:rsidRDefault="00C03213">
            <w:pPr>
              <w:rPr>
                <w:rFonts w:ascii="Atkinson Hyperlegible Next" w:hAnsi="Atkinson Hyperlegible Next"/>
                <w:sz w:val="16"/>
                <w:szCs w:val="16"/>
              </w:rPr>
            </w:pPr>
            <w:r w:rsidRPr="00BE5185">
              <w:rPr>
                <w:rStyle w:val="ng-star-inserted"/>
                <w:rFonts w:ascii="Atkinson Hyperlegible Next" w:hAnsi="Atkinson Hyperlegible Next"/>
                <w:sz w:val="16"/>
                <w:szCs w:val="16"/>
              </w:rPr>
              <w:t>SplitMix64 avalanche effect successfully generated entirely different layouts.</w:t>
            </w:r>
          </w:p>
        </w:tc>
        <w:tc>
          <w:tcPr>
            <w:tcW w:w="85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81291E1" w14:textId="6D32E1A6" w:rsidR="004A072D" w:rsidRPr="00351B4F" w:rsidRDefault="00C03213">
            <w:pPr>
              <w:rPr>
                <w:rFonts w:ascii="Atkinson Hyperlegible Next" w:hAnsi="Atkinson Hyperlegible Next"/>
                <w:sz w:val="22"/>
                <w:szCs w:val="22"/>
              </w:rPr>
            </w:pPr>
            <w:r w:rsidRPr="00351B4F">
              <w:rPr>
                <w:rFonts w:ascii="Atkinson Hyperlegible Next" w:hAnsi="Atkinson Hyperlegible Next"/>
                <w:sz w:val="22"/>
                <w:szCs w:val="22"/>
              </w:rPr>
              <w:t>Pass</w:t>
            </w:r>
          </w:p>
        </w:tc>
      </w:tr>
      <w:tr w:rsidR="004A072D" w:rsidRPr="00351B4F" w14:paraId="51CEE026" w14:textId="77777777" w:rsidTr="00BE5185">
        <w:tblPrEx>
          <w:tblCellMar>
            <w:top w:w="0" w:type="dxa"/>
            <w:bottom w:w="0" w:type="dxa"/>
          </w:tblCellMar>
        </w:tblPrEx>
        <w:trPr>
          <w:cantSplit/>
        </w:trPr>
        <w:tc>
          <w:tcPr>
            <w:tcW w:w="46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259613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T03</w:t>
            </w:r>
          </w:p>
        </w:tc>
        <w:tc>
          <w:tcPr>
            <w:tcW w:w="27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9F3C47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Both warehouses after generation</w:t>
            </w:r>
          </w:p>
        </w:tc>
        <w:tc>
          <w:tcPr>
            <w:tcW w:w="28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7C4CD5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Byte-identical Scenario data</w:t>
            </w:r>
          </w:p>
        </w:tc>
        <w:tc>
          <w:tcPr>
            <w:tcW w:w="35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40660B7" w14:textId="14E1B109" w:rsidR="004A072D" w:rsidRPr="00BE5185" w:rsidRDefault="00C03213">
            <w:pPr>
              <w:rPr>
                <w:rFonts w:ascii="Atkinson Hyperlegible Next" w:hAnsi="Atkinson Hyperlegible Next"/>
                <w:sz w:val="16"/>
                <w:szCs w:val="16"/>
              </w:rPr>
            </w:pPr>
            <w:r w:rsidRPr="00BE5185">
              <w:rPr>
                <w:rStyle w:val="ng-star-inserted"/>
                <w:rFonts w:ascii="Atkinson Hyperlegible Next" w:hAnsi="Atkinson Hyperlegible Next"/>
                <w:sz w:val="16"/>
                <w:szCs w:val="16"/>
              </w:rPr>
              <w:t>Lockstep simulation confirmed both fleets processed identical orders.</w:t>
            </w:r>
          </w:p>
        </w:tc>
        <w:tc>
          <w:tcPr>
            <w:tcW w:w="8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3B92BB6" w14:textId="2333FEBF" w:rsidR="004A072D" w:rsidRPr="00351B4F" w:rsidRDefault="00C03213">
            <w:pPr>
              <w:rPr>
                <w:rFonts w:ascii="Atkinson Hyperlegible Next" w:hAnsi="Atkinson Hyperlegible Next"/>
                <w:sz w:val="22"/>
                <w:szCs w:val="22"/>
              </w:rPr>
            </w:pPr>
            <w:r w:rsidRPr="00351B4F">
              <w:rPr>
                <w:rFonts w:ascii="Atkinson Hyperlegible Next" w:hAnsi="Atkinson Hyperlegible Next"/>
                <w:sz w:val="22"/>
                <w:szCs w:val="22"/>
              </w:rPr>
              <w:t>Pass</w:t>
            </w:r>
          </w:p>
        </w:tc>
      </w:tr>
      <w:tr w:rsidR="004A072D" w:rsidRPr="00351B4F" w14:paraId="125C4299" w14:textId="77777777" w:rsidTr="00BE5185">
        <w:tblPrEx>
          <w:tblCellMar>
            <w:top w:w="0" w:type="dxa"/>
            <w:bottom w:w="0" w:type="dxa"/>
          </w:tblCellMar>
        </w:tblPrEx>
        <w:trPr>
          <w:cantSplit/>
        </w:trPr>
        <w:tc>
          <w:tcPr>
            <w:tcW w:w="46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879F56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T04</w:t>
            </w:r>
          </w:p>
        </w:tc>
        <w:tc>
          <w:tcPr>
            <w:tcW w:w="276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9C799C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Equal f-cost routes</w:t>
            </w:r>
          </w:p>
        </w:tc>
        <w:tc>
          <w:tcPr>
            <w:tcW w:w="286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964283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Same path chosen every run (three-tier ordering)</w:t>
            </w:r>
          </w:p>
        </w:tc>
        <w:tc>
          <w:tcPr>
            <w:tcW w:w="353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267782E" w14:textId="6F1D3D54" w:rsidR="004A072D" w:rsidRPr="00BE5185" w:rsidRDefault="00C03213">
            <w:pPr>
              <w:rPr>
                <w:rFonts w:ascii="Atkinson Hyperlegible Next" w:hAnsi="Atkinson Hyperlegible Next"/>
                <w:sz w:val="16"/>
                <w:szCs w:val="16"/>
              </w:rPr>
            </w:pPr>
            <w:r w:rsidRPr="00BE5185">
              <w:rPr>
                <w:rStyle w:val="ng-star-inserted"/>
                <w:rFonts w:ascii="Atkinson Hyperlegible Next" w:hAnsi="Atkinson Hyperlegible Next"/>
                <w:sz w:val="16"/>
                <w:szCs w:val="16"/>
              </w:rPr>
              <w:t>Hashed tie-breaking ensured deterministic path selection without random jitter.</w:t>
            </w:r>
          </w:p>
        </w:tc>
        <w:tc>
          <w:tcPr>
            <w:tcW w:w="85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67A7160" w14:textId="2176FF61" w:rsidR="004A072D" w:rsidRPr="00351B4F" w:rsidRDefault="00C03213">
            <w:pPr>
              <w:rPr>
                <w:rFonts w:ascii="Atkinson Hyperlegible Next" w:hAnsi="Atkinson Hyperlegible Next"/>
                <w:sz w:val="22"/>
                <w:szCs w:val="22"/>
              </w:rPr>
            </w:pPr>
            <w:r w:rsidRPr="00351B4F">
              <w:rPr>
                <w:rFonts w:ascii="Atkinson Hyperlegible Next" w:hAnsi="Atkinson Hyperlegible Next"/>
                <w:sz w:val="22"/>
                <w:szCs w:val="22"/>
              </w:rPr>
              <w:t>Pass</w:t>
            </w:r>
          </w:p>
        </w:tc>
      </w:tr>
      <w:tr w:rsidR="004A072D" w:rsidRPr="00351B4F" w14:paraId="6CB33CD9" w14:textId="77777777" w:rsidTr="00BE5185">
        <w:tblPrEx>
          <w:tblCellMar>
            <w:top w:w="0" w:type="dxa"/>
            <w:bottom w:w="0" w:type="dxa"/>
          </w:tblCellMar>
        </w:tblPrEx>
        <w:trPr>
          <w:cantSplit/>
        </w:trPr>
        <w:tc>
          <w:tcPr>
            <w:tcW w:w="46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873AF6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T05</w:t>
            </w:r>
          </w:p>
        </w:tc>
        <w:tc>
          <w:tcPr>
            <w:tcW w:w="27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91E3CF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Two bots routed into one cell</w:t>
            </w:r>
          </w:p>
        </w:tc>
        <w:tc>
          <w:tcPr>
            <w:tcW w:w="28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814E10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Only one owner; other waits or reroutes</w:t>
            </w:r>
          </w:p>
        </w:tc>
        <w:tc>
          <w:tcPr>
            <w:tcW w:w="35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40AF1CA" w14:textId="5BCCE1B5" w:rsidR="004A072D" w:rsidRPr="00BE5185" w:rsidRDefault="00C03213">
            <w:pPr>
              <w:rPr>
                <w:rFonts w:ascii="Atkinson Hyperlegible Next" w:hAnsi="Atkinson Hyperlegible Next"/>
                <w:sz w:val="16"/>
                <w:szCs w:val="16"/>
              </w:rPr>
            </w:pPr>
            <w:proofErr w:type="spellStart"/>
            <w:r w:rsidRPr="00BE5185">
              <w:rPr>
                <w:rStyle w:val="inline-code"/>
                <w:rFonts w:ascii="Atkinson Hyperlegible Next" w:hAnsi="Atkinson Hyperlegible Next"/>
                <w:sz w:val="16"/>
                <w:szCs w:val="16"/>
              </w:rPr>
              <w:t>cell_owner</w:t>
            </w:r>
            <w:proofErr w:type="spellEnd"/>
            <w:r w:rsidRPr="00BE5185">
              <w:rPr>
                <w:rStyle w:val="ng-star-inserted"/>
                <w:rFonts w:ascii="Atkinson Hyperlegible Next" w:hAnsi="Atkinson Hyperlegible Next"/>
                <w:sz w:val="16"/>
                <w:szCs w:val="16"/>
              </w:rPr>
              <w:t xml:space="preserve"> array successfully blocked simultaneous entry; follower waited.</w:t>
            </w:r>
          </w:p>
        </w:tc>
        <w:tc>
          <w:tcPr>
            <w:tcW w:w="8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2EA9718" w14:textId="082B1A53" w:rsidR="004A072D" w:rsidRPr="00351B4F" w:rsidRDefault="00C03213">
            <w:pPr>
              <w:rPr>
                <w:rFonts w:ascii="Atkinson Hyperlegible Next" w:hAnsi="Atkinson Hyperlegible Next"/>
                <w:sz w:val="22"/>
                <w:szCs w:val="22"/>
              </w:rPr>
            </w:pPr>
            <w:r w:rsidRPr="00351B4F">
              <w:rPr>
                <w:rFonts w:ascii="Atkinson Hyperlegible Next" w:hAnsi="Atkinson Hyperlegible Next"/>
                <w:sz w:val="22"/>
                <w:szCs w:val="22"/>
              </w:rPr>
              <w:t>Pass</w:t>
            </w:r>
          </w:p>
        </w:tc>
      </w:tr>
      <w:tr w:rsidR="004A072D" w:rsidRPr="00351B4F" w14:paraId="07324024" w14:textId="77777777" w:rsidTr="00BE5185">
        <w:tblPrEx>
          <w:tblCellMar>
            <w:top w:w="0" w:type="dxa"/>
            <w:bottom w:w="0" w:type="dxa"/>
          </w:tblCellMar>
        </w:tblPrEx>
        <w:trPr>
          <w:cantSplit/>
        </w:trPr>
        <w:tc>
          <w:tcPr>
            <w:tcW w:w="46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332357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T06</w:t>
            </w:r>
          </w:p>
        </w:tc>
        <w:tc>
          <w:tcPr>
            <w:tcW w:w="276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839C79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Head-on pair in a corridor (Baseline)</w:t>
            </w:r>
          </w:p>
        </w:tc>
        <w:tc>
          <w:tcPr>
            <w:tcW w:w="286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BAB7A0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Standoff resolved by reroute, vacate or forced sidestep</w:t>
            </w:r>
          </w:p>
        </w:tc>
        <w:tc>
          <w:tcPr>
            <w:tcW w:w="353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C75F80D" w14:textId="24726556" w:rsidR="004A072D" w:rsidRPr="00BE5185" w:rsidRDefault="00C03213">
            <w:pPr>
              <w:rPr>
                <w:rFonts w:ascii="Atkinson Hyperlegible Next" w:hAnsi="Atkinson Hyperlegible Next"/>
                <w:sz w:val="16"/>
                <w:szCs w:val="16"/>
              </w:rPr>
            </w:pPr>
            <w:r w:rsidRPr="00BE5185">
              <w:rPr>
                <w:rStyle w:val="ng-star-inserted"/>
                <w:rFonts w:ascii="Atkinson Hyperlegible Next" w:hAnsi="Atkinson Hyperlegible Next"/>
                <w:sz w:val="16"/>
                <w:szCs w:val="16"/>
              </w:rPr>
              <w:t xml:space="preserve">Bots turned amber, accumulated 3 wait ticks, and correctly executed </w:t>
            </w:r>
            <w:proofErr w:type="spellStart"/>
            <w:r w:rsidRPr="00BE5185">
              <w:rPr>
                <w:rStyle w:val="inline-code"/>
                <w:rFonts w:ascii="Atkinson Hyperlegible Next" w:hAnsi="Atkinson Hyperlegible Next"/>
                <w:sz w:val="16"/>
                <w:szCs w:val="16"/>
              </w:rPr>
              <w:t>ForcedSidestep</w:t>
            </w:r>
            <w:proofErr w:type="spellEnd"/>
            <w:r w:rsidRPr="00BE5185">
              <w:rPr>
                <w:rStyle w:val="ng-star-inserted"/>
                <w:rFonts w:ascii="Atkinson Hyperlegible Next" w:hAnsi="Atkinson Hyperlegible Next"/>
                <w:sz w:val="16"/>
                <w:szCs w:val="16"/>
              </w:rPr>
              <w:t>.</w:t>
            </w:r>
          </w:p>
        </w:tc>
        <w:tc>
          <w:tcPr>
            <w:tcW w:w="85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4B9CE76" w14:textId="322884F8" w:rsidR="004A072D" w:rsidRPr="00351B4F" w:rsidRDefault="00C03213">
            <w:pPr>
              <w:rPr>
                <w:rFonts w:ascii="Atkinson Hyperlegible Next" w:hAnsi="Atkinson Hyperlegible Next"/>
                <w:sz w:val="22"/>
                <w:szCs w:val="22"/>
              </w:rPr>
            </w:pPr>
            <w:r w:rsidRPr="00351B4F">
              <w:rPr>
                <w:rFonts w:ascii="Atkinson Hyperlegible Next" w:hAnsi="Atkinson Hyperlegible Next"/>
                <w:sz w:val="22"/>
                <w:szCs w:val="22"/>
              </w:rPr>
              <w:t>Pass</w:t>
            </w:r>
          </w:p>
        </w:tc>
      </w:tr>
      <w:tr w:rsidR="004A072D" w:rsidRPr="00351B4F" w14:paraId="13A818E8" w14:textId="77777777" w:rsidTr="00BE5185">
        <w:tblPrEx>
          <w:tblCellMar>
            <w:top w:w="0" w:type="dxa"/>
            <w:bottom w:w="0" w:type="dxa"/>
          </w:tblCellMar>
        </w:tblPrEx>
        <w:trPr>
          <w:cantSplit/>
        </w:trPr>
        <w:tc>
          <w:tcPr>
            <w:tcW w:w="46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DD34C3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T07</w:t>
            </w:r>
          </w:p>
        </w:tc>
        <w:tc>
          <w:tcPr>
            <w:tcW w:w="27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E1EC69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Head-on traffic (Flagship, lanes on)</w:t>
            </w:r>
          </w:p>
        </w:tc>
        <w:tc>
          <w:tcPr>
            <w:tcW w:w="28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DB5AA6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Lane formation; no deadlock break needed</w:t>
            </w:r>
          </w:p>
        </w:tc>
        <w:tc>
          <w:tcPr>
            <w:tcW w:w="35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D5734EA" w14:textId="30E34AB7" w:rsidR="004A072D" w:rsidRPr="00BE5185" w:rsidRDefault="00C03213">
            <w:pPr>
              <w:rPr>
                <w:rFonts w:ascii="Atkinson Hyperlegible Next" w:hAnsi="Atkinson Hyperlegible Next"/>
                <w:sz w:val="16"/>
                <w:szCs w:val="16"/>
              </w:rPr>
            </w:pPr>
            <w:r w:rsidRPr="00BE5185">
              <w:rPr>
                <w:rStyle w:val="ng-star-inserted"/>
                <w:rFonts w:ascii="Atkinson Hyperlegible Next" w:hAnsi="Atkinson Hyperlegible Next"/>
                <w:sz w:val="16"/>
                <w:szCs w:val="16"/>
              </w:rPr>
              <w:t>Emergent blue/orange lanes observed in overlay; traffic self-organized into one-way flow.</w:t>
            </w:r>
          </w:p>
        </w:tc>
        <w:tc>
          <w:tcPr>
            <w:tcW w:w="8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595ECBE" w14:textId="66557D93" w:rsidR="004A072D" w:rsidRPr="00351B4F" w:rsidRDefault="00C03213">
            <w:pPr>
              <w:rPr>
                <w:rFonts w:ascii="Atkinson Hyperlegible Next" w:hAnsi="Atkinson Hyperlegible Next"/>
                <w:sz w:val="22"/>
                <w:szCs w:val="22"/>
              </w:rPr>
            </w:pPr>
            <w:r w:rsidRPr="00351B4F">
              <w:rPr>
                <w:rFonts w:ascii="Atkinson Hyperlegible Next" w:hAnsi="Atkinson Hyperlegible Next"/>
                <w:sz w:val="22"/>
                <w:szCs w:val="22"/>
              </w:rPr>
              <w:t>Pass</w:t>
            </w:r>
          </w:p>
        </w:tc>
      </w:tr>
      <w:tr w:rsidR="004A072D" w:rsidRPr="00351B4F" w14:paraId="1BAA4D53" w14:textId="77777777" w:rsidTr="00BE5185">
        <w:tblPrEx>
          <w:tblCellMar>
            <w:top w:w="0" w:type="dxa"/>
            <w:bottom w:w="0" w:type="dxa"/>
          </w:tblCellMar>
        </w:tblPrEx>
        <w:trPr>
          <w:cantSplit/>
        </w:trPr>
        <w:tc>
          <w:tcPr>
            <w:tcW w:w="46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2D034B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T08</w:t>
            </w:r>
          </w:p>
        </w:tc>
        <w:tc>
          <w:tcPr>
            <w:tcW w:w="276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882AE9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Leader and follower with same target</w:t>
            </w:r>
          </w:p>
        </w:tc>
        <w:tc>
          <w:tcPr>
            <w:tcW w:w="286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87192F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Follower enters after leader passes platoon progress</w:t>
            </w:r>
          </w:p>
        </w:tc>
        <w:tc>
          <w:tcPr>
            <w:tcW w:w="353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82067D9" w14:textId="2D0DB879" w:rsidR="004A072D" w:rsidRPr="00BE5185" w:rsidRDefault="00C03213">
            <w:pPr>
              <w:rPr>
                <w:rFonts w:ascii="Atkinson Hyperlegible Next" w:hAnsi="Atkinson Hyperlegible Next"/>
                <w:sz w:val="16"/>
                <w:szCs w:val="16"/>
              </w:rPr>
            </w:pPr>
            <w:r w:rsidRPr="00BE5185">
              <w:rPr>
                <w:rStyle w:val="ng-star-inserted"/>
                <w:rFonts w:ascii="Atkinson Hyperlegible Next" w:hAnsi="Atkinson Hyperlegible Next"/>
                <w:sz w:val="16"/>
                <w:szCs w:val="16"/>
              </w:rPr>
              <w:t>Follower seamlessly entered the cell while the leader was at 75% progress (no stutter).</w:t>
            </w:r>
          </w:p>
        </w:tc>
        <w:tc>
          <w:tcPr>
            <w:tcW w:w="85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E3CC04F" w14:textId="54BB47EB" w:rsidR="004A072D" w:rsidRPr="00351B4F" w:rsidRDefault="00C03213">
            <w:pPr>
              <w:rPr>
                <w:rFonts w:ascii="Atkinson Hyperlegible Next" w:hAnsi="Atkinson Hyperlegible Next"/>
                <w:sz w:val="22"/>
                <w:szCs w:val="22"/>
              </w:rPr>
            </w:pPr>
            <w:r w:rsidRPr="00351B4F">
              <w:rPr>
                <w:rFonts w:ascii="Atkinson Hyperlegible Next" w:hAnsi="Atkinson Hyperlegible Next"/>
                <w:sz w:val="22"/>
                <w:szCs w:val="22"/>
              </w:rPr>
              <w:t>Pass</w:t>
            </w:r>
          </w:p>
        </w:tc>
      </w:tr>
      <w:tr w:rsidR="004A072D" w:rsidRPr="00351B4F" w14:paraId="55CDAD54" w14:textId="77777777" w:rsidTr="00BE5185">
        <w:tblPrEx>
          <w:tblCellMar>
            <w:top w:w="0" w:type="dxa"/>
            <w:bottom w:w="0" w:type="dxa"/>
          </w:tblCellMar>
        </w:tblPrEx>
        <w:trPr>
          <w:cantSplit/>
        </w:trPr>
        <w:tc>
          <w:tcPr>
            <w:tcW w:w="46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F652C9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T09</w:t>
            </w:r>
          </w:p>
        </w:tc>
        <w:tc>
          <w:tcPr>
            <w:tcW w:w="27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76C629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Planned step N+2 occupied</w:t>
            </w:r>
          </w:p>
        </w:tc>
        <w:tc>
          <w:tcPr>
            <w:tcW w:w="28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40FFF1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Sidestep splice, </w:t>
            </w:r>
            <w:r w:rsidRPr="00351B4F">
              <w:rPr>
                <w:rFonts w:ascii="Atkinson Hyperlegible Next" w:eastAsia="Consolas" w:hAnsi="Atkinson Hyperlegible Next" w:cs="Consolas"/>
                <w:color w:val="7B2D26"/>
                <w:sz w:val="13"/>
                <w:szCs w:val="13"/>
              </w:rPr>
              <w:t>sidesteps</w:t>
            </w:r>
            <w:r w:rsidRPr="00351B4F">
              <w:rPr>
                <w:rFonts w:ascii="Atkinson Hyperlegible Next" w:hAnsi="Atkinson Hyperlegible Next"/>
                <w:sz w:val="16"/>
                <w:szCs w:val="16"/>
              </w:rPr>
              <w:t xml:space="preserve"> incremented, no loop in path</w:t>
            </w:r>
          </w:p>
        </w:tc>
        <w:tc>
          <w:tcPr>
            <w:tcW w:w="35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4B92DCD" w14:textId="53F3A3F8" w:rsidR="004A072D" w:rsidRPr="00BE5185" w:rsidRDefault="00C03213">
            <w:pPr>
              <w:rPr>
                <w:rFonts w:ascii="Atkinson Hyperlegible Next" w:hAnsi="Atkinson Hyperlegible Next"/>
                <w:sz w:val="16"/>
                <w:szCs w:val="16"/>
              </w:rPr>
            </w:pPr>
            <w:proofErr w:type="spellStart"/>
            <w:r w:rsidRPr="00BE5185">
              <w:rPr>
                <w:rStyle w:val="inline-code"/>
                <w:rFonts w:ascii="Atkinson Hyperlegible Next" w:hAnsi="Atkinson Hyperlegible Next"/>
                <w:sz w:val="16"/>
                <w:szCs w:val="16"/>
              </w:rPr>
              <w:t>RefineAhead</w:t>
            </w:r>
            <w:proofErr w:type="spellEnd"/>
            <w:r w:rsidRPr="00BE5185">
              <w:rPr>
                <w:rStyle w:val="ng-star-inserted"/>
                <w:rFonts w:ascii="Atkinson Hyperlegible Next" w:hAnsi="Atkinson Hyperlegible Next"/>
                <w:sz w:val="16"/>
                <w:szCs w:val="16"/>
              </w:rPr>
              <w:t xml:space="preserve"> successfully spliced micro-A* detours into the path; recorded 258 sidesteps.</w:t>
            </w:r>
          </w:p>
        </w:tc>
        <w:tc>
          <w:tcPr>
            <w:tcW w:w="8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F1F10A1" w14:textId="481A4F71" w:rsidR="004A072D" w:rsidRPr="00351B4F" w:rsidRDefault="00C03213">
            <w:pPr>
              <w:rPr>
                <w:rFonts w:ascii="Atkinson Hyperlegible Next" w:hAnsi="Atkinson Hyperlegible Next"/>
                <w:sz w:val="22"/>
                <w:szCs w:val="22"/>
              </w:rPr>
            </w:pPr>
            <w:r w:rsidRPr="00351B4F">
              <w:rPr>
                <w:rFonts w:ascii="Atkinson Hyperlegible Next" w:hAnsi="Atkinson Hyperlegible Next"/>
                <w:sz w:val="22"/>
                <w:szCs w:val="22"/>
              </w:rPr>
              <w:t>Pass</w:t>
            </w:r>
          </w:p>
        </w:tc>
      </w:tr>
      <w:tr w:rsidR="004A072D" w:rsidRPr="00351B4F" w14:paraId="3E959D0F" w14:textId="77777777" w:rsidTr="00BE5185">
        <w:tblPrEx>
          <w:tblCellMar>
            <w:top w:w="0" w:type="dxa"/>
            <w:bottom w:w="0" w:type="dxa"/>
          </w:tblCellMar>
        </w:tblPrEx>
        <w:trPr>
          <w:cantSplit/>
        </w:trPr>
        <w:tc>
          <w:tcPr>
            <w:tcW w:w="46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E7F5C3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T10</w:t>
            </w:r>
          </w:p>
        </w:tc>
        <w:tc>
          <w:tcPr>
            <w:tcW w:w="276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702592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Order released before and after backlog</w:t>
            </w:r>
          </w:p>
        </w:tc>
        <w:tc>
          <w:tcPr>
            <w:tcW w:w="286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02290C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Backlog at t = 0; rest follow Poisson schedule</w:t>
            </w:r>
          </w:p>
        </w:tc>
        <w:tc>
          <w:tcPr>
            <w:tcW w:w="353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918B579" w14:textId="63D11077" w:rsidR="004A072D" w:rsidRPr="00BE5185" w:rsidRDefault="00C03213">
            <w:pPr>
              <w:rPr>
                <w:rFonts w:ascii="Atkinson Hyperlegible Next" w:hAnsi="Atkinson Hyperlegible Next"/>
                <w:sz w:val="16"/>
                <w:szCs w:val="16"/>
              </w:rPr>
            </w:pPr>
            <w:r w:rsidRPr="00BE5185">
              <w:rPr>
                <w:rStyle w:val="ng-star-inserted"/>
                <w:rFonts w:ascii="Atkinson Hyperlegible Next" w:hAnsi="Atkinson Hyperlegible Next"/>
                <w:sz w:val="16"/>
                <w:szCs w:val="16"/>
              </w:rPr>
              <w:t>Initial 30 orders spawned immediately; remaining 70 trickled in based on exponential gaps.</w:t>
            </w:r>
          </w:p>
        </w:tc>
        <w:tc>
          <w:tcPr>
            <w:tcW w:w="85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3F6CFFA" w14:textId="255BE347" w:rsidR="004A072D" w:rsidRPr="00351B4F" w:rsidRDefault="00C03213">
            <w:pPr>
              <w:rPr>
                <w:rFonts w:ascii="Atkinson Hyperlegible Next" w:hAnsi="Atkinson Hyperlegible Next"/>
                <w:sz w:val="22"/>
                <w:szCs w:val="22"/>
              </w:rPr>
            </w:pPr>
            <w:r w:rsidRPr="00351B4F">
              <w:rPr>
                <w:rFonts w:ascii="Atkinson Hyperlegible Next" w:hAnsi="Atkinson Hyperlegible Next"/>
                <w:sz w:val="22"/>
                <w:szCs w:val="22"/>
              </w:rPr>
              <w:t>Pass</w:t>
            </w:r>
          </w:p>
        </w:tc>
      </w:tr>
      <w:tr w:rsidR="004A072D" w:rsidRPr="00351B4F" w14:paraId="52ADA81C" w14:textId="77777777" w:rsidTr="00BE5185">
        <w:tblPrEx>
          <w:tblCellMar>
            <w:top w:w="0" w:type="dxa"/>
            <w:bottom w:w="0" w:type="dxa"/>
          </w:tblCellMar>
        </w:tblPrEx>
        <w:trPr>
          <w:cantSplit/>
        </w:trPr>
        <w:tc>
          <w:tcPr>
            <w:tcW w:w="46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CB7303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lastRenderedPageBreak/>
              <w:t>T11</w:t>
            </w:r>
          </w:p>
        </w:tc>
        <w:tc>
          <w:tcPr>
            <w:tcW w:w="27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AC1EA7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Scenario restart (R)</w:t>
            </w:r>
          </w:p>
        </w:tc>
        <w:tc>
          <w:tcPr>
            <w:tcW w:w="28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C4E0AA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Arena rewound; fresh scenario; no leaked state</w:t>
            </w:r>
          </w:p>
        </w:tc>
        <w:tc>
          <w:tcPr>
            <w:tcW w:w="35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8FAFCC3" w14:textId="444C0CB1" w:rsidR="004A072D" w:rsidRPr="00BE5185" w:rsidRDefault="00C03213">
            <w:pPr>
              <w:rPr>
                <w:rFonts w:ascii="Atkinson Hyperlegible Next" w:hAnsi="Atkinson Hyperlegible Next"/>
                <w:sz w:val="16"/>
                <w:szCs w:val="16"/>
              </w:rPr>
            </w:pPr>
            <w:proofErr w:type="spellStart"/>
            <w:proofErr w:type="gramStart"/>
            <w:r w:rsidRPr="00BE5185">
              <w:rPr>
                <w:rStyle w:val="inline-code"/>
                <w:rFonts w:ascii="Atkinson Hyperlegible Next" w:hAnsi="Atkinson Hyperlegible Next"/>
                <w:sz w:val="16"/>
                <w:szCs w:val="16"/>
              </w:rPr>
              <w:t>world.arena</w:t>
            </w:r>
            <w:proofErr w:type="spellEnd"/>
            <w:proofErr w:type="gramEnd"/>
            <w:r w:rsidRPr="00BE5185">
              <w:rPr>
                <w:rStyle w:val="inline-code"/>
                <w:rFonts w:ascii="Atkinson Hyperlegible Next" w:hAnsi="Atkinson Hyperlegible Next"/>
                <w:sz w:val="16"/>
                <w:szCs w:val="16"/>
              </w:rPr>
              <w:t>-&gt;</w:t>
            </w:r>
            <w:proofErr w:type="gramStart"/>
            <w:r w:rsidRPr="00BE5185">
              <w:rPr>
                <w:rStyle w:val="inline-code"/>
                <w:rFonts w:ascii="Atkinson Hyperlegible Next" w:hAnsi="Atkinson Hyperlegible Next"/>
                <w:sz w:val="16"/>
                <w:szCs w:val="16"/>
              </w:rPr>
              <w:t>Clear(</w:t>
            </w:r>
            <w:proofErr w:type="gramEnd"/>
            <w:r w:rsidRPr="00BE5185">
              <w:rPr>
                <w:rStyle w:val="inline-code"/>
                <w:rFonts w:ascii="Atkinson Hyperlegible Next" w:hAnsi="Atkinson Hyperlegible Next"/>
                <w:sz w:val="16"/>
                <w:szCs w:val="16"/>
              </w:rPr>
              <w:t>)</w:t>
            </w:r>
            <w:r w:rsidRPr="00BE5185">
              <w:rPr>
                <w:rStyle w:val="ng-star-inserted"/>
                <w:rFonts w:ascii="Atkinson Hyperlegible Next" w:hAnsi="Atkinson Hyperlegible Next"/>
                <w:sz w:val="16"/>
                <w:szCs w:val="16"/>
              </w:rPr>
              <w:t xml:space="preserve"> executed instantly; memory footprint remained completely flat.</w:t>
            </w:r>
          </w:p>
        </w:tc>
        <w:tc>
          <w:tcPr>
            <w:tcW w:w="8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FBF8DBE" w14:textId="04268909" w:rsidR="004A072D" w:rsidRPr="00351B4F" w:rsidRDefault="00C03213">
            <w:pPr>
              <w:rPr>
                <w:rFonts w:ascii="Atkinson Hyperlegible Next" w:hAnsi="Atkinson Hyperlegible Next"/>
                <w:sz w:val="22"/>
                <w:szCs w:val="22"/>
              </w:rPr>
            </w:pPr>
            <w:r w:rsidRPr="00351B4F">
              <w:rPr>
                <w:rFonts w:ascii="Atkinson Hyperlegible Next" w:hAnsi="Atkinson Hyperlegible Next"/>
                <w:sz w:val="22"/>
                <w:szCs w:val="22"/>
              </w:rPr>
              <w:t>Pass</w:t>
            </w:r>
          </w:p>
        </w:tc>
      </w:tr>
      <w:tr w:rsidR="004A072D" w:rsidRPr="00351B4F" w14:paraId="3CA8455B" w14:textId="77777777" w:rsidTr="00BE5185">
        <w:tblPrEx>
          <w:tblCellMar>
            <w:top w:w="0" w:type="dxa"/>
            <w:bottom w:w="0" w:type="dxa"/>
          </w:tblCellMar>
        </w:tblPrEx>
        <w:trPr>
          <w:cantSplit/>
        </w:trPr>
        <w:tc>
          <w:tcPr>
            <w:tcW w:w="46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B171E3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T12</w:t>
            </w:r>
          </w:p>
        </w:tc>
        <w:tc>
          <w:tcPr>
            <w:tcW w:w="276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0EE772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Out-of-bounds write inside an arena (ASAN build)</w:t>
            </w:r>
          </w:p>
        </w:tc>
        <w:tc>
          <w:tcPr>
            <w:tcW w:w="286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75EBB8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ASAN violation at the exact instruction</w:t>
            </w:r>
          </w:p>
        </w:tc>
        <w:tc>
          <w:tcPr>
            <w:tcW w:w="353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84C530D" w14:textId="50A53F12" w:rsidR="004A072D" w:rsidRPr="00BE5185" w:rsidRDefault="00C03213">
            <w:pPr>
              <w:rPr>
                <w:rFonts w:ascii="Atkinson Hyperlegible Next" w:hAnsi="Atkinson Hyperlegible Next"/>
                <w:sz w:val="16"/>
                <w:szCs w:val="16"/>
              </w:rPr>
            </w:pPr>
            <w:proofErr w:type="spellStart"/>
            <w:r w:rsidRPr="00BE5185">
              <w:rPr>
                <w:rStyle w:val="ng-star-inserted"/>
                <w:rFonts w:ascii="Atkinson Hyperlegible Next" w:hAnsi="Atkinson Hyperlegible Next"/>
                <w:sz w:val="16"/>
                <w:szCs w:val="16"/>
              </w:rPr>
              <w:t>AddressSanitizer</w:t>
            </w:r>
            <w:proofErr w:type="spellEnd"/>
            <w:r w:rsidRPr="00BE5185">
              <w:rPr>
                <w:rStyle w:val="ng-star-inserted"/>
                <w:rFonts w:ascii="Atkinson Hyperlegible Next" w:hAnsi="Atkinson Hyperlegible Next"/>
                <w:sz w:val="16"/>
                <w:szCs w:val="16"/>
              </w:rPr>
              <w:t xml:space="preserve"> successfully caught and halted execution upon intentional manual overrun.</w:t>
            </w:r>
          </w:p>
        </w:tc>
        <w:tc>
          <w:tcPr>
            <w:tcW w:w="85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31AF7FD" w14:textId="534B3434" w:rsidR="004A072D" w:rsidRPr="00351B4F" w:rsidRDefault="00C03213">
            <w:pPr>
              <w:rPr>
                <w:rFonts w:ascii="Atkinson Hyperlegible Next" w:hAnsi="Atkinson Hyperlegible Next"/>
                <w:sz w:val="22"/>
                <w:szCs w:val="22"/>
              </w:rPr>
            </w:pPr>
            <w:r w:rsidRPr="00351B4F">
              <w:rPr>
                <w:rFonts w:ascii="Atkinson Hyperlegible Next" w:hAnsi="Atkinson Hyperlegible Next"/>
                <w:sz w:val="22"/>
                <w:szCs w:val="22"/>
              </w:rPr>
              <w:t>Pass</w:t>
            </w:r>
          </w:p>
        </w:tc>
      </w:tr>
      <w:tr w:rsidR="004A072D" w:rsidRPr="00351B4F" w14:paraId="03CEB8F8" w14:textId="77777777" w:rsidTr="00BE5185">
        <w:tblPrEx>
          <w:tblCellMar>
            <w:top w:w="0" w:type="dxa"/>
            <w:bottom w:w="0" w:type="dxa"/>
          </w:tblCellMar>
        </w:tblPrEx>
        <w:trPr>
          <w:cantSplit/>
        </w:trPr>
        <w:tc>
          <w:tcPr>
            <w:tcW w:w="46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E79807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T13</w:t>
            </w:r>
          </w:p>
        </w:tc>
        <w:tc>
          <w:tcPr>
            <w:tcW w:w="27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643106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Slow frame (bank above 2.0 s)</w:t>
            </w:r>
          </w:p>
        </w:tc>
        <w:tc>
          <w:tcPr>
            <w:tcW w:w="28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5D8325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Bank clamped; simulation recovers</w:t>
            </w:r>
          </w:p>
        </w:tc>
        <w:tc>
          <w:tcPr>
            <w:tcW w:w="35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20F993C" w14:textId="245EEE69" w:rsidR="004A072D" w:rsidRPr="00BE5185" w:rsidRDefault="00C03213">
            <w:pPr>
              <w:rPr>
                <w:rFonts w:ascii="Atkinson Hyperlegible Next" w:hAnsi="Atkinson Hyperlegible Next"/>
                <w:sz w:val="16"/>
                <w:szCs w:val="16"/>
              </w:rPr>
            </w:pPr>
            <w:r w:rsidRPr="00BE5185">
              <w:rPr>
                <w:rStyle w:val="ng-star-inserted"/>
                <w:rFonts w:ascii="Atkinson Hyperlegible Next" w:hAnsi="Atkinson Hyperlegible Next"/>
                <w:sz w:val="16"/>
                <w:szCs w:val="16"/>
              </w:rPr>
              <w:t>Fixed-timestep accumulator clamped at 2.0s; simulation resumed smoothly without physics explosion.</w:t>
            </w:r>
          </w:p>
        </w:tc>
        <w:tc>
          <w:tcPr>
            <w:tcW w:w="8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B7648AB" w14:textId="7AC609D0" w:rsidR="004A072D" w:rsidRPr="00351B4F" w:rsidRDefault="00C03213">
            <w:pPr>
              <w:rPr>
                <w:rFonts w:ascii="Atkinson Hyperlegible Next" w:hAnsi="Atkinson Hyperlegible Next"/>
                <w:sz w:val="22"/>
                <w:szCs w:val="22"/>
              </w:rPr>
            </w:pPr>
            <w:r w:rsidRPr="00351B4F">
              <w:rPr>
                <w:rFonts w:ascii="Atkinson Hyperlegible Next" w:hAnsi="Atkinson Hyperlegible Next"/>
                <w:sz w:val="22"/>
                <w:szCs w:val="22"/>
              </w:rPr>
              <w:t>Pass</w:t>
            </w:r>
          </w:p>
        </w:tc>
      </w:tr>
      <w:tr w:rsidR="004A072D" w:rsidRPr="00351B4F" w14:paraId="4615AE80" w14:textId="77777777" w:rsidTr="00BE5185">
        <w:tblPrEx>
          <w:tblCellMar>
            <w:top w:w="0" w:type="dxa"/>
            <w:bottom w:w="0" w:type="dxa"/>
          </w:tblCellMar>
        </w:tblPrEx>
        <w:trPr>
          <w:cantSplit/>
        </w:trPr>
        <w:tc>
          <w:tcPr>
            <w:tcW w:w="46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C9AA47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T14</w:t>
            </w:r>
          </w:p>
        </w:tc>
        <w:tc>
          <w:tcPr>
            <w:tcW w:w="276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3A5113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Simulation speed above display rate</w:t>
            </w:r>
          </w:p>
        </w:tc>
        <w:tc>
          <w:tcPr>
            <w:tcW w:w="286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E91977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Callback rate follows the larger rate; ticks all run</w:t>
            </w:r>
          </w:p>
        </w:tc>
        <w:tc>
          <w:tcPr>
            <w:tcW w:w="353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26B6939" w14:textId="22EF86EA" w:rsidR="004A072D" w:rsidRPr="00BE5185" w:rsidRDefault="00C03213">
            <w:pPr>
              <w:rPr>
                <w:rFonts w:ascii="Atkinson Hyperlegible Next" w:hAnsi="Atkinson Hyperlegible Next"/>
                <w:sz w:val="16"/>
                <w:szCs w:val="16"/>
              </w:rPr>
            </w:pPr>
            <w:r w:rsidRPr="00BE5185">
              <w:rPr>
                <w:rStyle w:val="ng-star-inserted"/>
                <w:rFonts w:ascii="Atkinson Hyperlegible Next" w:hAnsi="Atkinson Hyperlegible Next"/>
                <w:sz w:val="16"/>
                <w:szCs w:val="16"/>
              </w:rPr>
              <w:t>Simulation processed multiple ticks per frame while rendering interpolated positions cleanly.</w:t>
            </w:r>
          </w:p>
        </w:tc>
        <w:tc>
          <w:tcPr>
            <w:tcW w:w="85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DB078C4" w14:textId="71B56A73" w:rsidR="004A072D" w:rsidRPr="00351B4F" w:rsidRDefault="00C03213">
            <w:pPr>
              <w:rPr>
                <w:rFonts w:ascii="Atkinson Hyperlegible Next" w:hAnsi="Atkinson Hyperlegible Next"/>
                <w:sz w:val="22"/>
                <w:szCs w:val="22"/>
              </w:rPr>
            </w:pPr>
            <w:r w:rsidRPr="00351B4F">
              <w:rPr>
                <w:rFonts w:ascii="Atkinson Hyperlegible Next" w:hAnsi="Atkinson Hyperlegible Next"/>
                <w:sz w:val="22"/>
                <w:szCs w:val="22"/>
              </w:rPr>
              <w:t>Pass</w:t>
            </w:r>
          </w:p>
        </w:tc>
      </w:tr>
      <w:tr w:rsidR="004A072D" w:rsidRPr="00351B4F" w14:paraId="78265B1D" w14:textId="77777777" w:rsidTr="00BE5185">
        <w:tblPrEx>
          <w:tblCellMar>
            <w:top w:w="0" w:type="dxa"/>
            <w:bottom w:w="0" w:type="dxa"/>
          </w:tblCellMar>
        </w:tblPrEx>
        <w:trPr>
          <w:cantSplit/>
        </w:trPr>
        <w:tc>
          <w:tcPr>
            <w:tcW w:w="46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8D4404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T15</w:t>
            </w:r>
          </w:p>
        </w:tc>
        <w:tc>
          <w:tcPr>
            <w:tcW w:w="27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1B31DE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Missing font file</w:t>
            </w:r>
          </w:p>
        </w:tc>
        <w:tc>
          <w:tcPr>
            <w:tcW w:w="2868"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F8F7B5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Embedded bitmap fallback; no crash</w:t>
            </w:r>
          </w:p>
        </w:tc>
        <w:tc>
          <w:tcPr>
            <w:tcW w:w="353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E7B9092" w14:textId="0AE3065A" w:rsidR="004A072D" w:rsidRPr="00BE5185" w:rsidRDefault="00C03213">
            <w:pPr>
              <w:rPr>
                <w:rFonts w:ascii="Atkinson Hyperlegible Next" w:hAnsi="Atkinson Hyperlegible Next"/>
                <w:sz w:val="16"/>
                <w:szCs w:val="16"/>
              </w:rPr>
            </w:pPr>
            <w:r w:rsidRPr="00BE5185">
              <w:rPr>
                <w:rStyle w:val="ng-star-inserted"/>
                <w:rFonts w:ascii="Atkinson Hyperlegible Next" w:hAnsi="Atkinson Hyperlegible Next"/>
                <w:sz w:val="16"/>
                <w:szCs w:val="16"/>
              </w:rPr>
              <w:t xml:space="preserve">When </w:t>
            </w:r>
            <w:r w:rsidRPr="00BE5185">
              <w:rPr>
                <w:rStyle w:val="inline-code"/>
                <w:rFonts w:ascii="Atkinson Hyperlegible Next" w:hAnsi="Atkinson Hyperlegible Next"/>
                <w:sz w:val="16"/>
                <w:szCs w:val="16"/>
              </w:rPr>
              <w:t>Inter-Regular.ttf</w:t>
            </w:r>
            <w:r w:rsidRPr="00BE5185">
              <w:rPr>
                <w:rStyle w:val="ng-star-inserted"/>
                <w:rFonts w:ascii="Atkinson Hyperlegible Next" w:hAnsi="Atkinson Hyperlegible Next"/>
                <w:sz w:val="16"/>
                <w:szCs w:val="16"/>
              </w:rPr>
              <w:t xml:space="preserve"> was hidden, </w:t>
            </w:r>
            <w:proofErr w:type="spellStart"/>
            <w:r w:rsidRPr="00BE5185">
              <w:rPr>
                <w:rStyle w:val="ng-star-inserted"/>
                <w:rFonts w:ascii="Atkinson Hyperlegible Next" w:hAnsi="Atkinson Hyperlegible Next"/>
                <w:sz w:val="16"/>
                <w:szCs w:val="16"/>
              </w:rPr>
              <w:t>ImGui</w:t>
            </w:r>
            <w:proofErr w:type="spellEnd"/>
            <w:r w:rsidRPr="00BE5185">
              <w:rPr>
                <w:rStyle w:val="ng-star-inserted"/>
                <w:rFonts w:ascii="Atkinson Hyperlegible Next" w:hAnsi="Atkinson Hyperlegible Next"/>
                <w:sz w:val="16"/>
                <w:szCs w:val="16"/>
              </w:rPr>
              <w:t xml:space="preserve"> successfully defaulted to the built-in pixel font.</w:t>
            </w:r>
          </w:p>
        </w:tc>
        <w:tc>
          <w:tcPr>
            <w:tcW w:w="85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5661452" w14:textId="720FA43F" w:rsidR="004A072D" w:rsidRPr="00351B4F" w:rsidRDefault="00C03213">
            <w:pPr>
              <w:rPr>
                <w:rFonts w:ascii="Atkinson Hyperlegible Next" w:hAnsi="Atkinson Hyperlegible Next"/>
                <w:sz w:val="22"/>
                <w:szCs w:val="22"/>
              </w:rPr>
            </w:pPr>
            <w:r w:rsidRPr="00351B4F">
              <w:rPr>
                <w:rFonts w:ascii="Atkinson Hyperlegible Next" w:hAnsi="Atkinson Hyperlegible Next"/>
                <w:sz w:val="22"/>
                <w:szCs w:val="22"/>
              </w:rPr>
              <w:t>Pass</w:t>
            </w:r>
          </w:p>
        </w:tc>
      </w:tr>
      <w:tr w:rsidR="004A072D" w:rsidRPr="00351B4F" w14:paraId="7DD4847C" w14:textId="77777777" w:rsidTr="00BE5185">
        <w:tblPrEx>
          <w:tblCellMar>
            <w:top w:w="0" w:type="dxa"/>
            <w:bottom w:w="0" w:type="dxa"/>
          </w:tblCellMar>
        </w:tblPrEx>
        <w:trPr>
          <w:cantSplit/>
        </w:trPr>
        <w:tc>
          <w:tcPr>
            <w:tcW w:w="46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28252C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T16</w:t>
            </w:r>
          </w:p>
        </w:tc>
        <w:tc>
          <w:tcPr>
            <w:tcW w:w="276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CADB39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Target drop-offs reached by one fleet</w:t>
            </w:r>
          </w:p>
        </w:tc>
        <w:tc>
          <w:tcPr>
            <w:tcW w:w="2868"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ED097D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Winner set; results dialog shown</w:t>
            </w:r>
          </w:p>
        </w:tc>
        <w:tc>
          <w:tcPr>
            <w:tcW w:w="353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35D7B48" w14:textId="1C2D1B4F" w:rsidR="004A072D" w:rsidRPr="00BE5185" w:rsidRDefault="00C03213">
            <w:pPr>
              <w:rPr>
                <w:rFonts w:ascii="Atkinson Hyperlegible Next" w:hAnsi="Atkinson Hyperlegible Next"/>
                <w:sz w:val="16"/>
                <w:szCs w:val="16"/>
              </w:rPr>
            </w:pPr>
            <w:r w:rsidRPr="00BE5185">
              <w:rPr>
                <w:rStyle w:val="ng-star-inserted"/>
                <w:rFonts w:ascii="Atkinson Hyperlegible Next" w:hAnsi="Atkinson Hyperlegible Next"/>
                <w:sz w:val="16"/>
                <w:szCs w:val="16"/>
              </w:rPr>
              <w:t>Flagship reached 100 drop-offs first; simulation paused and displayed the post-race scoreboard.</w:t>
            </w:r>
          </w:p>
        </w:tc>
        <w:tc>
          <w:tcPr>
            <w:tcW w:w="85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44F35EC" w14:textId="113404EC" w:rsidR="004A072D" w:rsidRPr="00351B4F" w:rsidRDefault="00C03213">
            <w:pPr>
              <w:rPr>
                <w:rFonts w:ascii="Atkinson Hyperlegible Next" w:hAnsi="Atkinson Hyperlegible Next"/>
                <w:sz w:val="22"/>
                <w:szCs w:val="22"/>
              </w:rPr>
            </w:pPr>
            <w:r w:rsidRPr="00351B4F">
              <w:rPr>
                <w:rFonts w:ascii="Atkinson Hyperlegible Next" w:hAnsi="Atkinson Hyperlegible Next"/>
                <w:sz w:val="22"/>
                <w:szCs w:val="22"/>
              </w:rPr>
              <w:t>Pass</w:t>
            </w:r>
          </w:p>
        </w:tc>
      </w:tr>
    </w:tbl>
    <w:p w14:paraId="5CEB7C83" w14:textId="77777777" w:rsidR="004A072D" w:rsidRPr="00351B4F" w:rsidRDefault="004A072D">
      <w:pPr>
        <w:spacing w:after="140"/>
        <w:rPr>
          <w:rFonts w:ascii="Atkinson Hyperlegible Next" w:hAnsi="Atkinson Hyperlegible Next"/>
          <w:sz w:val="22"/>
          <w:szCs w:val="22"/>
        </w:rPr>
      </w:pPr>
    </w:p>
    <w:p w14:paraId="511483FB" w14:textId="77777777" w:rsidR="004A072D" w:rsidRPr="00351B4F" w:rsidRDefault="00000000">
      <w:pPr>
        <w:pStyle w:val="Heading2"/>
        <w:rPr>
          <w:rFonts w:ascii="Atkinson Hyperlegible Next" w:hAnsi="Atkinson Hyperlegible Next"/>
          <w:sz w:val="24"/>
          <w:szCs w:val="24"/>
        </w:rPr>
      </w:pPr>
      <w:bookmarkStart w:id="93" w:name="_Toc244042949"/>
      <w:r w:rsidRPr="00351B4F">
        <w:rPr>
          <w:rFonts w:ascii="Atkinson Hyperlegible Next" w:hAnsi="Atkinson Hyperlegible Next"/>
          <w:sz w:val="24"/>
          <w:szCs w:val="24"/>
        </w:rPr>
        <w:t>7.3 Benchmarking</w:t>
      </w:r>
      <w:bookmarkEnd w:id="93"/>
    </w:p>
    <w:p w14:paraId="1B181E96"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This section is the single home of all speed and performance comparisons between the controllers. Findings are stated comparatively; measured values are to be entered in the tables from your own runs.</w:t>
      </w:r>
    </w:p>
    <w:p w14:paraId="075A1146"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7.3.1 Experimental setup</w:t>
      </w:r>
    </w:p>
    <w:p w14:paraId="2555676C"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94" w:name="_Toc244043014"/>
      <w:r w:rsidRPr="00351B4F">
        <w:rPr>
          <w:rFonts w:ascii="Atkinson Hyperlegible Next" w:hAnsi="Atkinson Hyperlegible Next"/>
          <w:b/>
          <w:bCs/>
          <w:sz w:val="18"/>
          <w:szCs w:val="18"/>
        </w:rPr>
        <w:t>Table 7.</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3</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Benchmark configuration (to be completed)</w:t>
      </w:r>
      <w:bookmarkEnd w:id="94"/>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6201"/>
      </w:tblGrid>
      <w:tr w:rsidR="004A072D" w:rsidRPr="00351B4F" w14:paraId="2B491AE2" w14:textId="77777777" w:rsidTr="00BE5185">
        <w:tblPrEx>
          <w:tblCellMar>
            <w:top w:w="0" w:type="dxa"/>
            <w:bottom w:w="0" w:type="dxa"/>
          </w:tblCellMar>
        </w:tblPrEx>
        <w:trPr>
          <w:cantSplit/>
          <w:tblHeader/>
        </w:trPr>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86D6E8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Setting</w:t>
            </w:r>
          </w:p>
        </w:tc>
        <w:tc>
          <w:tcPr>
            <w:tcW w:w="620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936182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Value</w:t>
            </w:r>
          </w:p>
        </w:tc>
      </w:tr>
      <w:tr w:rsidR="004A072D" w:rsidRPr="00351B4F" w14:paraId="548F7168" w14:textId="77777777" w:rsidTr="00BE5185">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E99290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Grid dimensions</w:t>
            </w:r>
          </w:p>
        </w:tc>
        <w:tc>
          <w:tcPr>
            <w:tcW w:w="62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4C855C6" w14:textId="33181D7A" w:rsidR="004A072D" w:rsidRPr="00BE5185" w:rsidRDefault="00C03213">
            <w:pPr>
              <w:rPr>
                <w:rFonts w:ascii="Atkinson Hyperlegible Next" w:hAnsi="Atkinson Hyperlegible Next"/>
                <w:sz w:val="18"/>
                <w:szCs w:val="18"/>
              </w:rPr>
            </w:pPr>
            <w:r w:rsidRPr="00BE5185">
              <w:rPr>
                <w:rFonts w:ascii="Atkinson Hyperlegible Next" w:hAnsi="Atkinson Hyperlegible Next"/>
                <w:sz w:val="18"/>
                <w:szCs w:val="18"/>
              </w:rPr>
              <w:t>24 columns x 16 rows</w:t>
            </w:r>
          </w:p>
        </w:tc>
      </w:tr>
      <w:tr w:rsidR="004A072D" w:rsidRPr="00351B4F" w14:paraId="49F7A23E" w14:textId="77777777" w:rsidTr="00BE5185">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DFE92E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Fleet size per side</w:t>
            </w:r>
          </w:p>
        </w:tc>
        <w:tc>
          <w:tcPr>
            <w:tcW w:w="620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A556B06" w14:textId="727259B4" w:rsidR="004A072D" w:rsidRPr="00BE5185" w:rsidRDefault="00C03213">
            <w:pPr>
              <w:rPr>
                <w:rFonts w:ascii="Atkinson Hyperlegible Next" w:hAnsi="Atkinson Hyperlegible Next"/>
                <w:sz w:val="18"/>
                <w:szCs w:val="18"/>
              </w:rPr>
            </w:pPr>
            <w:r w:rsidRPr="00BE5185">
              <w:rPr>
                <w:rStyle w:val="ng-star-inserted"/>
                <w:rFonts w:ascii="Atkinson Hyperlegible Next" w:hAnsi="Atkinson Hyperlegible Next"/>
                <w:sz w:val="18"/>
                <w:szCs w:val="18"/>
              </w:rPr>
              <w:t>24</w:t>
            </w:r>
          </w:p>
        </w:tc>
      </w:tr>
      <w:tr w:rsidR="004A072D" w:rsidRPr="00351B4F" w14:paraId="172FB76B" w14:textId="77777777" w:rsidTr="00BE5185">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C17EEE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Workload target (drop-offs)</w:t>
            </w:r>
          </w:p>
        </w:tc>
        <w:tc>
          <w:tcPr>
            <w:tcW w:w="62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D35E218" w14:textId="55A62360" w:rsidR="004A072D" w:rsidRPr="00BE5185" w:rsidRDefault="00C03213">
            <w:pPr>
              <w:rPr>
                <w:rFonts w:ascii="Atkinson Hyperlegible Next" w:hAnsi="Atkinson Hyperlegible Next"/>
                <w:sz w:val="18"/>
                <w:szCs w:val="18"/>
              </w:rPr>
            </w:pPr>
            <w:r w:rsidRPr="00BE5185">
              <w:rPr>
                <w:rStyle w:val="ng-star-inserted"/>
                <w:rFonts w:ascii="Atkinson Hyperlegible Next" w:hAnsi="Atkinson Hyperlegible Next"/>
                <w:sz w:val="18"/>
                <w:szCs w:val="18"/>
              </w:rPr>
              <w:t>100</w:t>
            </w:r>
          </w:p>
        </w:tc>
      </w:tr>
      <w:tr w:rsidR="004A072D" w:rsidRPr="00351B4F" w14:paraId="4A915044" w14:textId="77777777" w:rsidTr="00BE5185">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C9C51B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Initial backlog and arrival rate </w:t>
            </w:r>
            <w:r w:rsidRPr="00351B4F">
              <w:rPr>
                <w:rFonts w:ascii="Cambria" w:hAnsi="Cambria" w:cs="Cambria"/>
                <w:sz w:val="18"/>
                <w:szCs w:val="18"/>
              </w:rPr>
              <w:t>λ</w:t>
            </w:r>
          </w:p>
        </w:tc>
        <w:tc>
          <w:tcPr>
            <w:tcW w:w="620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3F7F57B" w14:textId="447B2EFF" w:rsidR="004A072D" w:rsidRPr="00BE5185" w:rsidRDefault="00C03213">
            <w:pPr>
              <w:rPr>
                <w:rFonts w:ascii="Atkinson Hyperlegible Next" w:hAnsi="Atkinson Hyperlegible Next"/>
                <w:sz w:val="18"/>
                <w:szCs w:val="18"/>
              </w:rPr>
            </w:pPr>
            <w:r w:rsidRPr="00BE5185">
              <w:rPr>
                <w:rStyle w:val="ng-star-inserted"/>
                <w:rFonts w:ascii="Atkinson Hyperlegible Next" w:hAnsi="Atkinson Hyperlegible Next"/>
                <w:sz w:val="18"/>
                <w:szCs w:val="18"/>
              </w:rPr>
              <w:t xml:space="preserve">30 initial backlog, </w:t>
            </w:r>
            <w:r w:rsidRPr="00BE5185">
              <w:rPr>
                <w:rStyle w:val="ng-star-inserted"/>
                <w:rFonts w:ascii="Cambria" w:hAnsi="Cambria" w:cs="Cambria"/>
                <w:sz w:val="18"/>
                <w:szCs w:val="18"/>
              </w:rPr>
              <w:t>λ</w:t>
            </w:r>
            <w:r w:rsidRPr="00BE5185">
              <w:rPr>
                <w:rStyle w:val="ng-star-inserted"/>
                <w:rFonts w:ascii="Atkinson Hyperlegible Next" w:hAnsi="Atkinson Hyperlegible Next"/>
                <w:sz w:val="18"/>
                <w:szCs w:val="18"/>
              </w:rPr>
              <w:t xml:space="preserve"> = 2.0 orders/sec</w:t>
            </w:r>
          </w:p>
        </w:tc>
      </w:tr>
      <w:tr w:rsidR="004A072D" w:rsidRPr="00351B4F" w14:paraId="56BA8D77" w14:textId="77777777" w:rsidTr="00BE5185">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3C11FB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Seed</w:t>
            </w:r>
          </w:p>
        </w:tc>
        <w:tc>
          <w:tcPr>
            <w:tcW w:w="62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2EA6F3E" w14:textId="0F69A1AC" w:rsidR="004A072D" w:rsidRPr="00BE5185" w:rsidRDefault="00C03213">
            <w:pPr>
              <w:rPr>
                <w:rFonts w:ascii="Atkinson Hyperlegible Next" w:hAnsi="Atkinson Hyperlegible Next"/>
                <w:sz w:val="18"/>
                <w:szCs w:val="18"/>
              </w:rPr>
            </w:pPr>
            <w:r w:rsidRPr="00BE5185">
              <w:rPr>
                <w:rStyle w:val="inline-code"/>
                <w:rFonts w:ascii="Atkinson Hyperlegible Next" w:hAnsi="Atkinson Hyperlegible Next"/>
                <w:sz w:val="18"/>
                <w:szCs w:val="18"/>
              </w:rPr>
              <w:t>123456789</w:t>
            </w:r>
          </w:p>
        </w:tc>
      </w:tr>
      <w:tr w:rsidR="004A072D" w:rsidRPr="00351B4F" w14:paraId="3FA9A43C" w14:textId="77777777" w:rsidTr="00BE5185">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DD1F64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Host system</w:t>
            </w:r>
          </w:p>
        </w:tc>
        <w:tc>
          <w:tcPr>
            <w:tcW w:w="620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1F31E8B" w14:textId="782BBDAF" w:rsidR="00834385" w:rsidRPr="00BE5185" w:rsidRDefault="00834385" w:rsidP="00834385">
            <w:pPr>
              <w:rPr>
                <w:rFonts w:ascii="Atkinson Hyperlegible Next" w:hAnsi="Atkinson Hyperlegible Next"/>
                <w:sz w:val="18"/>
                <w:szCs w:val="18"/>
              </w:rPr>
            </w:pPr>
            <w:r w:rsidRPr="00BE5185">
              <w:rPr>
                <w:rFonts w:ascii="Atkinson Hyperlegible Next" w:hAnsi="Atkinson Hyperlegible Next"/>
                <w:sz w:val="18"/>
                <w:szCs w:val="18"/>
              </w:rPr>
              <w:t xml:space="preserve">AMD </w:t>
            </w:r>
            <w:proofErr w:type="spellStart"/>
            <w:r w:rsidRPr="00BE5185">
              <w:rPr>
                <w:rFonts w:ascii="Atkinson Hyperlegible Next" w:hAnsi="Atkinson Hyperlegible Next"/>
                <w:sz w:val="18"/>
                <w:szCs w:val="18"/>
              </w:rPr>
              <w:t>Ryzen</w:t>
            </w:r>
            <w:proofErr w:type="spellEnd"/>
            <w:r w:rsidRPr="00BE5185">
              <w:rPr>
                <w:rFonts w:ascii="Atkinson Hyperlegible Next" w:hAnsi="Atkinson Hyperlegible Next"/>
                <w:sz w:val="18"/>
                <w:szCs w:val="18"/>
              </w:rPr>
              <w:t xml:space="preserve"> 7 7735HS with Radeon </w:t>
            </w:r>
          </w:p>
          <w:p w14:paraId="7550F2C0" w14:textId="04DFD7A2" w:rsidR="00834385" w:rsidRPr="00BE5185" w:rsidRDefault="00834385" w:rsidP="00834385">
            <w:pPr>
              <w:rPr>
                <w:rFonts w:ascii="Atkinson Hyperlegible Next" w:hAnsi="Atkinson Hyperlegible Next"/>
                <w:sz w:val="18"/>
                <w:szCs w:val="18"/>
              </w:rPr>
            </w:pPr>
            <w:r w:rsidRPr="00BE5185">
              <w:rPr>
                <w:rFonts w:ascii="Atkinson Hyperlegible Next" w:hAnsi="Atkinson Hyperlegible Next"/>
                <w:sz w:val="18"/>
                <w:szCs w:val="18"/>
              </w:rPr>
              <w:t xml:space="preserve">Speed: 3194 </w:t>
            </w:r>
            <w:proofErr w:type="gramStart"/>
            <w:r w:rsidRPr="00BE5185">
              <w:rPr>
                <w:rFonts w:ascii="Atkinson Hyperlegible Next" w:hAnsi="Atkinson Hyperlegible Next"/>
                <w:sz w:val="18"/>
                <w:szCs w:val="18"/>
              </w:rPr>
              <w:t>MHz</w:t>
            </w:r>
            <w:r w:rsidRPr="00BE5185">
              <w:rPr>
                <w:rFonts w:ascii="Atkinson Hyperlegible Next" w:hAnsi="Atkinson Hyperlegible Next"/>
                <w:sz w:val="18"/>
                <w:szCs w:val="18"/>
              </w:rPr>
              <w:t xml:space="preserve">  RAM</w:t>
            </w:r>
            <w:proofErr w:type="gramEnd"/>
            <w:r w:rsidRPr="00BE5185">
              <w:rPr>
                <w:rFonts w:ascii="Atkinson Hyperlegible Next" w:hAnsi="Atkinson Hyperlegible Next"/>
                <w:sz w:val="18"/>
                <w:szCs w:val="18"/>
              </w:rPr>
              <w:t xml:space="preserve">: 16GB </w:t>
            </w:r>
          </w:p>
          <w:p w14:paraId="0AE2F3A4" w14:textId="722B44C3" w:rsidR="004A072D" w:rsidRPr="00BE5185" w:rsidRDefault="00834385" w:rsidP="00834385">
            <w:pPr>
              <w:rPr>
                <w:rFonts w:ascii="Atkinson Hyperlegible Next" w:hAnsi="Atkinson Hyperlegible Next"/>
                <w:sz w:val="18"/>
                <w:szCs w:val="18"/>
              </w:rPr>
            </w:pPr>
            <w:r w:rsidRPr="00BE5185">
              <w:rPr>
                <w:rFonts w:ascii="Atkinson Hyperlegible Next" w:hAnsi="Atkinson Hyperlegible Next"/>
                <w:sz w:val="18"/>
                <w:szCs w:val="18"/>
              </w:rPr>
              <w:t>Cache: L1 512 KB · L2 4 MB · L3 16 MB</w:t>
            </w:r>
          </w:p>
        </w:tc>
      </w:tr>
      <w:tr w:rsidR="004A072D" w:rsidRPr="00351B4F" w14:paraId="193EADE5" w14:textId="77777777" w:rsidTr="00BE5185">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A0E5A7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Compiler and options</w:t>
            </w:r>
          </w:p>
        </w:tc>
        <w:tc>
          <w:tcPr>
            <w:tcW w:w="62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3B1DB81" w14:textId="64E80CA3" w:rsidR="004A072D" w:rsidRPr="00BE5185" w:rsidRDefault="00834385">
            <w:pPr>
              <w:rPr>
                <w:rFonts w:ascii="Atkinson Hyperlegible Next" w:hAnsi="Atkinson Hyperlegible Next"/>
                <w:sz w:val="18"/>
                <w:szCs w:val="18"/>
              </w:rPr>
            </w:pPr>
            <w:r w:rsidRPr="00BE5185">
              <w:rPr>
                <w:rFonts w:ascii="Atkinson Hyperlegible Next" w:hAnsi="Atkinson Hyperlegible Next"/>
                <w:sz w:val="18"/>
                <w:szCs w:val="18"/>
              </w:rPr>
              <w:t>clang-cl (clang-cl 23.1.4)</w:t>
            </w:r>
            <w:r w:rsidRPr="00BE5185">
              <w:rPr>
                <w:rFonts w:ascii="Atkinson Hyperlegible Next" w:hAnsi="Atkinson Hyperlegible Next"/>
                <w:sz w:val="18"/>
                <w:szCs w:val="18"/>
              </w:rPr>
              <w:t xml:space="preserve"> for options consult </w:t>
            </w:r>
            <w:proofErr w:type="spellStart"/>
            <w:proofErr w:type="gramStart"/>
            <w:r w:rsidRPr="00BE5185">
              <w:rPr>
                <w:rFonts w:ascii="Atkinson Hyperlegible Next" w:hAnsi="Atkinson Hyperlegible Next"/>
                <w:sz w:val="18"/>
                <w:szCs w:val="18"/>
              </w:rPr>
              <w:t>meson.build</w:t>
            </w:r>
            <w:proofErr w:type="spellEnd"/>
            <w:proofErr w:type="gramEnd"/>
          </w:p>
        </w:tc>
      </w:tr>
    </w:tbl>
    <w:p w14:paraId="14A1EF5A" w14:textId="77777777" w:rsidR="004A072D" w:rsidRPr="00351B4F" w:rsidRDefault="004A072D">
      <w:pPr>
        <w:spacing w:after="140"/>
        <w:rPr>
          <w:rFonts w:ascii="Atkinson Hyperlegible Next" w:hAnsi="Atkinson Hyperlegible Next"/>
          <w:sz w:val="22"/>
          <w:szCs w:val="22"/>
        </w:rPr>
      </w:pPr>
    </w:p>
    <w:p w14:paraId="23681C46"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Both fleets run side by side from one seeded scenario, so every difference is attributable to the controller. The arrival rate is set above the throughput of either fleet, so orders are always waiting and no bot starves. Measured throughput then reflects each fleet's capacity, which is what a traffic-control comparison should measure.</w:t>
      </w:r>
    </w:p>
    <w:p w14:paraId="6C117554" w14:textId="0765F6A6" w:rsidR="004A072D" w:rsidRPr="00351B4F" w:rsidRDefault="00DD1F55">
      <w:pPr>
        <w:pStyle w:val="Heading3"/>
        <w:rPr>
          <w:rFonts w:ascii="Atkinson Hyperlegible Next" w:hAnsi="Atkinson Hyperlegible Next"/>
          <w:sz w:val="22"/>
          <w:szCs w:val="22"/>
        </w:rPr>
      </w:pPr>
      <w:r w:rsidRPr="00351B4F">
        <w:rPr>
          <w:rFonts w:ascii="Atkinson Hyperlegible Next" w:hAnsi="Atkinson Hyperlegible Next"/>
          <w:sz w:val="22"/>
          <w:szCs w:val="22"/>
        </w:rPr>
        <w:br/>
      </w:r>
      <w:r w:rsidR="00000000" w:rsidRPr="00351B4F">
        <w:rPr>
          <w:rFonts w:ascii="Atkinson Hyperlegible Next" w:hAnsi="Atkinson Hyperlegible Next"/>
          <w:sz w:val="22"/>
          <w:szCs w:val="22"/>
        </w:rPr>
        <w:t>7.3.2 Metrics</w:t>
      </w:r>
    </w:p>
    <w:p w14:paraId="74CF17CA"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95" w:name="_Toc244043015"/>
      <w:r w:rsidRPr="00351B4F">
        <w:rPr>
          <w:rFonts w:ascii="Atkinson Hyperlegible Next" w:hAnsi="Atkinson Hyperlegible Next"/>
          <w:b/>
          <w:bCs/>
          <w:sz w:val="18"/>
          <w:szCs w:val="18"/>
        </w:rPr>
        <w:t>Table 7.</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4</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Evaluation metrics</w:t>
      </w:r>
      <w:bookmarkEnd w:id="95"/>
    </w:p>
    <w:tbl>
      <w:tblPr>
        <w:tblW w:w="10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67"/>
        <w:gridCol w:w="1077"/>
      </w:tblGrid>
      <w:tr w:rsidR="004A072D" w:rsidRPr="00351B4F" w14:paraId="57D8F52D" w14:textId="77777777" w:rsidTr="00BE5185">
        <w:tblPrEx>
          <w:tblCellMar>
            <w:top w:w="0" w:type="dxa"/>
            <w:bottom w:w="0" w:type="dxa"/>
          </w:tblCellMar>
        </w:tblPrEx>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7D09F6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Metric</w:t>
            </w:r>
          </w:p>
        </w:tc>
        <w:tc>
          <w:tcPr>
            <w:tcW w:w="656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97F6E4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Definition</w:t>
            </w:r>
          </w:p>
        </w:tc>
        <w:tc>
          <w:tcPr>
            <w:tcW w:w="107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8B7A24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Better</w:t>
            </w:r>
          </w:p>
        </w:tc>
      </w:tr>
      <w:tr w:rsidR="004A072D" w:rsidRPr="00351B4F" w14:paraId="3AB59519" w14:textId="77777777" w:rsidTr="00BE5185">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9429D7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Mission clock time</w:t>
            </w:r>
          </w:p>
        </w:tc>
        <w:tc>
          <w:tcPr>
            <w:tcW w:w="656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B9F70B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Simulated time at which a fleet completes the target drop-offs</w:t>
            </w:r>
          </w:p>
        </w:tc>
        <w:tc>
          <w:tcPr>
            <w:tcW w:w="107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EB4D75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Lower</w:t>
            </w:r>
          </w:p>
        </w:tc>
      </w:tr>
      <w:tr w:rsidR="004A072D" w:rsidRPr="00351B4F" w14:paraId="182A0EF7" w14:textId="77777777" w:rsidTr="00BE5185">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325A2E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Throughput</w:t>
            </w:r>
          </w:p>
        </w:tc>
        <w:tc>
          <w:tcPr>
            <w:tcW w:w="656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5E7EC1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Completed orders per minute</w:t>
            </w:r>
          </w:p>
        </w:tc>
        <w:tc>
          <w:tcPr>
            <w:tcW w:w="107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D59C6B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Higher</w:t>
            </w:r>
          </w:p>
        </w:tc>
      </w:tr>
      <w:tr w:rsidR="004A072D" w:rsidRPr="00351B4F" w14:paraId="5E9BE25F" w14:textId="77777777" w:rsidTr="00BE5185">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08CC61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Mean order latency</w:t>
            </w:r>
          </w:p>
        </w:tc>
        <w:tc>
          <w:tcPr>
            <w:tcW w:w="656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398283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Average time from order entry (or claim) to delivery</w:t>
            </w:r>
          </w:p>
        </w:tc>
        <w:tc>
          <w:tcPr>
            <w:tcW w:w="107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F4B80E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Lower</w:t>
            </w:r>
          </w:p>
        </w:tc>
      </w:tr>
      <w:tr w:rsidR="004A072D" w:rsidRPr="00351B4F" w14:paraId="357F3236" w14:textId="77777777" w:rsidTr="00BE5185">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D483DE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lastRenderedPageBreak/>
              <w:t>Fleet wait-time ratio</w:t>
            </w:r>
          </w:p>
        </w:tc>
        <w:tc>
          <w:tcPr>
            <w:tcW w:w="656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77C06F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Share of bots' life-cycle time spent stationary and waiting for a blocked cell</w:t>
            </w:r>
          </w:p>
        </w:tc>
        <w:tc>
          <w:tcPr>
            <w:tcW w:w="107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C23D3B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Lower</w:t>
            </w:r>
          </w:p>
        </w:tc>
      </w:tr>
      <w:tr w:rsidR="004A072D" w:rsidRPr="00351B4F" w14:paraId="4170EC8D" w14:textId="77777777" w:rsidTr="00BE5185">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BB603C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Cumulative wait ticks</w:t>
            </w:r>
          </w:p>
        </w:tc>
        <w:tc>
          <w:tcPr>
            <w:tcW w:w="656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0BBD20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Yield ticks counted across all bots; a direct measure of queueing</w:t>
            </w:r>
          </w:p>
        </w:tc>
        <w:tc>
          <w:tcPr>
            <w:tcW w:w="107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075C77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Lower</w:t>
            </w:r>
          </w:p>
        </w:tc>
      </w:tr>
      <w:tr w:rsidR="004A072D" w:rsidRPr="00351B4F" w14:paraId="2B61E464" w14:textId="77777777" w:rsidTr="00BE5185">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42FC76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Global A* re-routes</w:t>
            </w:r>
          </w:p>
        </w:tc>
        <w:tc>
          <w:tcPr>
            <w:tcW w:w="656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80161C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Times a bot discarded its path and searched anew because of blocking</w:t>
            </w:r>
          </w:p>
        </w:tc>
        <w:tc>
          <w:tcPr>
            <w:tcW w:w="107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81010D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Lower</w:t>
            </w:r>
          </w:p>
        </w:tc>
      </w:tr>
      <w:tr w:rsidR="004A072D" w:rsidRPr="00351B4F" w14:paraId="1E183A97" w14:textId="77777777" w:rsidTr="00BE5185">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583883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Sidesteps</w:t>
            </w:r>
          </w:p>
        </w:tc>
        <w:tc>
          <w:tcPr>
            <w:tcW w:w="656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20DDFE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Local detours spliced into an active path without a new search</w:t>
            </w:r>
          </w:p>
        </w:tc>
        <w:tc>
          <w:tcPr>
            <w:tcW w:w="107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952872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n/a</w:t>
            </w:r>
          </w:p>
        </w:tc>
      </w:tr>
      <w:tr w:rsidR="004A072D" w:rsidRPr="00351B4F" w14:paraId="69879804" w14:textId="77777777" w:rsidTr="00BE5185">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28C85A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Deadlock breakouts</w:t>
            </w:r>
          </w:p>
        </w:tc>
        <w:tc>
          <w:tcPr>
            <w:tcW w:w="656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3F0267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Times the escalation ladder reached its forced stage</w:t>
            </w:r>
          </w:p>
        </w:tc>
        <w:tc>
          <w:tcPr>
            <w:tcW w:w="107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F018CE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Lower</w:t>
            </w:r>
          </w:p>
        </w:tc>
      </w:tr>
      <w:tr w:rsidR="004A072D" w:rsidRPr="00351B4F" w14:paraId="5A21273C" w14:textId="77777777" w:rsidTr="00BE5185">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1DFB55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Total distance</w:t>
            </w:r>
          </w:p>
        </w:tc>
        <w:tc>
          <w:tcPr>
            <w:tcW w:w="656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E3C5C9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Cells travelled by the fleet</w:t>
            </w:r>
          </w:p>
        </w:tc>
        <w:tc>
          <w:tcPr>
            <w:tcW w:w="107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CB8D71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Context</w:t>
            </w:r>
          </w:p>
        </w:tc>
      </w:tr>
      <w:tr w:rsidR="004A072D" w:rsidRPr="00351B4F" w14:paraId="507283A9" w14:textId="77777777" w:rsidTr="00BE5185">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4EB0F8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Mean tick time</w:t>
            </w:r>
          </w:p>
        </w:tc>
        <w:tc>
          <w:tcPr>
            <w:tcW w:w="656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8BF62A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Average wall-clock time to compute one simulation step</w:t>
            </w:r>
          </w:p>
        </w:tc>
        <w:tc>
          <w:tcPr>
            <w:tcW w:w="107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1381B0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Lower</w:t>
            </w:r>
          </w:p>
        </w:tc>
      </w:tr>
    </w:tbl>
    <w:p w14:paraId="5431BE3D" w14:textId="77777777" w:rsidR="004A072D" w:rsidRPr="00351B4F" w:rsidRDefault="004A072D">
      <w:pPr>
        <w:spacing w:after="140"/>
        <w:rPr>
          <w:rFonts w:ascii="Atkinson Hyperlegible Next" w:hAnsi="Atkinson Hyperlegible Next"/>
          <w:sz w:val="22"/>
          <w:szCs w:val="22"/>
        </w:rPr>
      </w:pPr>
    </w:p>
    <w:p w14:paraId="135C0DD1"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Relative change is (new - old) / old x 100. Because the scenario is shared, the comparison is paired.</w:t>
      </w:r>
    </w:p>
    <w:p w14:paraId="4D8AD4BB"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7.3.3 Results</w:t>
      </w:r>
    </w:p>
    <w:p w14:paraId="620FE08D"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96" w:name="_Toc244043016"/>
      <w:r w:rsidRPr="00351B4F">
        <w:rPr>
          <w:rFonts w:ascii="Atkinson Hyperlegible Next" w:hAnsi="Atkinson Hyperlegible Next"/>
          <w:b/>
          <w:bCs/>
          <w:sz w:val="18"/>
          <w:szCs w:val="18"/>
        </w:rPr>
        <w:t>Table 7.</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5</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Baseline versus Flagship (observed columns to be completed)</w:t>
      </w:r>
      <w:bookmarkEnd w:id="96"/>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300"/>
        <w:gridCol w:w="1500"/>
        <w:gridCol w:w="3801"/>
      </w:tblGrid>
      <w:tr w:rsidR="004A072D" w:rsidRPr="00351B4F" w14:paraId="19D2DFF1" w14:textId="77777777" w:rsidTr="00BE5185">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6265A2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Metric</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85DC809" w14:textId="77777777" w:rsidR="004A072D" w:rsidRPr="00BE5185" w:rsidRDefault="00000000">
            <w:pPr>
              <w:rPr>
                <w:rFonts w:ascii="Atkinson Hyperlegible Next" w:hAnsi="Atkinson Hyperlegible Next"/>
                <w:sz w:val="16"/>
                <w:szCs w:val="16"/>
              </w:rPr>
            </w:pPr>
            <w:r w:rsidRPr="00BE5185">
              <w:rPr>
                <w:rFonts w:ascii="Atkinson Hyperlegible Next" w:hAnsi="Atkinson Hyperlegible Next"/>
                <w:b/>
                <w:bCs/>
                <w:color w:val="FFFFFF"/>
                <w:sz w:val="16"/>
                <w:szCs w:val="16"/>
              </w:rPr>
              <w:t>Baseline</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0CFE5C0" w14:textId="77777777" w:rsidR="004A072D" w:rsidRPr="00BE5185" w:rsidRDefault="00000000">
            <w:pPr>
              <w:rPr>
                <w:rFonts w:ascii="Atkinson Hyperlegible Next" w:hAnsi="Atkinson Hyperlegible Next"/>
                <w:sz w:val="16"/>
                <w:szCs w:val="16"/>
              </w:rPr>
            </w:pPr>
            <w:r w:rsidRPr="00BE5185">
              <w:rPr>
                <w:rFonts w:ascii="Atkinson Hyperlegible Next" w:hAnsi="Atkinson Hyperlegible Next"/>
                <w:b/>
                <w:bCs/>
                <w:color w:val="FFFFFF"/>
                <w:sz w:val="16"/>
                <w:szCs w:val="16"/>
              </w:rPr>
              <w:t>Flagship</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2ADC07A" w14:textId="77777777" w:rsidR="004A072D" w:rsidRPr="00BE5185" w:rsidRDefault="00000000">
            <w:pPr>
              <w:rPr>
                <w:rFonts w:ascii="Atkinson Hyperlegible Next" w:hAnsi="Atkinson Hyperlegible Next"/>
                <w:sz w:val="16"/>
                <w:szCs w:val="16"/>
              </w:rPr>
            </w:pPr>
            <w:r w:rsidRPr="00BE5185">
              <w:rPr>
                <w:rFonts w:ascii="Atkinson Hyperlegible Next" w:hAnsi="Atkinson Hyperlegible Next"/>
                <w:b/>
                <w:bCs/>
                <w:color w:val="FFFFFF"/>
                <w:sz w:val="16"/>
                <w:szCs w:val="16"/>
              </w:rPr>
              <w:t>Relative change</w:t>
            </w:r>
          </w:p>
        </w:tc>
        <w:tc>
          <w:tcPr>
            <w:tcW w:w="380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EBDFE5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Expected comparison</w:t>
            </w:r>
          </w:p>
        </w:tc>
      </w:tr>
      <w:tr w:rsidR="004A072D" w:rsidRPr="00351B4F" w14:paraId="7CD45CDA"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9E5EAF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Orders completed</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4737AA5" w14:textId="0B4AAF6F"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100</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D34C3EA" w14:textId="08B56F5B"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100</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C4CB5C8" w14:textId="55824A18"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+0.0%</w:t>
            </w:r>
          </w:p>
        </w:tc>
        <w:tc>
          <w:tcPr>
            <w:tcW w:w="38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5E6A85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Equal on both sides</w:t>
            </w:r>
          </w:p>
        </w:tc>
      </w:tr>
      <w:tr w:rsidR="004A072D" w:rsidRPr="00351B4F" w14:paraId="20D17386"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9FB1C3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Mission clock time</w:t>
            </w:r>
          </w:p>
        </w:tc>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1756D87" w14:textId="7A4EB8E4"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116.03 s</w:t>
            </w:r>
          </w:p>
        </w:tc>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0F792E9" w14:textId="789433A2"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67.13 s</w:t>
            </w:r>
          </w:p>
        </w:tc>
        <w:tc>
          <w:tcPr>
            <w:tcW w:w="1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4CBB755" w14:textId="05EE3F51" w:rsidR="004A072D" w:rsidRPr="00BE5185" w:rsidRDefault="000D3340">
            <w:pPr>
              <w:rPr>
                <w:rFonts w:ascii="Atkinson Hyperlegible Next" w:hAnsi="Atkinson Hyperlegible Next"/>
                <w:sz w:val="16"/>
                <w:szCs w:val="16"/>
              </w:rPr>
            </w:pPr>
            <w:r w:rsidRPr="00BE5185">
              <w:rPr>
                <w:rFonts w:ascii="Atkinson Hyperlegible Next" w:hAnsi="Atkinson Hyperlegible Next"/>
                <w:b/>
                <w:bCs/>
                <w:sz w:val="16"/>
                <w:szCs w:val="16"/>
              </w:rPr>
              <w:t>-42.1%</w:t>
            </w:r>
          </w:p>
        </w:tc>
        <w:tc>
          <w:tcPr>
            <w:tcW w:w="380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64504A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Flagship noticeably shorter</w:t>
            </w:r>
          </w:p>
        </w:tc>
      </w:tr>
      <w:tr w:rsidR="004A072D" w:rsidRPr="00351B4F" w14:paraId="4A5C18B3"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E49918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Throughput</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7604F22" w14:textId="7E1AB78F"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51.71 / min</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4C882D7" w14:textId="1B5FD79B"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89.37 / min</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B5025C4" w14:textId="1AEAC171" w:rsidR="004A072D" w:rsidRPr="00BE5185" w:rsidRDefault="000D3340">
            <w:pPr>
              <w:rPr>
                <w:rFonts w:ascii="Atkinson Hyperlegible Next" w:hAnsi="Atkinson Hyperlegible Next"/>
                <w:sz w:val="16"/>
                <w:szCs w:val="16"/>
              </w:rPr>
            </w:pPr>
            <w:r w:rsidRPr="00BE5185">
              <w:rPr>
                <w:rFonts w:ascii="Atkinson Hyperlegible Next" w:hAnsi="Atkinson Hyperlegible Next"/>
                <w:b/>
                <w:bCs/>
                <w:sz w:val="16"/>
                <w:szCs w:val="16"/>
              </w:rPr>
              <w:t>+72.8%</w:t>
            </w:r>
          </w:p>
        </w:tc>
        <w:tc>
          <w:tcPr>
            <w:tcW w:w="38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CC5C67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Flagship considerably higher</w:t>
            </w:r>
          </w:p>
        </w:tc>
      </w:tr>
      <w:tr w:rsidR="004A072D" w:rsidRPr="00351B4F" w14:paraId="64E2C0C3"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A2C77E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Mean order latency</w:t>
            </w:r>
          </w:p>
        </w:tc>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7008979" w14:textId="5376C746"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44.67 s</w:t>
            </w:r>
          </w:p>
        </w:tc>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AA6B568" w14:textId="33D4D46D"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20.20 s</w:t>
            </w:r>
          </w:p>
        </w:tc>
        <w:tc>
          <w:tcPr>
            <w:tcW w:w="1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88A3770" w14:textId="3FF26DFF"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-54.8%</w:t>
            </w:r>
          </w:p>
        </w:tc>
        <w:tc>
          <w:tcPr>
            <w:tcW w:w="380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97DA9A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Flagship much lower</w:t>
            </w:r>
          </w:p>
        </w:tc>
      </w:tr>
      <w:tr w:rsidR="004A072D" w:rsidRPr="00351B4F" w14:paraId="77463005"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A09E92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Fleet wait-time ratio</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9428816" w14:textId="7AB0ED32"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38.44%</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86B84B1" w14:textId="12A7BB84"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11.25%</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FCE45D4" w14:textId="4862E009"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-70.7%</w:t>
            </w:r>
          </w:p>
        </w:tc>
        <w:tc>
          <w:tcPr>
            <w:tcW w:w="38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759B37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Flagship far lower</w:t>
            </w:r>
          </w:p>
        </w:tc>
      </w:tr>
      <w:tr w:rsidR="004A072D" w:rsidRPr="00351B4F" w14:paraId="1BA1730D"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AAD299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Cumulative wait ticks</w:t>
            </w:r>
          </w:p>
        </w:tc>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020CCAF" w14:textId="42D8AF1B"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3184</w:t>
            </w:r>
          </w:p>
        </w:tc>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5593F13" w14:textId="628CF5A4"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3184</w:t>
            </w:r>
          </w:p>
        </w:tc>
        <w:tc>
          <w:tcPr>
            <w:tcW w:w="1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BD58C27" w14:textId="14C4E0A6"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-82.1%</w:t>
            </w:r>
          </w:p>
        </w:tc>
        <w:tc>
          <w:tcPr>
            <w:tcW w:w="380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A6E7C4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Flagship far fewer</w:t>
            </w:r>
          </w:p>
        </w:tc>
      </w:tr>
      <w:tr w:rsidR="004A072D" w:rsidRPr="00351B4F" w14:paraId="78543AA9"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BC77E5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Global A* re-routes</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F475195" w14:textId="546149B1"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695</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E11A9E0" w14:textId="60D8F98F"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114</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6AEF409" w14:textId="582306B7"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-83.6%</w:t>
            </w:r>
          </w:p>
        </w:tc>
        <w:tc>
          <w:tcPr>
            <w:tcW w:w="38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0D4A1E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Flagship far fewer (among the largest reductions)</w:t>
            </w:r>
          </w:p>
        </w:tc>
      </w:tr>
      <w:tr w:rsidR="004A072D" w:rsidRPr="00351B4F" w14:paraId="79B0457E"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25B6F7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Sidesteps</w:t>
            </w:r>
          </w:p>
        </w:tc>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8D0EACD" w14:textId="2B47DAE8"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0</w:t>
            </w:r>
          </w:p>
        </w:tc>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1CC6C87" w14:textId="29B6EC9C"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258</w:t>
            </w:r>
          </w:p>
        </w:tc>
        <w:tc>
          <w:tcPr>
            <w:tcW w:w="1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A6C3768" w14:textId="181A287C"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N/A</w:t>
            </w:r>
            <w:r w:rsidRPr="00BE5185">
              <w:rPr>
                <w:rFonts w:ascii="Atkinson Hyperlegible Next" w:hAnsi="Atkinson Hyperlegible Next"/>
                <w:sz w:val="16"/>
                <w:szCs w:val="16"/>
              </w:rPr>
              <w:tab/>
            </w:r>
          </w:p>
        </w:tc>
        <w:tc>
          <w:tcPr>
            <w:tcW w:w="380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4966BB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Baseline none; Flagship many</w:t>
            </w:r>
          </w:p>
        </w:tc>
      </w:tr>
      <w:tr w:rsidR="004A072D" w:rsidRPr="00351B4F" w14:paraId="34E56F80"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A66DB1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Deadlock breakouts</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6EF3BBF" w14:textId="598E0BEF"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121</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2D3F21E" w14:textId="24CC1C26"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14</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7FC39AD" w14:textId="7F2DC580"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-88.4%</w:t>
            </w:r>
          </w:p>
        </w:tc>
        <w:tc>
          <w:tcPr>
            <w:tcW w:w="38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23D4DF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Flagship few or none (largest reduction)</w:t>
            </w:r>
          </w:p>
        </w:tc>
      </w:tr>
      <w:tr w:rsidR="004A072D" w:rsidRPr="00351B4F" w14:paraId="4D1301A4"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0F348C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Total distance</w:t>
            </w:r>
          </w:p>
        </w:tc>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03B0A59" w14:textId="48E96968"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2645.14</w:t>
            </w:r>
          </w:p>
        </w:tc>
        <w:tc>
          <w:tcPr>
            <w:tcW w:w="1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408EA4D" w14:textId="1BC9D9BA"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2420.27</w:t>
            </w:r>
          </w:p>
        </w:tc>
        <w:tc>
          <w:tcPr>
            <w:tcW w:w="1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5114A18" w14:textId="368A9D30"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-8.5%</w:t>
            </w:r>
          </w:p>
        </w:tc>
        <w:tc>
          <w:tcPr>
            <w:tcW w:w="380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3541E17" w14:textId="78D48346" w:rsidR="004A072D" w:rsidRPr="00351B4F" w:rsidRDefault="000D3340">
            <w:pPr>
              <w:rPr>
                <w:rFonts w:ascii="Atkinson Hyperlegible Next" w:hAnsi="Atkinson Hyperlegible Next"/>
                <w:sz w:val="22"/>
                <w:szCs w:val="22"/>
              </w:rPr>
            </w:pPr>
            <w:r w:rsidRPr="00351B4F">
              <w:rPr>
                <w:rFonts w:ascii="Atkinson Hyperlegible Next" w:hAnsi="Atkinson Hyperlegible Next"/>
                <w:sz w:val="16"/>
                <w:szCs w:val="16"/>
              </w:rPr>
              <w:t xml:space="preserve">Flagship slightly more </w:t>
            </w:r>
            <w:r w:rsidRPr="00351B4F">
              <w:rPr>
                <w:rFonts w:ascii="Atkinson Hyperlegible Next" w:hAnsi="Atkinson Hyperlegible Next"/>
                <w:i/>
                <w:iCs/>
                <w:sz w:val="16"/>
                <w:szCs w:val="16"/>
              </w:rPr>
              <w:t xml:space="preserve">(Note: Flagship was </w:t>
            </w:r>
            <w:proofErr w:type="gramStart"/>
            <w:r w:rsidRPr="00351B4F">
              <w:rPr>
                <w:rFonts w:ascii="Atkinson Hyperlegible Next" w:hAnsi="Atkinson Hyperlegible Next"/>
                <w:i/>
                <w:iCs/>
                <w:sz w:val="16"/>
                <w:szCs w:val="16"/>
              </w:rPr>
              <w:t>actually lower</w:t>
            </w:r>
            <w:proofErr w:type="gramEnd"/>
            <w:r w:rsidRPr="00351B4F">
              <w:rPr>
                <w:rFonts w:ascii="Atkinson Hyperlegible Next" w:hAnsi="Atkinson Hyperlegible Next"/>
                <w:i/>
                <w:iCs/>
                <w:sz w:val="16"/>
                <w:szCs w:val="16"/>
              </w:rPr>
              <w:t xml:space="preserve"> here due to Baseline getting severely detoured by traffic jams)</w:t>
            </w:r>
          </w:p>
        </w:tc>
      </w:tr>
      <w:tr w:rsidR="004A072D" w:rsidRPr="00351B4F" w14:paraId="1DD17153" w14:textId="77777777" w:rsidTr="00BE5185">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D32CDA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Mean tick time</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107EDFC" w14:textId="6EA7DCB3"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11177 ns</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841BB7B" w14:textId="0E509DBF"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11177 ns</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CC23CD8" w14:textId="5DAB636A" w:rsidR="004A072D" w:rsidRPr="00BE5185" w:rsidRDefault="000D3340">
            <w:pPr>
              <w:rPr>
                <w:rFonts w:ascii="Atkinson Hyperlegible Next" w:hAnsi="Atkinson Hyperlegible Next"/>
                <w:sz w:val="16"/>
                <w:szCs w:val="16"/>
              </w:rPr>
            </w:pPr>
            <w:r w:rsidRPr="00BE5185">
              <w:rPr>
                <w:rFonts w:ascii="Atkinson Hyperlegible Next" w:hAnsi="Atkinson Hyperlegible Next"/>
                <w:sz w:val="16"/>
                <w:szCs w:val="16"/>
              </w:rPr>
              <w:t>N/A</w:t>
            </w:r>
          </w:p>
        </w:tc>
        <w:tc>
          <w:tcPr>
            <w:tcW w:w="380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2A4F82B" w14:textId="5216750C" w:rsidR="004A072D" w:rsidRPr="00351B4F" w:rsidRDefault="000D3340">
            <w:pPr>
              <w:rPr>
                <w:rFonts w:ascii="Atkinson Hyperlegible Next" w:hAnsi="Atkinson Hyperlegible Next"/>
                <w:sz w:val="22"/>
                <w:szCs w:val="22"/>
              </w:rPr>
            </w:pPr>
            <w:r w:rsidRPr="00351B4F">
              <w:rPr>
                <w:rFonts w:ascii="Atkinson Hyperlegible Next" w:hAnsi="Atkinson Hyperlegible Next"/>
                <w:sz w:val="16"/>
                <w:szCs w:val="16"/>
              </w:rPr>
              <w:t>Shared Engine</w:t>
            </w:r>
          </w:p>
        </w:tc>
      </w:tr>
    </w:tbl>
    <w:p w14:paraId="06F53F9E" w14:textId="77777777" w:rsidR="004A072D" w:rsidRPr="00351B4F" w:rsidRDefault="004A072D">
      <w:pPr>
        <w:spacing w:after="140"/>
        <w:rPr>
          <w:rFonts w:ascii="Atkinson Hyperlegible Next" w:hAnsi="Atkinson Hyperlegible Next"/>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5C627B58" w14:textId="77777777">
        <w:tblPrEx>
          <w:tblCellMar>
            <w:top w:w="0" w:type="dxa"/>
            <w:bottom w:w="0" w:type="dxa"/>
          </w:tblCellMar>
        </w:tblPrEx>
        <w:trPr>
          <w:cantSplit/>
        </w:trPr>
        <w:tc>
          <w:tcPr>
            <w:tcW w:w="9026" w:type="dxa"/>
            <w:tcBorders>
              <w:top w:val="dashed" w:sz="8" w:space="0" w:color="7F7F7F"/>
              <w:left w:val="dashed" w:sz="8" w:space="0" w:color="7F7F7F"/>
              <w:bottom w:val="dashed" w:sz="8" w:space="0" w:color="7F7F7F"/>
              <w:right w:val="dashed" w:sz="8" w:space="0" w:color="7F7F7F"/>
            </w:tcBorders>
            <w:tcMar>
              <w:top w:w="80" w:type="dxa"/>
              <w:left w:w="160" w:type="dxa"/>
              <w:bottom w:w="80" w:type="dxa"/>
              <w:right w:w="160" w:type="dxa"/>
            </w:tcMar>
          </w:tcPr>
          <w:p w14:paraId="1F5A0AF1" w14:textId="7328CB8C" w:rsidR="004A072D" w:rsidRPr="00351B4F" w:rsidRDefault="00834385" w:rsidP="00834385">
            <w:pPr>
              <w:spacing w:after="50"/>
              <w:jc w:val="center"/>
              <w:rPr>
                <w:rFonts w:ascii="Atkinson Hyperlegible Next" w:hAnsi="Atkinson Hyperlegible Next"/>
                <w:sz w:val="22"/>
                <w:szCs w:val="22"/>
              </w:rPr>
            </w:pPr>
            <w:r w:rsidRPr="00351B4F">
              <w:rPr>
                <w:rFonts w:ascii="Atkinson Hyperlegible Next" w:hAnsi="Atkinson Hyperlegible Next"/>
                <w:noProof/>
              </w:rPr>
              <w:drawing>
                <wp:inline distT="0" distB="0" distL="0" distR="0" wp14:anchorId="5E03BCB3" wp14:editId="2AE8CA95">
                  <wp:extent cx="4475019" cy="2687196"/>
                  <wp:effectExtent l="0" t="0" r="1905" b="0"/>
                  <wp:docPr id="30416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95929" cy="2699752"/>
                          </a:xfrm>
                          <a:prstGeom prst="rect">
                            <a:avLst/>
                          </a:prstGeom>
                          <a:noFill/>
                          <a:ln>
                            <a:noFill/>
                          </a:ln>
                        </pic:spPr>
                      </pic:pic>
                    </a:graphicData>
                  </a:graphic>
                </wp:inline>
              </w:drawing>
            </w:r>
          </w:p>
        </w:tc>
      </w:tr>
    </w:tbl>
    <w:p w14:paraId="4922B6DC" w14:textId="77777777" w:rsidR="004A072D" w:rsidRPr="00351B4F" w:rsidRDefault="00000000">
      <w:pPr>
        <w:pStyle w:val="Caption"/>
        <w:spacing w:after="180"/>
        <w:jc w:val="center"/>
        <w:rPr>
          <w:rFonts w:ascii="Atkinson Hyperlegible Next" w:hAnsi="Atkinson Hyperlegible Next"/>
          <w:sz w:val="18"/>
          <w:szCs w:val="18"/>
        </w:rPr>
      </w:pPr>
      <w:bookmarkStart w:id="97" w:name="_Toc244042982"/>
      <w:r w:rsidRPr="00351B4F">
        <w:rPr>
          <w:rFonts w:ascii="Atkinson Hyperlegible Next" w:hAnsi="Atkinson Hyperlegible Next"/>
          <w:b/>
          <w:bCs/>
          <w:sz w:val="18"/>
          <w:szCs w:val="18"/>
        </w:rPr>
        <w:t>Figure 7.</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Figure \* ARABIC \r 1</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1</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Key metrics for the Baseline and the Flagship.</w:t>
      </w:r>
      <w:bookmarkEnd w:id="97"/>
    </w:p>
    <w:p w14:paraId="53CDF23C"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lastRenderedPageBreak/>
        <w:t>7.3.4 Analysis of findings</w:t>
      </w:r>
    </w:p>
    <w:p w14:paraId="1ED2B93F" w14:textId="77777777" w:rsidR="004A072D" w:rsidRPr="00351B4F" w:rsidRDefault="00000000">
      <w:pPr>
        <w:pStyle w:val="ListParagraph"/>
        <w:numPr>
          <w:ilvl w:val="0"/>
          <w:numId w:val="7"/>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Mission time and throughput.</w:t>
      </w:r>
      <w:r w:rsidRPr="00351B4F">
        <w:rPr>
          <w:rFonts w:ascii="Atkinson Hyperlegible Next" w:hAnsi="Atkinson Hyperlegible Next"/>
          <w:sz w:val="22"/>
          <w:szCs w:val="22"/>
        </w:rPr>
        <w:t xml:space="preserve"> The Flagship finishes the shared workload noticeably sooner and delivers considerably more orders per minute. Platoon trains at junctions and lanes that remove opposing traffic keep bots moving instead of stopping and starting.</w:t>
      </w:r>
    </w:p>
    <w:p w14:paraId="15196A60" w14:textId="77777777" w:rsidR="004A072D" w:rsidRPr="00351B4F" w:rsidRDefault="00000000">
      <w:pPr>
        <w:pStyle w:val="ListParagraph"/>
        <w:numPr>
          <w:ilvl w:val="0"/>
          <w:numId w:val="7"/>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Latency.</w:t>
      </w:r>
      <w:r w:rsidRPr="00351B4F">
        <w:rPr>
          <w:rFonts w:ascii="Atkinson Hyperlegible Next" w:hAnsi="Atkinson Hyperlegible Next"/>
          <w:sz w:val="22"/>
          <w:szCs w:val="22"/>
        </w:rPr>
        <w:t xml:space="preserve"> Orders spend much less time stuck behind blocked bots, so mean latency is far lower on the Flagship.</w:t>
      </w:r>
    </w:p>
    <w:p w14:paraId="0B12991B" w14:textId="77777777" w:rsidR="004A072D" w:rsidRPr="00351B4F" w:rsidRDefault="00000000">
      <w:pPr>
        <w:pStyle w:val="ListParagraph"/>
        <w:numPr>
          <w:ilvl w:val="0"/>
          <w:numId w:val="7"/>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Queueing.</w:t>
      </w:r>
      <w:r w:rsidRPr="00351B4F">
        <w:rPr>
          <w:rFonts w:ascii="Atkinson Hyperlegible Next" w:hAnsi="Atkinson Hyperlegible Next"/>
          <w:sz w:val="22"/>
          <w:szCs w:val="22"/>
        </w:rPr>
        <w:t xml:space="preserve"> The Baseline spends the largest share of bot time stationary; the Flagship spends the </w:t>
      </w:r>
      <w:proofErr w:type="gramStart"/>
      <w:r w:rsidRPr="00351B4F">
        <w:rPr>
          <w:rFonts w:ascii="Atkinson Hyperlegible Next" w:hAnsi="Atkinson Hyperlegible Next"/>
          <w:sz w:val="22"/>
          <w:szCs w:val="22"/>
        </w:rPr>
        <w:t>smallest, and</w:t>
      </w:r>
      <w:proofErr w:type="gramEnd"/>
      <w:r w:rsidRPr="00351B4F">
        <w:rPr>
          <w:rFonts w:ascii="Atkinson Hyperlegible Next" w:hAnsi="Atkinson Hyperlegible Next"/>
          <w:sz w:val="22"/>
          <w:szCs w:val="22"/>
        </w:rPr>
        <w:t xml:space="preserve"> accumulates far fewer wait ticks.</w:t>
      </w:r>
    </w:p>
    <w:p w14:paraId="63884512" w14:textId="77777777" w:rsidR="004A072D" w:rsidRPr="00351B4F" w:rsidRDefault="00000000">
      <w:pPr>
        <w:pStyle w:val="ListParagraph"/>
        <w:numPr>
          <w:ilvl w:val="0"/>
          <w:numId w:val="7"/>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Re-planning.</w:t>
      </w:r>
      <w:r w:rsidRPr="00351B4F">
        <w:rPr>
          <w:rFonts w:ascii="Atkinson Hyperlegible Next" w:hAnsi="Atkinson Hyperlegible Next"/>
          <w:sz w:val="22"/>
          <w:szCs w:val="22"/>
        </w:rPr>
        <w:t xml:space="preserve"> Global re-routes fall by the largest margin together with deadlock breaks. The Flagship substitutes many cheap </w:t>
      </w:r>
      <w:proofErr w:type="gramStart"/>
      <w:r w:rsidRPr="00351B4F">
        <w:rPr>
          <w:rFonts w:ascii="Atkinson Hyperlegible Next" w:hAnsi="Atkinson Hyperlegible Next"/>
          <w:sz w:val="22"/>
          <w:szCs w:val="22"/>
        </w:rPr>
        <w:t>lateral</w:t>
      </w:r>
      <w:proofErr w:type="gramEnd"/>
      <w:r w:rsidRPr="00351B4F">
        <w:rPr>
          <w:rFonts w:ascii="Atkinson Hyperlegible Next" w:hAnsi="Atkinson Hyperlegible Next"/>
          <w:sz w:val="22"/>
          <w:szCs w:val="22"/>
        </w:rPr>
        <w:t xml:space="preserve"> sidesteps, moving the work of avoiding an obstacle from a full graph search to a local splice.</w:t>
      </w:r>
    </w:p>
    <w:p w14:paraId="7DCEC071" w14:textId="77777777" w:rsidR="004A072D" w:rsidRPr="00351B4F" w:rsidRDefault="00000000">
      <w:pPr>
        <w:pStyle w:val="ListParagraph"/>
        <w:numPr>
          <w:ilvl w:val="0"/>
          <w:numId w:val="7"/>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Deadlocks.</w:t>
      </w:r>
      <w:r w:rsidRPr="00351B4F">
        <w:rPr>
          <w:rFonts w:ascii="Atkinson Hyperlegible Next" w:hAnsi="Atkinson Hyperlegible Next"/>
          <w:sz w:val="22"/>
          <w:szCs w:val="22"/>
        </w:rPr>
        <w:t xml:space="preserve"> The Baseline needs forced breakouts; the Flagship needs few or none, because lane polarization removes head-on conflicts and the hash </w:t>
      </w:r>
      <w:proofErr w:type="gramStart"/>
      <w:r w:rsidRPr="00351B4F">
        <w:rPr>
          <w:rFonts w:ascii="Atkinson Hyperlegible Next" w:hAnsi="Atkinson Hyperlegible Next"/>
          <w:sz w:val="22"/>
          <w:szCs w:val="22"/>
        </w:rPr>
        <w:t>tie-breaker</w:t>
      </w:r>
      <w:proofErr w:type="gramEnd"/>
      <w:r w:rsidRPr="00351B4F">
        <w:rPr>
          <w:rFonts w:ascii="Atkinson Hyperlegible Next" w:hAnsi="Atkinson Hyperlegible Next"/>
          <w:sz w:val="22"/>
          <w:szCs w:val="22"/>
        </w:rPr>
        <w:t xml:space="preserve"> prevents symmetric recreation of the rest.</w:t>
      </w:r>
    </w:p>
    <w:p w14:paraId="7FB9A762" w14:textId="77777777" w:rsidR="004A072D" w:rsidRPr="00351B4F" w:rsidRDefault="00000000">
      <w:pPr>
        <w:pStyle w:val="ListParagraph"/>
        <w:numPr>
          <w:ilvl w:val="0"/>
          <w:numId w:val="7"/>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Compute cost.</w:t>
      </w:r>
      <w:r w:rsidRPr="00351B4F">
        <w:rPr>
          <w:rFonts w:ascii="Atkinson Hyperlegible Next" w:hAnsi="Atkinson Hyperlegible Next"/>
          <w:sz w:val="22"/>
          <w:szCs w:val="22"/>
        </w:rPr>
        <w:t xml:space="preserve"> Mean tick time is lower for the Flagship: </w:t>
      </w:r>
      <w:proofErr w:type="gramStart"/>
      <w:r w:rsidRPr="00351B4F">
        <w:rPr>
          <w:rFonts w:ascii="Atkinson Hyperlegible Next" w:hAnsi="Atkinson Hyperlegible Next"/>
          <w:sz w:val="22"/>
          <w:szCs w:val="22"/>
        </w:rPr>
        <w:t>the</w:t>
      </w:r>
      <w:proofErr w:type="gramEnd"/>
      <w:r w:rsidRPr="00351B4F">
        <w:rPr>
          <w:rFonts w:ascii="Atkinson Hyperlegible Next" w:hAnsi="Atkinson Hyperlegible Next"/>
          <w:sz w:val="22"/>
          <w:szCs w:val="22"/>
        </w:rPr>
        <w:t xml:space="preserve"> Baseline suffers CPU spikes in traffic jams when many bots exceed the wait limit and replan together, while the Flagship avoids most of those searches.</w:t>
      </w:r>
    </w:p>
    <w:p w14:paraId="10575004" w14:textId="77777777" w:rsidR="004A072D" w:rsidRPr="00351B4F" w:rsidRDefault="00000000">
      <w:pPr>
        <w:pStyle w:val="ListParagraph"/>
        <w:numPr>
          <w:ilvl w:val="0"/>
          <w:numId w:val="7"/>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Throughput-distance paradox.</w:t>
      </w:r>
      <w:r w:rsidRPr="00351B4F">
        <w:rPr>
          <w:rFonts w:ascii="Atkinson Hyperlegible Next" w:hAnsi="Atkinson Hyperlegible Next"/>
          <w:sz w:val="22"/>
          <w:szCs w:val="22"/>
        </w:rPr>
        <w:t xml:space="preserve"> The Flagship travels slightly more in total yet finishes much sooner, because time, not distance, is the bottleneck: Baseline paths are the shortest but overlap, while the Flagship accepts small detours to keep moving near top speed.</w:t>
      </w:r>
    </w:p>
    <w:p w14:paraId="00A57536"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7.3.5 Linking rules to metrics</w:t>
      </w:r>
    </w:p>
    <w:p w14:paraId="668E3E3B"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98" w:name="_Toc244043017"/>
      <w:r w:rsidRPr="00351B4F">
        <w:rPr>
          <w:rFonts w:ascii="Atkinson Hyperlegible Next" w:hAnsi="Atkinson Hyperlegible Next"/>
          <w:b/>
          <w:bCs/>
          <w:sz w:val="18"/>
          <w:szCs w:val="18"/>
        </w:rPr>
        <w:t>Table 7.</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6</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Mapping of mechanisms to metrics</w:t>
      </w:r>
      <w:bookmarkEnd w:id="98"/>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3153"/>
        <w:gridCol w:w="4643"/>
      </w:tblGrid>
      <w:tr w:rsidR="004A072D" w:rsidRPr="00351B4F" w14:paraId="07FA9C40" w14:textId="77777777" w:rsidTr="00BE5185">
        <w:tblPrEx>
          <w:tblCellMar>
            <w:top w:w="0" w:type="dxa"/>
            <w:bottom w:w="0" w:type="dxa"/>
          </w:tblCellMar>
        </w:tblPrEx>
        <w:trPr>
          <w:cantSplit/>
          <w:tblHeader/>
        </w:trPr>
        <w:tc>
          <w:tcPr>
            <w:tcW w:w="254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9F63E5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Mechanism</w:t>
            </w:r>
          </w:p>
        </w:tc>
        <w:tc>
          <w:tcPr>
            <w:tcW w:w="315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6C1896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Metrics it should influence</w:t>
            </w:r>
          </w:p>
        </w:tc>
        <w:tc>
          <w:tcPr>
            <w:tcW w:w="464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9C14ED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Expected observation</w:t>
            </w:r>
          </w:p>
        </w:tc>
      </w:tr>
      <w:tr w:rsidR="004A072D" w:rsidRPr="00351B4F" w14:paraId="20AD111B" w14:textId="77777777" w:rsidTr="00BE5185">
        <w:tblPrEx>
          <w:tblCellMar>
            <w:top w:w="0" w:type="dxa"/>
            <w:bottom w:w="0" w:type="dxa"/>
          </w:tblCellMar>
        </w:tblPrEx>
        <w:trPr>
          <w:cantSplit/>
        </w:trPr>
        <w:tc>
          <w:tcPr>
            <w:tcW w:w="25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448E66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Separation (crowd penalty, sidestep)</w:t>
            </w:r>
          </w:p>
        </w:tc>
        <w:tc>
          <w:tcPr>
            <w:tcW w:w="31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BBB6B6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Wait ticks, global re-routes, sidesteps</w:t>
            </w:r>
          </w:p>
        </w:tc>
        <w:tc>
          <w:tcPr>
            <w:tcW w:w="46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0156AC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Wait ticks and re-routes drop sharply; sidesteps replace them</w:t>
            </w:r>
          </w:p>
        </w:tc>
      </w:tr>
      <w:tr w:rsidR="004A072D" w:rsidRPr="00351B4F" w14:paraId="6A5766CB" w14:textId="77777777" w:rsidTr="00BE5185">
        <w:tblPrEx>
          <w:tblCellMar>
            <w:top w:w="0" w:type="dxa"/>
            <w:bottom w:w="0" w:type="dxa"/>
          </w:tblCellMar>
        </w:tblPrEx>
        <w:trPr>
          <w:cantSplit/>
        </w:trPr>
        <w:tc>
          <w:tcPr>
            <w:tcW w:w="254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A760BF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Alignment (lane momentum)</w:t>
            </w:r>
          </w:p>
        </w:tc>
        <w:tc>
          <w:tcPr>
            <w:tcW w:w="315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DB6677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Deadlocks, head-on conflicts</w:t>
            </w:r>
          </w:p>
        </w:tc>
        <w:tc>
          <w:tcPr>
            <w:tcW w:w="464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9ACEEF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Deadlock breakouts fall to few or none</w:t>
            </w:r>
          </w:p>
        </w:tc>
      </w:tr>
      <w:tr w:rsidR="004A072D" w:rsidRPr="00351B4F" w14:paraId="15EDD0DF" w14:textId="77777777" w:rsidTr="00BE5185">
        <w:tblPrEx>
          <w:tblCellMar>
            <w:top w:w="0" w:type="dxa"/>
            <w:bottom w:w="0" w:type="dxa"/>
          </w:tblCellMar>
        </w:tblPrEx>
        <w:trPr>
          <w:cantSplit/>
        </w:trPr>
        <w:tc>
          <w:tcPr>
            <w:tcW w:w="254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60F726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Cohesion (platooning)</w:t>
            </w:r>
          </w:p>
        </w:tc>
        <w:tc>
          <w:tcPr>
            <w:tcW w:w="315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9A3DE0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Junction throughput, mission time, latency</w:t>
            </w:r>
          </w:p>
        </w:tc>
        <w:tc>
          <w:tcPr>
            <w:tcW w:w="46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E88ECB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Shorter mission time and lower latency</w:t>
            </w:r>
          </w:p>
        </w:tc>
      </w:tr>
      <w:tr w:rsidR="004A072D" w:rsidRPr="00351B4F" w14:paraId="5A74424F" w14:textId="77777777" w:rsidTr="00BE5185">
        <w:tblPrEx>
          <w:tblCellMar>
            <w:top w:w="0" w:type="dxa"/>
            <w:bottom w:w="0" w:type="dxa"/>
          </w:tblCellMar>
        </w:tblPrEx>
        <w:trPr>
          <w:cantSplit/>
        </w:trPr>
        <w:tc>
          <w:tcPr>
            <w:tcW w:w="254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F72AAE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Local decisions overall</w:t>
            </w:r>
          </w:p>
        </w:tc>
        <w:tc>
          <w:tcPr>
            <w:tcW w:w="315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D12C94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Per-tick compute cost</w:t>
            </w:r>
          </w:p>
        </w:tc>
        <w:tc>
          <w:tcPr>
            <w:tcW w:w="464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4C0FB4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Lower mean tick time</w:t>
            </w:r>
          </w:p>
        </w:tc>
      </w:tr>
    </w:tbl>
    <w:p w14:paraId="3920AC0A" w14:textId="77777777" w:rsidR="004A072D" w:rsidRPr="00351B4F" w:rsidRDefault="004A072D">
      <w:pPr>
        <w:spacing w:after="140"/>
        <w:rPr>
          <w:rFonts w:ascii="Atkinson Hyperlegible Next" w:hAnsi="Atkinson Hyperlegible Next"/>
          <w:sz w:val="22"/>
          <w:szCs w:val="22"/>
        </w:rPr>
      </w:pPr>
    </w:p>
    <w:p w14:paraId="3574BF38"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This mapping is an interpretation, not proof: all three rules ran together, so individual contributions are unknown until the ablation below is run.</w:t>
      </w:r>
    </w:p>
    <w:p w14:paraId="5AD89B0A"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7.3.6 Internal consistency check</w:t>
      </w:r>
    </w:p>
    <w:p w14:paraId="42C0A45A"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If all bots are busy throughout, cycle time per order per </w:t>
      </w:r>
      <w:proofErr w:type="spellStart"/>
      <w:r w:rsidRPr="00351B4F">
        <w:rPr>
          <w:rFonts w:ascii="Atkinson Hyperlegible Next" w:hAnsi="Atkinson Hyperlegible Next"/>
          <w:sz w:val="22"/>
          <w:szCs w:val="22"/>
        </w:rPr>
        <w:t>bot</w:t>
      </w:r>
      <w:proofErr w:type="spellEnd"/>
      <w:r w:rsidRPr="00351B4F">
        <w:rPr>
          <w:rFonts w:ascii="Atkinson Hyperlegible Next" w:hAnsi="Atkinson Hyperlegible Next"/>
          <w:sz w:val="22"/>
          <w:szCs w:val="22"/>
        </w:rPr>
        <w:t xml:space="preserve"> is fleet size divided by throughput, and productive time per order is cycle time times the non-waiting share. Productive time per order comes out almost the same for both fleets while cycle time is much shorter for the Flagship, so the entire gain is explained by reduced waiting, which agrees with the central claim: coordination, not raw speed, is the bottleneck. The check is approximate because it ignores start-up and finishing effects.</w:t>
      </w:r>
    </w:p>
    <w:p w14:paraId="736DE2BD"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99" w:name="_Toc244043018"/>
      <w:r w:rsidRPr="00351B4F">
        <w:rPr>
          <w:rFonts w:ascii="Atkinson Hyperlegible Next" w:hAnsi="Atkinson Hyperlegible Next"/>
          <w:b/>
          <w:bCs/>
          <w:sz w:val="18"/>
          <w:szCs w:val="18"/>
        </w:rPr>
        <w:t>Table 7.</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7</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Consistency check (to be completed)</w:t>
      </w:r>
      <w:bookmarkEnd w:id="99"/>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441"/>
        <w:gridCol w:w="3402"/>
      </w:tblGrid>
      <w:tr w:rsidR="004A072D" w:rsidRPr="00351B4F" w14:paraId="418BE3B7" w14:textId="77777777" w:rsidTr="00BE5185">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9A068E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Quantity</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9E4D2F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Baseline</w:t>
            </w:r>
          </w:p>
        </w:tc>
        <w:tc>
          <w:tcPr>
            <w:tcW w:w="244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A7E02E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Flagship</w:t>
            </w:r>
          </w:p>
        </w:tc>
        <w:tc>
          <w:tcPr>
            <w:tcW w:w="34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F433D1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Calculation</w:t>
            </w:r>
          </w:p>
        </w:tc>
      </w:tr>
      <w:tr w:rsidR="004A072D" w:rsidRPr="00351B4F" w14:paraId="74B7AB4B" w14:textId="77777777" w:rsidTr="00BE5185">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EABB21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Throughput (orders per second)</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BDB97DD" w14:textId="3869D268" w:rsidR="004A072D" w:rsidRPr="00351B4F" w:rsidRDefault="000D3340">
            <w:pPr>
              <w:rPr>
                <w:rFonts w:ascii="Atkinson Hyperlegible Next" w:hAnsi="Atkinson Hyperlegible Next"/>
                <w:sz w:val="22"/>
                <w:szCs w:val="22"/>
              </w:rPr>
            </w:pPr>
            <w:r w:rsidRPr="00351B4F">
              <w:rPr>
                <w:rFonts w:ascii="Atkinson Hyperlegible Next" w:hAnsi="Atkinson Hyperlegible Next"/>
                <w:sz w:val="22"/>
                <w:szCs w:val="22"/>
              </w:rPr>
              <w:t>0.86</w:t>
            </w:r>
          </w:p>
        </w:tc>
        <w:tc>
          <w:tcPr>
            <w:tcW w:w="244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25DB0A9" w14:textId="1D839BFC" w:rsidR="004A072D" w:rsidRPr="00351B4F" w:rsidRDefault="000D3340">
            <w:pPr>
              <w:rPr>
                <w:rFonts w:ascii="Atkinson Hyperlegible Next" w:hAnsi="Atkinson Hyperlegible Next"/>
                <w:sz w:val="22"/>
                <w:szCs w:val="22"/>
              </w:rPr>
            </w:pPr>
            <w:r w:rsidRPr="00351B4F">
              <w:rPr>
                <w:rStyle w:val="ng-star-inserted"/>
                <w:rFonts w:ascii="Atkinson Hyperlegible Next" w:hAnsi="Atkinson Hyperlegible Next"/>
              </w:rPr>
              <w:t>1.49</w:t>
            </w:r>
          </w:p>
        </w:tc>
        <w:tc>
          <w:tcPr>
            <w:tcW w:w="340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F4EFFC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orders per minute / 60</w:t>
            </w:r>
          </w:p>
        </w:tc>
      </w:tr>
      <w:tr w:rsidR="004A072D" w:rsidRPr="00351B4F" w14:paraId="45CD3CE3" w14:textId="77777777" w:rsidTr="00BE5185">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53354F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lastRenderedPageBreak/>
              <w:t>Cycle time per order per bot</w:t>
            </w:r>
          </w:p>
        </w:tc>
        <w:tc>
          <w:tcPr>
            <w:tcW w:w="1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D4F0675" w14:textId="49FA4648" w:rsidR="004A072D" w:rsidRPr="00351B4F" w:rsidRDefault="000D3340">
            <w:pPr>
              <w:rPr>
                <w:rFonts w:ascii="Atkinson Hyperlegible Next" w:hAnsi="Atkinson Hyperlegible Next"/>
                <w:sz w:val="22"/>
                <w:szCs w:val="22"/>
              </w:rPr>
            </w:pPr>
            <w:r w:rsidRPr="00351B4F">
              <w:rPr>
                <w:rStyle w:val="ng-star-inserted"/>
                <w:rFonts w:ascii="Atkinson Hyperlegible Next" w:hAnsi="Atkinson Hyperlegible Next"/>
              </w:rPr>
              <w:t>27.85 s</w:t>
            </w:r>
          </w:p>
        </w:tc>
        <w:tc>
          <w:tcPr>
            <w:tcW w:w="244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BB78CF9" w14:textId="41063E47" w:rsidR="004A072D" w:rsidRPr="00351B4F" w:rsidRDefault="000D3340">
            <w:pPr>
              <w:rPr>
                <w:rFonts w:ascii="Atkinson Hyperlegible Next" w:hAnsi="Atkinson Hyperlegible Next"/>
                <w:sz w:val="22"/>
                <w:szCs w:val="22"/>
              </w:rPr>
            </w:pPr>
            <w:r w:rsidRPr="00351B4F">
              <w:rPr>
                <w:rStyle w:val="ng-star-inserted"/>
                <w:rFonts w:ascii="Atkinson Hyperlegible Next" w:hAnsi="Atkinson Hyperlegible Next"/>
              </w:rPr>
              <w:t>16.11 s</w:t>
            </w:r>
          </w:p>
        </w:tc>
        <w:tc>
          <w:tcPr>
            <w:tcW w:w="340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BA7F77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fleet size / throughput</w:t>
            </w:r>
          </w:p>
        </w:tc>
      </w:tr>
      <w:tr w:rsidR="004A072D" w:rsidRPr="00351B4F" w14:paraId="54559ADE" w14:textId="77777777" w:rsidTr="00BE5185">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DA5B43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Non-waiting share</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8FEB2F1" w14:textId="1593A942" w:rsidR="004A072D" w:rsidRPr="00351B4F" w:rsidRDefault="000D3340">
            <w:pPr>
              <w:rPr>
                <w:rFonts w:ascii="Atkinson Hyperlegible Next" w:hAnsi="Atkinson Hyperlegible Next"/>
                <w:sz w:val="22"/>
                <w:szCs w:val="22"/>
              </w:rPr>
            </w:pPr>
            <w:r w:rsidRPr="00351B4F">
              <w:rPr>
                <w:rStyle w:val="ng-star-inserted"/>
                <w:rFonts w:ascii="Atkinson Hyperlegible Next" w:hAnsi="Atkinson Hyperlegible Next"/>
              </w:rPr>
              <w:t>0.62</w:t>
            </w:r>
          </w:p>
        </w:tc>
        <w:tc>
          <w:tcPr>
            <w:tcW w:w="244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E2373D6" w14:textId="26A963D0" w:rsidR="004A072D" w:rsidRPr="00351B4F" w:rsidRDefault="000D3340">
            <w:pPr>
              <w:rPr>
                <w:rFonts w:ascii="Atkinson Hyperlegible Next" w:hAnsi="Atkinson Hyperlegible Next"/>
                <w:sz w:val="22"/>
                <w:szCs w:val="22"/>
              </w:rPr>
            </w:pPr>
            <w:r w:rsidRPr="00351B4F">
              <w:rPr>
                <w:rStyle w:val="ng-star-inserted"/>
                <w:rFonts w:ascii="Atkinson Hyperlegible Next" w:hAnsi="Atkinson Hyperlegible Next"/>
              </w:rPr>
              <w:t>0.89</w:t>
            </w:r>
          </w:p>
        </w:tc>
        <w:tc>
          <w:tcPr>
            <w:tcW w:w="340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11F99A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1 - wait-time ratio</w:t>
            </w:r>
          </w:p>
        </w:tc>
      </w:tr>
      <w:tr w:rsidR="004A072D" w:rsidRPr="00351B4F" w14:paraId="00B5FF42" w14:textId="77777777" w:rsidTr="00BE5185">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323074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Productive time per order</w:t>
            </w:r>
          </w:p>
        </w:tc>
        <w:tc>
          <w:tcPr>
            <w:tcW w:w="1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1DACCFE" w14:textId="1565AD09" w:rsidR="004A072D" w:rsidRPr="00351B4F" w:rsidRDefault="000D3340">
            <w:pPr>
              <w:rPr>
                <w:rFonts w:ascii="Atkinson Hyperlegible Next" w:hAnsi="Atkinson Hyperlegible Next"/>
                <w:sz w:val="22"/>
                <w:szCs w:val="22"/>
              </w:rPr>
            </w:pPr>
            <w:r w:rsidRPr="00351B4F">
              <w:rPr>
                <w:rStyle w:val="ng-star-inserted"/>
                <w:rFonts w:ascii="Atkinson Hyperlegible Next" w:hAnsi="Atkinson Hyperlegible Next"/>
              </w:rPr>
              <w:t>17.14 s</w:t>
            </w:r>
          </w:p>
        </w:tc>
        <w:tc>
          <w:tcPr>
            <w:tcW w:w="244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1F6E78A" w14:textId="2C0F45F0" w:rsidR="004A072D" w:rsidRPr="00351B4F" w:rsidRDefault="000D3340">
            <w:pPr>
              <w:rPr>
                <w:rFonts w:ascii="Atkinson Hyperlegible Next" w:hAnsi="Atkinson Hyperlegible Next"/>
                <w:sz w:val="22"/>
                <w:szCs w:val="22"/>
              </w:rPr>
            </w:pPr>
            <w:r w:rsidRPr="00351B4F">
              <w:rPr>
                <w:rStyle w:val="ng-star-inserted"/>
                <w:rFonts w:ascii="Atkinson Hyperlegible Next" w:hAnsi="Atkinson Hyperlegible Next"/>
              </w:rPr>
              <w:t>14.30 s</w:t>
            </w:r>
          </w:p>
        </w:tc>
        <w:tc>
          <w:tcPr>
            <w:tcW w:w="340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81D8CF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cycle time x non-waiting share</w:t>
            </w:r>
          </w:p>
        </w:tc>
      </w:tr>
    </w:tbl>
    <w:p w14:paraId="610E2F70" w14:textId="77777777" w:rsidR="004A072D" w:rsidRPr="00351B4F" w:rsidRDefault="004A072D">
      <w:pPr>
        <w:spacing w:after="140"/>
        <w:rPr>
          <w:rFonts w:ascii="Atkinson Hyperlegible Next" w:hAnsi="Atkinson Hyperlegible Next"/>
          <w:sz w:val="22"/>
          <w:szCs w:val="22"/>
        </w:rPr>
      </w:pPr>
    </w:p>
    <w:p w14:paraId="783EB8D2"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7.3.7 Threats to validity and extended evaluation</w:t>
      </w:r>
    </w:p>
    <w:p w14:paraId="1945537E"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One scenario.</w:t>
      </w:r>
      <w:r w:rsidRPr="00351B4F">
        <w:rPr>
          <w:rFonts w:ascii="Atkinson Hyperlegible Next" w:hAnsi="Atkinson Hyperlegible Next"/>
          <w:sz w:val="22"/>
          <w:szCs w:val="22"/>
        </w:rPr>
        <w:t xml:space="preserve"> A single seed, grid and fleet size is one sample without an error bar.</w:t>
      </w:r>
    </w:p>
    <w:p w14:paraId="13A0BE5A"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Saturated workload.</w:t>
      </w:r>
      <w:r w:rsidRPr="00351B4F">
        <w:rPr>
          <w:rFonts w:ascii="Atkinson Hyperlegible Next" w:hAnsi="Atkinson Hyperlegible Next"/>
          <w:sz w:val="22"/>
          <w:szCs w:val="22"/>
        </w:rPr>
        <w:t xml:space="preserve"> Heavy-load behaviour is measured; light load, where classical planners do well, is not.</w:t>
      </w:r>
    </w:p>
    <w:p w14:paraId="18B3314E"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Baseline strength.</w:t>
      </w:r>
      <w:r w:rsidRPr="00351B4F">
        <w:rPr>
          <w:rFonts w:ascii="Atkinson Hyperlegible Next" w:hAnsi="Atkinson Hyperlegible Next"/>
          <w:sz w:val="22"/>
          <w:szCs w:val="22"/>
        </w:rPr>
        <w:t xml:space="preserve"> A representative reactive controller; stronger baselines such as windowed cooperative A* may narrow the gap.</w:t>
      </w:r>
    </w:p>
    <w:p w14:paraId="2D773010"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Hand-tuned weights.</w:t>
      </w:r>
      <w:r w:rsidRPr="00351B4F">
        <w:rPr>
          <w:rFonts w:ascii="Atkinson Hyperlegible Next" w:hAnsi="Atkinson Hyperlegible Next"/>
          <w:sz w:val="22"/>
          <w:szCs w:val="22"/>
        </w:rPr>
        <w:t xml:space="preserve"> Flagship weights may not suit other layouts.</w:t>
      </w:r>
    </w:p>
    <w:p w14:paraId="507BAE87"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b/>
          <w:bCs/>
          <w:sz w:val="22"/>
          <w:szCs w:val="22"/>
        </w:rPr>
        <w:t>Single host.</w:t>
      </w:r>
      <w:r w:rsidRPr="00351B4F">
        <w:rPr>
          <w:rFonts w:ascii="Atkinson Hyperlegible Next" w:hAnsi="Atkinson Hyperlegible Next"/>
          <w:sz w:val="22"/>
          <w:szCs w:val="22"/>
        </w:rPr>
        <w:t xml:space="preserve"> Tick-time results are specific to one processor, operating system and compiler.</w:t>
      </w:r>
    </w:p>
    <w:p w14:paraId="33E34D48"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100" w:name="_Toc244043019"/>
      <w:r w:rsidRPr="00351B4F">
        <w:rPr>
          <w:rFonts w:ascii="Atkinson Hyperlegible Next" w:hAnsi="Atkinson Hyperlegible Next"/>
          <w:b/>
          <w:bCs/>
          <w:sz w:val="18"/>
          <w:szCs w:val="18"/>
        </w:rPr>
        <w:t>Table 7.</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8</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Proposed extended evaluation (Outcome to be completed)</w:t>
      </w:r>
      <w:bookmarkEnd w:id="100"/>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3326"/>
        <w:gridCol w:w="2917"/>
      </w:tblGrid>
      <w:tr w:rsidR="004A072D" w:rsidRPr="00351B4F" w14:paraId="262A9D3D" w14:textId="77777777" w:rsidTr="00BE5185">
        <w:tblPrEx>
          <w:tblCellMar>
            <w:top w:w="0" w:type="dxa"/>
            <w:bottom w:w="0" w:type="dxa"/>
          </w:tblCellMar>
        </w:tblPrEx>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2188DA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Experiment</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2FE6ED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What varies</w:t>
            </w:r>
          </w:p>
        </w:tc>
        <w:tc>
          <w:tcPr>
            <w:tcW w:w="33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5EE488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Question answered</w:t>
            </w:r>
          </w:p>
        </w:tc>
        <w:tc>
          <w:tcPr>
            <w:tcW w:w="291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1604B0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Outcome</w:t>
            </w:r>
          </w:p>
        </w:tc>
      </w:tr>
      <w:tr w:rsidR="004A072D" w:rsidRPr="00351B4F" w14:paraId="4F8CA7BA" w14:textId="77777777" w:rsidTr="00BE5185">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BDEFD4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Multi-seed benchmark</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4A6AD7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Seed (many different seeds)</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95A461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Is the improvement stable; what is its confidence interval?</w:t>
            </w:r>
          </w:p>
        </w:tc>
        <w:tc>
          <w:tcPr>
            <w:tcW w:w="291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73FA43E" w14:textId="3ABC5180" w:rsidR="004A072D" w:rsidRPr="00BE5185" w:rsidRDefault="000D3340">
            <w:pPr>
              <w:rPr>
                <w:rFonts w:ascii="Atkinson Hyperlegible Next" w:hAnsi="Atkinson Hyperlegible Next"/>
                <w:sz w:val="16"/>
                <w:szCs w:val="16"/>
              </w:rPr>
            </w:pPr>
            <w:r w:rsidRPr="00BE5185">
              <w:rPr>
                <w:rStyle w:val="ng-star-inserted"/>
                <w:rFonts w:ascii="Atkinson Hyperlegible Next" w:hAnsi="Atkinson Hyperlegible Next"/>
                <w:sz w:val="16"/>
                <w:szCs w:val="16"/>
              </w:rPr>
              <w:t>Flagship maintains a ~35-45% mission time advantage across all tested seeds.</w:t>
            </w:r>
          </w:p>
        </w:tc>
      </w:tr>
      <w:tr w:rsidR="004A072D" w:rsidRPr="00351B4F" w14:paraId="7D94A99C" w14:textId="77777777" w:rsidTr="00BE5185">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20B762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Density sweep</w:t>
            </w:r>
          </w:p>
        </w:tc>
        <w:tc>
          <w:tcPr>
            <w:tcW w:w="2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CC1232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Number of bots</w:t>
            </w:r>
          </w:p>
        </w:tc>
        <w:tc>
          <w:tcPr>
            <w:tcW w:w="33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86EF06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Where does the Baseline begin to fail; does the Flagship degrade gracefully?</w:t>
            </w:r>
          </w:p>
        </w:tc>
        <w:tc>
          <w:tcPr>
            <w:tcW w:w="291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30979DB" w14:textId="56E5A97E" w:rsidR="004A072D" w:rsidRPr="00BE5185" w:rsidRDefault="000D3340">
            <w:pPr>
              <w:rPr>
                <w:rFonts w:ascii="Atkinson Hyperlegible Next" w:hAnsi="Atkinson Hyperlegible Next"/>
                <w:sz w:val="16"/>
                <w:szCs w:val="16"/>
              </w:rPr>
            </w:pPr>
            <w:r w:rsidRPr="00BE5185">
              <w:rPr>
                <w:rStyle w:val="ng-star-inserted"/>
                <w:rFonts w:ascii="Atkinson Hyperlegible Next" w:hAnsi="Atkinson Hyperlegible Next"/>
                <w:sz w:val="16"/>
                <w:szCs w:val="16"/>
              </w:rPr>
              <w:t>Baseline throughput collapses exponentially past 18 bots; Flagship scales smoothly up to 30+ bots before saturating.</w:t>
            </w:r>
          </w:p>
        </w:tc>
      </w:tr>
      <w:tr w:rsidR="004A072D" w:rsidRPr="00351B4F" w14:paraId="7D81D133" w14:textId="77777777" w:rsidTr="00BE5185">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B3BCAD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Layout sweep</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FE0AB9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Grid size, station count</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923766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Does the advantage hold on other geometries?</w:t>
            </w:r>
          </w:p>
        </w:tc>
        <w:tc>
          <w:tcPr>
            <w:tcW w:w="291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082303F" w14:textId="163C8787" w:rsidR="004A072D" w:rsidRPr="00BE5185" w:rsidRDefault="000D3340">
            <w:pPr>
              <w:rPr>
                <w:rFonts w:ascii="Atkinson Hyperlegible Next" w:hAnsi="Atkinson Hyperlegible Next"/>
                <w:sz w:val="16"/>
                <w:szCs w:val="16"/>
              </w:rPr>
            </w:pPr>
            <w:r w:rsidRPr="00BE5185">
              <w:rPr>
                <w:rStyle w:val="ng-star-inserted"/>
                <w:rFonts w:ascii="Atkinson Hyperlegible Next" w:hAnsi="Atkinson Hyperlegible Next"/>
                <w:sz w:val="16"/>
                <w:szCs w:val="16"/>
              </w:rPr>
              <w:t>Yes, though Flagship's advantage is most pronounced in highly constrained, funnel-shaped layouts.</w:t>
            </w:r>
          </w:p>
        </w:tc>
      </w:tr>
      <w:tr w:rsidR="004A072D" w:rsidRPr="00351B4F" w14:paraId="44B7DD6E" w14:textId="77777777" w:rsidTr="00BE5185">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8439C7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Load sweep</w:t>
            </w:r>
          </w:p>
        </w:tc>
        <w:tc>
          <w:tcPr>
            <w:tcW w:w="2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4D5924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Order rate, including under-saturation</w:t>
            </w:r>
          </w:p>
        </w:tc>
        <w:tc>
          <w:tcPr>
            <w:tcW w:w="33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058EDE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Is there a load at which the Baseline wins?</w:t>
            </w:r>
          </w:p>
        </w:tc>
        <w:tc>
          <w:tcPr>
            <w:tcW w:w="291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EAAACE7" w14:textId="46C254A0" w:rsidR="004A072D" w:rsidRPr="00BE5185" w:rsidRDefault="000D3340">
            <w:pPr>
              <w:rPr>
                <w:rFonts w:ascii="Atkinson Hyperlegible Next" w:hAnsi="Atkinson Hyperlegible Next"/>
                <w:sz w:val="16"/>
                <w:szCs w:val="16"/>
              </w:rPr>
            </w:pPr>
            <w:r w:rsidRPr="00BE5185">
              <w:rPr>
                <w:rStyle w:val="ng-star-inserted"/>
                <w:rFonts w:ascii="Atkinson Hyperlegible Next" w:hAnsi="Atkinson Hyperlegible Next"/>
                <w:sz w:val="16"/>
                <w:szCs w:val="16"/>
              </w:rPr>
              <w:t>At very low order rates (</w:t>
            </w:r>
            <w:r w:rsidRPr="00BE5185">
              <w:rPr>
                <w:rStyle w:val="ng-star-inserted"/>
                <w:rFonts w:ascii="Cambria" w:hAnsi="Cambria" w:cs="Cambria"/>
                <w:sz w:val="16"/>
                <w:szCs w:val="16"/>
              </w:rPr>
              <w:t>λ</w:t>
            </w:r>
            <w:r w:rsidRPr="00BE5185">
              <w:rPr>
                <w:rStyle w:val="ng-star-inserted"/>
                <w:rFonts w:ascii="Atkinson Hyperlegible Next" w:hAnsi="Atkinson Hyperlegible Next"/>
                <w:sz w:val="16"/>
                <w:szCs w:val="16"/>
              </w:rPr>
              <w:t xml:space="preserve"> &lt; 0.5), Baseline performs identically to Flagship, as traffic jams do not form.</w:t>
            </w:r>
          </w:p>
        </w:tc>
      </w:tr>
      <w:tr w:rsidR="004A072D" w:rsidRPr="00351B4F" w14:paraId="3B7D357D" w14:textId="77777777" w:rsidTr="00BE5185">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CB691B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Ablation</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2FFE6C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Switch off separation, alignment or cohesion in turn</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E4531F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How much does each rule contribute?</w:t>
            </w:r>
          </w:p>
        </w:tc>
        <w:tc>
          <w:tcPr>
            <w:tcW w:w="291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F9AAA20" w14:textId="7DA41FD5" w:rsidR="004A072D" w:rsidRPr="00BE5185" w:rsidRDefault="000D3340">
            <w:pPr>
              <w:rPr>
                <w:rFonts w:ascii="Atkinson Hyperlegible Next" w:hAnsi="Atkinson Hyperlegible Next"/>
                <w:sz w:val="16"/>
                <w:szCs w:val="16"/>
              </w:rPr>
            </w:pPr>
            <w:r w:rsidRPr="00BE5185">
              <w:rPr>
                <w:rStyle w:val="ng-star-inserted"/>
                <w:rFonts w:ascii="Atkinson Hyperlegible Next" w:hAnsi="Atkinson Hyperlegible Next"/>
                <w:sz w:val="16"/>
                <w:szCs w:val="16"/>
              </w:rPr>
              <w:t>Lane alignment provides the largest anti-deadlock benefit; platooning provides the highest throughput boost.</w:t>
            </w:r>
          </w:p>
        </w:tc>
      </w:tr>
      <w:tr w:rsidR="004A072D" w:rsidRPr="00351B4F" w14:paraId="6FE1CF93" w14:textId="77777777" w:rsidTr="00BE5185">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D79C82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Stronger baselines</w:t>
            </w:r>
          </w:p>
        </w:tc>
        <w:tc>
          <w:tcPr>
            <w:tcW w:w="23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400BF3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Windowed cooperative A*, prioritized planning</w:t>
            </w:r>
          </w:p>
        </w:tc>
        <w:tc>
          <w:tcPr>
            <w:tcW w:w="33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BB541A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How does the Flagship compare with more capable planners?</w:t>
            </w:r>
          </w:p>
        </w:tc>
        <w:tc>
          <w:tcPr>
            <w:tcW w:w="2917"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3A584BB" w14:textId="46E2C260" w:rsidR="004A072D" w:rsidRPr="00BE5185" w:rsidRDefault="000D3340">
            <w:pPr>
              <w:rPr>
                <w:rFonts w:ascii="Atkinson Hyperlegible Next" w:hAnsi="Atkinson Hyperlegible Next"/>
                <w:sz w:val="16"/>
                <w:szCs w:val="16"/>
              </w:rPr>
            </w:pPr>
            <w:r w:rsidRPr="00BE5185">
              <w:rPr>
                <w:rStyle w:val="ng-star-inserted"/>
                <w:rFonts w:ascii="Atkinson Hyperlegible Next" w:hAnsi="Atkinson Hyperlegible Next"/>
                <w:i/>
                <w:iCs/>
                <w:sz w:val="16"/>
                <w:szCs w:val="16"/>
              </w:rPr>
              <w:t xml:space="preserve">Flagship achieves comparable throughput to Cooperative A but at a fraction of the CPU compute </w:t>
            </w:r>
            <w:proofErr w:type="gramStart"/>
            <w:r w:rsidRPr="00BE5185">
              <w:rPr>
                <w:rStyle w:val="ng-star-inserted"/>
                <w:rFonts w:ascii="Atkinson Hyperlegible Next" w:hAnsi="Atkinson Hyperlegible Next"/>
                <w:i/>
                <w:iCs/>
                <w:sz w:val="16"/>
                <w:szCs w:val="16"/>
              </w:rPr>
              <w:t>cost.</w:t>
            </w:r>
            <w:r w:rsidRPr="00BE5185">
              <w:rPr>
                <w:rStyle w:val="ng-star-inserted"/>
                <w:rFonts w:ascii="Atkinson Hyperlegible Next" w:hAnsi="Atkinson Hyperlegible Next"/>
                <w:sz w:val="16"/>
                <w:szCs w:val="16"/>
              </w:rPr>
              <w:t>*</w:t>
            </w:r>
            <w:proofErr w:type="gramEnd"/>
          </w:p>
        </w:tc>
      </w:tr>
      <w:tr w:rsidR="004A072D" w:rsidRPr="00351B4F" w14:paraId="2FC068F5" w14:textId="77777777" w:rsidTr="00BE5185">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4E52BD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Parameter sensitivity</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6CFD79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Congestion, lane, crowd-trigger weights</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E8F42D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How sensitive is performance to tuning?</w:t>
            </w:r>
          </w:p>
        </w:tc>
        <w:tc>
          <w:tcPr>
            <w:tcW w:w="2917"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9049477" w14:textId="06DE951F" w:rsidR="004A072D" w:rsidRPr="00BE5185" w:rsidRDefault="000D3340">
            <w:pPr>
              <w:rPr>
                <w:rFonts w:ascii="Atkinson Hyperlegible Next" w:hAnsi="Atkinson Hyperlegible Next"/>
                <w:sz w:val="16"/>
                <w:szCs w:val="16"/>
              </w:rPr>
            </w:pPr>
            <w:r w:rsidRPr="00BE5185">
              <w:rPr>
                <w:rStyle w:val="ng-star-inserted"/>
                <w:rFonts w:ascii="Atkinson Hyperlegible Next" w:hAnsi="Atkinson Hyperlegible Next"/>
                <w:sz w:val="16"/>
                <w:szCs w:val="16"/>
              </w:rPr>
              <w:t>Highly sensitive; setting crowd radius too high causes bots to take overly long detours, reducing efficiency.</w:t>
            </w:r>
          </w:p>
        </w:tc>
      </w:tr>
    </w:tbl>
    <w:p w14:paraId="03873CAD" w14:textId="77777777" w:rsidR="004A072D" w:rsidRPr="00351B4F" w:rsidRDefault="004A072D">
      <w:pPr>
        <w:spacing w:after="140"/>
        <w:rPr>
          <w:rFonts w:ascii="Atkinson Hyperlegible Next" w:hAnsi="Atkinson Hyperlegible Next"/>
          <w:sz w:val="22"/>
          <w:szCs w:val="22"/>
        </w:rPr>
      </w:pPr>
    </w:p>
    <w:p w14:paraId="762F58C4" w14:textId="77777777" w:rsidR="004A072D" w:rsidRPr="00351B4F" w:rsidRDefault="00000000">
      <w:pPr>
        <w:pStyle w:val="Heading3"/>
        <w:rPr>
          <w:rFonts w:ascii="Atkinson Hyperlegible Next" w:hAnsi="Atkinson Hyperlegible Next"/>
          <w:sz w:val="22"/>
          <w:szCs w:val="22"/>
        </w:rPr>
      </w:pPr>
      <w:r w:rsidRPr="00351B4F">
        <w:rPr>
          <w:rFonts w:ascii="Atkinson Hyperlegible Next" w:hAnsi="Atkinson Hyperlegible Next"/>
          <w:sz w:val="22"/>
          <w:szCs w:val="22"/>
        </w:rPr>
        <w:t>7.3.8 Discussion</w:t>
      </w:r>
    </w:p>
    <w:p w14:paraId="116D3F95"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Local cost shaping proved sufficient to outperform reservation routing without a centralized conflict solver. Preventing conflicts is cheaper than repairing them: nearly every repair metric (yield ticks, reroutes, deadlock breaks) falls by a large margin, whereas the penalty, a little extra distance, is small beside the gain in completion time. Whether these objectives are fully met for your configuration is confirmed by the completed tables above.</w:t>
      </w:r>
    </w:p>
    <w:p w14:paraId="272CEBA8" w14:textId="77777777" w:rsidR="004A072D" w:rsidRPr="00351B4F" w:rsidRDefault="00000000">
      <w:pPr>
        <w:pStyle w:val="Heading1"/>
        <w:pageBreakBefore/>
        <w:jc w:val="center"/>
        <w:rPr>
          <w:rFonts w:ascii="Atkinson Hyperlegible Next" w:hAnsi="Atkinson Hyperlegible Next"/>
          <w:sz w:val="28"/>
          <w:szCs w:val="28"/>
        </w:rPr>
      </w:pPr>
      <w:bookmarkStart w:id="101" w:name="_Toc244042950"/>
      <w:r w:rsidRPr="00351B4F">
        <w:rPr>
          <w:rFonts w:ascii="Atkinson Hyperlegible Next" w:hAnsi="Atkinson Hyperlegible Next"/>
          <w:sz w:val="28"/>
          <w:szCs w:val="28"/>
        </w:rPr>
        <w:lastRenderedPageBreak/>
        <w:t>CHAPTER 8: CONCLUSION AND FUTURE SCOPE</w:t>
      </w:r>
      <w:bookmarkEnd w:id="101"/>
    </w:p>
    <w:p w14:paraId="01594C2D" w14:textId="77777777" w:rsidR="004A072D" w:rsidRPr="00351B4F" w:rsidRDefault="00000000">
      <w:pPr>
        <w:pStyle w:val="Heading2"/>
        <w:rPr>
          <w:rFonts w:ascii="Atkinson Hyperlegible Next" w:hAnsi="Atkinson Hyperlegible Next"/>
          <w:sz w:val="24"/>
          <w:szCs w:val="24"/>
        </w:rPr>
      </w:pPr>
      <w:bookmarkStart w:id="102" w:name="_Toc244042951"/>
      <w:r w:rsidRPr="00351B4F">
        <w:rPr>
          <w:rFonts w:ascii="Atkinson Hyperlegible Next" w:hAnsi="Atkinson Hyperlegible Next"/>
          <w:sz w:val="24"/>
          <w:szCs w:val="24"/>
        </w:rPr>
        <w:t>8.1 Conclusion</w:t>
      </w:r>
      <w:bookmarkEnd w:id="102"/>
    </w:p>
    <w:p w14:paraId="59CBFA0B"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Hive Race shows that purely local swarm rules (separation, alignment, cohesion) applied to a discrete grid outperform shortest-path reservation routing in a dense, funnel-shaped warehouse. Independent A* gives each bot the shortest route, but when many bots follow those routes </w:t>
      </w:r>
      <w:proofErr w:type="gramStart"/>
      <w:r w:rsidRPr="00351B4F">
        <w:rPr>
          <w:rFonts w:ascii="Atkinson Hyperlegible Next" w:hAnsi="Atkinson Hyperlegible Next"/>
          <w:sz w:val="22"/>
          <w:szCs w:val="22"/>
        </w:rPr>
        <w:t>together</w:t>
      </w:r>
      <w:proofErr w:type="gramEnd"/>
      <w:r w:rsidRPr="00351B4F">
        <w:rPr>
          <w:rFonts w:ascii="Atkinson Hyperlegible Next" w:hAnsi="Atkinson Hyperlegible Next"/>
          <w:sz w:val="22"/>
          <w:szCs w:val="22"/>
        </w:rPr>
        <w:t xml:space="preserve"> they contend for the same cells, stall one another and trigger costly replanning cascades. Replacing rigid reservations with congestion scoring, momentum-based lane polarization, platooning and look-ahead sidesteps produced a controller that finished the shared workload sooner, queued far less, replanned far less and needed few or no deadlock breakouts, with no central coordinator and a lower per-tick compute cost (Section 7.3).</w:t>
      </w:r>
    </w:p>
    <w:p w14:paraId="01444B79"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 xml:space="preserve">The engineering choices matter as much as the algorithm. Arenas give fragmentation-free lifetimes with </w:t>
      </w:r>
      <w:proofErr w:type="gramStart"/>
      <w:r w:rsidRPr="00351B4F">
        <w:rPr>
          <w:rFonts w:ascii="Atkinson Hyperlegible Next" w:hAnsi="Atkinson Hyperlegible Next"/>
          <w:sz w:val="22"/>
          <w:szCs w:val="22"/>
        </w:rPr>
        <w:t>O(</w:t>
      </w:r>
      <w:proofErr w:type="gramEnd"/>
      <w:r w:rsidRPr="00351B4F">
        <w:rPr>
          <w:rFonts w:ascii="Atkinson Hyperlegible Next" w:hAnsi="Atkinson Hyperlegible Next"/>
          <w:sz w:val="22"/>
          <w:szCs w:val="22"/>
        </w:rPr>
        <w:t>1) allocation and release; epoch-stamped search buffers remove clearing overhead; hash tie-breaking and a three-tier heap order give deterministic symmetry-breaking; one seed makes every experiment reproducible. Object-oriented structure (abstract controllers, inheritance, virtual dispatch, templates, RAII) and data-oriented internals coexist in one program.</w:t>
      </w:r>
    </w:p>
    <w:p w14:paraId="341006DF"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103" w:name="_Toc244043020"/>
      <w:r w:rsidRPr="00351B4F">
        <w:rPr>
          <w:rFonts w:ascii="Atkinson Hyperlegible Next" w:hAnsi="Atkinson Hyperlegible Next"/>
          <w:b/>
          <w:bCs/>
          <w:sz w:val="18"/>
          <w:szCs w:val="18"/>
        </w:rPr>
        <w:t>Table 8.</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 \r 1</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1</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Summary of contributions</w:t>
      </w:r>
      <w:bookmarkEnd w:id="103"/>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543"/>
      </w:tblGrid>
      <w:tr w:rsidR="004A072D" w:rsidRPr="00351B4F" w14:paraId="22B5E12E" w14:textId="77777777" w:rsidTr="00BE5185">
        <w:tblPrEx>
          <w:tblCellMar>
            <w:top w:w="0" w:type="dxa"/>
            <w:bottom w:w="0" w:type="dxa"/>
          </w:tblCellMar>
        </w:tblPrEx>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5E46F6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Contribution</w:t>
            </w:r>
          </w:p>
        </w:tc>
        <w:tc>
          <w:tcPr>
            <w:tcW w:w="754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792B85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Description</w:t>
            </w:r>
          </w:p>
        </w:tc>
      </w:tr>
      <w:tr w:rsidR="004A072D" w:rsidRPr="00351B4F" w14:paraId="15C9562C" w14:textId="77777777" w:rsidTr="00BE5185">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68C6ED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Dual lockstep benchmark</w:t>
            </w:r>
          </w:p>
        </w:tc>
        <w:tc>
          <w:tcPr>
            <w:tcW w:w="75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483F7E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Two fleets, one scenario, one engine; the controller is the only variable</w:t>
            </w:r>
          </w:p>
        </w:tc>
      </w:tr>
      <w:tr w:rsidR="004A072D" w:rsidRPr="00351B4F" w14:paraId="3B137472" w14:textId="77777777" w:rsidTr="00BE5185">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7FB8AE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Grid-</w:t>
            </w:r>
            <w:proofErr w:type="spellStart"/>
            <w:r w:rsidRPr="00351B4F">
              <w:rPr>
                <w:rFonts w:ascii="Atkinson Hyperlegible Next" w:hAnsi="Atkinson Hyperlegible Next"/>
                <w:sz w:val="18"/>
                <w:szCs w:val="18"/>
              </w:rPr>
              <w:t>boid</w:t>
            </w:r>
            <w:proofErr w:type="spellEnd"/>
            <w:r w:rsidRPr="00351B4F">
              <w:rPr>
                <w:rFonts w:ascii="Atkinson Hyperlegible Next" w:hAnsi="Atkinson Hyperlegible Next"/>
                <w:sz w:val="18"/>
                <w:szCs w:val="18"/>
              </w:rPr>
              <w:t xml:space="preserve"> controller</w:t>
            </w:r>
          </w:p>
        </w:tc>
        <w:tc>
          <w:tcPr>
            <w:tcW w:w="754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80BE31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Separation, alignment, cohesion on a discrete grid with a four-tier deadlock ladder</w:t>
            </w:r>
          </w:p>
        </w:tc>
      </w:tr>
      <w:tr w:rsidR="004A072D" w:rsidRPr="00351B4F" w14:paraId="1DF7D69F" w14:textId="77777777" w:rsidTr="00BE5185">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4670EC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Zero-allocation engine</w:t>
            </w:r>
          </w:p>
        </w:tc>
        <w:tc>
          <w:tcPr>
            <w:tcW w:w="75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0ADFE0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Virtual-memory arenas with ASAN integration, ZII layouts, placement-new objects</w:t>
            </w:r>
          </w:p>
        </w:tc>
      </w:tr>
      <w:tr w:rsidR="004A072D" w:rsidRPr="00351B4F" w14:paraId="78BB7632" w14:textId="77777777" w:rsidTr="00BE5185">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7F1577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Physical motion model</w:t>
            </w:r>
          </w:p>
        </w:tc>
        <w:tc>
          <w:tcPr>
            <w:tcW w:w="754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0B4876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Trapezoidal profiles, just-in-time reservations, split spatial and temporal clearance</w:t>
            </w:r>
          </w:p>
        </w:tc>
      </w:tr>
      <w:tr w:rsidR="004A072D" w:rsidRPr="00351B4F" w14:paraId="6C1C3C9C" w14:textId="77777777" w:rsidTr="00BE5185">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AB25F1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Epoch-stamped A*</w:t>
            </w:r>
          </w:p>
        </w:tc>
        <w:tc>
          <w:tcPr>
            <w:tcW w:w="7543"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7F5CF3E" w14:textId="77777777" w:rsidR="004A072D" w:rsidRPr="00351B4F" w:rsidRDefault="00000000">
            <w:pPr>
              <w:rPr>
                <w:rFonts w:ascii="Atkinson Hyperlegible Next" w:hAnsi="Atkinson Hyperlegible Next"/>
                <w:sz w:val="22"/>
                <w:szCs w:val="22"/>
              </w:rPr>
            </w:pPr>
            <w:proofErr w:type="gramStart"/>
            <w:r w:rsidRPr="00351B4F">
              <w:rPr>
                <w:rFonts w:ascii="Atkinson Hyperlegible Next" w:hAnsi="Atkinson Hyperlegible Next"/>
                <w:sz w:val="18"/>
                <w:szCs w:val="18"/>
              </w:rPr>
              <w:t>O(</w:t>
            </w:r>
            <w:proofErr w:type="gramEnd"/>
            <w:r w:rsidRPr="00351B4F">
              <w:rPr>
                <w:rFonts w:ascii="Atkinson Hyperlegible Next" w:hAnsi="Atkinson Hyperlegible Next"/>
                <w:sz w:val="18"/>
                <w:szCs w:val="18"/>
              </w:rPr>
              <w:t>1) state reset and deterministic tie-breaking on flat arrays</w:t>
            </w:r>
          </w:p>
        </w:tc>
      </w:tr>
      <w:tr w:rsidR="004A072D" w:rsidRPr="00351B4F" w14:paraId="5B399FE6" w14:textId="77777777" w:rsidTr="00BE5185">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24E2AA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Instrumented tooling</w:t>
            </w:r>
          </w:p>
        </w:tc>
        <w:tc>
          <w:tcPr>
            <w:tcW w:w="7543"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BC62300"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hAnsi="Atkinson Hyperlegible Next"/>
                <w:sz w:val="18"/>
                <w:szCs w:val="18"/>
              </w:rPr>
              <w:t>Supersampled</w:t>
            </w:r>
            <w:proofErr w:type="spellEnd"/>
            <w:r w:rsidRPr="00351B4F">
              <w:rPr>
                <w:rFonts w:ascii="Atkinson Hyperlegible Next" w:hAnsi="Atkinson Hyperlegible Next"/>
                <w:sz w:val="18"/>
                <w:szCs w:val="18"/>
              </w:rPr>
              <w:t xml:space="preserve"> renderer, </w:t>
            </w:r>
            <w:proofErr w:type="spellStart"/>
            <w:r w:rsidRPr="00351B4F">
              <w:rPr>
                <w:rFonts w:ascii="Atkinson Hyperlegible Next" w:hAnsi="Atkinson Hyperlegible Next"/>
                <w:sz w:val="18"/>
                <w:szCs w:val="18"/>
              </w:rPr>
              <w:t>ImGui</w:t>
            </w:r>
            <w:proofErr w:type="spellEnd"/>
            <w:r w:rsidRPr="00351B4F">
              <w:rPr>
                <w:rFonts w:ascii="Atkinson Hyperlegible Next" w:hAnsi="Atkinson Hyperlegible Next"/>
                <w:sz w:val="18"/>
                <w:szCs w:val="18"/>
              </w:rPr>
              <w:t xml:space="preserve"> panels, overlays, pinned inspectors, results dialog</w:t>
            </w:r>
          </w:p>
        </w:tc>
      </w:tr>
    </w:tbl>
    <w:p w14:paraId="4CB81FC8" w14:textId="77777777" w:rsidR="004A072D" w:rsidRPr="00351B4F" w:rsidRDefault="004A072D">
      <w:pPr>
        <w:spacing w:after="140"/>
        <w:rPr>
          <w:rFonts w:ascii="Atkinson Hyperlegible Next" w:hAnsi="Atkinson Hyperlegible Next"/>
          <w:sz w:val="22"/>
          <w:szCs w:val="22"/>
        </w:rPr>
      </w:pPr>
    </w:p>
    <w:p w14:paraId="4EA824B5" w14:textId="394132B4" w:rsidR="004A072D" w:rsidRPr="00351B4F" w:rsidRDefault="00BE5185">
      <w:pPr>
        <w:spacing w:after="60"/>
        <w:jc w:val="both"/>
        <w:rPr>
          <w:rFonts w:ascii="Atkinson Hyperlegible Next" w:hAnsi="Atkinson Hyperlegible Next"/>
          <w:sz w:val="22"/>
          <w:szCs w:val="22"/>
        </w:rPr>
      </w:pPr>
      <w:r>
        <w:rPr>
          <w:rFonts w:ascii="Atkinson Hyperlegible Next" w:hAnsi="Atkinson Hyperlegible Next"/>
          <w:b/>
          <w:bCs/>
          <w:sz w:val="22"/>
          <w:szCs w:val="22"/>
        </w:rPr>
        <w:br/>
      </w:r>
      <w:r>
        <w:rPr>
          <w:rFonts w:ascii="Atkinson Hyperlegible Next" w:hAnsi="Atkinson Hyperlegible Next"/>
          <w:b/>
          <w:bCs/>
          <w:sz w:val="22"/>
          <w:szCs w:val="22"/>
        </w:rPr>
        <w:br/>
      </w:r>
      <w:r w:rsidR="00DD1F55" w:rsidRPr="00351B4F">
        <w:rPr>
          <w:rFonts w:ascii="Atkinson Hyperlegible Next" w:hAnsi="Atkinson Hyperlegible Next"/>
          <w:b/>
          <w:bCs/>
          <w:sz w:val="22"/>
          <w:szCs w:val="22"/>
        </w:rPr>
        <w:br/>
      </w:r>
      <w:r w:rsidR="00DD1F55" w:rsidRPr="00351B4F">
        <w:rPr>
          <w:rFonts w:ascii="Atkinson Hyperlegible Next" w:hAnsi="Atkinson Hyperlegible Next"/>
          <w:b/>
          <w:bCs/>
          <w:sz w:val="22"/>
          <w:szCs w:val="22"/>
        </w:rPr>
        <w:br/>
      </w:r>
      <w:r w:rsidR="00DD1F55" w:rsidRPr="00351B4F">
        <w:rPr>
          <w:rFonts w:ascii="Atkinson Hyperlegible Next" w:hAnsi="Atkinson Hyperlegible Next"/>
          <w:b/>
          <w:bCs/>
          <w:sz w:val="22"/>
          <w:szCs w:val="22"/>
        </w:rPr>
        <w:br/>
      </w:r>
      <w:r w:rsidR="00000000" w:rsidRPr="00351B4F">
        <w:rPr>
          <w:rFonts w:ascii="Atkinson Hyperlegible Next" w:hAnsi="Atkinson Hyperlegible Next"/>
          <w:b/>
          <w:bCs/>
          <w:sz w:val="22"/>
          <w:szCs w:val="22"/>
        </w:rPr>
        <w:t>Lessons learned.</w:t>
      </w:r>
    </w:p>
    <w:p w14:paraId="2395008F"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 xml:space="preserve">Local metrics mislead: the shortest route for one agent is not the best for the fleet, so the objective must be measured </w:t>
      </w:r>
      <w:proofErr w:type="gramStart"/>
      <w:r w:rsidRPr="00351B4F">
        <w:rPr>
          <w:rFonts w:ascii="Atkinson Hyperlegible Next" w:hAnsi="Atkinson Hyperlegible Next"/>
          <w:sz w:val="22"/>
          <w:szCs w:val="22"/>
        </w:rPr>
        <w:t>fleet-wide</w:t>
      </w:r>
      <w:proofErr w:type="gramEnd"/>
      <w:r w:rsidRPr="00351B4F">
        <w:rPr>
          <w:rFonts w:ascii="Atkinson Hyperlegible Next" w:hAnsi="Atkinson Hyperlegible Next"/>
          <w:sz w:val="22"/>
          <w:szCs w:val="22"/>
        </w:rPr>
        <w:t>.</w:t>
      </w:r>
    </w:p>
    <w:p w14:paraId="26432865"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 xml:space="preserve">Determinism is a research tool: one seed and one thread turned vague "odd behaviour" into </w:t>
      </w:r>
      <w:proofErr w:type="spellStart"/>
      <w:r w:rsidRPr="00351B4F">
        <w:rPr>
          <w:rFonts w:ascii="Atkinson Hyperlegible Next" w:hAnsi="Atkinson Hyperlegible Next"/>
          <w:sz w:val="22"/>
          <w:szCs w:val="22"/>
        </w:rPr>
        <w:t>replayable</w:t>
      </w:r>
      <w:proofErr w:type="spellEnd"/>
      <w:r w:rsidRPr="00351B4F">
        <w:rPr>
          <w:rFonts w:ascii="Atkinson Hyperlegible Next" w:hAnsi="Atkinson Hyperlegible Next"/>
          <w:sz w:val="22"/>
          <w:szCs w:val="22"/>
        </w:rPr>
        <w:t xml:space="preserve"> experiments.</w:t>
      </w:r>
    </w:p>
    <w:p w14:paraId="7971783D"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Cheap local actions beat expensive global ones: swapping most full searches for local splices improved flow and compute time.</w:t>
      </w:r>
    </w:p>
    <w:p w14:paraId="111EBC4A"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 xml:space="preserve">Visibility drives </w:t>
      </w:r>
      <w:proofErr w:type="gramStart"/>
      <w:r w:rsidRPr="00351B4F">
        <w:rPr>
          <w:rFonts w:ascii="Atkinson Hyperlegible Next" w:hAnsi="Atkinson Hyperlegible Next"/>
          <w:sz w:val="22"/>
          <w:szCs w:val="22"/>
        </w:rPr>
        <w:t>understanding:</w:t>
      </w:r>
      <w:proofErr w:type="gramEnd"/>
      <w:r w:rsidRPr="00351B4F">
        <w:rPr>
          <w:rFonts w:ascii="Atkinson Hyperlegible Next" w:hAnsi="Atkinson Hyperlegible Next"/>
          <w:sz w:val="22"/>
          <w:szCs w:val="22"/>
        </w:rPr>
        <w:t xml:space="preserve"> overlays and inspectors made emergent lanes observable and therefore </w:t>
      </w:r>
      <w:proofErr w:type="spellStart"/>
      <w:r w:rsidRPr="00351B4F">
        <w:rPr>
          <w:rFonts w:ascii="Atkinson Hyperlegible Next" w:hAnsi="Atkinson Hyperlegible Next"/>
          <w:sz w:val="22"/>
          <w:szCs w:val="22"/>
        </w:rPr>
        <w:t>debuggable</w:t>
      </w:r>
      <w:proofErr w:type="spellEnd"/>
      <w:r w:rsidRPr="00351B4F">
        <w:rPr>
          <w:rFonts w:ascii="Atkinson Hyperlegible Next" w:hAnsi="Atkinson Hyperlegible Next"/>
          <w:sz w:val="22"/>
          <w:szCs w:val="22"/>
        </w:rPr>
        <w:t>.</w:t>
      </w:r>
    </w:p>
    <w:p w14:paraId="632A2DBC"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Memory layout is part of the algorithm: contiguous arenas and epoch stamping made the simplest implementation the fastest.</w:t>
      </w:r>
    </w:p>
    <w:p w14:paraId="642970BE"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Preventing conflicts is cheaper than repairing them.</w:t>
      </w:r>
    </w:p>
    <w:p w14:paraId="24D714FF" w14:textId="77777777" w:rsidR="004A072D" w:rsidRPr="00351B4F" w:rsidRDefault="00000000">
      <w:pPr>
        <w:pStyle w:val="Heading2"/>
        <w:rPr>
          <w:rFonts w:ascii="Atkinson Hyperlegible Next" w:hAnsi="Atkinson Hyperlegible Next"/>
          <w:sz w:val="24"/>
          <w:szCs w:val="24"/>
        </w:rPr>
      </w:pPr>
      <w:bookmarkStart w:id="104" w:name="_Toc244042952"/>
      <w:r w:rsidRPr="00351B4F">
        <w:rPr>
          <w:rFonts w:ascii="Atkinson Hyperlegible Next" w:hAnsi="Atkinson Hyperlegible Next"/>
          <w:sz w:val="24"/>
          <w:szCs w:val="24"/>
        </w:rPr>
        <w:lastRenderedPageBreak/>
        <w:t>8.2 Limitations</w:t>
      </w:r>
      <w:bookmarkEnd w:id="104"/>
    </w:p>
    <w:p w14:paraId="6A4D4AA8"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Discrete four-connected grid; continuous steering and collision geometry are abstracted away.</w:t>
      </w:r>
    </w:p>
    <w:p w14:paraId="32360EEF"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Reported results come from typical runs of one configuration; a statistical study across many seeds, densities and layouts is still needed (Section 7.3.7).</w:t>
      </w:r>
    </w:p>
    <w:p w14:paraId="5EE7C2FC"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Flagship weights are tuned by hand and may need retuning for other layouts or densities.</w:t>
      </w:r>
    </w:p>
    <w:p w14:paraId="7C30276B"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The Baseline is a conventional reactive design; stronger planners (windowed cooperative A*, Conflict-Based Search) would reduce its disadvantage at higher computational cost.</w:t>
      </w:r>
    </w:p>
    <w:p w14:paraId="5E6526F6"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The swarm rules carry no optimality or deadlock-freedom guarantee; the escalation ladder is a safety net.</w:t>
      </w:r>
    </w:p>
    <w:p w14:paraId="69948534" w14:textId="77777777"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Single-threaded; timing results are specific to one host; energy, battery, payload mass and faults are not modelled.</w:t>
      </w:r>
    </w:p>
    <w:p w14:paraId="01C713EE" w14:textId="1BA39419" w:rsidR="004A072D" w:rsidRPr="00351B4F" w:rsidRDefault="00000000">
      <w:pPr>
        <w:pStyle w:val="ListParagraph"/>
        <w:numPr>
          <w:ilvl w:val="0"/>
          <w:numId w:val="3"/>
        </w:numPr>
        <w:spacing w:after="60" w:line="264" w:lineRule="auto"/>
        <w:rPr>
          <w:rFonts w:ascii="Atkinson Hyperlegible Next" w:hAnsi="Atkinson Hyperlegible Next"/>
          <w:sz w:val="22"/>
          <w:szCs w:val="22"/>
        </w:rPr>
      </w:pPr>
      <w:r w:rsidRPr="00351B4F">
        <w:rPr>
          <w:rFonts w:ascii="Atkinson Hyperlegible Next" w:hAnsi="Atkinson Hyperlegible Next"/>
          <w:sz w:val="22"/>
          <w:szCs w:val="22"/>
        </w:rPr>
        <w:t>Platform support is limited to Linux and Windows by design.</w:t>
      </w:r>
      <w:r w:rsidR="00BE5185">
        <w:rPr>
          <w:rFonts w:ascii="Atkinson Hyperlegible Next" w:hAnsi="Atkinson Hyperlegible Next"/>
          <w:sz w:val="22"/>
          <w:szCs w:val="22"/>
        </w:rPr>
        <w:br/>
      </w:r>
    </w:p>
    <w:p w14:paraId="4D54447D" w14:textId="77777777" w:rsidR="004A072D" w:rsidRPr="00351B4F" w:rsidRDefault="00000000">
      <w:pPr>
        <w:pStyle w:val="Heading2"/>
        <w:rPr>
          <w:rFonts w:ascii="Atkinson Hyperlegible Next" w:hAnsi="Atkinson Hyperlegible Next"/>
          <w:sz w:val="24"/>
          <w:szCs w:val="24"/>
        </w:rPr>
      </w:pPr>
      <w:bookmarkStart w:id="105" w:name="_Toc244042953"/>
      <w:r w:rsidRPr="00351B4F">
        <w:rPr>
          <w:rFonts w:ascii="Atkinson Hyperlegible Next" w:hAnsi="Atkinson Hyperlegible Next"/>
          <w:sz w:val="24"/>
          <w:szCs w:val="24"/>
        </w:rPr>
        <w:t>8.3 Future Scope</w:t>
      </w:r>
      <w:bookmarkEnd w:id="105"/>
    </w:p>
    <w:p w14:paraId="34D43DA3"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106" w:name="_Toc244043021"/>
      <w:r w:rsidRPr="00351B4F">
        <w:rPr>
          <w:rFonts w:ascii="Atkinson Hyperlegible Next" w:hAnsi="Atkinson Hyperlegible Next"/>
          <w:b/>
          <w:bCs/>
          <w:sz w:val="18"/>
          <w:szCs w:val="18"/>
        </w:rPr>
        <w:t>Table 8.</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2</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Future scope</w:t>
      </w:r>
      <w:bookmarkEnd w:id="106"/>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8221"/>
      </w:tblGrid>
      <w:tr w:rsidR="004A072D" w:rsidRPr="00351B4F" w14:paraId="568916DB" w14:textId="77777777" w:rsidTr="00BE5185">
        <w:tblPrEx>
          <w:tblCellMar>
            <w:top w:w="0" w:type="dxa"/>
            <w:bottom w:w="0" w:type="dxa"/>
          </w:tblCellMar>
        </w:tblPrEx>
        <w:trPr>
          <w:cantSplit/>
          <w:tblHeader/>
        </w:trPr>
        <w:tc>
          <w:tcPr>
            <w:tcW w:w="212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D4D78F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Direction</w:t>
            </w:r>
          </w:p>
        </w:tc>
        <w:tc>
          <w:tcPr>
            <w:tcW w:w="822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026AB5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Description</w:t>
            </w:r>
          </w:p>
        </w:tc>
      </w:tr>
      <w:tr w:rsidR="004A072D" w:rsidRPr="00351B4F" w14:paraId="2B6413D5" w14:textId="77777777" w:rsidTr="00BE5185">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43EA40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Continuous vector-field physics</w:t>
            </w:r>
          </w:p>
        </w:tc>
        <w:tc>
          <w:tcPr>
            <w:tcW w:w="82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226890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Replace cell hops with continuous steering and collision circles, closer to the original </w:t>
            </w:r>
            <w:proofErr w:type="spellStart"/>
            <w:proofErr w:type="gramStart"/>
            <w:r w:rsidRPr="00351B4F">
              <w:rPr>
                <w:rFonts w:ascii="Atkinson Hyperlegible Next" w:hAnsi="Atkinson Hyperlegible Next"/>
                <w:sz w:val="18"/>
                <w:szCs w:val="18"/>
              </w:rPr>
              <w:t>boids</w:t>
            </w:r>
            <w:proofErr w:type="spellEnd"/>
            <w:proofErr w:type="gramEnd"/>
            <w:r w:rsidRPr="00351B4F">
              <w:rPr>
                <w:rFonts w:ascii="Atkinson Hyperlegible Next" w:hAnsi="Atkinson Hyperlegible Next"/>
                <w:sz w:val="18"/>
                <w:szCs w:val="18"/>
              </w:rPr>
              <w:t xml:space="preserve"> formulation</w:t>
            </w:r>
          </w:p>
        </w:tc>
      </w:tr>
      <w:tr w:rsidR="004A072D" w:rsidRPr="00351B4F" w14:paraId="5C56DF2B" w14:textId="77777777" w:rsidTr="00BE5185">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959ABF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Multi-threaded job system</w:t>
            </w:r>
          </w:p>
        </w:tc>
        <w:tc>
          <w:tcPr>
            <w:tcW w:w="822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028126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Lock-free, work-stealing, fibre-based jobs spread pathfinding across workers, scaling toward tens of thousands of agents</w:t>
            </w:r>
          </w:p>
        </w:tc>
      </w:tr>
      <w:tr w:rsidR="004A072D" w:rsidRPr="00351B4F" w14:paraId="3CB6BC21" w14:textId="77777777" w:rsidTr="00BE5185">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BBC681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Adaptive weights</w:t>
            </w:r>
          </w:p>
        </w:tc>
        <w:tc>
          <w:tcPr>
            <w:tcW w:w="82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5F1EA4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Tune congestion, lane and trigger weights online as density changes, for example by reinforcement learning</w:t>
            </w:r>
          </w:p>
        </w:tc>
      </w:tr>
      <w:tr w:rsidR="004A072D" w:rsidRPr="00351B4F" w14:paraId="0720A241" w14:textId="77777777" w:rsidTr="00BE5185">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95C194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GPU compute</w:t>
            </w:r>
          </w:p>
        </w:tc>
        <w:tc>
          <w:tcPr>
            <w:tcW w:w="822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D418F3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Port crowd evaluation and pathfinding to compute shaders (Vulkan, </w:t>
            </w:r>
            <w:proofErr w:type="spellStart"/>
            <w:r w:rsidRPr="00351B4F">
              <w:rPr>
                <w:rFonts w:ascii="Atkinson Hyperlegible Next" w:hAnsi="Atkinson Hyperlegible Next"/>
                <w:sz w:val="18"/>
                <w:szCs w:val="18"/>
              </w:rPr>
              <w:t>WebGPU</w:t>
            </w:r>
            <w:proofErr w:type="spellEnd"/>
            <w:r w:rsidRPr="00351B4F">
              <w:rPr>
                <w:rFonts w:ascii="Atkinson Hyperlegible Next" w:hAnsi="Atkinson Hyperlegible Next"/>
                <w:sz w:val="18"/>
                <w:szCs w:val="18"/>
              </w:rPr>
              <w:t>)</w:t>
            </w:r>
          </w:p>
        </w:tc>
      </w:tr>
      <w:tr w:rsidR="004A072D" w:rsidRPr="00351B4F" w14:paraId="4ECCAB7E" w14:textId="77777777" w:rsidTr="00BE5185">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9FD469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Dijkstra flow fields</w:t>
            </w:r>
          </w:p>
        </w:tc>
        <w:tc>
          <w:tcPr>
            <w:tcW w:w="82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48A0AC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For high-volume drop-off points, replace per-bot A* by a static vector field read in </w:t>
            </w:r>
            <w:proofErr w:type="gramStart"/>
            <w:r w:rsidRPr="00351B4F">
              <w:rPr>
                <w:rFonts w:ascii="Atkinson Hyperlegible Next" w:hAnsi="Atkinson Hyperlegible Next"/>
                <w:sz w:val="18"/>
                <w:szCs w:val="18"/>
              </w:rPr>
              <w:t>O(</w:t>
            </w:r>
            <w:proofErr w:type="gramEnd"/>
            <w:r w:rsidRPr="00351B4F">
              <w:rPr>
                <w:rFonts w:ascii="Atkinson Hyperlegible Next" w:hAnsi="Atkinson Hyperlegible Next"/>
                <w:sz w:val="18"/>
                <w:szCs w:val="18"/>
              </w:rPr>
              <w:t>1) time</w:t>
            </w:r>
          </w:p>
        </w:tc>
      </w:tr>
      <w:tr w:rsidR="004A072D" w:rsidRPr="00351B4F" w14:paraId="08A9AEEA" w14:textId="77777777" w:rsidTr="00BE5185">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CDBDEE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Jerk-limited motion</w:t>
            </w:r>
          </w:p>
        </w:tc>
        <w:tc>
          <w:tcPr>
            <w:tcW w:w="822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A02635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Extend trapezoidal profiles to S-curves with bounded jerk to match real robots</w:t>
            </w:r>
          </w:p>
        </w:tc>
      </w:tr>
      <w:tr w:rsidR="004A072D" w:rsidRPr="00351B4F" w14:paraId="1BEB8A06" w14:textId="77777777" w:rsidTr="00BE5185">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0A8043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Hybrid planning</w:t>
            </w:r>
          </w:p>
        </w:tc>
        <w:tc>
          <w:tcPr>
            <w:tcW w:w="82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8B6E7E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 xml:space="preserve">Combine </w:t>
            </w:r>
            <w:proofErr w:type="spellStart"/>
            <w:r w:rsidRPr="00351B4F">
              <w:rPr>
                <w:rFonts w:ascii="Atkinson Hyperlegible Next" w:hAnsi="Atkinson Hyperlegible Next"/>
                <w:sz w:val="18"/>
                <w:szCs w:val="18"/>
              </w:rPr>
              <w:t>boid</w:t>
            </w:r>
            <w:proofErr w:type="spellEnd"/>
            <w:r w:rsidRPr="00351B4F">
              <w:rPr>
                <w:rFonts w:ascii="Atkinson Hyperlegible Next" w:hAnsi="Atkinson Hyperlegible Next"/>
                <w:sz w:val="18"/>
                <w:szCs w:val="18"/>
              </w:rPr>
              <w:t xml:space="preserve"> costs with a short space-time reservation window for provable deadlock freedom</w:t>
            </w:r>
          </w:p>
        </w:tc>
      </w:tr>
      <w:tr w:rsidR="004A072D" w:rsidRPr="00351B4F" w14:paraId="734E4D87" w14:textId="77777777" w:rsidTr="00BE5185">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61ABA7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Stronger baselines</w:t>
            </w:r>
          </w:p>
        </w:tc>
        <w:tc>
          <w:tcPr>
            <w:tcW w:w="822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A6FEFC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Add windowed cooperative A* and Conflict-Based Search as further controllers behind the same interface</w:t>
            </w:r>
          </w:p>
        </w:tc>
      </w:tr>
      <w:tr w:rsidR="004A072D" w:rsidRPr="00351B4F" w14:paraId="43B6E108" w14:textId="77777777" w:rsidTr="00BE5185">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E0122A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Statistical harness</w:t>
            </w:r>
          </w:p>
        </w:tc>
        <w:tc>
          <w:tcPr>
            <w:tcW w:w="82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C9AA4F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Automate seed and parameter sweeps with confidence intervals and CSV export</w:t>
            </w:r>
          </w:p>
        </w:tc>
      </w:tr>
      <w:tr w:rsidR="004A072D" w:rsidRPr="00351B4F" w14:paraId="12CA2C52" w14:textId="77777777" w:rsidTr="00BE5185">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9E3D92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Energy and heterogeneity</w:t>
            </w:r>
          </w:p>
        </w:tc>
        <w:tc>
          <w:tcPr>
            <w:tcW w:w="822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50F9B6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Battery state, payload-dependent mass, charging bays, mixed robot speeds</w:t>
            </w:r>
          </w:p>
        </w:tc>
      </w:tr>
      <w:tr w:rsidR="004A072D" w:rsidRPr="00351B4F" w14:paraId="3E81D5A2" w14:textId="77777777" w:rsidTr="00BE5185">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112EE1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Real-robot validation</w:t>
            </w:r>
          </w:p>
        </w:tc>
        <w:tc>
          <w:tcPr>
            <w:tcW w:w="8221"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E452AA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Compare simulated traces with physical logs to calibrate acceleration and clearance</w:t>
            </w:r>
          </w:p>
        </w:tc>
      </w:tr>
      <w:tr w:rsidR="004A072D" w:rsidRPr="00351B4F" w14:paraId="794071FD" w14:textId="77777777" w:rsidTr="00BE5185">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5ED6BA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3D visualization</w:t>
            </w:r>
          </w:p>
        </w:tc>
        <w:tc>
          <w:tcPr>
            <w:tcW w:w="8221"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0481AF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8"/>
                <w:szCs w:val="18"/>
              </w:rPr>
              <w:t>Vulkan or OpenGL backend over the vertex push buffers for an isometric view</w:t>
            </w:r>
          </w:p>
        </w:tc>
      </w:tr>
    </w:tbl>
    <w:p w14:paraId="3861F072" w14:textId="77777777" w:rsidR="004A072D" w:rsidRPr="00351B4F" w:rsidRDefault="004A072D">
      <w:pPr>
        <w:spacing w:after="140"/>
        <w:rPr>
          <w:rFonts w:ascii="Atkinson Hyperlegible Next" w:hAnsi="Atkinson Hyperlegible Next"/>
          <w:sz w:val="22"/>
          <w:szCs w:val="22"/>
        </w:rPr>
      </w:pPr>
    </w:p>
    <w:p w14:paraId="205210DE" w14:textId="75164B35" w:rsidR="004A072D" w:rsidRPr="00351B4F" w:rsidRDefault="00000000">
      <w:pPr>
        <w:pStyle w:val="Heading1"/>
        <w:pageBreakBefore/>
        <w:jc w:val="center"/>
        <w:rPr>
          <w:rFonts w:ascii="Atkinson Hyperlegible Next" w:hAnsi="Atkinson Hyperlegible Next"/>
        </w:rPr>
      </w:pPr>
      <w:bookmarkStart w:id="107" w:name="_Toc244042954"/>
      <w:r w:rsidRPr="00351B4F">
        <w:rPr>
          <w:rFonts w:ascii="Atkinson Hyperlegible Next" w:hAnsi="Atkinson Hyperlegible Next"/>
          <w:sz w:val="28"/>
          <w:szCs w:val="28"/>
        </w:rPr>
        <w:lastRenderedPageBreak/>
        <w:t>REFERENCES</w:t>
      </w:r>
      <w:bookmarkEnd w:id="107"/>
      <w:r w:rsidR="000F549C" w:rsidRPr="00351B4F">
        <w:rPr>
          <w:rFonts w:ascii="Atkinson Hyperlegible Next" w:hAnsi="Atkinson Hyperlegible Next"/>
          <w:sz w:val="28"/>
          <w:szCs w:val="28"/>
        </w:rPr>
        <w:br/>
      </w:r>
    </w:p>
    <w:p w14:paraId="075DEB1F"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[1</w:t>
      </w:r>
      <w:proofErr w:type="gramStart"/>
      <w:r w:rsidRPr="00351B4F">
        <w:rPr>
          <w:rFonts w:ascii="Atkinson Hyperlegible Next" w:hAnsi="Atkinson Hyperlegible Next"/>
          <w:sz w:val="20"/>
          <w:szCs w:val="20"/>
        </w:rPr>
        <w:t>]  P.</w:t>
      </w:r>
      <w:proofErr w:type="gramEnd"/>
      <w:r w:rsidRPr="00351B4F">
        <w:rPr>
          <w:rFonts w:ascii="Atkinson Hyperlegible Next" w:hAnsi="Atkinson Hyperlegible Next"/>
          <w:sz w:val="20"/>
          <w:szCs w:val="20"/>
        </w:rPr>
        <w:t xml:space="preserve"> R. Wurman, R. D'Andrea and M. Mountz, "Coordinating hundreds of cooperative, autonomous vehicles in warehouses," AI Mag., vol. 29, no. 1, pp. 9-19, 2008.</w:t>
      </w:r>
    </w:p>
    <w:p w14:paraId="3911A8E7"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[2</w:t>
      </w:r>
      <w:proofErr w:type="gramStart"/>
      <w:r w:rsidRPr="00351B4F">
        <w:rPr>
          <w:rFonts w:ascii="Atkinson Hyperlegible Next" w:hAnsi="Atkinson Hyperlegible Next"/>
          <w:sz w:val="20"/>
          <w:szCs w:val="20"/>
        </w:rPr>
        <w:t>]  R.</w:t>
      </w:r>
      <w:proofErr w:type="gramEnd"/>
      <w:r w:rsidRPr="00351B4F">
        <w:rPr>
          <w:rFonts w:ascii="Atkinson Hyperlegible Next" w:hAnsi="Atkinson Hyperlegible Next"/>
          <w:sz w:val="20"/>
          <w:szCs w:val="20"/>
        </w:rPr>
        <w:t xml:space="preserve"> Stern et al., "Multi-agent pathfinding: Definitions, variants, and benchmarks," in Proc. Int. Symp. Combinatorial Search (</w:t>
      </w:r>
      <w:proofErr w:type="spellStart"/>
      <w:r w:rsidRPr="00351B4F">
        <w:rPr>
          <w:rFonts w:ascii="Atkinson Hyperlegible Next" w:hAnsi="Atkinson Hyperlegible Next"/>
          <w:sz w:val="20"/>
          <w:szCs w:val="20"/>
        </w:rPr>
        <w:t>SoCS</w:t>
      </w:r>
      <w:proofErr w:type="spellEnd"/>
      <w:r w:rsidRPr="00351B4F">
        <w:rPr>
          <w:rFonts w:ascii="Atkinson Hyperlegible Next" w:hAnsi="Atkinson Hyperlegible Next"/>
          <w:sz w:val="20"/>
          <w:szCs w:val="20"/>
        </w:rPr>
        <w:t>), 2019.</w:t>
      </w:r>
    </w:p>
    <w:p w14:paraId="758978F0"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[3</w:t>
      </w:r>
      <w:proofErr w:type="gramStart"/>
      <w:r w:rsidRPr="00351B4F">
        <w:rPr>
          <w:rFonts w:ascii="Atkinson Hyperlegible Next" w:hAnsi="Atkinson Hyperlegible Next"/>
          <w:sz w:val="20"/>
          <w:szCs w:val="20"/>
        </w:rPr>
        <w:t>]  J.</w:t>
      </w:r>
      <w:proofErr w:type="gramEnd"/>
      <w:r w:rsidRPr="00351B4F">
        <w:rPr>
          <w:rFonts w:ascii="Atkinson Hyperlegible Next" w:hAnsi="Atkinson Hyperlegible Next"/>
          <w:sz w:val="20"/>
          <w:szCs w:val="20"/>
        </w:rPr>
        <w:t xml:space="preserve"> Yu and S. M. LaValle, "Structure and intractability of optimal multi-robot path planning on graphs," in Proc. AAAI Conf. </w:t>
      </w:r>
      <w:proofErr w:type="spellStart"/>
      <w:r w:rsidRPr="00351B4F">
        <w:rPr>
          <w:rFonts w:ascii="Atkinson Hyperlegible Next" w:hAnsi="Atkinson Hyperlegible Next"/>
          <w:sz w:val="20"/>
          <w:szCs w:val="20"/>
        </w:rPr>
        <w:t>Artif</w:t>
      </w:r>
      <w:proofErr w:type="spellEnd"/>
      <w:r w:rsidRPr="00351B4F">
        <w:rPr>
          <w:rFonts w:ascii="Atkinson Hyperlegible Next" w:hAnsi="Atkinson Hyperlegible Next"/>
          <w:sz w:val="20"/>
          <w:szCs w:val="20"/>
        </w:rPr>
        <w:t>. Intell., vol. 27, no. 1, 2013.</w:t>
      </w:r>
    </w:p>
    <w:p w14:paraId="35F172EB"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[4</w:t>
      </w:r>
      <w:proofErr w:type="gramStart"/>
      <w:r w:rsidRPr="00351B4F">
        <w:rPr>
          <w:rFonts w:ascii="Atkinson Hyperlegible Next" w:hAnsi="Atkinson Hyperlegible Next"/>
          <w:sz w:val="20"/>
          <w:szCs w:val="20"/>
        </w:rPr>
        <w:t>]  H.</w:t>
      </w:r>
      <w:proofErr w:type="gramEnd"/>
      <w:r w:rsidRPr="00351B4F">
        <w:rPr>
          <w:rFonts w:ascii="Atkinson Hyperlegible Next" w:hAnsi="Atkinson Hyperlegible Next"/>
          <w:sz w:val="20"/>
          <w:szCs w:val="20"/>
        </w:rPr>
        <w:t xml:space="preserve"> Ma, J. Li, T. K. S. Kumar and S. Koenig, "Lifelong multi-agent path finding for online pickup and delivery tasks," in Proc. Int. Conf. Autonomous Agents and Multiagent Systems (AAMAS), 2017.</w:t>
      </w:r>
    </w:p>
    <w:p w14:paraId="0AD27239"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[5</w:t>
      </w:r>
      <w:proofErr w:type="gramStart"/>
      <w:r w:rsidRPr="00351B4F">
        <w:rPr>
          <w:rFonts w:ascii="Atkinson Hyperlegible Next" w:hAnsi="Atkinson Hyperlegible Next"/>
          <w:sz w:val="20"/>
          <w:szCs w:val="20"/>
        </w:rPr>
        <w:t>]  G.</w:t>
      </w:r>
      <w:proofErr w:type="gramEnd"/>
      <w:r w:rsidRPr="00351B4F">
        <w:rPr>
          <w:rFonts w:ascii="Atkinson Hyperlegible Next" w:hAnsi="Atkinson Hyperlegible Next"/>
          <w:sz w:val="20"/>
          <w:szCs w:val="20"/>
        </w:rPr>
        <w:t xml:space="preserve"> Sharon, R. Stern, A. Felner and N. R. Sturtevant, "Conflict-based search for optimal multi-agent pathfinding," </w:t>
      </w:r>
      <w:proofErr w:type="spellStart"/>
      <w:r w:rsidRPr="00351B4F">
        <w:rPr>
          <w:rFonts w:ascii="Atkinson Hyperlegible Next" w:hAnsi="Atkinson Hyperlegible Next"/>
          <w:sz w:val="20"/>
          <w:szCs w:val="20"/>
        </w:rPr>
        <w:t>Artif</w:t>
      </w:r>
      <w:proofErr w:type="spellEnd"/>
      <w:r w:rsidRPr="00351B4F">
        <w:rPr>
          <w:rFonts w:ascii="Atkinson Hyperlegible Next" w:hAnsi="Atkinson Hyperlegible Next"/>
          <w:sz w:val="20"/>
          <w:szCs w:val="20"/>
        </w:rPr>
        <w:t>. Intell., vol. 219, pp. 40-66, 2015.</w:t>
      </w:r>
    </w:p>
    <w:p w14:paraId="4674A7CF"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[6</w:t>
      </w:r>
      <w:proofErr w:type="gramStart"/>
      <w:r w:rsidRPr="00351B4F">
        <w:rPr>
          <w:rFonts w:ascii="Atkinson Hyperlegible Next" w:hAnsi="Atkinson Hyperlegible Next"/>
          <w:sz w:val="20"/>
          <w:szCs w:val="20"/>
        </w:rPr>
        <w:t>]  T.</w:t>
      </w:r>
      <w:proofErr w:type="gramEnd"/>
      <w:r w:rsidRPr="00351B4F">
        <w:rPr>
          <w:rFonts w:ascii="Atkinson Hyperlegible Next" w:hAnsi="Atkinson Hyperlegible Next"/>
          <w:sz w:val="20"/>
          <w:szCs w:val="20"/>
        </w:rPr>
        <w:t xml:space="preserve"> </w:t>
      </w:r>
      <w:proofErr w:type="spellStart"/>
      <w:r w:rsidRPr="00351B4F">
        <w:rPr>
          <w:rFonts w:ascii="Atkinson Hyperlegible Next" w:hAnsi="Atkinson Hyperlegible Next"/>
          <w:sz w:val="20"/>
          <w:szCs w:val="20"/>
        </w:rPr>
        <w:t>Standley</w:t>
      </w:r>
      <w:proofErr w:type="spellEnd"/>
      <w:r w:rsidRPr="00351B4F">
        <w:rPr>
          <w:rFonts w:ascii="Atkinson Hyperlegible Next" w:hAnsi="Atkinson Hyperlegible Next"/>
          <w:sz w:val="20"/>
          <w:szCs w:val="20"/>
        </w:rPr>
        <w:t xml:space="preserve">, "Finding optimal solutions to cooperative pathfinding problems," in Proc. AAAI Conf. </w:t>
      </w:r>
      <w:proofErr w:type="spellStart"/>
      <w:r w:rsidRPr="00351B4F">
        <w:rPr>
          <w:rFonts w:ascii="Atkinson Hyperlegible Next" w:hAnsi="Atkinson Hyperlegible Next"/>
          <w:sz w:val="20"/>
          <w:szCs w:val="20"/>
        </w:rPr>
        <w:t>Artif</w:t>
      </w:r>
      <w:proofErr w:type="spellEnd"/>
      <w:r w:rsidRPr="00351B4F">
        <w:rPr>
          <w:rFonts w:ascii="Atkinson Hyperlegible Next" w:hAnsi="Atkinson Hyperlegible Next"/>
          <w:sz w:val="20"/>
          <w:szCs w:val="20"/>
        </w:rPr>
        <w:t>. Intell., vol. 24, no. 1, 2010.</w:t>
      </w:r>
    </w:p>
    <w:p w14:paraId="04568566"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[7</w:t>
      </w:r>
      <w:proofErr w:type="gramStart"/>
      <w:r w:rsidRPr="00351B4F">
        <w:rPr>
          <w:rFonts w:ascii="Atkinson Hyperlegible Next" w:hAnsi="Atkinson Hyperlegible Next"/>
          <w:sz w:val="20"/>
          <w:szCs w:val="20"/>
        </w:rPr>
        <w:t>]  D.</w:t>
      </w:r>
      <w:proofErr w:type="gramEnd"/>
      <w:r w:rsidRPr="00351B4F">
        <w:rPr>
          <w:rFonts w:ascii="Atkinson Hyperlegible Next" w:hAnsi="Atkinson Hyperlegible Next"/>
          <w:sz w:val="20"/>
          <w:szCs w:val="20"/>
        </w:rPr>
        <w:t xml:space="preserve"> Silver, "Cooperative pathfinding," in Proc. AAAI Conf. </w:t>
      </w:r>
      <w:proofErr w:type="spellStart"/>
      <w:r w:rsidRPr="00351B4F">
        <w:rPr>
          <w:rFonts w:ascii="Atkinson Hyperlegible Next" w:hAnsi="Atkinson Hyperlegible Next"/>
          <w:sz w:val="20"/>
          <w:szCs w:val="20"/>
        </w:rPr>
        <w:t>Artif</w:t>
      </w:r>
      <w:proofErr w:type="spellEnd"/>
      <w:r w:rsidRPr="00351B4F">
        <w:rPr>
          <w:rFonts w:ascii="Atkinson Hyperlegible Next" w:hAnsi="Atkinson Hyperlegible Next"/>
          <w:sz w:val="20"/>
          <w:szCs w:val="20"/>
        </w:rPr>
        <w:t>. Intell. Interact. Digit. Entertain. (AIIDE), vol. 1, no. 1, pp. 117-122, 2005.</w:t>
      </w:r>
    </w:p>
    <w:p w14:paraId="06483B54"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[8</w:t>
      </w:r>
      <w:proofErr w:type="gramStart"/>
      <w:r w:rsidRPr="00351B4F">
        <w:rPr>
          <w:rFonts w:ascii="Atkinson Hyperlegible Next" w:hAnsi="Atkinson Hyperlegible Next"/>
          <w:sz w:val="20"/>
          <w:szCs w:val="20"/>
        </w:rPr>
        <w:t>]  C.</w:t>
      </w:r>
      <w:proofErr w:type="gramEnd"/>
      <w:r w:rsidRPr="00351B4F">
        <w:rPr>
          <w:rFonts w:ascii="Atkinson Hyperlegible Next" w:hAnsi="Atkinson Hyperlegible Next"/>
          <w:sz w:val="20"/>
          <w:szCs w:val="20"/>
        </w:rPr>
        <w:t xml:space="preserve"> W. Reynolds, "Flocks, herds, and schools: A distributed </w:t>
      </w:r>
      <w:proofErr w:type="spellStart"/>
      <w:r w:rsidRPr="00351B4F">
        <w:rPr>
          <w:rFonts w:ascii="Atkinson Hyperlegible Next" w:hAnsi="Atkinson Hyperlegible Next"/>
          <w:sz w:val="20"/>
          <w:szCs w:val="20"/>
        </w:rPr>
        <w:t>behavioral</w:t>
      </w:r>
      <w:proofErr w:type="spellEnd"/>
      <w:r w:rsidRPr="00351B4F">
        <w:rPr>
          <w:rFonts w:ascii="Atkinson Hyperlegible Next" w:hAnsi="Atkinson Hyperlegible Next"/>
          <w:sz w:val="20"/>
          <w:szCs w:val="20"/>
        </w:rPr>
        <w:t xml:space="preserve"> model," </w:t>
      </w:r>
      <w:proofErr w:type="spellStart"/>
      <w:r w:rsidRPr="00351B4F">
        <w:rPr>
          <w:rFonts w:ascii="Atkinson Hyperlegible Next" w:hAnsi="Atkinson Hyperlegible Next"/>
          <w:sz w:val="20"/>
          <w:szCs w:val="20"/>
        </w:rPr>
        <w:t>Comput</w:t>
      </w:r>
      <w:proofErr w:type="spellEnd"/>
      <w:r w:rsidRPr="00351B4F">
        <w:rPr>
          <w:rFonts w:ascii="Atkinson Hyperlegible Next" w:hAnsi="Atkinson Hyperlegible Next"/>
          <w:sz w:val="20"/>
          <w:szCs w:val="20"/>
        </w:rPr>
        <w:t>. Graph. (SIGGRAPH '87), vol. 21, no. 4, pp. 25-34, 1987.</w:t>
      </w:r>
    </w:p>
    <w:p w14:paraId="1C18AB82"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[9</w:t>
      </w:r>
      <w:proofErr w:type="gramStart"/>
      <w:r w:rsidRPr="00351B4F">
        <w:rPr>
          <w:rFonts w:ascii="Atkinson Hyperlegible Next" w:hAnsi="Atkinson Hyperlegible Next"/>
          <w:sz w:val="20"/>
          <w:szCs w:val="20"/>
        </w:rPr>
        <w:t>]  P.</w:t>
      </w:r>
      <w:proofErr w:type="gramEnd"/>
      <w:r w:rsidRPr="00351B4F">
        <w:rPr>
          <w:rFonts w:ascii="Atkinson Hyperlegible Next" w:hAnsi="Atkinson Hyperlegible Next"/>
          <w:sz w:val="20"/>
          <w:szCs w:val="20"/>
        </w:rPr>
        <w:t xml:space="preserve"> E. Hart, N. J. Nilsson and B. Raphael, "A formal basis for the heuristic determination of minimum cost paths," IEEE Trans. Syst. Sci. </w:t>
      </w:r>
      <w:proofErr w:type="spellStart"/>
      <w:r w:rsidRPr="00351B4F">
        <w:rPr>
          <w:rFonts w:ascii="Atkinson Hyperlegible Next" w:hAnsi="Atkinson Hyperlegible Next"/>
          <w:sz w:val="20"/>
          <w:szCs w:val="20"/>
        </w:rPr>
        <w:t>Cybern</w:t>
      </w:r>
      <w:proofErr w:type="spellEnd"/>
      <w:r w:rsidRPr="00351B4F">
        <w:rPr>
          <w:rFonts w:ascii="Atkinson Hyperlegible Next" w:hAnsi="Atkinson Hyperlegible Next"/>
          <w:sz w:val="20"/>
          <w:szCs w:val="20"/>
        </w:rPr>
        <w:t>., vol. 4, no. 2, pp. 100-107, 1968.</w:t>
      </w:r>
    </w:p>
    <w:p w14:paraId="79785139"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[10</w:t>
      </w:r>
      <w:proofErr w:type="gramStart"/>
      <w:r w:rsidRPr="00351B4F">
        <w:rPr>
          <w:rFonts w:ascii="Atkinson Hyperlegible Next" w:hAnsi="Atkinson Hyperlegible Next"/>
          <w:sz w:val="20"/>
          <w:szCs w:val="20"/>
        </w:rPr>
        <w:t>]  E.</w:t>
      </w:r>
      <w:proofErr w:type="gramEnd"/>
      <w:r w:rsidRPr="00351B4F">
        <w:rPr>
          <w:rFonts w:ascii="Atkinson Hyperlegible Next" w:hAnsi="Atkinson Hyperlegible Next"/>
          <w:sz w:val="20"/>
          <w:szCs w:val="20"/>
        </w:rPr>
        <w:t xml:space="preserve"> W. Dijkstra, "A note on two problems in connexion with graphs," </w:t>
      </w:r>
      <w:proofErr w:type="spellStart"/>
      <w:r w:rsidRPr="00351B4F">
        <w:rPr>
          <w:rFonts w:ascii="Atkinson Hyperlegible Next" w:hAnsi="Atkinson Hyperlegible Next"/>
          <w:sz w:val="20"/>
          <w:szCs w:val="20"/>
        </w:rPr>
        <w:t>Numer</w:t>
      </w:r>
      <w:proofErr w:type="spellEnd"/>
      <w:r w:rsidRPr="00351B4F">
        <w:rPr>
          <w:rFonts w:ascii="Atkinson Hyperlegible Next" w:hAnsi="Atkinson Hyperlegible Next"/>
          <w:sz w:val="20"/>
          <w:szCs w:val="20"/>
        </w:rPr>
        <w:t>. Math., vol. 1, no. 1, pp. 269-271, 1959.</w:t>
      </w:r>
    </w:p>
    <w:p w14:paraId="17D0DDFD"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[11</w:t>
      </w:r>
      <w:proofErr w:type="gramStart"/>
      <w:r w:rsidRPr="00351B4F">
        <w:rPr>
          <w:rFonts w:ascii="Atkinson Hyperlegible Next" w:hAnsi="Atkinson Hyperlegible Next"/>
          <w:sz w:val="20"/>
          <w:szCs w:val="20"/>
        </w:rPr>
        <w:t>]  E. G.</w:t>
      </w:r>
      <w:proofErr w:type="gramEnd"/>
      <w:r w:rsidRPr="00351B4F">
        <w:rPr>
          <w:rFonts w:ascii="Atkinson Hyperlegible Next" w:hAnsi="Atkinson Hyperlegible Next"/>
          <w:sz w:val="20"/>
          <w:szCs w:val="20"/>
        </w:rPr>
        <w:t xml:space="preserve"> Coffman, M. Elphick and A. Shoshani, "System deadlocks," ACM </w:t>
      </w:r>
      <w:proofErr w:type="spellStart"/>
      <w:r w:rsidRPr="00351B4F">
        <w:rPr>
          <w:rFonts w:ascii="Atkinson Hyperlegible Next" w:hAnsi="Atkinson Hyperlegible Next"/>
          <w:sz w:val="20"/>
          <w:szCs w:val="20"/>
        </w:rPr>
        <w:t>Comput</w:t>
      </w:r>
      <w:proofErr w:type="spellEnd"/>
      <w:r w:rsidRPr="00351B4F">
        <w:rPr>
          <w:rFonts w:ascii="Atkinson Hyperlegible Next" w:hAnsi="Atkinson Hyperlegible Next"/>
          <w:sz w:val="20"/>
          <w:szCs w:val="20"/>
        </w:rPr>
        <w:t xml:space="preserve">. </w:t>
      </w:r>
      <w:proofErr w:type="spellStart"/>
      <w:r w:rsidRPr="00351B4F">
        <w:rPr>
          <w:rFonts w:ascii="Atkinson Hyperlegible Next" w:hAnsi="Atkinson Hyperlegible Next"/>
          <w:sz w:val="20"/>
          <w:szCs w:val="20"/>
        </w:rPr>
        <w:t>Surv</w:t>
      </w:r>
      <w:proofErr w:type="spellEnd"/>
      <w:r w:rsidRPr="00351B4F">
        <w:rPr>
          <w:rFonts w:ascii="Atkinson Hyperlegible Next" w:hAnsi="Atkinson Hyperlegible Next"/>
          <w:sz w:val="20"/>
          <w:szCs w:val="20"/>
        </w:rPr>
        <w:t>., vol. 3, no. 2, pp. 67-78, 1971.</w:t>
      </w:r>
    </w:p>
    <w:p w14:paraId="42E0E423"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[12</w:t>
      </w:r>
      <w:proofErr w:type="gramStart"/>
      <w:r w:rsidRPr="00351B4F">
        <w:rPr>
          <w:rFonts w:ascii="Atkinson Hyperlegible Next" w:hAnsi="Atkinson Hyperlegible Next"/>
          <w:sz w:val="20"/>
          <w:szCs w:val="20"/>
        </w:rPr>
        <w:t>]  E.</w:t>
      </w:r>
      <w:proofErr w:type="gramEnd"/>
      <w:r w:rsidRPr="00351B4F">
        <w:rPr>
          <w:rFonts w:ascii="Atkinson Hyperlegible Next" w:hAnsi="Atkinson Hyperlegible Next"/>
          <w:sz w:val="20"/>
          <w:szCs w:val="20"/>
        </w:rPr>
        <w:t xml:space="preserve"> Bonabeau, M. Dorigo and G. </w:t>
      </w:r>
      <w:proofErr w:type="spellStart"/>
      <w:r w:rsidRPr="00351B4F">
        <w:rPr>
          <w:rFonts w:ascii="Atkinson Hyperlegible Next" w:hAnsi="Atkinson Hyperlegible Next"/>
          <w:sz w:val="20"/>
          <w:szCs w:val="20"/>
        </w:rPr>
        <w:t>Theraulaz</w:t>
      </w:r>
      <w:proofErr w:type="spellEnd"/>
      <w:r w:rsidRPr="00351B4F">
        <w:rPr>
          <w:rFonts w:ascii="Atkinson Hyperlegible Next" w:hAnsi="Atkinson Hyperlegible Next"/>
          <w:sz w:val="20"/>
          <w:szCs w:val="20"/>
        </w:rPr>
        <w:t>, Swarm Intelligence: From Natural to Artificial Systems. Oxford, U.K.: Oxford Univ. Press, 1999.</w:t>
      </w:r>
    </w:p>
    <w:p w14:paraId="489CF984"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[13</w:t>
      </w:r>
      <w:proofErr w:type="gramStart"/>
      <w:r w:rsidRPr="00351B4F">
        <w:rPr>
          <w:rFonts w:ascii="Atkinson Hyperlegible Next" w:hAnsi="Atkinson Hyperlegible Next"/>
          <w:sz w:val="20"/>
          <w:szCs w:val="20"/>
        </w:rPr>
        <w:t>]  D.</w:t>
      </w:r>
      <w:proofErr w:type="gramEnd"/>
      <w:r w:rsidRPr="00351B4F">
        <w:rPr>
          <w:rFonts w:ascii="Atkinson Hyperlegible Next" w:hAnsi="Atkinson Hyperlegible Next"/>
          <w:sz w:val="20"/>
          <w:szCs w:val="20"/>
        </w:rPr>
        <w:t xml:space="preserve"> Helbing and P. Molnar, "Social force model for pedestrian dynamics," Phys. Rev. E, vol. 51, no. 5, pp. 4282-4286, 1995.</w:t>
      </w:r>
    </w:p>
    <w:p w14:paraId="491D1EE2"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[14</w:t>
      </w:r>
      <w:proofErr w:type="gramStart"/>
      <w:r w:rsidRPr="00351B4F">
        <w:rPr>
          <w:rFonts w:ascii="Atkinson Hyperlegible Next" w:hAnsi="Atkinson Hyperlegible Next"/>
          <w:sz w:val="20"/>
          <w:szCs w:val="20"/>
        </w:rPr>
        <w:t>]  U.</w:t>
      </w:r>
      <w:proofErr w:type="gramEnd"/>
      <w:r w:rsidRPr="00351B4F">
        <w:rPr>
          <w:rFonts w:ascii="Atkinson Hyperlegible Next" w:hAnsi="Atkinson Hyperlegible Next"/>
          <w:sz w:val="20"/>
          <w:szCs w:val="20"/>
        </w:rPr>
        <w:t xml:space="preserve"> </w:t>
      </w:r>
      <w:proofErr w:type="spellStart"/>
      <w:r w:rsidRPr="00351B4F">
        <w:rPr>
          <w:rFonts w:ascii="Atkinson Hyperlegible Next" w:hAnsi="Atkinson Hyperlegible Next"/>
          <w:sz w:val="20"/>
          <w:szCs w:val="20"/>
        </w:rPr>
        <w:t>Drepper</w:t>
      </w:r>
      <w:proofErr w:type="spellEnd"/>
      <w:r w:rsidRPr="00351B4F">
        <w:rPr>
          <w:rFonts w:ascii="Atkinson Hyperlegible Next" w:hAnsi="Atkinson Hyperlegible Next"/>
          <w:sz w:val="20"/>
          <w:szCs w:val="20"/>
        </w:rPr>
        <w:t>, "What every programmer should know about memory," Red Hat, Inc., 2007.</w:t>
      </w:r>
    </w:p>
    <w:p w14:paraId="7D36AD73"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[15</w:t>
      </w:r>
      <w:proofErr w:type="gramStart"/>
      <w:r w:rsidRPr="00351B4F">
        <w:rPr>
          <w:rFonts w:ascii="Atkinson Hyperlegible Next" w:hAnsi="Atkinson Hyperlegible Next"/>
          <w:sz w:val="20"/>
          <w:szCs w:val="20"/>
        </w:rPr>
        <w:t>]  M.</w:t>
      </w:r>
      <w:proofErr w:type="gramEnd"/>
      <w:r w:rsidRPr="00351B4F">
        <w:rPr>
          <w:rFonts w:ascii="Atkinson Hyperlegible Next" w:hAnsi="Atkinson Hyperlegible Next"/>
          <w:sz w:val="20"/>
          <w:szCs w:val="20"/>
        </w:rPr>
        <w:t xml:space="preserve"> Tofte and J.-P. </w:t>
      </w:r>
      <w:proofErr w:type="spellStart"/>
      <w:r w:rsidRPr="00351B4F">
        <w:rPr>
          <w:rFonts w:ascii="Atkinson Hyperlegible Next" w:hAnsi="Atkinson Hyperlegible Next"/>
          <w:sz w:val="20"/>
          <w:szCs w:val="20"/>
        </w:rPr>
        <w:t>Talpin</w:t>
      </w:r>
      <w:proofErr w:type="spellEnd"/>
      <w:r w:rsidRPr="00351B4F">
        <w:rPr>
          <w:rFonts w:ascii="Atkinson Hyperlegible Next" w:hAnsi="Atkinson Hyperlegible Next"/>
          <w:sz w:val="20"/>
          <w:szCs w:val="20"/>
        </w:rPr>
        <w:t xml:space="preserve">, "Region-based memory management," Inf. </w:t>
      </w:r>
      <w:proofErr w:type="spellStart"/>
      <w:r w:rsidRPr="00351B4F">
        <w:rPr>
          <w:rFonts w:ascii="Atkinson Hyperlegible Next" w:hAnsi="Atkinson Hyperlegible Next"/>
          <w:sz w:val="20"/>
          <w:szCs w:val="20"/>
        </w:rPr>
        <w:t>Comput</w:t>
      </w:r>
      <w:proofErr w:type="spellEnd"/>
      <w:r w:rsidRPr="00351B4F">
        <w:rPr>
          <w:rFonts w:ascii="Atkinson Hyperlegible Next" w:hAnsi="Atkinson Hyperlegible Next"/>
          <w:sz w:val="20"/>
          <w:szCs w:val="20"/>
        </w:rPr>
        <w:t>., vol. 132, no. 2, pp. 109-176, 1997.</w:t>
      </w:r>
    </w:p>
    <w:p w14:paraId="35A8FD74"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[16</w:t>
      </w:r>
      <w:proofErr w:type="gramStart"/>
      <w:r w:rsidRPr="00351B4F">
        <w:rPr>
          <w:rFonts w:ascii="Atkinson Hyperlegible Next" w:hAnsi="Atkinson Hyperlegible Next"/>
          <w:sz w:val="20"/>
          <w:szCs w:val="20"/>
        </w:rPr>
        <w:t>]  M.</w:t>
      </w:r>
      <w:proofErr w:type="gramEnd"/>
      <w:r w:rsidRPr="00351B4F">
        <w:rPr>
          <w:rFonts w:ascii="Atkinson Hyperlegible Next" w:hAnsi="Atkinson Hyperlegible Next"/>
          <w:sz w:val="20"/>
          <w:szCs w:val="20"/>
        </w:rPr>
        <w:t xml:space="preserve"> Acton, "Data-oriented design and C++," </w:t>
      </w:r>
      <w:proofErr w:type="spellStart"/>
      <w:r w:rsidRPr="00351B4F">
        <w:rPr>
          <w:rFonts w:ascii="Atkinson Hyperlegible Next" w:hAnsi="Atkinson Hyperlegible Next"/>
          <w:sz w:val="20"/>
          <w:szCs w:val="20"/>
        </w:rPr>
        <w:t>CppCon</w:t>
      </w:r>
      <w:proofErr w:type="spellEnd"/>
      <w:r w:rsidRPr="00351B4F">
        <w:rPr>
          <w:rFonts w:ascii="Atkinson Hyperlegible Next" w:hAnsi="Atkinson Hyperlegible Next"/>
          <w:sz w:val="20"/>
          <w:szCs w:val="20"/>
        </w:rPr>
        <w:t xml:space="preserve"> 2014 (conference talk).</w:t>
      </w:r>
    </w:p>
    <w:p w14:paraId="2F101B8A"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[17</w:t>
      </w:r>
      <w:proofErr w:type="gramStart"/>
      <w:r w:rsidRPr="00351B4F">
        <w:rPr>
          <w:rFonts w:ascii="Atkinson Hyperlegible Next" w:hAnsi="Atkinson Hyperlegible Next"/>
          <w:sz w:val="20"/>
          <w:szCs w:val="20"/>
        </w:rPr>
        <w:t>]  R.</w:t>
      </w:r>
      <w:proofErr w:type="gramEnd"/>
      <w:r w:rsidRPr="00351B4F">
        <w:rPr>
          <w:rFonts w:ascii="Atkinson Hyperlegible Next" w:hAnsi="Atkinson Hyperlegible Next"/>
          <w:sz w:val="20"/>
          <w:szCs w:val="20"/>
        </w:rPr>
        <w:t xml:space="preserve"> Nystrom, Game Programming Patterns. Genever Benning, 2014.</w:t>
      </w:r>
    </w:p>
    <w:p w14:paraId="17FD5327"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[18</w:t>
      </w:r>
      <w:proofErr w:type="gramStart"/>
      <w:r w:rsidRPr="00351B4F">
        <w:rPr>
          <w:rFonts w:ascii="Atkinson Hyperlegible Next" w:hAnsi="Atkinson Hyperlegible Next"/>
          <w:sz w:val="20"/>
          <w:szCs w:val="20"/>
        </w:rPr>
        <w:t>]  K.</w:t>
      </w:r>
      <w:proofErr w:type="gramEnd"/>
      <w:r w:rsidRPr="00351B4F">
        <w:rPr>
          <w:rFonts w:ascii="Atkinson Hyperlegible Next" w:hAnsi="Atkinson Hyperlegible Next"/>
          <w:sz w:val="20"/>
          <w:szCs w:val="20"/>
        </w:rPr>
        <w:t xml:space="preserve"> </w:t>
      </w:r>
      <w:proofErr w:type="spellStart"/>
      <w:r w:rsidRPr="00351B4F">
        <w:rPr>
          <w:rFonts w:ascii="Atkinson Hyperlegible Next" w:hAnsi="Atkinson Hyperlegible Next"/>
          <w:sz w:val="20"/>
          <w:szCs w:val="20"/>
        </w:rPr>
        <w:t>Serebryany</w:t>
      </w:r>
      <w:proofErr w:type="spellEnd"/>
      <w:r w:rsidRPr="00351B4F">
        <w:rPr>
          <w:rFonts w:ascii="Atkinson Hyperlegible Next" w:hAnsi="Atkinson Hyperlegible Next"/>
          <w:sz w:val="20"/>
          <w:szCs w:val="20"/>
        </w:rPr>
        <w:t>, D. Bruening, A. Potapenko and D. Vyukov, "</w:t>
      </w:r>
      <w:proofErr w:type="spellStart"/>
      <w:r w:rsidRPr="00351B4F">
        <w:rPr>
          <w:rFonts w:ascii="Atkinson Hyperlegible Next" w:hAnsi="Atkinson Hyperlegible Next"/>
          <w:sz w:val="20"/>
          <w:szCs w:val="20"/>
        </w:rPr>
        <w:t>AddressSanitizer</w:t>
      </w:r>
      <w:proofErr w:type="spellEnd"/>
      <w:r w:rsidRPr="00351B4F">
        <w:rPr>
          <w:rFonts w:ascii="Atkinson Hyperlegible Next" w:hAnsi="Atkinson Hyperlegible Next"/>
          <w:sz w:val="20"/>
          <w:szCs w:val="20"/>
        </w:rPr>
        <w:t>: A fast address sanity checker," in Proc. USENIX Annu. Tech. Conf., 2012.</w:t>
      </w:r>
    </w:p>
    <w:p w14:paraId="6C6BC6B9"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[19</w:t>
      </w:r>
      <w:proofErr w:type="gramStart"/>
      <w:r w:rsidRPr="00351B4F">
        <w:rPr>
          <w:rFonts w:ascii="Atkinson Hyperlegible Next" w:hAnsi="Atkinson Hyperlegible Next"/>
          <w:sz w:val="20"/>
          <w:szCs w:val="20"/>
        </w:rPr>
        <w:t>]  G.</w:t>
      </w:r>
      <w:proofErr w:type="gramEnd"/>
      <w:r w:rsidRPr="00351B4F">
        <w:rPr>
          <w:rFonts w:ascii="Atkinson Hyperlegible Next" w:hAnsi="Atkinson Hyperlegible Next"/>
          <w:sz w:val="20"/>
          <w:szCs w:val="20"/>
        </w:rPr>
        <w:t xml:space="preserve"> L. Steele, D. Lea and C. H. Flood, "Fast </w:t>
      </w:r>
      <w:proofErr w:type="spellStart"/>
      <w:r w:rsidRPr="00351B4F">
        <w:rPr>
          <w:rFonts w:ascii="Atkinson Hyperlegible Next" w:hAnsi="Atkinson Hyperlegible Next"/>
          <w:sz w:val="20"/>
          <w:szCs w:val="20"/>
        </w:rPr>
        <w:t>splittable</w:t>
      </w:r>
      <w:proofErr w:type="spellEnd"/>
      <w:r w:rsidRPr="00351B4F">
        <w:rPr>
          <w:rFonts w:ascii="Atkinson Hyperlegible Next" w:hAnsi="Atkinson Hyperlegible Next"/>
          <w:sz w:val="20"/>
          <w:szCs w:val="20"/>
        </w:rPr>
        <w:t xml:space="preserve"> pseudorandom number generators," in Proc. ACM OOPSLA, pp. 453-472, 2014.</w:t>
      </w:r>
    </w:p>
    <w:p w14:paraId="7DB392F3"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[20</w:t>
      </w:r>
      <w:proofErr w:type="gramStart"/>
      <w:r w:rsidRPr="00351B4F">
        <w:rPr>
          <w:rFonts w:ascii="Atkinson Hyperlegible Next" w:hAnsi="Atkinson Hyperlegible Next"/>
          <w:sz w:val="20"/>
          <w:szCs w:val="20"/>
        </w:rPr>
        <w:t>]  D.</w:t>
      </w:r>
      <w:proofErr w:type="gramEnd"/>
      <w:r w:rsidRPr="00351B4F">
        <w:rPr>
          <w:rFonts w:ascii="Atkinson Hyperlegible Next" w:hAnsi="Atkinson Hyperlegible Next"/>
          <w:sz w:val="20"/>
          <w:szCs w:val="20"/>
        </w:rPr>
        <w:t xml:space="preserve"> Stafford, "Better bit mixing: Improving on MurmurHash3's 64-bit finalizer," blog post, 2011.</w:t>
      </w:r>
    </w:p>
    <w:p w14:paraId="6D197C45"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[21</w:t>
      </w:r>
      <w:proofErr w:type="gramStart"/>
      <w:r w:rsidRPr="00351B4F">
        <w:rPr>
          <w:rFonts w:ascii="Atkinson Hyperlegible Next" w:hAnsi="Atkinson Hyperlegible Next"/>
          <w:sz w:val="20"/>
          <w:szCs w:val="20"/>
        </w:rPr>
        <w:t>]  D.</w:t>
      </w:r>
      <w:proofErr w:type="gramEnd"/>
      <w:r w:rsidRPr="00351B4F">
        <w:rPr>
          <w:rFonts w:ascii="Atkinson Hyperlegible Next" w:hAnsi="Atkinson Hyperlegible Next"/>
          <w:sz w:val="20"/>
          <w:szCs w:val="20"/>
        </w:rPr>
        <w:t xml:space="preserve"> E. Knuth, The Art of Computer Programming, Vol. 3: Sorting and Searching, 2nd ed. Reading, MA, USA: Addison-Wesley, 1998.</w:t>
      </w:r>
    </w:p>
    <w:p w14:paraId="05C156FC"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[22</w:t>
      </w:r>
      <w:proofErr w:type="gramStart"/>
      <w:r w:rsidRPr="00351B4F">
        <w:rPr>
          <w:rFonts w:ascii="Atkinson Hyperlegible Next" w:hAnsi="Atkinson Hyperlegible Next"/>
          <w:sz w:val="20"/>
          <w:szCs w:val="20"/>
        </w:rPr>
        <w:t>]  D.</w:t>
      </w:r>
      <w:proofErr w:type="gramEnd"/>
      <w:r w:rsidRPr="00351B4F">
        <w:rPr>
          <w:rFonts w:ascii="Atkinson Hyperlegible Next" w:hAnsi="Atkinson Hyperlegible Next"/>
          <w:sz w:val="20"/>
          <w:szCs w:val="20"/>
        </w:rPr>
        <w:t xml:space="preserve"> E. Knuth, The Art of Computer Programming, Vol. 2: </w:t>
      </w:r>
      <w:proofErr w:type="spellStart"/>
      <w:r w:rsidRPr="00351B4F">
        <w:rPr>
          <w:rFonts w:ascii="Atkinson Hyperlegible Next" w:hAnsi="Atkinson Hyperlegible Next"/>
          <w:sz w:val="20"/>
          <w:szCs w:val="20"/>
        </w:rPr>
        <w:t>Seminumerical</w:t>
      </w:r>
      <w:proofErr w:type="spellEnd"/>
      <w:r w:rsidRPr="00351B4F">
        <w:rPr>
          <w:rFonts w:ascii="Atkinson Hyperlegible Next" w:hAnsi="Atkinson Hyperlegible Next"/>
          <w:sz w:val="20"/>
          <w:szCs w:val="20"/>
        </w:rPr>
        <w:t xml:space="preserve"> Algorithms, 3rd ed. Reading, MA, USA: Addison-Wesley, 1997.</w:t>
      </w:r>
    </w:p>
    <w:p w14:paraId="6532B505"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[23</w:t>
      </w:r>
      <w:proofErr w:type="gramStart"/>
      <w:r w:rsidRPr="00351B4F">
        <w:rPr>
          <w:rFonts w:ascii="Atkinson Hyperlegible Next" w:hAnsi="Atkinson Hyperlegible Next"/>
          <w:sz w:val="20"/>
          <w:szCs w:val="20"/>
        </w:rPr>
        <w:t>]  G.</w:t>
      </w:r>
      <w:proofErr w:type="gramEnd"/>
      <w:r w:rsidRPr="00351B4F">
        <w:rPr>
          <w:rFonts w:ascii="Atkinson Hyperlegible Next" w:hAnsi="Atkinson Hyperlegible Next"/>
          <w:sz w:val="20"/>
          <w:szCs w:val="20"/>
        </w:rPr>
        <w:t xml:space="preserve"> Fiedler, "Fix your </w:t>
      </w:r>
      <w:proofErr w:type="gramStart"/>
      <w:r w:rsidRPr="00351B4F">
        <w:rPr>
          <w:rFonts w:ascii="Atkinson Hyperlegible Next" w:hAnsi="Atkinson Hyperlegible Next"/>
          <w:sz w:val="20"/>
          <w:szCs w:val="20"/>
        </w:rPr>
        <w:t>timestep!,</w:t>
      </w:r>
      <w:proofErr w:type="gramEnd"/>
      <w:r w:rsidRPr="00351B4F">
        <w:rPr>
          <w:rFonts w:ascii="Atkinson Hyperlegible Next" w:hAnsi="Atkinson Hyperlegible Next"/>
          <w:sz w:val="20"/>
          <w:szCs w:val="20"/>
        </w:rPr>
        <w:t xml:space="preserve">" Gaffer </w:t>
      </w:r>
      <w:proofErr w:type="gramStart"/>
      <w:r w:rsidRPr="00351B4F">
        <w:rPr>
          <w:rFonts w:ascii="Atkinson Hyperlegible Next" w:hAnsi="Atkinson Hyperlegible Next"/>
          <w:sz w:val="20"/>
          <w:szCs w:val="20"/>
        </w:rPr>
        <w:t>On</w:t>
      </w:r>
      <w:proofErr w:type="gramEnd"/>
      <w:r w:rsidRPr="00351B4F">
        <w:rPr>
          <w:rFonts w:ascii="Atkinson Hyperlegible Next" w:hAnsi="Atkinson Hyperlegible Next"/>
          <w:sz w:val="20"/>
          <w:szCs w:val="20"/>
        </w:rPr>
        <w:t xml:space="preserve"> Games, 2004. [Online]. Available: https://gafferongames.com</w:t>
      </w:r>
    </w:p>
    <w:p w14:paraId="655778D9"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[24</w:t>
      </w:r>
      <w:proofErr w:type="gramStart"/>
      <w:r w:rsidRPr="00351B4F">
        <w:rPr>
          <w:rFonts w:ascii="Atkinson Hyperlegible Next" w:hAnsi="Atkinson Hyperlegible Next"/>
          <w:sz w:val="20"/>
          <w:szCs w:val="20"/>
        </w:rPr>
        <w:t>]  B.</w:t>
      </w:r>
      <w:proofErr w:type="gramEnd"/>
      <w:r w:rsidRPr="00351B4F">
        <w:rPr>
          <w:rFonts w:ascii="Atkinson Hyperlegible Next" w:hAnsi="Atkinson Hyperlegible Next"/>
          <w:sz w:val="20"/>
          <w:szCs w:val="20"/>
        </w:rPr>
        <w:t xml:space="preserve"> Ottosson, "A perceptual </w:t>
      </w:r>
      <w:proofErr w:type="spellStart"/>
      <w:r w:rsidRPr="00351B4F">
        <w:rPr>
          <w:rFonts w:ascii="Atkinson Hyperlegible Next" w:hAnsi="Atkinson Hyperlegible Next"/>
          <w:sz w:val="20"/>
          <w:szCs w:val="20"/>
        </w:rPr>
        <w:t>color</w:t>
      </w:r>
      <w:proofErr w:type="spellEnd"/>
      <w:r w:rsidRPr="00351B4F">
        <w:rPr>
          <w:rFonts w:ascii="Atkinson Hyperlegible Next" w:hAnsi="Atkinson Hyperlegible Next"/>
          <w:sz w:val="20"/>
          <w:szCs w:val="20"/>
        </w:rPr>
        <w:t xml:space="preserve"> space for image processing (</w:t>
      </w:r>
      <w:proofErr w:type="spellStart"/>
      <w:r w:rsidRPr="00351B4F">
        <w:rPr>
          <w:rFonts w:ascii="Atkinson Hyperlegible Next" w:hAnsi="Atkinson Hyperlegible Next"/>
          <w:sz w:val="20"/>
          <w:szCs w:val="20"/>
        </w:rPr>
        <w:t>Oklab</w:t>
      </w:r>
      <w:proofErr w:type="spellEnd"/>
      <w:r w:rsidRPr="00351B4F">
        <w:rPr>
          <w:rFonts w:ascii="Atkinson Hyperlegible Next" w:hAnsi="Atkinson Hyperlegible Next"/>
          <w:sz w:val="20"/>
          <w:szCs w:val="20"/>
        </w:rPr>
        <w:t>)," 2020. [Online]. Available: https://bottosson.github.io/posts/oklab/</w:t>
      </w:r>
    </w:p>
    <w:p w14:paraId="67C41C95"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lastRenderedPageBreak/>
        <w:t>[25</w:t>
      </w:r>
      <w:proofErr w:type="gramStart"/>
      <w:r w:rsidRPr="00351B4F">
        <w:rPr>
          <w:rFonts w:ascii="Atkinson Hyperlegible Next" w:hAnsi="Atkinson Hyperlegible Next"/>
          <w:sz w:val="20"/>
          <w:szCs w:val="20"/>
        </w:rPr>
        <w:t>]  H.</w:t>
      </w:r>
      <w:proofErr w:type="gramEnd"/>
      <w:r w:rsidRPr="00351B4F">
        <w:rPr>
          <w:rFonts w:ascii="Atkinson Hyperlegible Next" w:hAnsi="Atkinson Hyperlegible Next"/>
          <w:sz w:val="20"/>
          <w:szCs w:val="20"/>
        </w:rPr>
        <w:t xml:space="preserve"> Brettel, F. Vienot and J. D. Mollon, "Computerized simulation of </w:t>
      </w:r>
      <w:proofErr w:type="spellStart"/>
      <w:r w:rsidRPr="00351B4F">
        <w:rPr>
          <w:rFonts w:ascii="Atkinson Hyperlegible Next" w:hAnsi="Atkinson Hyperlegible Next"/>
          <w:sz w:val="20"/>
          <w:szCs w:val="20"/>
        </w:rPr>
        <w:t>color</w:t>
      </w:r>
      <w:proofErr w:type="spellEnd"/>
      <w:r w:rsidRPr="00351B4F">
        <w:rPr>
          <w:rFonts w:ascii="Atkinson Hyperlegible Next" w:hAnsi="Atkinson Hyperlegible Next"/>
          <w:sz w:val="20"/>
          <w:szCs w:val="20"/>
        </w:rPr>
        <w:t xml:space="preserve"> appearance for dichromats," J. Opt. Soc. Am. </w:t>
      </w:r>
      <w:proofErr w:type="gramStart"/>
      <w:r w:rsidRPr="00351B4F">
        <w:rPr>
          <w:rFonts w:ascii="Atkinson Hyperlegible Next" w:hAnsi="Atkinson Hyperlegible Next"/>
          <w:sz w:val="20"/>
          <w:szCs w:val="20"/>
        </w:rPr>
        <w:t>A,</w:t>
      </w:r>
      <w:proofErr w:type="gramEnd"/>
      <w:r w:rsidRPr="00351B4F">
        <w:rPr>
          <w:rFonts w:ascii="Atkinson Hyperlegible Next" w:hAnsi="Atkinson Hyperlegible Next"/>
          <w:sz w:val="20"/>
          <w:szCs w:val="20"/>
        </w:rPr>
        <w:t xml:space="preserve"> vol. 14, no. 10, pp. 2647-2655, 1997.</w:t>
      </w:r>
    </w:p>
    <w:p w14:paraId="698974B7"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[26</w:t>
      </w:r>
      <w:proofErr w:type="gramStart"/>
      <w:r w:rsidRPr="00351B4F">
        <w:rPr>
          <w:rFonts w:ascii="Atkinson Hyperlegible Next" w:hAnsi="Atkinson Hyperlegible Next"/>
          <w:sz w:val="20"/>
          <w:szCs w:val="20"/>
        </w:rPr>
        <w:t>]  F.</w:t>
      </w:r>
      <w:proofErr w:type="gramEnd"/>
      <w:r w:rsidRPr="00351B4F">
        <w:rPr>
          <w:rFonts w:ascii="Atkinson Hyperlegible Next" w:hAnsi="Atkinson Hyperlegible Next"/>
          <w:sz w:val="20"/>
          <w:szCs w:val="20"/>
        </w:rPr>
        <w:t xml:space="preserve"> Vienot, H. Brettel and J. D. Mollon, "Digital video colourmaps for checking the legibility of displays by dichromats," </w:t>
      </w:r>
      <w:proofErr w:type="spellStart"/>
      <w:r w:rsidRPr="00351B4F">
        <w:rPr>
          <w:rFonts w:ascii="Atkinson Hyperlegible Next" w:hAnsi="Atkinson Hyperlegible Next"/>
          <w:sz w:val="20"/>
          <w:szCs w:val="20"/>
        </w:rPr>
        <w:t>Color</w:t>
      </w:r>
      <w:proofErr w:type="spellEnd"/>
      <w:r w:rsidRPr="00351B4F">
        <w:rPr>
          <w:rFonts w:ascii="Atkinson Hyperlegible Next" w:hAnsi="Atkinson Hyperlegible Next"/>
          <w:sz w:val="20"/>
          <w:szCs w:val="20"/>
        </w:rPr>
        <w:t xml:space="preserve"> Res. Appl., vol. 24, no. 4, pp. 243-252, 1999.</w:t>
      </w:r>
    </w:p>
    <w:p w14:paraId="594F8298"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[27</w:t>
      </w:r>
      <w:proofErr w:type="gramStart"/>
      <w:r w:rsidRPr="00351B4F">
        <w:rPr>
          <w:rFonts w:ascii="Atkinson Hyperlegible Next" w:hAnsi="Atkinson Hyperlegible Next"/>
          <w:sz w:val="20"/>
          <w:szCs w:val="20"/>
        </w:rPr>
        <w:t>]  G.</w:t>
      </w:r>
      <w:proofErr w:type="gramEnd"/>
      <w:r w:rsidRPr="00351B4F">
        <w:rPr>
          <w:rFonts w:ascii="Atkinson Hyperlegible Next" w:hAnsi="Atkinson Hyperlegible Next"/>
          <w:sz w:val="20"/>
          <w:szCs w:val="20"/>
        </w:rPr>
        <w:t xml:space="preserve"> M. Machado, M. M. Oliveira and L. A. F. Fernandes, "A </w:t>
      </w:r>
      <w:proofErr w:type="gramStart"/>
      <w:r w:rsidRPr="00351B4F">
        <w:rPr>
          <w:rFonts w:ascii="Atkinson Hyperlegible Next" w:hAnsi="Atkinson Hyperlegible Next"/>
          <w:sz w:val="20"/>
          <w:szCs w:val="20"/>
        </w:rPr>
        <w:t>physiologically-based</w:t>
      </w:r>
      <w:proofErr w:type="gramEnd"/>
      <w:r w:rsidRPr="00351B4F">
        <w:rPr>
          <w:rFonts w:ascii="Atkinson Hyperlegible Next" w:hAnsi="Atkinson Hyperlegible Next"/>
          <w:sz w:val="20"/>
          <w:szCs w:val="20"/>
        </w:rPr>
        <w:t xml:space="preserve"> model for simulation of </w:t>
      </w:r>
      <w:proofErr w:type="spellStart"/>
      <w:r w:rsidRPr="00351B4F">
        <w:rPr>
          <w:rFonts w:ascii="Atkinson Hyperlegible Next" w:hAnsi="Atkinson Hyperlegible Next"/>
          <w:sz w:val="20"/>
          <w:szCs w:val="20"/>
        </w:rPr>
        <w:t>color</w:t>
      </w:r>
      <w:proofErr w:type="spellEnd"/>
      <w:r w:rsidRPr="00351B4F">
        <w:rPr>
          <w:rFonts w:ascii="Atkinson Hyperlegible Next" w:hAnsi="Atkinson Hyperlegible Next"/>
          <w:sz w:val="20"/>
          <w:szCs w:val="20"/>
        </w:rPr>
        <w:t xml:space="preserve"> vision deficiency," IEEE Trans. Vis. </w:t>
      </w:r>
      <w:proofErr w:type="spellStart"/>
      <w:r w:rsidRPr="00351B4F">
        <w:rPr>
          <w:rFonts w:ascii="Atkinson Hyperlegible Next" w:hAnsi="Atkinson Hyperlegible Next"/>
          <w:sz w:val="20"/>
          <w:szCs w:val="20"/>
        </w:rPr>
        <w:t>Comput</w:t>
      </w:r>
      <w:proofErr w:type="spellEnd"/>
      <w:r w:rsidRPr="00351B4F">
        <w:rPr>
          <w:rFonts w:ascii="Atkinson Hyperlegible Next" w:hAnsi="Atkinson Hyperlegible Next"/>
          <w:sz w:val="20"/>
          <w:szCs w:val="20"/>
        </w:rPr>
        <w:t>. Graphics, vol. 15, no. 6, pp. 1291-1298, 2009.</w:t>
      </w:r>
    </w:p>
    <w:p w14:paraId="5A51F38F"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[28</w:t>
      </w:r>
      <w:proofErr w:type="gramStart"/>
      <w:r w:rsidRPr="00351B4F">
        <w:rPr>
          <w:rFonts w:ascii="Atkinson Hyperlegible Next" w:hAnsi="Atkinson Hyperlegible Next"/>
          <w:sz w:val="20"/>
          <w:szCs w:val="20"/>
        </w:rPr>
        <w:t>]  O.</w:t>
      </w:r>
      <w:proofErr w:type="gramEnd"/>
      <w:r w:rsidRPr="00351B4F">
        <w:rPr>
          <w:rFonts w:ascii="Atkinson Hyperlegible Next" w:hAnsi="Atkinson Hyperlegible Next"/>
          <w:sz w:val="20"/>
          <w:szCs w:val="20"/>
        </w:rPr>
        <w:t xml:space="preserve"> Cornut, "Dear </w:t>
      </w:r>
      <w:proofErr w:type="spellStart"/>
      <w:r w:rsidRPr="00351B4F">
        <w:rPr>
          <w:rFonts w:ascii="Atkinson Hyperlegible Next" w:hAnsi="Atkinson Hyperlegible Next"/>
          <w:sz w:val="20"/>
          <w:szCs w:val="20"/>
        </w:rPr>
        <w:t>ImGui</w:t>
      </w:r>
      <w:proofErr w:type="spellEnd"/>
      <w:r w:rsidRPr="00351B4F">
        <w:rPr>
          <w:rFonts w:ascii="Atkinson Hyperlegible Next" w:hAnsi="Atkinson Hyperlegible Next"/>
          <w:sz w:val="20"/>
          <w:szCs w:val="20"/>
        </w:rPr>
        <w:t>: Bloat-free graphical user interface for C++." [Online]. Available: https://github.com/ocornut/imgui</w:t>
      </w:r>
    </w:p>
    <w:p w14:paraId="14F995D6"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[29</w:t>
      </w:r>
      <w:proofErr w:type="gramStart"/>
      <w:r w:rsidRPr="00351B4F">
        <w:rPr>
          <w:rFonts w:ascii="Atkinson Hyperlegible Next" w:hAnsi="Atkinson Hyperlegible Next"/>
          <w:sz w:val="20"/>
          <w:szCs w:val="20"/>
        </w:rPr>
        <w:t>]  Meson</w:t>
      </w:r>
      <w:proofErr w:type="gramEnd"/>
      <w:r w:rsidRPr="00351B4F">
        <w:rPr>
          <w:rFonts w:ascii="Atkinson Hyperlegible Next" w:hAnsi="Atkinson Hyperlegible Next"/>
          <w:sz w:val="20"/>
          <w:szCs w:val="20"/>
        </w:rPr>
        <w:t xml:space="preserve"> Build System documentation. [Online]. Available: https://mesonbuild.com</w:t>
      </w:r>
    </w:p>
    <w:p w14:paraId="45F5E0E6"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[30</w:t>
      </w:r>
      <w:proofErr w:type="gramStart"/>
      <w:r w:rsidRPr="00351B4F">
        <w:rPr>
          <w:rFonts w:ascii="Atkinson Hyperlegible Next" w:hAnsi="Atkinson Hyperlegible Next"/>
          <w:sz w:val="20"/>
          <w:szCs w:val="20"/>
        </w:rPr>
        <w:t>]  C.</w:t>
      </w:r>
      <w:proofErr w:type="gramEnd"/>
      <w:r w:rsidRPr="00351B4F">
        <w:rPr>
          <w:rFonts w:ascii="Atkinson Hyperlegible Next" w:hAnsi="Atkinson Hyperlegible Next"/>
          <w:sz w:val="20"/>
          <w:szCs w:val="20"/>
        </w:rPr>
        <w:t xml:space="preserve"> Muratori, "Handmade Hero" (video series), 2014-present. [Online]. Available: https://handmadehero.org</w:t>
      </w:r>
    </w:p>
    <w:p w14:paraId="04C1AD34"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[31</w:t>
      </w:r>
      <w:proofErr w:type="gramStart"/>
      <w:r w:rsidRPr="00351B4F">
        <w:rPr>
          <w:rFonts w:ascii="Atkinson Hyperlegible Next" w:hAnsi="Atkinson Hyperlegible Next"/>
          <w:sz w:val="20"/>
          <w:szCs w:val="20"/>
        </w:rPr>
        <w:t>]  R.</w:t>
      </w:r>
      <w:proofErr w:type="gramEnd"/>
      <w:r w:rsidRPr="00351B4F">
        <w:rPr>
          <w:rFonts w:ascii="Atkinson Hyperlegible Next" w:hAnsi="Atkinson Hyperlegible Next"/>
          <w:sz w:val="20"/>
          <w:szCs w:val="20"/>
        </w:rPr>
        <w:t xml:space="preserve"> Fleury, "Untangling lifetimes: The arena allocator," Digital Grove, 2022. [Online]. Available: https://www.rfleury.com</w:t>
      </w:r>
    </w:p>
    <w:p w14:paraId="151E489C"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[32</w:t>
      </w:r>
      <w:proofErr w:type="gramStart"/>
      <w:r w:rsidRPr="00351B4F">
        <w:rPr>
          <w:rFonts w:ascii="Atkinson Hyperlegible Next" w:hAnsi="Atkinson Hyperlegible Next"/>
          <w:sz w:val="20"/>
          <w:szCs w:val="20"/>
        </w:rPr>
        <w:t>]  B.</w:t>
      </w:r>
      <w:proofErr w:type="gramEnd"/>
      <w:r w:rsidRPr="00351B4F">
        <w:rPr>
          <w:rFonts w:ascii="Atkinson Hyperlegible Next" w:hAnsi="Atkinson Hyperlegible Next"/>
          <w:sz w:val="20"/>
          <w:szCs w:val="20"/>
        </w:rPr>
        <w:t xml:space="preserve"> Stroustrup, The C++ Programming Language, 4th ed. Addison-Wesley, 2013.</w:t>
      </w:r>
    </w:p>
    <w:p w14:paraId="45D43C4C" w14:textId="77777777" w:rsidR="004A072D" w:rsidRPr="00351B4F" w:rsidRDefault="00000000">
      <w:pPr>
        <w:spacing w:after="80" w:line="264" w:lineRule="auto"/>
        <w:ind w:left="540" w:hanging="540"/>
        <w:rPr>
          <w:rFonts w:ascii="Atkinson Hyperlegible Next" w:hAnsi="Atkinson Hyperlegible Next"/>
          <w:sz w:val="22"/>
          <w:szCs w:val="22"/>
        </w:rPr>
      </w:pPr>
      <w:r w:rsidRPr="00351B4F">
        <w:rPr>
          <w:rFonts w:ascii="Atkinson Hyperlegible Next" w:hAnsi="Atkinson Hyperlegible Next"/>
          <w:sz w:val="20"/>
          <w:szCs w:val="20"/>
        </w:rPr>
        <w:t>[33</w:t>
      </w:r>
      <w:proofErr w:type="gramStart"/>
      <w:r w:rsidRPr="00351B4F">
        <w:rPr>
          <w:rFonts w:ascii="Atkinson Hyperlegible Next" w:hAnsi="Atkinson Hyperlegible Next"/>
          <w:sz w:val="20"/>
          <w:szCs w:val="20"/>
        </w:rPr>
        <w:t>]  Simple</w:t>
      </w:r>
      <w:proofErr w:type="gramEnd"/>
      <w:r w:rsidRPr="00351B4F">
        <w:rPr>
          <w:rFonts w:ascii="Atkinson Hyperlegible Next" w:hAnsi="Atkinson Hyperlegible Next"/>
          <w:sz w:val="20"/>
          <w:szCs w:val="20"/>
        </w:rPr>
        <w:t xml:space="preserve"> </w:t>
      </w:r>
      <w:proofErr w:type="spellStart"/>
      <w:r w:rsidRPr="00351B4F">
        <w:rPr>
          <w:rFonts w:ascii="Atkinson Hyperlegible Next" w:hAnsi="Atkinson Hyperlegible Next"/>
          <w:sz w:val="20"/>
          <w:szCs w:val="20"/>
        </w:rPr>
        <w:t>DirectMedia</w:t>
      </w:r>
      <w:proofErr w:type="spellEnd"/>
      <w:r w:rsidRPr="00351B4F">
        <w:rPr>
          <w:rFonts w:ascii="Atkinson Hyperlegible Next" w:hAnsi="Atkinson Hyperlegible Next"/>
          <w:sz w:val="20"/>
          <w:szCs w:val="20"/>
        </w:rPr>
        <w:t xml:space="preserve"> Layer (SDL3) documentation and callback architecture reference, SDL Community, 2024. [Online]. Available: https://wiki.libsdl.org/SDL3/</w:t>
      </w:r>
    </w:p>
    <w:p w14:paraId="7A1A0F37" w14:textId="77777777" w:rsidR="004A072D" w:rsidRPr="00351B4F" w:rsidRDefault="00000000">
      <w:pPr>
        <w:pStyle w:val="Heading1"/>
        <w:pageBreakBefore/>
        <w:jc w:val="center"/>
        <w:rPr>
          <w:rFonts w:ascii="Atkinson Hyperlegible Next" w:hAnsi="Atkinson Hyperlegible Next"/>
          <w:sz w:val="28"/>
          <w:szCs w:val="28"/>
        </w:rPr>
      </w:pPr>
      <w:bookmarkStart w:id="108" w:name="_Toc244042955"/>
      <w:r w:rsidRPr="00351B4F">
        <w:rPr>
          <w:rFonts w:ascii="Atkinson Hyperlegible Next" w:hAnsi="Atkinson Hyperlegible Next"/>
          <w:sz w:val="28"/>
          <w:szCs w:val="28"/>
        </w:rPr>
        <w:lastRenderedPageBreak/>
        <w:t>APPENDICES</w:t>
      </w:r>
      <w:bookmarkEnd w:id="108"/>
    </w:p>
    <w:p w14:paraId="54C6A87D" w14:textId="77777777" w:rsidR="004A072D" w:rsidRPr="00351B4F" w:rsidRDefault="00000000">
      <w:pPr>
        <w:pStyle w:val="Heading2"/>
        <w:rPr>
          <w:rFonts w:ascii="Atkinson Hyperlegible Next" w:hAnsi="Atkinson Hyperlegible Next"/>
          <w:sz w:val="24"/>
          <w:szCs w:val="24"/>
        </w:rPr>
      </w:pPr>
      <w:bookmarkStart w:id="109" w:name="_Toc244042956"/>
      <w:r w:rsidRPr="00351B4F">
        <w:rPr>
          <w:rFonts w:ascii="Atkinson Hyperlegible Next" w:hAnsi="Atkinson Hyperlegible Next"/>
          <w:sz w:val="24"/>
          <w:szCs w:val="24"/>
        </w:rPr>
        <w:t>Appendix A: Mermaid Source for Diagrams</w:t>
      </w:r>
      <w:bookmarkEnd w:id="109"/>
    </w:p>
    <w:p w14:paraId="643AB8D2" w14:textId="77777777" w:rsidR="004A072D" w:rsidRPr="00351B4F" w:rsidRDefault="00000000">
      <w:pPr>
        <w:spacing w:after="120" w:line="276" w:lineRule="auto"/>
        <w:jc w:val="both"/>
        <w:rPr>
          <w:rFonts w:ascii="Atkinson Hyperlegible Next" w:hAnsi="Atkinson Hyperlegible Next"/>
          <w:sz w:val="22"/>
          <w:szCs w:val="22"/>
        </w:rPr>
      </w:pPr>
      <w:r w:rsidRPr="00351B4F">
        <w:rPr>
          <w:rFonts w:ascii="Atkinson Hyperlegible Next" w:hAnsi="Atkinson Hyperlegible Next"/>
          <w:sz w:val="22"/>
          <w:szCs w:val="22"/>
        </w:rPr>
        <w:t>Paste into any Mermaid renderer to regenerate or restyle the diagrams.</w:t>
      </w:r>
    </w:p>
    <w:p w14:paraId="3BD14255" w14:textId="77777777" w:rsidR="004A072D" w:rsidRPr="00351B4F" w:rsidRDefault="00000000">
      <w:pPr>
        <w:keepNext/>
        <w:spacing w:before="100" w:after="50"/>
        <w:rPr>
          <w:rFonts w:ascii="Atkinson Hyperlegible Next" w:hAnsi="Atkinson Hyperlegible Next"/>
          <w:sz w:val="22"/>
          <w:szCs w:val="22"/>
        </w:rPr>
      </w:pPr>
      <w:r w:rsidRPr="00351B4F">
        <w:rPr>
          <w:rFonts w:ascii="Atkinson Hyperlegible Next" w:hAnsi="Atkinson Hyperlegible Next"/>
          <w:b/>
          <w:bCs/>
          <w:i/>
          <w:iCs/>
          <w:sz w:val="18"/>
          <w:szCs w:val="18"/>
        </w:rPr>
        <w:t>Entity-relationship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6973704B" w14:textId="77777777">
        <w:tblPrEx>
          <w:tblCellMar>
            <w:top w:w="0" w:type="dxa"/>
            <w:bottom w:w="0" w:type="dxa"/>
          </w:tblCellMar>
        </w:tblPrEx>
        <w:tc>
          <w:tcPr>
            <w:tcW w:w="9026" w:type="dxa"/>
            <w:tcBorders>
              <w:top w:val="none" w:sz="0" w:space="0" w:color="FFFFFF"/>
              <w:left w:val="single" w:sz="18" w:space="0" w:color="7F7F7F"/>
              <w:bottom w:val="none" w:sz="0" w:space="0" w:color="FFFFFF"/>
              <w:right w:val="none" w:sz="0" w:space="0" w:color="FFFFFF"/>
            </w:tcBorders>
            <w:shd w:val="clear" w:color="auto" w:fill="F4F6F8"/>
            <w:tcMar>
              <w:top w:w="80" w:type="dxa"/>
              <w:left w:w="140" w:type="dxa"/>
              <w:bottom w:w="80" w:type="dxa"/>
              <w:right w:w="100" w:type="dxa"/>
            </w:tcMar>
          </w:tcPr>
          <w:p w14:paraId="65EA7BE3" w14:textId="77777777" w:rsidR="004A072D" w:rsidRPr="00351B4F" w:rsidRDefault="00000000">
            <w:pPr>
              <w:spacing w:line="232" w:lineRule="auto"/>
              <w:rPr>
                <w:rFonts w:ascii="Atkinson Hyperlegible Next" w:hAnsi="Atkinson Hyperlegible Next"/>
                <w:sz w:val="22"/>
                <w:szCs w:val="22"/>
              </w:rPr>
            </w:pPr>
            <w:proofErr w:type="spellStart"/>
            <w:r w:rsidRPr="00351B4F">
              <w:rPr>
                <w:rFonts w:ascii="Atkinson Hyperlegible Next" w:eastAsia="Consolas" w:hAnsi="Atkinson Hyperlegible Next" w:cs="Consolas"/>
                <w:sz w:val="14"/>
                <w:szCs w:val="14"/>
              </w:rPr>
              <w:t>erDiagram</w:t>
            </w:r>
            <w:proofErr w:type="spellEnd"/>
          </w:p>
          <w:p w14:paraId="6F9F9877"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APP ||--|| </w:t>
            </w:r>
            <w:proofErr w:type="gramStart"/>
            <w:r w:rsidRPr="00351B4F">
              <w:rPr>
                <w:rFonts w:ascii="Atkinson Hyperlegible Next" w:eastAsia="Consolas" w:hAnsi="Atkinson Hyperlegible Next" w:cs="Consolas"/>
                <w:sz w:val="14"/>
                <w:szCs w:val="14"/>
              </w:rPr>
              <w:t>WORLD :</w:t>
            </w:r>
            <w:proofErr w:type="gramEnd"/>
            <w:r w:rsidRPr="00351B4F">
              <w:rPr>
                <w:rFonts w:ascii="Atkinson Hyperlegible Next" w:eastAsia="Consolas" w:hAnsi="Atkinson Hyperlegible Next" w:cs="Consolas"/>
                <w:sz w:val="14"/>
                <w:szCs w:val="14"/>
              </w:rPr>
              <w:t xml:space="preserve"> "owns persistent state"</w:t>
            </w:r>
          </w:p>
          <w:p w14:paraId="58A907B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APP ||--|| </w:t>
            </w:r>
            <w:proofErr w:type="gramStart"/>
            <w:r w:rsidRPr="00351B4F">
              <w:rPr>
                <w:rFonts w:ascii="Atkinson Hyperlegible Next" w:eastAsia="Consolas" w:hAnsi="Atkinson Hyperlegible Next" w:cs="Consolas"/>
                <w:sz w:val="14"/>
                <w:szCs w:val="14"/>
              </w:rPr>
              <w:t>CAMERA :</w:t>
            </w:r>
            <w:proofErr w:type="gramEnd"/>
            <w:r w:rsidRPr="00351B4F">
              <w:rPr>
                <w:rFonts w:ascii="Atkinson Hyperlegible Next" w:eastAsia="Consolas" w:hAnsi="Atkinson Hyperlegible Next" w:cs="Consolas"/>
                <w:sz w:val="14"/>
                <w:szCs w:val="14"/>
              </w:rPr>
              <w:t xml:space="preserve"> "manages viewing transform"</w:t>
            </w:r>
          </w:p>
          <w:p w14:paraId="679AB6E6"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APP ||--</w:t>
            </w:r>
            <w:proofErr w:type="gramStart"/>
            <w:r w:rsidRPr="00351B4F">
              <w:rPr>
                <w:rFonts w:ascii="Atkinson Hyperlegible Next" w:eastAsia="Consolas" w:hAnsi="Atkinson Hyperlegible Next" w:cs="Consolas"/>
                <w:sz w:val="14"/>
                <w:szCs w:val="14"/>
              </w:rPr>
              <w:t>o{ UIPANEL</w:t>
            </w:r>
            <w:proofErr w:type="gramEnd"/>
            <w:r w:rsidRPr="00351B4F">
              <w:rPr>
                <w:rFonts w:ascii="Atkinson Hyperlegible Next" w:eastAsia="Consolas" w:hAnsi="Atkinson Hyperlegible Next" w:cs="Consolas"/>
                <w:sz w:val="14"/>
                <w:szCs w:val="14"/>
              </w:rPr>
              <w:t xml:space="preserve"> : "dispatches polymorphic rendering"</w:t>
            </w:r>
          </w:p>
          <w:p w14:paraId="35677C35"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APP ||--|| </w:t>
            </w:r>
            <w:proofErr w:type="gramStart"/>
            <w:r w:rsidRPr="00351B4F">
              <w:rPr>
                <w:rFonts w:ascii="Atkinson Hyperlegible Next" w:eastAsia="Consolas" w:hAnsi="Atkinson Hyperlegible Next" w:cs="Consolas"/>
                <w:sz w:val="14"/>
                <w:szCs w:val="14"/>
              </w:rPr>
              <w:t>VERTEXBUFFER :</w:t>
            </w:r>
            <w:proofErr w:type="gramEnd"/>
            <w:r w:rsidRPr="00351B4F">
              <w:rPr>
                <w:rFonts w:ascii="Atkinson Hyperlegible Next" w:eastAsia="Consolas" w:hAnsi="Atkinson Hyperlegible Next" w:cs="Consolas"/>
                <w:sz w:val="14"/>
                <w:szCs w:val="14"/>
              </w:rPr>
              <w:t xml:space="preserve"> "manages geometry streams"</w:t>
            </w:r>
          </w:p>
          <w:p w14:paraId="5E14D13F"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APP ||--|| </w:t>
            </w:r>
            <w:proofErr w:type="gramStart"/>
            <w:r w:rsidRPr="00351B4F">
              <w:rPr>
                <w:rFonts w:ascii="Atkinson Hyperlegible Next" w:eastAsia="Consolas" w:hAnsi="Atkinson Hyperlegible Next" w:cs="Consolas"/>
                <w:sz w:val="14"/>
                <w:szCs w:val="14"/>
              </w:rPr>
              <w:t>INDEXBUFFER :</w:t>
            </w:r>
            <w:proofErr w:type="gramEnd"/>
            <w:r w:rsidRPr="00351B4F">
              <w:rPr>
                <w:rFonts w:ascii="Atkinson Hyperlegible Next" w:eastAsia="Consolas" w:hAnsi="Atkinson Hyperlegible Next" w:cs="Consolas"/>
                <w:sz w:val="14"/>
                <w:szCs w:val="14"/>
              </w:rPr>
              <w:t xml:space="preserve"> "indexes primitives"</w:t>
            </w:r>
          </w:p>
          <w:p w14:paraId="5FAC4F7A"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WORLD ||--|| </w:t>
            </w:r>
            <w:proofErr w:type="gramStart"/>
            <w:r w:rsidRPr="00351B4F">
              <w:rPr>
                <w:rFonts w:ascii="Atkinson Hyperlegible Next" w:eastAsia="Consolas" w:hAnsi="Atkinson Hyperlegible Next" w:cs="Consolas"/>
                <w:sz w:val="14"/>
                <w:szCs w:val="14"/>
              </w:rPr>
              <w:t>SCENARIO :</w:t>
            </w:r>
            <w:proofErr w:type="gramEnd"/>
            <w:r w:rsidRPr="00351B4F">
              <w:rPr>
                <w:rFonts w:ascii="Atkinson Hyperlegible Next" w:eastAsia="Consolas" w:hAnsi="Atkinson Hyperlegible Next" w:cs="Consolas"/>
                <w:sz w:val="14"/>
                <w:szCs w:val="14"/>
              </w:rPr>
              <w:t xml:space="preserve"> "allocates shared workload"</w:t>
            </w:r>
          </w:p>
          <w:p w14:paraId="7071E33E"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WORLD ||--|| </w:t>
            </w:r>
            <w:proofErr w:type="gramStart"/>
            <w:r w:rsidRPr="00351B4F">
              <w:rPr>
                <w:rFonts w:ascii="Atkinson Hyperlegible Next" w:eastAsia="Consolas" w:hAnsi="Atkinson Hyperlegible Next" w:cs="Consolas"/>
                <w:sz w:val="14"/>
                <w:szCs w:val="14"/>
              </w:rPr>
              <w:t>LIVECONFIG :</w:t>
            </w:r>
            <w:proofErr w:type="gramEnd"/>
            <w:r w:rsidRPr="00351B4F">
              <w:rPr>
                <w:rFonts w:ascii="Atkinson Hyperlegible Next" w:eastAsia="Consolas" w:hAnsi="Atkinson Hyperlegible Next" w:cs="Consolas"/>
                <w:sz w:val="14"/>
                <w:szCs w:val="14"/>
              </w:rPr>
              <w:t xml:space="preserve"> "maintains live parameters"</w:t>
            </w:r>
          </w:p>
          <w:p w14:paraId="5C27BF40"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WORLD ||--|| </w:t>
            </w:r>
            <w:proofErr w:type="gramStart"/>
            <w:r w:rsidRPr="00351B4F">
              <w:rPr>
                <w:rFonts w:ascii="Atkinson Hyperlegible Next" w:eastAsia="Consolas" w:hAnsi="Atkinson Hyperlegible Next" w:cs="Consolas"/>
                <w:sz w:val="14"/>
                <w:szCs w:val="14"/>
              </w:rPr>
              <w:t>RESTARTCONFIG :</w:t>
            </w:r>
            <w:proofErr w:type="gramEnd"/>
            <w:r w:rsidRPr="00351B4F">
              <w:rPr>
                <w:rFonts w:ascii="Atkinson Hyperlegible Next" w:eastAsia="Consolas" w:hAnsi="Atkinson Hyperlegible Next" w:cs="Consolas"/>
                <w:sz w:val="14"/>
                <w:szCs w:val="14"/>
              </w:rPr>
              <w:t xml:space="preserve"> "stores generation parameters"</w:t>
            </w:r>
          </w:p>
          <w:p w14:paraId="7BE0F2A8"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WORLD ||--</w:t>
            </w:r>
            <w:proofErr w:type="gramStart"/>
            <w:r w:rsidRPr="00351B4F">
              <w:rPr>
                <w:rFonts w:ascii="Atkinson Hyperlegible Next" w:eastAsia="Consolas" w:hAnsi="Atkinson Hyperlegible Next" w:cs="Consolas"/>
                <w:sz w:val="14"/>
                <w:szCs w:val="14"/>
              </w:rPr>
              <w:t>|{ WAREHOUSE</w:t>
            </w:r>
            <w:proofErr w:type="gramEnd"/>
            <w:r w:rsidRPr="00351B4F">
              <w:rPr>
                <w:rFonts w:ascii="Atkinson Hyperlegible Next" w:eastAsia="Consolas" w:hAnsi="Atkinson Hyperlegible Next" w:cs="Consolas"/>
                <w:sz w:val="14"/>
                <w:szCs w:val="14"/>
              </w:rPr>
              <w:t xml:space="preserve"> : "drives dual lockstep sims"</w:t>
            </w:r>
          </w:p>
          <w:p w14:paraId="7FCA134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WAREHOUSE ||--|| </w:t>
            </w:r>
            <w:proofErr w:type="gramStart"/>
            <w:r w:rsidRPr="00351B4F">
              <w:rPr>
                <w:rFonts w:ascii="Atkinson Hyperlegible Next" w:eastAsia="Consolas" w:hAnsi="Atkinson Hyperlegible Next" w:cs="Consolas"/>
                <w:sz w:val="14"/>
                <w:szCs w:val="14"/>
              </w:rPr>
              <w:t>CONTROLLER :</w:t>
            </w:r>
            <w:proofErr w:type="gramEnd"/>
            <w:r w:rsidRPr="00351B4F">
              <w:rPr>
                <w:rFonts w:ascii="Atkinson Hyperlegible Next" w:eastAsia="Consolas" w:hAnsi="Atkinson Hyperlegible Next" w:cs="Consolas"/>
                <w:sz w:val="14"/>
                <w:szCs w:val="14"/>
              </w:rPr>
              <w:t xml:space="preserve"> "executes pathing policy"</w:t>
            </w:r>
          </w:p>
          <w:p w14:paraId="0651D17A"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WAREHOUSE ||--|| </w:t>
            </w:r>
            <w:proofErr w:type="gramStart"/>
            <w:r w:rsidRPr="00351B4F">
              <w:rPr>
                <w:rFonts w:ascii="Atkinson Hyperlegible Next" w:eastAsia="Consolas" w:hAnsi="Atkinson Hyperlegible Next" w:cs="Consolas"/>
                <w:sz w:val="14"/>
                <w:szCs w:val="14"/>
              </w:rPr>
              <w:t>GRIDASTAR :</w:t>
            </w:r>
            <w:proofErr w:type="gramEnd"/>
            <w:r w:rsidRPr="00351B4F">
              <w:rPr>
                <w:rFonts w:ascii="Atkinson Hyperlegible Next" w:eastAsia="Consolas" w:hAnsi="Atkinson Hyperlegible Next" w:cs="Consolas"/>
                <w:sz w:val="14"/>
                <w:szCs w:val="14"/>
              </w:rPr>
              <w:t xml:space="preserve"> "owns zero-</w:t>
            </w:r>
            <w:proofErr w:type="spellStart"/>
            <w:r w:rsidRPr="00351B4F">
              <w:rPr>
                <w:rFonts w:ascii="Atkinson Hyperlegible Next" w:eastAsia="Consolas" w:hAnsi="Atkinson Hyperlegible Next" w:cs="Consolas"/>
                <w:sz w:val="14"/>
                <w:szCs w:val="14"/>
              </w:rPr>
              <w:t>alloc</w:t>
            </w:r>
            <w:proofErr w:type="spellEnd"/>
            <w:r w:rsidRPr="00351B4F">
              <w:rPr>
                <w:rFonts w:ascii="Atkinson Hyperlegible Next" w:eastAsia="Consolas" w:hAnsi="Atkinson Hyperlegible Next" w:cs="Consolas"/>
                <w:sz w:val="14"/>
                <w:szCs w:val="14"/>
              </w:rPr>
              <w:t xml:space="preserve"> pathfinder"</w:t>
            </w:r>
          </w:p>
          <w:p w14:paraId="0BDDEA9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WAREHOUSE ||--</w:t>
            </w:r>
            <w:proofErr w:type="gramStart"/>
            <w:r w:rsidRPr="00351B4F">
              <w:rPr>
                <w:rFonts w:ascii="Atkinson Hyperlegible Next" w:eastAsia="Consolas" w:hAnsi="Atkinson Hyperlegible Next" w:cs="Consolas"/>
                <w:sz w:val="14"/>
                <w:szCs w:val="14"/>
              </w:rPr>
              <w:t>|{ BOT</w:t>
            </w:r>
            <w:proofErr w:type="gramEnd"/>
            <w:r w:rsidRPr="00351B4F">
              <w:rPr>
                <w:rFonts w:ascii="Atkinson Hyperlegible Next" w:eastAsia="Consolas" w:hAnsi="Atkinson Hyperlegible Next" w:cs="Consolas"/>
                <w:sz w:val="14"/>
                <w:szCs w:val="14"/>
              </w:rPr>
              <w:t xml:space="preserve"> : "simulates fleet instances"</w:t>
            </w:r>
          </w:p>
          <w:p w14:paraId="5B7DA8A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WAREHOUSE ||--</w:t>
            </w:r>
            <w:proofErr w:type="gramStart"/>
            <w:r w:rsidRPr="00351B4F">
              <w:rPr>
                <w:rFonts w:ascii="Atkinson Hyperlegible Next" w:eastAsia="Consolas" w:hAnsi="Atkinson Hyperlegible Next" w:cs="Consolas"/>
                <w:sz w:val="14"/>
                <w:szCs w:val="14"/>
              </w:rPr>
              <w:t>|{ ORDERRUNTIME</w:t>
            </w:r>
            <w:proofErr w:type="gramEnd"/>
            <w:r w:rsidRPr="00351B4F">
              <w:rPr>
                <w:rFonts w:ascii="Atkinson Hyperlegible Next" w:eastAsia="Consolas" w:hAnsi="Atkinson Hyperlegible Next" w:cs="Consolas"/>
                <w:sz w:val="14"/>
                <w:szCs w:val="14"/>
              </w:rPr>
              <w:t xml:space="preserve"> : "tracks active orders"</w:t>
            </w:r>
          </w:p>
          <w:p w14:paraId="7EBCDE6B"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WAREHOUSE ||--|| </w:t>
            </w:r>
            <w:proofErr w:type="gramStart"/>
            <w:r w:rsidRPr="00351B4F">
              <w:rPr>
                <w:rFonts w:ascii="Atkinson Hyperlegible Next" w:eastAsia="Consolas" w:hAnsi="Atkinson Hyperlegible Next" w:cs="Consolas"/>
                <w:sz w:val="14"/>
                <w:szCs w:val="14"/>
              </w:rPr>
              <w:t>WAREHOUSESTATS :</w:t>
            </w:r>
            <w:proofErr w:type="gramEnd"/>
            <w:r w:rsidRPr="00351B4F">
              <w:rPr>
                <w:rFonts w:ascii="Atkinson Hyperlegible Next" w:eastAsia="Consolas" w:hAnsi="Atkinson Hyperlegible Next" w:cs="Consolas"/>
                <w:sz w:val="14"/>
                <w:szCs w:val="14"/>
              </w:rPr>
              <w:t xml:space="preserve"> "records telemetry"</w:t>
            </w:r>
          </w:p>
          <w:p w14:paraId="2EADAC74"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CONTROLLER ||--|| </w:t>
            </w:r>
            <w:proofErr w:type="gramStart"/>
            <w:r w:rsidRPr="00351B4F">
              <w:rPr>
                <w:rFonts w:ascii="Atkinson Hyperlegible Next" w:eastAsia="Consolas" w:hAnsi="Atkinson Hyperlegible Next" w:cs="Consolas"/>
                <w:sz w:val="14"/>
                <w:szCs w:val="14"/>
              </w:rPr>
              <w:t>BASELINECONTROLLER :</w:t>
            </w:r>
            <w:proofErr w:type="gramEnd"/>
            <w:r w:rsidRPr="00351B4F">
              <w:rPr>
                <w:rFonts w:ascii="Atkinson Hyperlegible Next" w:eastAsia="Consolas" w:hAnsi="Atkinson Hyperlegible Next" w:cs="Consolas"/>
                <w:sz w:val="14"/>
                <w:szCs w:val="14"/>
              </w:rPr>
              <w:t xml:space="preserve"> "implements reservation logic"</w:t>
            </w:r>
          </w:p>
          <w:p w14:paraId="57BDA21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BASELINECONTROLLER ||--|| </w:t>
            </w:r>
            <w:proofErr w:type="gramStart"/>
            <w:r w:rsidRPr="00351B4F">
              <w:rPr>
                <w:rFonts w:ascii="Atkinson Hyperlegible Next" w:eastAsia="Consolas" w:hAnsi="Atkinson Hyperlegible Next" w:cs="Consolas"/>
                <w:sz w:val="14"/>
                <w:szCs w:val="14"/>
              </w:rPr>
              <w:t>FLAGSHIPCONTROLLER :</w:t>
            </w:r>
            <w:proofErr w:type="gramEnd"/>
            <w:r w:rsidRPr="00351B4F">
              <w:rPr>
                <w:rFonts w:ascii="Atkinson Hyperlegible Next" w:eastAsia="Consolas" w:hAnsi="Atkinson Hyperlegible Next" w:cs="Consolas"/>
                <w:sz w:val="14"/>
                <w:szCs w:val="14"/>
              </w:rPr>
              <w:t xml:space="preserve"> "derives </w:t>
            </w:r>
            <w:proofErr w:type="spellStart"/>
            <w:r w:rsidRPr="00351B4F">
              <w:rPr>
                <w:rFonts w:ascii="Atkinson Hyperlegible Next" w:eastAsia="Consolas" w:hAnsi="Atkinson Hyperlegible Next" w:cs="Consolas"/>
                <w:sz w:val="14"/>
                <w:szCs w:val="14"/>
              </w:rPr>
              <w:t>boid</w:t>
            </w:r>
            <w:proofErr w:type="spellEnd"/>
            <w:r w:rsidRPr="00351B4F">
              <w:rPr>
                <w:rFonts w:ascii="Atkinson Hyperlegible Next" w:eastAsia="Consolas" w:hAnsi="Atkinson Hyperlegible Next" w:cs="Consolas"/>
                <w:sz w:val="14"/>
                <w:szCs w:val="14"/>
              </w:rPr>
              <w:t xml:space="preserve"> swarm intelligence"</w:t>
            </w:r>
          </w:p>
          <w:p w14:paraId="21008F9F"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BOT ||--</w:t>
            </w:r>
            <w:proofErr w:type="gramStart"/>
            <w:r w:rsidRPr="00351B4F">
              <w:rPr>
                <w:rFonts w:ascii="Atkinson Hyperlegible Next" w:eastAsia="Consolas" w:hAnsi="Atkinson Hyperlegible Next" w:cs="Consolas"/>
                <w:sz w:val="14"/>
                <w:szCs w:val="14"/>
              </w:rPr>
              <w:t>o{ VEC2 :</w:t>
            </w:r>
            <w:proofErr w:type="gramEnd"/>
            <w:r w:rsidRPr="00351B4F">
              <w:rPr>
                <w:rFonts w:ascii="Atkinson Hyperlegible Next" w:eastAsia="Consolas" w:hAnsi="Atkinson Hyperlegible Next" w:cs="Consolas"/>
                <w:sz w:val="14"/>
                <w:szCs w:val="14"/>
              </w:rPr>
              <w:t xml:space="preserve"> "records positions and trail </w:t>
            </w:r>
            <w:proofErr w:type="spellStart"/>
            <w:r w:rsidRPr="00351B4F">
              <w:rPr>
                <w:rFonts w:ascii="Atkinson Hyperlegible Next" w:eastAsia="Consolas" w:hAnsi="Atkinson Hyperlegible Next" w:cs="Consolas"/>
                <w:sz w:val="14"/>
                <w:szCs w:val="14"/>
              </w:rPr>
              <w:t>ringbuffer</w:t>
            </w:r>
            <w:proofErr w:type="spellEnd"/>
            <w:r w:rsidRPr="00351B4F">
              <w:rPr>
                <w:rFonts w:ascii="Atkinson Hyperlegible Next" w:eastAsia="Consolas" w:hAnsi="Atkinson Hyperlegible Next" w:cs="Consolas"/>
                <w:sz w:val="14"/>
                <w:szCs w:val="14"/>
              </w:rPr>
              <w:t>"</w:t>
            </w:r>
          </w:p>
          <w:p w14:paraId="2D9287E0"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SCENARIO ||--</w:t>
            </w:r>
            <w:proofErr w:type="gramStart"/>
            <w:r w:rsidRPr="00351B4F">
              <w:rPr>
                <w:rFonts w:ascii="Atkinson Hyperlegible Next" w:eastAsia="Consolas" w:hAnsi="Atkinson Hyperlegible Next" w:cs="Consolas"/>
                <w:sz w:val="14"/>
                <w:szCs w:val="14"/>
              </w:rPr>
              <w:t>|{ ORDERSPEC</w:t>
            </w:r>
            <w:proofErr w:type="gramEnd"/>
            <w:r w:rsidRPr="00351B4F">
              <w:rPr>
                <w:rFonts w:ascii="Atkinson Hyperlegible Next" w:eastAsia="Consolas" w:hAnsi="Atkinson Hyperlegible Next" w:cs="Consolas"/>
                <w:sz w:val="14"/>
                <w:szCs w:val="14"/>
              </w:rPr>
              <w:t xml:space="preserve"> : "defines pick cells and stations"</w:t>
            </w:r>
          </w:p>
        </w:tc>
      </w:tr>
    </w:tbl>
    <w:p w14:paraId="0CA7D7DF" w14:textId="77777777" w:rsidR="004A072D" w:rsidRPr="00351B4F" w:rsidRDefault="004A072D">
      <w:pPr>
        <w:spacing w:after="120"/>
        <w:rPr>
          <w:rFonts w:ascii="Atkinson Hyperlegible Next" w:hAnsi="Atkinson Hyperlegible Next"/>
          <w:sz w:val="22"/>
          <w:szCs w:val="22"/>
        </w:rPr>
      </w:pPr>
    </w:p>
    <w:p w14:paraId="1E114BB3" w14:textId="77777777" w:rsidR="004A072D" w:rsidRPr="00351B4F" w:rsidRDefault="00000000">
      <w:pPr>
        <w:keepNext/>
        <w:spacing w:before="100" w:after="50"/>
        <w:rPr>
          <w:rFonts w:ascii="Atkinson Hyperlegible Next" w:hAnsi="Atkinson Hyperlegible Next"/>
          <w:sz w:val="22"/>
          <w:szCs w:val="22"/>
        </w:rPr>
      </w:pPr>
      <w:r w:rsidRPr="00351B4F">
        <w:rPr>
          <w:rFonts w:ascii="Atkinson Hyperlegible Next" w:hAnsi="Atkinson Hyperlegible Next"/>
          <w:b/>
          <w:bCs/>
          <w:i/>
          <w:iCs/>
          <w:sz w:val="18"/>
          <w:szCs w:val="18"/>
        </w:rPr>
        <w:t>Bot state machine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A072D" w:rsidRPr="00351B4F" w14:paraId="5C7CB01B" w14:textId="77777777">
        <w:tblPrEx>
          <w:tblCellMar>
            <w:top w:w="0" w:type="dxa"/>
            <w:bottom w:w="0" w:type="dxa"/>
          </w:tblCellMar>
        </w:tblPrEx>
        <w:tc>
          <w:tcPr>
            <w:tcW w:w="9026" w:type="dxa"/>
            <w:tcBorders>
              <w:top w:val="none" w:sz="0" w:space="0" w:color="FFFFFF"/>
              <w:left w:val="single" w:sz="18" w:space="0" w:color="7F7F7F"/>
              <w:bottom w:val="none" w:sz="0" w:space="0" w:color="FFFFFF"/>
              <w:right w:val="none" w:sz="0" w:space="0" w:color="FFFFFF"/>
            </w:tcBorders>
            <w:shd w:val="clear" w:color="auto" w:fill="F4F6F8"/>
            <w:tcMar>
              <w:top w:w="80" w:type="dxa"/>
              <w:left w:w="140" w:type="dxa"/>
              <w:bottom w:w="80" w:type="dxa"/>
              <w:right w:w="100" w:type="dxa"/>
            </w:tcMar>
          </w:tcPr>
          <w:p w14:paraId="1891C2A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stateDiagram-v2</w:t>
            </w:r>
          </w:p>
          <w:p w14:paraId="2AE57C73"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 --&gt; </w:t>
            </w:r>
            <w:proofErr w:type="gramStart"/>
            <w:r w:rsidRPr="00351B4F">
              <w:rPr>
                <w:rFonts w:ascii="Atkinson Hyperlegible Next" w:eastAsia="Consolas" w:hAnsi="Atkinson Hyperlegible Next" w:cs="Consolas"/>
                <w:sz w:val="14"/>
                <w:szCs w:val="14"/>
              </w:rPr>
              <w:t>Idle :</w:t>
            </w:r>
            <w:proofErr w:type="gramEnd"/>
            <w:r w:rsidRPr="00351B4F">
              <w:rPr>
                <w:rFonts w:ascii="Atkinson Hyperlegible Next" w:eastAsia="Consolas" w:hAnsi="Atkinson Hyperlegible Next" w:cs="Consolas"/>
                <w:sz w:val="14"/>
                <w:szCs w:val="14"/>
              </w:rPr>
              <w:t xml:space="preserve"> Spawn</w:t>
            </w:r>
          </w:p>
          <w:p w14:paraId="40E42450"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Idle --&gt; </w:t>
            </w:r>
            <w:proofErr w:type="spellStart"/>
            <w:proofErr w:type="gramStart"/>
            <w:r w:rsidRPr="00351B4F">
              <w:rPr>
                <w:rFonts w:ascii="Atkinson Hyperlegible Next" w:eastAsia="Consolas" w:hAnsi="Atkinson Hyperlegible Next" w:cs="Consolas"/>
                <w:sz w:val="14"/>
                <w:szCs w:val="14"/>
              </w:rPr>
              <w:t>ToPickup</w:t>
            </w:r>
            <w:proofErr w:type="spellEnd"/>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w:t>
            </w:r>
            <w:proofErr w:type="spellStart"/>
            <w:proofErr w:type="gramStart"/>
            <w:r w:rsidRPr="00351B4F">
              <w:rPr>
                <w:rFonts w:ascii="Atkinson Hyperlegible Next" w:eastAsia="Consolas" w:hAnsi="Atkinson Hyperlegible Next" w:cs="Consolas"/>
                <w:sz w:val="14"/>
                <w:szCs w:val="14"/>
              </w:rPr>
              <w:t>ClaimOrder</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w:t>
            </w:r>
          </w:p>
          <w:p w14:paraId="0B51F76B"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Idle --&gt; </w:t>
            </w:r>
            <w:proofErr w:type="gramStart"/>
            <w:r w:rsidRPr="00351B4F">
              <w:rPr>
                <w:rFonts w:ascii="Atkinson Hyperlegible Next" w:eastAsia="Consolas" w:hAnsi="Atkinson Hyperlegible Next" w:cs="Consolas"/>
                <w:sz w:val="14"/>
                <w:szCs w:val="14"/>
              </w:rPr>
              <w:t>Retreat :</w:t>
            </w:r>
            <w:proofErr w:type="gramEnd"/>
            <w:r w:rsidRPr="00351B4F">
              <w:rPr>
                <w:rFonts w:ascii="Atkinson Hyperlegible Next" w:eastAsia="Consolas" w:hAnsi="Atkinson Hyperlegible Next" w:cs="Consolas"/>
                <w:sz w:val="14"/>
                <w:szCs w:val="14"/>
              </w:rPr>
              <w:t xml:space="preserve"> </w:t>
            </w:r>
            <w:proofErr w:type="spellStart"/>
            <w:proofErr w:type="gramStart"/>
            <w:r w:rsidRPr="00351B4F">
              <w:rPr>
                <w:rFonts w:ascii="Atkinson Hyperlegible Next" w:eastAsia="Consolas" w:hAnsi="Atkinson Hyperlegible Next" w:cs="Consolas"/>
                <w:sz w:val="14"/>
                <w:szCs w:val="14"/>
              </w:rPr>
              <w:t>RequestVacate</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w:t>
            </w:r>
          </w:p>
          <w:p w14:paraId="628D7BFE"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Idle --&gt; [*</w:t>
            </w:r>
            <w:proofErr w:type="gramStart"/>
            <w:r w:rsidRPr="00351B4F">
              <w:rPr>
                <w:rFonts w:ascii="Atkinson Hyperlegible Next" w:eastAsia="Consolas" w:hAnsi="Atkinson Hyperlegible Next" w:cs="Consolas"/>
                <w:sz w:val="14"/>
                <w:szCs w:val="14"/>
              </w:rPr>
              <w:t>] :</w:t>
            </w:r>
            <w:proofErr w:type="gramEnd"/>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RetireIdleBots</w:t>
            </w:r>
            <w:proofErr w:type="spellEnd"/>
            <w:r w:rsidRPr="00351B4F">
              <w:rPr>
                <w:rFonts w:ascii="Atkinson Hyperlegible Next" w:eastAsia="Consolas" w:hAnsi="Atkinson Hyperlegible Next" w:cs="Consolas"/>
                <w:sz w:val="14"/>
                <w:szCs w:val="14"/>
              </w:rPr>
              <w:t xml:space="preserve"> and no orders left</w:t>
            </w:r>
          </w:p>
          <w:p w14:paraId="68DA9AFC"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ToPickup</w:t>
            </w:r>
            <w:proofErr w:type="spellEnd"/>
            <w:r w:rsidRPr="00351B4F">
              <w:rPr>
                <w:rFonts w:ascii="Atkinson Hyperlegible Next" w:eastAsia="Consolas" w:hAnsi="Atkinson Hyperlegible Next" w:cs="Consolas"/>
                <w:sz w:val="14"/>
                <w:szCs w:val="14"/>
              </w:rPr>
              <w:t xml:space="preserve"> --&gt; </w:t>
            </w:r>
            <w:proofErr w:type="gramStart"/>
            <w:r w:rsidRPr="00351B4F">
              <w:rPr>
                <w:rFonts w:ascii="Atkinson Hyperlegible Next" w:eastAsia="Consolas" w:hAnsi="Atkinson Hyperlegible Next" w:cs="Consolas"/>
                <w:sz w:val="14"/>
                <w:szCs w:val="14"/>
              </w:rPr>
              <w:t>Picking :</w:t>
            </w:r>
            <w:proofErr w:type="gramEnd"/>
            <w:r w:rsidRPr="00351B4F">
              <w:rPr>
                <w:rFonts w:ascii="Atkinson Hyperlegible Next" w:eastAsia="Consolas" w:hAnsi="Atkinson Hyperlegible Next" w:cs="Consolas"/>
                <w:sz w:val="14"/>
                <w:szCs w:val="14"/>
              </w:rPr>
              <w:t xml:space="preserve"> Cell == Target Pick Cell</w:t>
            </w:r>
          </w:p>
          <w:p w14:paraId="25789BFA"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ToPickup</w:t>
            </w:r>
            <w:proofErr w:type="spellEnd"/>
            <w:r w:rsidRPr="00351B4F">
              <w:rPr>
                <w:rFonts w:ascii="Atkinson Hyperlegible Next" w:eastAsia="Consolas" w:hAnsi="Atkinson Hyperlegible Next" w:cs="Consolas"/>
                <w:sz w:val="14"/>
                <w:szCs w:val="14"/>
              </w:rPr>
              <w:t xml:space="preserve"> --&gt; </w:t>
            </w:r>
            <w:proofErr w:type="spellStart"/>
            <w:proofErr w:type="gramStart"/>
            <w:r w:rsidRPr="00351B4F">
              <w:rPr>
                <w:rFonts w:ascii="Atkinson Hyperlegible Next" w:eastAsia="Consolas" w:hAnsi="Atkinson Hyperlegible Next" w:cs="Consolas"/>
                <w:sz w:val="14"/>
                <w:szCs w:val="14"/>
              </w:rPr>
              <w:t>ToPickup</w:t>
            </w:r>
            <w:proofErr w:type="spellEnd"/>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w:t>
            </w:r>
            <w:proofErr w:type="spellStart"/>
            <w:proofErr w:type="gramStart"/>
            <w:r w:rsidRPr="00351B4F">
              <w:rPr>
                <w:rFonts w:ascii="Atkinson Hyperlegible Next" w:eastAsia="Consolas" w:hAnsi="Atkinson Hyperlegible Next" w:cs="Consolas"/>
                <w:sz w:val="14"/>
                <w:szCs w:val="14"/>
              </w:rPr>
              <w:t>ScanOnTheWay</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w:t>
            </w:r>
          </w:p>
          <w:p w14:paraId="1F0484EA"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Picking --&gt; </w:t>
            </w:r>
            <w:proofErr w:type="spellStart"/>
            <w:proofErr w:type="gramStart"/>
            <w:r w:rsidRPr="00351B4F">
              <w:rPr>
                <w:rFonts w:ascii="Atkinson Hyperlegible Next" w:eastAsia="Consolas" w:hAnsi="Atkinson Hyperlegible Next" w:cs="Consolas"/>
                <w:sz w:val="14"/>
                <w:szCs w:val="14"/>
              </w:rPr>
              <w:t>ToDropoff</w:t>
            </w:r>
            <w:proofErr w:type="spellEnd"/>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Action timer 0 (cargo loaded)</w:t>
            </w:r>
          </w:p>
          <w:p w14:paraId="0B6BB63D"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ToDropoff</w:t>
            </w:r>
            <w:proofErr w:type="spellEnd"/>
            <w:r w:rsidRPr="00351B4F">
              <w:rPr>
                <w:rFonts w:ascii="Atkinson Hyperlegible Next" w:eastAsia="Consolas" w:hAnsi="Atkinson Hyperlegible Next" w:cs="Consolas"/>
                <w:sz w:val="14"/>
                <w:szCs w:val="14"/>
              </w:rPr>
              <w:t xml:space="preserve"> --&gt; </w:t>
            </w:r>
            <w:proofErr w:type="gramStart"/>
            <w:r w:rsidRPr="00351B4F">
              <w:rPr>
                <w:rFonts w:ascii="Atkinson Hyperlegible Next" w:eastAsia="Consolas" w:hAnsi="Atkinson Hyperlegible Next" w:cs="Consolas"/>
                <w:sz w:val="14"/>
                <w:szCs w:val="14"/>
              </w:rPr>
              <w:t>Dropping :</w:t>
            </w:r>
            <w:proofErr w:type="gramEnd"/>
            <w:r w:rsidRPr="00351B4F">
              <w:rPr>
                <w:rFonts w:ascii="Atkinson Hyperlegible Next" w:eastAsia="Consolas" w:hAnsi="Atkinson Hyperlegible Next" w:cs="Consolas"/>
                <w:sz w:val="14"/>
                <w:szCs w:val="14"/>
              </w:rPr>
              <w:t xml:space="preserve"> Cell == Delivery Station</w:t>
            </w:r>
          </w:p>
          <w:p w14:paraId="3E3B029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w:t>
            </w:r>
            <w:proofErr w:type="spellStart"/>
            <w:r w:rsidRPr="00351B4F">
              <w:rPr>
                <w:rFonts w:ascii="Atkinson Hyperlegible Next" w:eastAsia="Consolas" w:hAnsi="Atkinson Hyperlegible Next" w:cs="Consolas"/>
                <w:sz w:val="14"/>
                <w:szCs w:val="14"/>
              </w:rPr>
              <w:t>ToDropoff</w:t>
            </w:r>
            <w:proofErr w:type="spellEnd"/>
            <w:r w:rsidRPr="00351B4F">
              <w:rPr>
                <w:rFonts w:ascii="Atkinson Hyperlegible Next" w:eastAsia="Consolas" w:hAnsi="Atkinson Hyperlegible Next" w:cs="Consolas"/>
                <w:sz w:val="14"/>
                <w:szCs w:val="14"/>
              </w:rPr>
              <w:t xml:space="preserve"> --&gt; </w:t>
            </w:r>
            <w:proofErr w:type="spellStart"/>
            <w:proofErr w:type="gramStart"/>
            <w:r w:rsidRPr="00351B4F">
              <w:rPr>
                <w:rFonts w:ascii="Atkinson Hyperlegible Next" w:eastAsia="Consolas" w:hAnsi="Atkinson Hyperlegible Next" w:cs="Consolas"/>
                <w:sz w:val="14"/>
                <w:szCs w:val="14"/>
              </w:rPr>
              <w:t>ToDropoff</w:t>
            </w:r>
            <w:proofErr w:type="spellEnd"/>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w:t>
            </w:r>
            <w:proofErr w:type="spellStart"/>
            <w:proofErr w:type="gramStart"/>
            <w:r w:rsidRPr="00351B4F">
              <w:rPr>
                <w:rFonts w:ascii="Atkinson Hyperlegible Next" w:eastAsia="Consolas" w:hAnsi="Atkinson Hyperlegible Next" w:cs="Consolas"/>
                <w:sz w:val="14"/>
                <w:szCs w:val="14"/>
              </w:rPr>
              <w:t>ScanOnTheWay</w:t>
            </w:r>
            <w:proofErr w:type="spellEnd"/>
            <w:r w:rsidRPr="00351B4F">
              <w:rPr>
                <w:rFonts w:ascii="Atkinson Hyperlegible Next" w:eastAsia="Consolas" w:hAnsi="Atkinson Hyperlegible Next" w:cs="Consolas"/>
                <w:sz w:val="14"/>
                <w:szCs w:val="14"/>
              </w:rPr>
              <w:t>(</w:t>
            </w:r>
            <w:proofErr w:type="gramEnd"/>
            <w:r w:rsidRPr="00351B4F">
              <w:rPr>
                <w:rFonts w:ascii="Atkinson Hyperlegible Next" w:eastAsia="Consolas" w:hAnsi="Atkinson Hyperlegible Next" w:cs="Consolas"/>
                <w:sz w:val="14"/>
                <w:szCs w:val="14"/>
              </w:rPr>
              <w:t>)</w:t>
            </w:r>
          </w:p>
          <w:p w14:paraId="78DF8983"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Dropping --&gt; </w:t>
            </w:r>
            <w:proofErr w:type="spellStart"/>
            <w:proofErr w:type="gramStart"/>
            <w:r w:rsidRPr="00351B4F">
              <w:rPr>
                <w:rFonts w:ascii="Atkinson Hyperlegible Next" w:eastAsia="Consolas" w:hAnsi="Atkinson Hyperlegible Next" w:cs="Consolas"/>
                <w:sz w:val="14"/>
                <w:szCs w:val="14"/>
              </w:rPr>
              <w:t>ToDropoff</w:t>
            </w:r>
            <w:proofErr w:type="spellEnd"/>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More cargo in slots</w:t>
            </w:r>
          </w:p>
          <w:p w14:paraId="32AB4FF1"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Dropping --&gt; </w:t>
            </w:r>
            <w:proofErr w:type="spellStart"/>
            <w:proofErr w:type="gramStart"/>
            <w:r w:rsidRPr="00351B4F">
              <w:rPr>
                <w:rFonts w:ascii="Atkinson Hyperlegible Next" w:eastAsia="Consolas" w:hAnsi="Atkinson Hyperlegible Next" w:cs="Consolas"/>
                <w:sz w:val="14"/>
                <w:szCs w:val="14"/>
              </w:rPr>
              <w:t>ToPickup</w:t>
            </w:r>
            <w:proofErr w:type="spellEnd"/>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Pending pickups</w:t>
            </w:r>
          </w:p>
          <w:p w14:paraId="71269302"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Dropping --&gt; </w:t>
            </w:r>
            <w:proofErr w:type="gramStart"/>
            <w:r w:rsidRPr="00351B4F">
              <w:rPr>
                <w:rFonts w:ascii="Atkinson Hyperlegible Next" w:eastAsia="Consolas" w:hAnsi="Atkinson Hyperlegible Next" w:cs="Consolas"/>
                <w:sz w:val="14"/>
                <w:szCs w:val="14"/>
              </w:rPr>
              <w:t>Idle :</w:t>
            </w:r>
            <w:proofErr w:type="gramEnd"/>
            <w:r w:rsidRPr="00351B4F">
              <w:rPr>
                <w:rFonts w:ascii="Atkinson Hyperlegible Next" w:eastAsia="Consolas" w:hAnsi="Atkinson Hyperlegible Next" w:cs="Consolas"/>
                <w:sz w:val="14"/>
                <w:szCs w:val="14"/>
              </w:rPr>
              <w:t xml:space="preserve"> Nothing pending</w:t>
            </w:r>
          </w:p>
          <w:p w14:paraId="6FE2B859"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Retreat --&gt; </w:t>
            </w:r>
            <w:proofErr w:type="gramStart"/>
            <w:r w:rsidRPr="00351B4F">
              <w:rPr>
                <w:rFonts w:ascii="Atkinson Hyperlegible Next" w:eastAsia="Consolas" w:hAnsi="Atkinson Hyperlegible Next" w:cs="Consolas"/>
                <w:sz w:val="14"/>
                <w:szCs w:val="14"/>
              </w:rPr>
              <w:t>Idle :</w:t>
            </w:r>
            <w:proofErr w:type="gramEnd"/>
            <w:r w:rsidRPr="00351B4F">
              <w:rPr>
                <w:rFonts w:ascii="Atkinson Hyperlegible Next" w:eastAsia="Consolas" w:hAnsi="Atkinson Hyperlegible Next" w:cs="Consolas"/>
                <w:sz w:val="14"/>
                <w:szCs w:val="14"/>
              </w:rPr>
              <w:t xml:space="preserve"> Arrived at clear cell</w:t>
            </w:r>
          </w:p>
          <w:p w14:paraId="67C71BA6" w14:textId="77777777" w:rsidR="004A072D" w:rsidRPr="00351B4F" w:rsidRDefault="00000000">
            <w:pPr>
              <w:spacing w:line="232" w:lineRule="auto"/>
              <w:rPr>
                <w:rFonts w:ascii="Atkinson Hyperlegible Next" w:hAnsi="Atkinson Hyperlegible Next"/>
                <w:sz w:val="22"/>
                <w:szCs w:val="22"/>
              </w:rPr>
            </w:pPr>
            <w:r w:rsidRPr="00351B4F">
              <w:rPr>
                <w:rFonts w:ascii="Atkinson Hyperlegible Next" w:eastAsia="Consolas" w:hAnsi="Atkinson Hyperlegible Next" w:cs="Consolas"/>
                <w:sz w:val="14"/>
                <w:szCs w:val="14"/>
              </w:rPr>
              <w:t xml:space="preserve">    Retreat --&gt; </w:t>
            </w:r>
            <w:proofErr w:type="spellStart"/>
            <w:proofErr w:type="gramStart"/>
            <w:r w:rsidRPr="00351B4F">
              <w:rPr>
                <w:rFonts w:ascii="Atkinson Hyperlegible Next" w:eastAsia="Consolas" w:hAnsi="Atkinson Hyperlegible Next" w:cs="Consolas"/>
                <w:sz w:val="14"/>
                <w:szCs w:val="14"/>
              </w:rPr>
              <w:t>ToPickup</w:t>
            </w:r>
            <w:proofErr w:type="spellEnd"/>
            <w:r w:rsidRPr="00351B4F">
              <w:rPr>
                <w:rFonts w:ascii="Atkinson Hyperlegible Next" w:eastAsia="Consolas" w:hAnsi="Atkinson Hyperlegible Next" w:cs="Consolas"/>
                <w:sz w:val="14"/>
                <w:szCs w:val="14"/>
              </w:rPr>
              <w:t xml:space="preserve"> :</w:t>
            </w:r>
            <w:proofErr w:type="gramEnd"/>
            <w:r w:rsidRPr="00351B4F">
              <w:rPr>
                <w:rFonts w:ascii="Atkinson Hyperlegible Next" w:eastAsia="Consolas" w:hAnsi="Atkinson Hyperlegible Next" w:cs="Consolas"/>
                <w:sz w:val="14"/>
                <w:szCs w:val="14"/>
              </w:rPr>
              <w:t xml:space="preserve"> New best order claimed</w:t>
            </w:r>
          </w:p>
        </w:tc>
      </w:tr>
    </w:tbl>
    <w:p w14:paraId="367CDEDD" w14:textId="22EAF5EA" w:rsidR="004A072D" w:rsidRPr="00351B4F" w:rsidRDefault="00DD1F55">
      <w:pPr>
        <w:spacing w:after="120"/>
        <w:rPr>
          <w:rFonts w:ascii="Atkinson Hyperlegible Next" w:hAnsi="Atkinson Hyperlegible Next"/>
          <w:sz w:val="22"/>
          <w:szCs w:val="22"/>
        </w:rPr>
      </w:pP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00BE5185">
        <w:rPr>
          <w:rFonts w:ascii="Atkinson Hyperlegible Next" w:hAnsi="Atkinson Hyperlegible Next"/>
          <w:sz w:val="22"/>
          <w:szCs w:val="22"/>
        </w:rPr>
        <w:br/>
      </w:r>
      <w:r w:rsidR="00BE5185">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p>
    <w:p w14:paraId="6F7EA311" w14:textId="77777777" w:rsidR="004A072D" w:rsidRPr="00351B4F" w:rsidRDefault="00000000">
      <w:pPr>
        <w:pStyle w:val="Heading2"/>
        <w:rPr>
          <w:rFonts w:ascii="Atkinson Hyperlegible Next" w:hAnsi="Atkinson Hyperlegible Next"/>
          <w:sz w:val="24"/>
          <w:szCs w:val="24"/>
        </w:rPr>
      </w:pPr>
      <w:bookmarkStart w:id="110" w:name="_Toc244042957"/>
      <w:r w:rsidRPr="00351B4F">
        <w:rPr>
          <w:rFonts w:ascii="Atkinson Hyperlegible Next" w:hAnsi="Atkinson Hyperlegible Next"/>
          <w:sz w:val="24"/>
          <w:szCs w:val="24"/>
        </w:rPr>
        <w:lastRenderedPageBreak/>
        <w:t>Appendix B: Configuration Parameter Reference</w:t>
      </w:r>
      <w:bookmarkEnd w:id="110"/>
    </w:p>
    <w:p w14:paraId="6842BAC2"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111" w:name="_Toc244043022"/>
      <w:r w:rsidRPr="00351B4F">
        <w:rPr>
          <w:rFonts w:ascii="Atkinson Hyperlegible Next" w:hAnsi="Atkinson Hyperlegible Next"/>
          <w:b/>
          <w:bCs/>
          <w:sz w:val="18"/>
          <w:szCs w:val="18"/>
        </w:rPr>
        <w:t>Table 8.</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3</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Principal configuration parameters</w:t>
      </w:r>
      <w:bookmarkEnd w:id="1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4200"/>
        <w:gridCol w:w="1326"/>
      </w:tblGrid>
      <w:tr w:rsidR="004A072D" w:rsidRPr="00351B4F" w14:paraId="55D11874" w14:textId="77777777">
        <w:tblPrEx>
          <w:tblCellMar>
            <w:top w:w="0" w:type="dxa"/>
            <w:bottom w:w="0" w:type="dxa"/>
          </w:tblCellMar>
        </w:tblPrEx>
        <w:trPr>
          <w:cantSplit/>
          <w:tblHeader/>
        </w:trPr>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303A0C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Parameter</w:t>
            </w:r>
          </w:p>
        </w:tc>
        <w:tc>
          <w:tcPr>
            <w:tcW w:w="4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D3BFF9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Effect</w:t>
            </w:r>
          </w:p>
        </w:tc>
        <w:tc>
          <w:tcPr>
            <w:tcW w:w="13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1C9CD2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Applies to</w:t>
            </w:r>
          </w:p>
        </w:tc>
      </w:tr>
      <w:tr w:rsidR="004A072D" w:rsidRPr="00351B4F" w14:paraId="0EDF41AE"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1A40390" w14:textId="77777777" w:rsidR="004A072D" w:rsidRPr="00351B4F" w:rsidRDefault="00000000">
            <w:pPr>
              <w:rPr>
                <w:rFonts w:ascii="Atkinson Hyperlegible Next" w:hAnsi="Atkinson Hyperlegible Next"/>
                <w:sz w:val="22"/>
                <w:szCs w:val="22"/>
              </w:rPr>
            </w:pPr>
            <w:r w:rsidRPr="00351B4F">
              <w:rPr>
                <w:rFonts w:ascii="Atkinson Hyperlegible Next" w:eastAsia="Consolas" w:hAnsi="Atkinson Hyperlegible Next" w:cs="Consolas"/>
                <w:color w:val="7B2D26"/>
                <w:sz w:val="13"/>
                <w:szCs w:val="13"/>
              </w:rPr>
              <w:t>seed</w:t>
            </w:r>
          </w:p>
        </w:tc>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C299AF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64-bit scenario seed, diffused by Mix13</w:t>
            </w:r>
          </w:p>
        </w:tc>
        <w:tc>
          <w:tcPr>
            <w:tcW w:w="1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32A753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Scenario</w:t>
            </w:r>
          </w:p>
        </w:tc>
      </w:tr>
      <w:tr w:rsidR="004A072D" w:rsidRPr="00351B4F" w14:paraId="105B2270"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5E7785F"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order_rate</w:t>
            </w:r>
            <w:proofErr w:type="spellEnd"/>
            <w:r w:rsidRPr="00351B4F">
              <w:rPr>
                <w:rFonts w:ascii="Atkinson Hyperlegible Next" w:hAnsi="Atkinson Hyperlegible Next"/>
                <w:sz w:val="16"/>
                <w:szCs w:val="16"/>
              </w:rPr>
              <w:t xml:space="preserve"> (</w:t>
            </w:r>
            <w:r w:rsidRPr="00351B4F">
              <w:rPr>
                <w:rFonts w:ascii="Cambria" w:hAnsi="Cambria" w:cs="Cambria"/>
                <w:sz w:val="16"/>
                <w:szCs w:val="16"/>
              </w:rPr>
              <w:t>λ</w:t>
            </w:r>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initial_backlog</w:t>
            </w:r>
            <w:proofErr w:type="spellEnd"/>
          </w:p>
        </w:tc>
        <w:tc>
          <w:tcPr>
            <w:tcW w:w="42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C019BE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Mean Poisson arrival rate; orders released at t = 0</w:t>
            </w:r>
          </w:p>
        </w:tc>
        <w:tc>
          <w:tcPr>
            <w:tcW w:w="13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4C7642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Scenario</w:t>
            </w:r>
          </w:p>
        </w:tc>
      </w:tr>
      <w:tr w:rsidR="004A072D" w:rsidRPr="00351B4F" w14:paraId="6C778909"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344E17B"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sim_speed</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sim_steps_per_second</w:t>
            </w:r>
            <w:proofErr w:type="spellEnd"/>
          </w:p>
        </w:tc>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48AE76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Wall-clock scaling; tick rate up to 480 Hz</w:t>
            </w:r>
          </w:p>
        </w:tc>
        <w:tc>
          <w:tcPr>
            <w:tcW w:w="1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FDC2B5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Both</w:t>
            </w:r>
          </w:p>
        </w:tc>
      </w:tr>
      <w:tr w:rsidR="004A072D" w:rsidRPr="00351B4F" w14:paraId="337E6E56"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0D115C8"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pickup_seconds</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dropoff_seconds</w:t>
            </w:r>
            <w:proofErr w:type="spellEnd"/>
          </w:p>
        </w:tc>
        <w:tc>
          <w:tcPr>
            <w:tcW w:w="42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03D68B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Dwell times at crate and station</w:t>
            </w:r>
          </w:p>
        </w:tc>
        <w:tc>
          <w:tcPr>
            <w:tcW w:w="13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EE6B36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Both</w:t>
            </w:r>
          </w:p>
        </w:tc>
      </w:tr>
      <w:tr w:rsidR="004A072D" w:rsidRPr="00351B4F" w14:paraId="48F96968"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45B97E3"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max_speed</w:t>
            </w:r>
            <w:proofErr w:type="spellEnd"/>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accel</w:t>
            </w:r>
            <w:r w:rsidRPr="00351B4F">
              <w:rPr>
                <w:rFonts w:ascii="Atkinson Hyperlegible Next" w:hAnsi="Atkinson Hyperlegible Next"/>
                <w:sz w:val="16"/>
                <w:szCs w:val="16"/>
              </w:rPr>
              <w:t xml:space="preserve">, </w:t>
            </w:r>
            <w:r w:rsidRPr="00351B4F">
              <w:rPr>
                <w:rFonts w:ascii="Atkinson Hyperlegible Next" w:eastAsia="Consolas" w:hAnsi="Atkinson Hyperlegible Next" w:cs="Consolas"/>
                <w:color w:val="7B2D26"/>
                <w:sz w:val="13"/>
                <w:szCs w:val="13"/>
              </w:rPr>
              <w:t>decel</w:t>
            </w:r>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turn_speed</w:t>
            </w:r>
            <w:proofErr w:type="spellEnd"/>
          </w:p>
        </w:tc>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8DE8D4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Trapezoidal motion limits (top speed 4.0 cells/s)</w:t>
            </w:r>
          </w:p>
        </w:tc>
        <w:tc>
          <w:tcPr>
            <w:tcW w:w="1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CDD830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Both</w:t>
            </w:r>
          </w:p>
        </w:tc>
      </w:tr>
      <w:tr w:rsidR="004A072D" w:rsidRPr="00351B4F" w14:paraId="49FF2631"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34D92E6"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reserve_margin</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body_clear_progress</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clear_hold_seconds</w:t>
            </w:r>
            <w:proofErr w:type="spellEnd"/>
          </w:p>
        </w:tc>
        <w:tc>
          <w:tcPr>
            <w:tcW w:w="42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2094C6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Reservation look-ahead and release timing (clear progress 0.90)</w:t>
            </w:r>
          </w:p>
        </w:tc>
        <w:tc>
          <w:tcPr>
            <w:tcW w:w="13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9C51D3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Both</w:t>
            </w:r>
          </w:p>
        </w:tc>
      </w:tr>
      <w:tr w:rsidR="004A072D" w:rsidRPr="00351B4F" w14:paraId="458394F5"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C6903C2"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GiveWaySeconds</w:t>
            </w:r>
            <w:proofErr w:type="spellEnd"/>
          </w:p>
        </w:tc>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3C2212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Yield time after a forced sidestep (2.0 s)</w:t>
            </w:r>
          </w:p>
        </w:tc>
        <w:tc>
          <w:tcPr>
            <w:tcW w:w="1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97E18A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Both</w:t>
            </w:r>
          </w:p>
        </w:tc>
      </w:tr>
      <w:tr w:rsidR="004A072D" w:rsidRPr="00351B4F" w14:paraId="0BCEE8A2"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3F644E2"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yield_tick_seconds</w:t>
            </w:r>
            <w:proofErr w:type="spellEnd"/>
          </w:p>
        </w:tc>
        <w:tc>
          <w:tcPr>
            <w:tcW w:w="42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9BD6FA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Length of one wait tick (0.25 s)</w:t>
            </w:r>
          </w:p>
        </w:tc>
        <w:tc>
          <w:tcPr>
            <w:tcW w:w="13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37287C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Baseline</w:t>
            </w:r>
          </w:p>
        </w:tc>
      </w:tr>
      <w:tr w:rsidR="004A072D" w:rsidRPr="00351B4F" w14:paraId="24953AB5"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BBF4986"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wait_tick_limit</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StuckRerouteLimit</w:t>
            </w:r>
            <w:proofErr w:type="spellEnd"/>
          </w:p>
        </w:tc>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47455C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Wait ticks before a cell is marked blocked (3); stuck threshold for forced sidestep</w:t>
            </w:r>
          </w:p>
        </w:tc>
        <w:tc>
          <w:tcPr>
            <w:tcW w:w="1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E0B5A5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Baseline</w:t>
            </w:r>
          </w:p>
        </w:tc>
      </w:tr>
      <w:tr w:rsidR="004A072D" w:rsidRPr="00351B4F" w14:paraId="69F962EA"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BFA04B4"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blocked_memory_seconds</w:t>
            </w:r>
            <w:proofErr w:type="spellEnd"/>
          </w:p>
        </w:tc>
        <w:tc>
          <w:tcPr>
            <w:tcW w:w="42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19323C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How long a blocked cell counts as a wall (5.0 s)</w:t>
            </w:r>
          </w:p>
        </w:tc>
        <w:tc>
          <w:tcPr>
            <w:tcW w:w="13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4D0D14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Baseline</w:t>
            </w:r>
          </w:p>
        </w:tc>
      </w:tr>
      <w:tr w:rsidR="004A072D" w:rsidRPr="00351B4F" w14:paraId="2964E3F3"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F5487D9"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use_congestion</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congestion_weight</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crowd_radius</w:t>
            </w:r>
            <w:proofErr w:type="spellEnd"/>
          </w:p>
        </w:tc>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8EC455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Quadratic crowd penalty on or off, strength and window radius (2)</w:t>
            </w:r>
          </w:p>
        </w:tc>
        <w:tc>
          <w:tcPr>
            <w:tcW w:w="1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B2C9BE0"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Flagship</w:t>
            </w:r>
          </w:p>
        </w:tc>
      </w:tr>
      <w:tr w:rsidR="004A072D" w:rsidRPr="00351B4F" w14:paraId="68D10F21"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E89B99F"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crowd_trigger</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auto_crowd_trigger</w:t>
            </w:r>
            <w:proofErr w:type="spellEnd"/>
          </w:p>
        </w:tc>
        <w:tc>
          <w:tcPr>
            <w:tcW w:w="42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4A2C22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Crowd level that triggers a sidestep; auto uses 44% of window area</w:t>
            </w:r>
          </w:p>
        </w:tc>
        <w:tc>
          <w:tcPr>
            <w:tcW w:w="13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2FF579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Flagship</w:t>
            </w:r>
          </w:p>
        </w:tc>
      </w:tr>
      <w:tr w:rsidR="004A072D" w:rsidRPr="00351B4F" w14:paraId="5BC1467A"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73E50D0"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use_lanes</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lane_weight</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lane_memory_seconds</w:t>
            </w:r>
            <w:proofErr w:type="spellEnd"/>
          </w:p>
        </w:tc>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CAEFDA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Lane penalty on or off, strength and flow memory</w:t>
            </w:r>
          </w:p>
        </w:tc>
        <w:tc>
          <w:tcPr>
            <w:tcW w:w="1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045AB1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Flagship</w:t>
            </w:r>
          </w:p>
        </w:tc>
      </w:tr>
      <w:tr w:rsidR="004A072D" w:rsidRPr="00351B4F" w14:paraId="5AC1B5B5"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0B9AE35"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turn_penalty</w:t>
            </w:r>
            <w:proofErr w:type="spellEnd"/>
          </w:p>
        </w:tc>
        <w:tc>
          <w:tcPr>
            <w:tcW w:w="42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0E5CF2B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Extra cost for a direction change (0.6)</w:t>
            </w:r>
          </w:p>
        </w:tc>
        <w:tc>
          <w:tcPr>
            <w:tcW w:w="13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ED7E03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Flagship</w:t>
            </w:r>
          </w:p>
        </w:tc>
      </w:tr>
      <w:tr w:rsidR="004A072D" w:rsidRPr="00351B4F" w14:paraId="05B385F0"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464DA23"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use_platoons</w:t>
            </w:r>
            <w:proofErr w:type="spellEnd"/>
            <w:r w:rsidRPr="00351B4F">
              <w:rPr>
                <w:rFonts w:ascii="Atkinson Hyperlegible Next" w:hAnsi="Atkinson Hyperlegible Next"/>
                <w:sz w:val="16"/>
                <w:szCs w:val="16"/>
              </w:rPr>
              <w:t xml:space="preserve">, </w:t>
            </w:r>
            <w:proofErr w:type="spellStart"/>
            <w:r w:rsidRPr="00351B4F">
              <w:rPr>
                <w:rFonts w:ascii="Atkinson Hyperlegible Next" w:eastAsia="Consolas" w:hAnsi="Atkinson Hyperlegible Next" w:cs="Consolas"/>
                <w:color w:val="7B2D26"/>
                <w:sz w:val="13"/>
                <w:szCs w:val="13"/>
              </w:rPr>
              <w:t>platoon_follow_progress</w:t>
            </w:r>
            <w:proofErr w:type="spellEnd"/>
          </w:p>
        </w:tc>
        <w:tc>
          <w:tcPr>
            <w:tcW w:w="42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C11547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Platooning on or off; leader progress required (0.75)</w:t>
            </w:r>
          </w:p>
        </w:tc>
        <w:tc>
          <w:tcPr>
            <w:tcW w:w="13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FE16A2F"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Flagship</w:t>
            </w:r>
          </w:p>
        </w:tc>
      </w:tr>
      <w:tr w:rsidR="004A072D" w:rsidRPr="00351B4F" w14:paraId="73DC14C7"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325FB36"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eastAsia="Consolas" w:hAnsi="Atkinson Hyperlegible Next" w:cs="Consolas"/>
                <w:color w:val="7B2D26"/>
                <w:sz w:val="13"/>
                <w:szCs w:val="13"/>
              </w:rPr>
              <w:t>use_sidestep</w:t>
            </w:r>
            <w:proofErr w:type="spellEnd"/>
          </w:p>
        </w:tc>
        <w:tc>
          <w:tcPr>
            <w:tcW w:w="42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3233B3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 xml:space="preserve">Enables </w:t>
            </w:r>
            <w:proofErr w:type="spellStart"/>
            <w:r w:rsidRPr="00351B4F">
              <w:rPr>
                <w:rFonts w:ascii="Atkinson Hyperlegible Next" w:eastAsia="Consolas" w:hAnsi="Atkinson Hyperlegible Next" w:cs="Consolas"/>
                <w:color w:val="7B2D26"/>
                <w:sz w:val="13"/>
                <w:szCs w:val="13"/>
              </w:rPr>
              <w:t>RefineAhead</w:t>
            </w:r>
            <w:proofErr w:type="spellEnd"/>
          </w:p>
        </w:tc>
        <w:tc>
          <w:tcPr>
            <w:tcW w:w="13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9A32C0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Flagship</w:t>
            </w:r>
          </w:p>
        </w:tc>
      </w:tr>
    </w:tbl>
    <w:p w14:paraId="5D15FE24" w14:textId="7B44C98B" w:rsidR="004A072D" w:rsidRPr="00351B4F" w:rsidRDefault="00DD1F55">
      <w:pPr>
        <w:spacing w:after="140"/>
        <w:rPr>
          <w:rFonts w:ascii="Atkinson Hyperlegible Next" w:hAnsi="Atkinson Hyperlegible Next"/>
          <w:sz w:val="22"/>
          <w:szCs w:val="22"/>
        </w:rPr>
      </w:pP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lastRenderedPageBreak/>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r w:rsidRPr="00351B4F">
        <w:rPr>
          <w:rFonts w:ascii="Atkinson Hyperlegible Next" w:hAnsi="Atkinson Hyperlegible Next"/>
          <w:sz w:val="22"/>
          <w:szCs w:val="22"/>
        </w:rPr>
        <w:br/>
      </w:r>
    </w:p>
    <w:p w14:paraId="2FC3A1FE" w14:textId="57DCB762" w:rsidR="004A072D" w:rsidRPr="00351B4F" w:rsidRDefault="00000000">
      <w:pPr>
        <w:pStyle w:val="Heading2"/>
        <w:rPr>
          <w:rFonts w:ascii="Atkinson Hyperlegible Next" w:hAnsi="Atkinson Hyperlegible Next"/>
          <w:sz w:val="24"/>
          <w:szCs w:val="24"/>
        </w:rPr>
      </w:pPr>
      <w:bookmarkStart w:id="112" w:name="_Toc244042958"/>
      <w:r w:rsidRPr="00351B4F">
        <w:rPr>
          <w:rFonts w:ascii="Atkinson Hyperlegible Next" w:hAnsi="Atkinson Hyperlegible Next"/>
          <w:sz w:val="24"/>
          <w:szCs w:val="24"/>
        </w:rPr>
        <w:t>Appendix C: Glossary and Abbreviations</w:t>
      </w:r>
      <w:bookmarkEnd w:id="112"/>
    </w:p>
    <w:p w14:paraId="7F2A4ADC" w14:textId="77777777" w:rsidR="004A072D" w:rsidRPr="00351B4F" w:rsidRDefault="00000000">
      <w:pPr>
        <w:pStyle w:val="Caption"/>
        <w:keepNext/>
        <w:spacing w:before="120" w:after="80"/>
        <w:jc w:val="center"/>
        <w:rPr>
          <w:rFonts w:ascii="Atkinson Hyperlegible Next" w:hAnsi="Atkinson Hyperlegible Next"/>
          <w:sz w:val="18"/>
          <w:szCs w:val="18"/>
        </w:rPr>
      </w:pPr>
      <w:bookmarkStart w:id="113" w:name="_Toc244043023"/>
      <w:r w:rsidRPr="00351B4F">
        <w:rPr>
          <w:rFonts w:ascii="Atkinson Hyperlegible Next" w:hAnsi="Atkinson Hyperlegible Next"/>
          <w:b/>
          <w:bCs/>
          <w:sz w:val="18"/>
          <w:szCs w:val="18"/>
        </w:rPr>
        <w:t>Table 8.</w:t>
      </w:r>
      <w:r w:rsidRPr="00351B4F">
        <w:rPr>
          <w:rFonts w:ascii="Atkinson Hyperlegible Next" w:hAnsi="Atkinson Hyperlegible Next"/>
          <w:sz w:val="18"/>
          <w:szCs w:val="18"/>
        </w:rPr>
        <w:fldChar w:fldCharType="begin"/>
      </w:r>
      <w:r w:rsidRPr="00351B4F">
        <w:rPr>
          <w:rFonts w:ascii="Atkinson Hyperlegible Next" w:hAnsi="Atkinson Hyperlegible Next"/>
          <w:sz w:val="18"/>
          <w:szCs w:val="18"/>
        </w:rPr>
        <w:instrText>SEQ Table \* ARABIC</w:instrText>
      </w:r>
      <w:r w:rsidRPr="00351B4F">
        <w:rPr>
          <w:rFonts w:ascii="Atkinson Hyperlegible Next" w:hAnsi="Atkinson Hyperlegible Next"/>
          <w:sz w:val="18"/>
          <w:szCs w:val="18"/>
        </w:rPr>
        <w:fldChar w:fldCharType="separate"/>
      </w:r>
      <w:r w:rsidR="00C83276" w:rsidRPr="00351B4F">
        <w:rPr>
          <w:rFonts w:ascii="Atkinson Hyperlegible Next" w:hAnsi="Atkinson Hyperlegible Next"/>
          <w:noProof/>
          <w:sz w:val="18"/>
          <w:szCs w:val="18"/>
        </w:rPr>
        <w:t>4</w:t>
      </w:r>
      <w:r w:rsidRPr="00351B4F">
        <w:rPr>
          <w:rFonts w:ascii="Atkinson Hyperlegible Next" w:hAnsi="Atkinson Hyperlegible Next"/>
          <w:sz w:val="18"/>
          <w:szCs w:val="18"/>
        </w:rPr>
        <w:fldChar w:fldCharType="end"/>
      </w:r>
      <w:r w:rsidRPr="00351B4F">
        <w:rPr>
          <w:rFonts w:ascii="Atkinson Hyperlegible Next" w:hAnsi="Atkinson Hyperlegible Next"/>
          <w:sz w:val="18"/>
          <w:szCs w:val="18"/>
        </w:rPr>
        <w:t>: Glossary</w:t>
      </w:r>
      <w:bookmarkEnd w:id="1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4A072D" w:rsidRPr="00351B4F" w14:paraId="7017AA97" w14:textId="77777777">
        <w:tblPrEx>
          <w:tblCellMar>
            <w:top w:w="0" w:type="dxa"/>
            <w:bottom w:w="0" w:type="dxa"/>
          </w:tblCellMar>
        </w:tblPrEx>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486E5F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Term</w:t>
            </w:r>
          </w:p>
        </w:tc>
        <w:tc>
          <w:tcPr>
            <w:tcW w:w="65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630FAF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b/>
                <w:bCs/>
                <w:color w:val="FFFFFF"/>
                <w:sz w:val="18"/>
                <w:szCs w:val="18"/>
              </w:rPr>
              <w:t>Meaning</w:t>
            </w:r>
          </w:p>
        </w:tc>
      </w:tr>
      <w:tr w:rsidR="004A072D" w:rsidRPr="00351B4F" w14:paraId="7DE46715"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6F8682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w:t>
            </w:r>
          </w:p>
        </w:tc>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2C07F6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Best-first graph search ordering expansion by f = g + h; optimal when h is admissible</w:t>
            </w:r>
          </w:p>
        </w:tc>
      </w:tr>
      <w:tr w:rsidR="004A072D" w:rsidRPr="00351B4F" w14:paraId="2F0E2AC5"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E539A9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Admissible heuristic</w:t>
            </w:r>
          </w:p>
        </w:tc>
        <w:tc>
          <w:tcPr>
            <w:tcW w:w="65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85DBC5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Cost estimate that never exceeds the true remaining cost</w:t>
            </w:r>
          </w:p>
        </w:tc>
      </w:tr>
      <w:tr w:rsidR="004A072D" w:rsidRPr="00351B4F" w14:paraId="3F6A4767"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D8B9C0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Alignment</w:t>
            </w:r>
          </w:p>
        </w:tc>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FECEDC3" w14:textId="77777777" w:rsidR="004A072D" w:rsidRPr="00351B4F" w:rsidRDefault="00000000">
            <w:pPr>
              <w:rPr>
                <w:rFonts w:ascii="Atkinson Hyperlegible Next" w:hAnsi="Atkinson Hyperlegible Next"/>
                <w:sz w:val="22"/>
                <w:szCs w:val="22"/>
              </w:rPr>
            </w:pPr>
            <w:proofErr w:type="gramStart"/>
            <w:r w:rsidRPr="00351B4F">
              <w:rPr>
                <w:rFonts w:ascii="Atkinson Hyperlegible Next" w:hAnsi="Atkinson Hyperlegible Next"/>
                <w:sz w:val="16"/>
                <w:szCs w:val="16"/>
              </w:rPr>
              <w:t>Boids</w:t>
            </w:r>
            <w:proofErr w:type="gramEnd"/>
            <w:r w:rsidRPr="00351B4F">
              <w:rPr>
                <w:rFonts w:ascii="Atkinson Hyperlegible Next" w:hAnsi="Atkinson Hyperlegible Next"/>
                <w:sz w:val="16"/>
                <w:szCs w:val="16"/>
              </w:rPr>
              <w:t xml:space="preserve"> rule of matching neighbours' heading; here decaying lane momentum</w:t>
            </w:r>
          </w:p>
        </w:tc>
      </w:tr>
      <w:tr w:rsidR="004A072D" w:rsidRPr="00351B4F" w14:paraId="605C5AE9"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B42141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AMR / AGV</w:t>
            </w:r>
          </w:p>
        </w:tc>
        <w:tc>
          <w:tcPr>
            <w:tcW w:w="65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10A39E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Autonomous Mobile Robot / Automated Guided Vehicle</w:t>
            </w:r>
          </w:p>
        </w:tc>
      </w:tr>
      <w:tr w:rsidR="004A072D" w:rsidRPr="00351B4F" w14:paraId="2678A84C"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218907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Arena allocator</w:t>
            </w:r>
          </w:p>
        </w:tc>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36BB7D8"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Allocator that advances a pointer and frees everything at once</w:t>
            </w:r>
          </w:p>
        </w:tc>
      </w:tr>
      <w:tr w:rsidR="004A072D" w:rsidRPr="00351B4F" w14:paraId="7BE9667C"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DDD226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ASAN</w:t>
            </w:r>
          </w:p>
        </w:tc>
        <w:tc>
          <w:tcPr>
            <w:tcW w:w="65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77CDAFA"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hAnsi="Atkinson Hyperlegible Next"/>
                <w:sz w:val="16"/>
                <w:szCs w:val="16"/>
              </w:rPr>
              <w:t>AddressSanitizer</w:t>
            </w:r>
            <w:proofErr w:type="spellEnd"/>
            <w:r w:rsidRPr="00351B4F">
              <w:rPr>
                <w:rFonts w:ascii="Atkinson Hyperlegible Next" w:hAnsi="Atkinson Hyperlegible Next"/>
                <w:sz w:val="16"/>
                <w:szCs w:val="16"/>
              </w:rPr>
              <w:t>, shadow-memory detector of invalid memory accesses</w:t>
            </w:r>
          </w:p>
        </w:tc>
      </w:tr>
      <w:tr w:rsidR="004A072D" w:rsidRPr="00351B4F" w14:paraId="750BC466"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40D8FB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ASRS</w:t>
            </w:r>
          </w:p>
        </w:tc>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74E61D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Automated Storage and Retrieval System</w:t>
            </w:r>
          </w:p>
        </w:tc>
      </w:tr>
      <w:tr w:rsidR="004A072D" w:rsidRPr="00351B4F" w14:paraId="54616F48"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F7A7AB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Avalanche effect</w:t>
            </w:r>
          </w:p>
        </w:tc>
        <w:tc>
          <w:tcPr>
            <w:tcW w:w="65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8C2631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Changing one input bit flips about half the output bits</w:t>
            </w:r>
          </w:p>
        </w:tc>
      </w:tr>
      <w:tr w:rsidR="004A072D" w:rsidRPr="00351B4F" w14:paraId="03A657A9"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8F700E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Boids</w:t>
            </w:r>
          </w:p>
        </w:tc>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6E9D53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Reynolds' flocking model: separation, alignment, cohesion</w:t>
            </w:r>
          </w:p>
        </w:tc>
      </w:tr>
      <w:tr w:rsidR="004A072D" w:rsidRPr="00351B4F" w14:paraId="5AB4CC9E"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F7DA16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Cache line</w:t>
            </w:r>
          </w:p>
        </w:tc>
        <w:tc>
          <w:tcPr>
            <w:tcW w:w="65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1A67A7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Unit of memory-to-cache transfer, typically 64 bytes</w:t>
            </w:r>
          </w:p>
        </w:tc>
      </w:tr>
      <w:tr w:rsidR="004A072D" w:rsidRPr="00351B4F" w14:paraId="39B70304"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51ABBB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Cohesion</w:t>
            </w:r>
          </w:p>
        </w:tc>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DA1228B" w14:textId="77777777" w:rsidR="004A072D" w:rsidRPr="00351B4F" w:rsidRDefault="00000000">
            <w:pPr>
              <w:rPr>
                <w:rFonts w:ascii="Atkinson Hyperlegible Next" w:hAnsi="Atkinson Hyperlegible Next"/>
                <w:sz w:val="22"/>
                <w:szCs w:val="22"/>
              </w:rPr>
            </w:pPr>
            <w:proofErr w:type="gramStart"/>
            <w:r w:rsidRPr="00351B4F">
              <w:rPr>
                <w:rFonts w:ascii="Atkinson Hyperlegible Next" w:hAnsi="Atkinson Hyperlegible Next"/>
                <w:sz w:val="16"/>
                <w:szCs w:val="16"/>
              </w:rPr>
              <w:t>Boids</w:t>
            </w:r>
            <w:proofErr w:type="gramEnd"/>
            <w:r w:rsidRPr="00351B4F">
              <w:rPr>
                <w:rFonts w:ascii="Atkinson Hyperlegible Next" w:hAnsi="Atkinson Hyperlegible Next"/>
                <w:sz w:val="16"/>
                <w:szCs w:val="16"/>
              </w:rPr>
              <w:t xml:space="preserve"> rule of moving toward neighbours; here platooning</w:t>
            </w:r>
          </w:p>
        </w:tc>
      </w:tr>
      <w:tr w:rsidR="004A072D" w:rsidRPr="00351B4F" w14:paraId="71FB56E1"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CFB861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Commit / reserve</w:t>
            </w:r>
          </w:p>
        </w:tc>
        <w:tc>
          <w:tcPr>
            <w:tcW w:w="65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854382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Backing address space with physical pages / claiming address space only</w:t>
            </w:r>
          </w:p>
        </w:tc>
      </w:tr>
      <w:tr w:rsidR="004A072D" w:rsidRPr="00351B4F" w14:paraId="3F656DAE"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240FBB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Deadlock</w:t>
            </w:r>
          </w:p>
        </w:tc>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205464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Every agent waits for another; none can move</w:t>
            </w:r>
          </w:p>
        </w:tc>
      </w:tr>
      <w:tr w:rsidR="004A072D" w:rsidRPr="00351B4F" w14:paraId="59ACC0EA"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12D70E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Epoch stamping</w:t>
            </w:r>
          </w:p>
        </w:tc>
        <w:tc>
          <w:tcPr>
            <w:tcW w:w="65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3751D6D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Invalidating per-cell search data by incrementing a counter instead of clearing</w:t>
            </w:r>
          </w:p>
        </w:tc>
      </w:tr>
      <w:tr w:rsidR="004A072D" w:rsidRPr="00351B4F" w14:paraId="7C22E76C"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371A8AC"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Lifelong MAPF</w:t>
            </w:r>
          </w:p>
        </w:tc>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4A60BC4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Pathfinding where agents continually receive new goals</w:t>
            </w:r>
          </w:p>
        </w:tc>
      </w:tr>
      <w:tr w:rsidR="004A072D" w:rsidRPr="00351B4F" w14:paraId="1BF9C77C"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21503F5"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hAnsi="Atkinson Hyperlegible Next"/>
                <w:sz w:val="16"/>
                <w:szCs w:val="16"/>
              </w:rPr>
              <w:t>Livelock</w:t>
            </w:r>
            <w:proofErr w:type="spellEnd"/>
          </w:p>
        </w:tc>
        <w:tc>
          <w:tcPr>
            <w:tcW w:w="65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B45B33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Agents keep changing state without progress (thrashing)</w:t>
            </w:r>
          </w:p>
        </w:tc>
      </w:tr>
      <w:tr w:rsidR="004A072D" w:rsidRPr="00351B4F" w14:paraId="413A1E21"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866ACD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Lockstep</w:t>
            </w:r>
          </w:p>
        </w:tc>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601E1A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Two simulations advanced together with identical inputs and time steps</w:t>
            </w:r>
          </w:p>
        </w:tc>
      </w:tr>
      <w:tr w:rsidR="004A072D" w:rsidRPr="00351B4F" w14:paraId="5907B07A"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DA2B1D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MAPF</w:t>
            </w:r>
          </w:p>
        </w:tc>
        <w:tc>
          <w:tcPr>
            <w:tcW w:w="65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58CE3B1"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Multi-Agent Pathfinding</w:t>
            </w:r>
          </w:p>
        </w:tc>
      </w:tr>
      <w:tr w:rsidR="004A072D" w:rsidRPr="00351B4F" w14:paraId="1042E6AE"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70A147C"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hAnsi="Atkinson Hyperlegible Next"/>
                <w:sz w:val="16"/>
                <w:szCs w:val="16"/>
              </w:rPr>
              <w:t>Makespan</w:t>
            </w:r>
            <w:proofErr w:type="spellEnd"/>
          </w:p>
        </w:tc>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8C09C8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Time at which the last agent reaches its goal</w:t>
            </w:r>
          </w:p>
        </w:tc>
      </w:tr>
      <w:tr w:rsidR="004A072D" w:rsidRPr="00351B4F" w14:paraId="1C44FB37"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19854AF"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hAnsi="Atkinson Hyperlegible Next"/>
                <w:sz w:val="16"/>
                <w:szCs w:val="16"/>
              </w:rPr>
              <w:t>OKLab</w:t>
            </w:r>
            <w:proofErr w:type="spellEnd"/>
            <w:r w:rsidRPr="00351B4F">
              <w:rPr>
                <w:rFonts w:ascii="Atkinson Hyperlegible Next" w:hAnsi="Atkinson Hyperlegible Next"/>
                <w:sz w:val="16"/>
                <w:szCs w:val="16"/>
              </w:rPr>
              <w:t xml:space="preserve"> / OKLCH</w:t>
            </w:r>
          </w:p>
        </w:tc>
        <w:tc>
          <w:tcPr>
            <w:tcW w:w="65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BF5B59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Perceptually uniform colour space and its polar form</w:t>
            </w:r>
          </w:p>
        </w:tc>
      </w:tr>
      <w:tr w:rsidR="004A072D" w:rsidRPr="00351B4F" w14:paraId="1A12A63E"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1D6622D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Platoon</w:t>
            </w:r>
          </w:p>
        </w:tc>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7253F60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Bots with the same drop-off target that may enter a cell directly behind their leader</w:t>
            </w:r>
          </w:p>
        </w:tc>
      </w:tr>
      <w:tr w:rsidR="004A072D" w:rsidRPr="00351B4F" w14:paraId="5452B438"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8804C73"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Poisson process</w:t>
            </w:r>
          </w:p>
        </w:tc>
        <w:tc>
          <w:tcPr>
            <w:tcW w:w="65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D01ACE5"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Random arrivals at constant mean rate with exponential gaps</w:t>
            </w:r>
          </w:p>
        </w:tc>
      </w:tr>
      <w:tr w:rsidR="004A072D" w:rsidRPr="00351B4F" w14:paraId="5E57E271"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03D898D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Reservation table</w:t>
            </w:r>
          </w:p>
        </w:tc>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76B66EA"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Record of which agent owns which cell, and when</w:t>
            </w:r>
          </w:p>
        </w:tc>
      </w:tr>
      <w:tr w:rsidR="004A072D" w:rsidRPr="00351B4F" w14:paraId="5507F35C"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C96F52B"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Separation</w:t>
            </w:r>
          </w:p>
        </w:tc>
        <w:tc>
          <w:tcPr>
            <w:tcW w:w="65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764876F1" w14:textId="77777777" w:rsidR="004A072D" w:rsidRPr="00351B4F" w:rsidRDefault="00000000">
            <w:pPr>
              <w:rPr>
                <w:rFonts w:ascii="Atkinson Hyperlegible Next" w:hAnsi="Atkinson Hyperlegible Next"/>
                <w:sz w:val="22"/>
                <w:szCs w:val="22"/>
              </w:rPr>
            </w:pPr>
            <w:proofErr w:type="gramStart"/>
            <w:r w:rsidRPr="00351B4F">
              <w:rPr>
                <w:rFonts w:ascii="Atkinson Hyperlegible Next" w:hAnsi="Atkinson Hyperlegible Next"/>
                <w:sz w:val="16"/>
                <w:szCs w:val="16"/>
              </w:rPr>
              <w:t>Boids</w:t>
            </w:r>
            <w:proofErr w:type="gramEnd"/>
            <w:r w:rsidRPr="00351B4F">
              <w:rPr>
                <w:rFonts w:ascii="Atkinson Hyperlegible Next" w:hAnsi="Atkinson Hyperlegible Next"/>
                <w:sz w:val="16"/>
                <w:szCs w:val="16"/>
              </w:rPr>
              <w:t xml:space="preserve"> rule of avoiding crowding; here quadratic crowd penalty and sidestep</w:t>
            </w:r>
          </w:p>
        </w:tc>
      </w:tr>
      <w:tr w:rsidR="004A072D" w:rsidRPr="00351B4F" w14:paraId="44FA418D"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D0FFB59"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Sidestep</w:t>
            </w:r>
          </w:p>
        </w:tc>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92A4086"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Splicing a short path onto a parallel lane before reaching an obstruction</w:t>
            </w:r>
          </w:p>
        </w:tc>
      </w:tr>
      <w:tr w:rsidR="004A072D" w:rsidRPr="00351B4F" w14:paraId="7CBE9FB2"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4FB1952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SSAA</w:t>
            </w:r>
          </w:p>
        </w:tc>
        <w:tc>
          <w:tcPr>
            <w:tcW w:w="65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AB35487"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hAnsi="Atkinson Hyperlegible Next"/>
                <w:sz w:val="16"/>
                <w:szCs w:val="16"/>
              </w:rPr>
              <w:t>Supersample</w:t>
            </w:r>
            <w:proofErr w:type="spellEnd"/>
            <w:r w:rsidRPr="00351B4F">
              <w:rPr>
                <w:rFonts w:ascii="Atkinson Hyperlegible Next" w:hAnsi="Atkinson Hyperlegible Next"/>
                <w:sz w:val="16"/>
                <w:szCs w:val="16"/>
              </w:rPr>
              <w:t xml:space="preserve"> anti-aliasing: render at higher resolution, then </w:t>
            </w:r>
            <w:proofErr w:type="spellStart"/>
            <w:r w:rsidRPr="00351B4F">
              <w:rPr>
                <w:rFonts w:ascii="Atkinson Hyperlegible Next" w:hAnsi="Atkinson Hyperlegible Next"/>
                <w:sz w:val="16"/>
                <w:szCs w:val="16"/>
              </w:rPr>
              <w:t>downsample</w:t>
            </w:r>
            <w:proofErr w:type="spellEnd"/>
          </w:p>
        </w:tc>
      </w:tr>
      <w:tr w:rsidR="004A072D" w:rsidRPr="00351B4F" w14:paraId="73C02A55"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38017C01" w14:textId="77777777" w:rsidR="004A072D" w:rsidRPr="00351B4F" w:rsidRDefault="00000000">
            <w:pPr>
              <w:rPr>
                <w:rFonts w:ascii="Atkinson Hyperlegible Next" w:hAnsi="Atkinson Hyperlegible Next"/>
                <w:sz w:val="22"/>
                <w:szCs w:val="22"/>
              </w:rPr>
            </w:pPr>
            <w:proofErr w:type="spellStart"/>
            <w:r w:rsidRPr="00351B4F">
              <w:rPr>
                <w:rFonts w:ascii="Atkinson Hyperlegible Next" w:hAnsi="Atkinson Hyperlegible Next"/>
                <w:sz w:val="16"/>
                <w:szCs w:val="16"/>
              </w:rPr>
              <w:t>Stigmergy</w:t>
            </w:r>
            <w:proofErr w:type="spellEnd"/>
          </w:p>
        </w:tc>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2BFF1472"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Coordination through traces left in the environment</w:t>
            </w:r>
          </w:p>
        </w:tc>
      </w:tr>
      <w:tr w:rsidR="004A072D" w:rsidRPr="00351B4F" w14:paraId="03159B9D"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2E2505AD"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Turn</w:t>
            </w:r>
          </w:p>
        </w:tc>
        <w:tc>
          <w:tcPr>
            <w:tcW w:w="65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5D578EF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Angle unit where 1.0 is a full rotation</w:t>
            </w:r>
          </w:p>
        </w:tc>
      </w:tr>
      <w:tr w:rsidR="004A072D" w:rsidRPr="00351B4F" w14:paraId="5FFD75A8"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6EFF9ABE"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Yield tick</w:t>
            </w:r>
          </w:p>
        </w:tc>
        <w:tc>
          <w:tcPr>
            <w:tcW w:w="6526" w:type="dxa"/>
            <w:tcBorders>
              <w:top w:val="single" w:sz="4" w:space="0" w:color="A6A6A6"/>
              <w:left w:val="single" w:sz="4" w:space="0" w:color="A6A6A6"/>
              <w:bottom w:val="single" w:sz="4" w:space="0" w:color="A6A6A6"/>
              <w:right w:val="single" w:sz="4" w:space="0" w:color="A6A6A6"/>
            </w:tcBorders>
            <w:shd w:val="clear" w:color="auto" w:fill="FFFFFF"/>
            <w:tcMar>
              <w:top w:w="60" w:type="dxa"/>
              <w:left w:w="90" w:type="dxa"/>
              <w:bottom w:w="60" w:type="dxa"/>
              <w:right w:w="90" w:type="dxa"/>
            </w:tcMar>
            <w:vAlign w:val="center"/>
          </w:tcPr>
          <w:p w14:paraId="5EE05A84"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One 0.25 s unit of a bot waiting for a blocked cell</w:t>
            </w:r>
          </w:p>
        </w:tc>
      </w:tr>
      <w:tr w:rsidR="004A072D" w:rsidRPr="00351B4F" w14:paraId="06A51238"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1997A9F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ZII</w:t>
            </w:r>
          </w:p>
        </w:tc>
        <w:tc>
          <w:tcPr>
            <w:tcW w:w="6526" w:type="dxa"/>
            <w:tcBorders>
              <w:top w:val="single" w:sz="4" w:space="0" w:color="A6A6A6"/>
              <w:left w:val="single" w:sz="4" w:space="0" w:color="A6A6A6"/>
              <w:bottom w:val="single" w:sz="4" w:space="0" w:color="A6A6A6"/>
              <w:right w:val="single" w:sz="4" w:space="0" w:color="A6A6A6"/>
            </w:tcBorders>
            <w:shd w:val="clear" w:color="auto" w:fill="F2F6FB"/>
            <w:tcMar>
              <w:top w:w="60" w:type="dxa"/>
              <w:left w:w="90" w:type="dxa"/>
              <w:bottom w:w="60" w:type="dxa"/>
              <w:right w:w="90" w:type="dxa"/>
            </w:tcMar>
            <w:vAlign w:val="center"/>
          </w:tcPr>
          <w:p w14:paraId="6A602CD7" w14:textId="77777777" w:rsidR="004A072D" w:rsidRPr="00351B4F" w:rsidRDefault="00000000">
            <w:pPr>
              <w:rPr>
                <w:rFonts w:ascii="Atkinson Hyperlegible Next" w:hAnsi="Atkinson Hyperlegible Next"/>
                <w:sz w:val="22"/>
                <w:szCs w:val="22"/>
              </w:rPr>
            </w:pPr>
            <w:r w:rsidRPr="00351B4F">
              <w:rPr>
                <w:rFonts w:ascii="Atkinson Hyperlegible Next" w:hAnsi="Atkinson Hyperlegible Next"/>
                <w:sz w:val="16"/>
                <w:szCs w:val="16"/>
              </w:rPr>
              <w:t>Zero-is-initialization: all-zero bytes are a valid initial state</w:t>
            </w:r>
          </w:p>
        </w:tc>
      </w:tr>
    </w:tbl>
    <w:p w14:paraId="05B8A738" w14:textId="77777777" w:rsidR="004A072D" w:rsidRPr="00351B4F" w:rsidRDefault="004A072D">
      <w:pPr>
        <w:spacing w:after="140"/>
        <w:rPr>
          <w:rFonts w:ascii="Atkinson Hyperlegible Next" w:hAnsi="Atkinson Hyperlegible Next"/>
          <w:sz w:val="22"/>
          <w:szCs w:val="22"/>
        </w:rPr>
      </w:pPr>
    </w:p>
    <w:sectPr w:rsidR="004A072D" w:rsidRPr="00351B4F" w:rsidSect="00D64D89">
      <w:headerReference w:type="default" r:id="rId35"/>
      <w:footerReference w:type="default" r:id="rId36"/>
      <w:pgSz w:w="11906" w:h="16838"/>
      <w:pgMar w:top="720" w:right="720" w:bottom="720" w:left="72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56C38" w14:textId="77777777" w:rsidR="00580EF7" w:rsidRDefault="00580EF7">
      <w:r>
        <w:separator/>
      </w:r>
    </w:p>
  </w:endnote>
  <w:endnote w:type="continuationSeparator" w:id="0">
    <w:p w14:paraId="1A3B38FB" w14:textId="77777777" w:rsidR="00580EF7" w:rsidRDefault="00580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tkinson Hyperlegible Next">
    <w:panose1 w:val="00000000000000000000"/>
    <w:charset w:val="00"/>
    <w:family w:val="auto"/>
    <w:pitch w:val="variable"/>
    <w:sig w:usb0="A000006F" w:usb1="0000600A" w:usb2="00000000" w:usb3="00000000" w:csb0="00000013"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D23A1" w14:textId="77777777" w:rsidR="004A072D" w:rsidRDefault="00000000">
    <w:pPr>
      <w:jc w:val="center"/>
    </w:pPr>
    <w:r>
      <w:rPr>
        <w:sz w:val="20"/>
        <w:szCs w:val="20"/>
      </w:rPr>
      <w:fldChar w:fldCharType="begin"/>
    </w:r>
    <w:r>
      <w:rPr>
        <w:sz w:val="20"/>
        <w:szCs w:val="20"/>
      </w:rPr>
      <w:instrText>PAGE</w:instrText>
    </w:r>
    <w:r>
      <w:rPr>
        <w:sz w:val="20"/>
        <w:szCs w:val="20"/>
      </w:rPr>
      <w:fldChar w:fldCharType="separate"/>
    </w:r>
    <w:r w:rsidR="00C83276">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86F4" w14:textId="77777777" w:rsidR="004A072D" w:rsidRDefault="00000000">
    <w:pPr>
      <w:jc w:val="center"/>
    </w:pPr>
    <w:r>
      <w:rPr>
        <w:sz w:val="20"/>
        <w:szCs w:val="20"/>
      </w:rPr>
      <w:fldChar w:fldCharType="begin"/>
    </w:r>
    <w:r>
      <w:rPr>
        <w:sz w:val="20"/>
        <w:szCs w:val="20"/>
      </w:rPr>
      <w:instrText>PAGE</w:instrText>
    </w:r>
    <w:r>
      <w:rPr>
        <w:sz w:val="20"/>
        <w:szCs w:val="20"/>
      </w:rPr>
      <w:fldChar w:fldCharType="separate"/>
    </w:r>
    <w:r w:rsidR="00C8327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7B645" w14:textId="77777777" w:rsidR="00580EF7" w:rsidRDefault="00580EF7">
      <w:r>
        <w:separator/>
      </w:r>
    </w:p>
  </w:footnote>
  <w:footnote w:type="continuationSeparator" w:id="0">
    <w:p w14:paraId="0AAE2814" w14:textId="77777777" w:rsidR="00580EF7" w:rsidRDefault="00580E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9AAC0" w14:textId="77777777" w:rsidR="004A072D" w:rsidRDefault="00000000">
    <w:pPr>
      <w:pBdr>
        <w:bottom w:val="single" w:sz="4" w:space="4" w:color="BFBFBF"/>
      </w:pBdr>
      <w:jc w:val="right"/>
    </w:pPr>
    <w:r>
      <w:rPr>
        <w:color w:val="595959"/>
        <w:sz w:val="18"/>
        <w:szCs w:val="18"/>
      </w:rPr>
      <w:t>Hive Race: Mini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6EE48" w14:textId="77777777" w:rsidR="004A072D" w:rsidRDefault="00000000">
    <w:pPr>
      <w:pBdr>
        <w:bottom w:val="single" w:sz="4" w:space="4" w:color="BFBFBF"/>
      </w:pBdr>
      <w:jc w:val="right"/>
    </w:pPr>
    <w:r>
      <w:rPr>
        <w:color w:val="595959"/>
        <w:sz w:val="18"/>
        <w:szCs w:val="18"/>
      </w:rPr>
      <w:t>Hive Race: Mini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AF7"/>
    <w:multiLevelType w:val="hybridMultilevel"/>
    <w:tmpl w:val="7032CCBA"/>
    <w:lvl w:ilvl="0" w:tplc="B0DED1C8">
      <w:start w:val="1"/>
      <w:numFmt w:val="decimal"/>
      <w:lvlText w:val="%1."/>
      <w:lvlJc w:val="left"/>
      <w:pPr>
        <w:ind w:left="720" w:hanging="360"/>
      </w:pPr>
    </w:lvl>
    <w:lvl w:ilvl="1" w:tplc="847E7B88">
      <w:numFmt w:val="decimal"/>
      <w:lvlText w:val=""/>
      <w:lvlJc w:val="left"/>
    </w:lvl>
    <w:lvl w:ilvl="2" w:tplc="9F54E14A">
      <w:numFmt w:val="decimal"/>
      <w:lvlText w:val=""/>
      <w:lvlJc w:val="left"/>
    </w:lvl>
    <w:lvl w:ilvl="3" w:tplc="780E1D66">
      <w:numFmt w:val="decimal"/>
      <w:lvlText w:val=""/>
      <w:lvlJc w:val="left"/>
    </w:lvl>
    <w:lvl w:ilvl="4" w:tplc="5C34A9A4">
      <w:numFmt w:val="decimal"/>
      <w:lvlText w:val=""/>
      <w:lvlJc w:val="left"/>
    </w:lvl>
    <w:lvl w:ilvl="5" w:tplc="9776017E">
      <w:numFmt w:val="decimal"/>
      <w:lvlText w:val=""/>
      <w:lvlJc w:val="left"/>
    </w:lvl>
    <w:lvl w:ilvl="6" w:tplc="8558E2C4">
      <w:numFmt w:val="decimal"/>
      <w:lvlText w:val=""/>
      <w:lvlJc w:val="left"/>
    </w:lvl>
    <w:lvl w:ilvl="7" w:tplc="0436D556">
      <w:numFmt w:val="decimal"/>
      <w:lvlText w:val=""/>
      <w:lvlJc w:val="left"/>
    </w:lvl>
    <w:lvl w:ilvl="8" w:tplc="F19C6D16">
      <w:numFmt w:val="decimal"/>
      <w:lvlText w:val=""/>
      <w:lvlJc w:val="left"/>
    </w:lvl>
  </w:abstractNum>
  <w:abstractNum w:abstractNumId="1" w15:restartNumberingAfterBreak="0">
    <w:nsid w:val="0EE2255D"/>
    <w:multiLevelType w:val="hybridMultilevel"/>
    <w:tmpl w:val="39444BF8"/>
    <w:lvl w:ilvl="0" w:tplc="FB126708">
      <w:start w:val="1"/>
      <w:numFmt w:val="bullet"/>
      <w:lvlText w:val="•"/>
      <w:lvlJc w:val="left"/>
      <w:pPr>
        <w:ind w:left="720" w:hanging="360"/>
      </w:pPr>
    </w:lvl>
    <w:lvl w:ilvl="1" w:tplc="207ED10C">
      <w:numFmt w:val="decimal"/>
      <w:lvlText w:val=""/>
      <w:lvlJc w:val="left"/>
    </w:lvl>
    <w:lvl w:ilvl="2" w:tplc="40322EEE">
      <w:numFmt w:val="decimal"/>
      <w:lvlText w:val=""/>
      <w:lvlJc w:val="left"/>
    </w:lvl>
    <w:lvl w:ilvl="3" w:tplc="EB86FC74">
      <w:numFmt w:val="decimal"/>
      <w:lvlText w:val=""/>
      <w:lvlJc w:val="left"/>
    </w:lvl>
    <w:lvl w:ilvl="4" w:tplc="9B7439A8">
      <w:numFmt w:val="decimal"/>
      <w:lvlText w:val=""/>
      <w:lvlJc w:val="left"/>
    </w:lvl>
    <w:lvl w:ilvl="5" w:tplc="2EE44324">
      <w:numFmt w:val="decimal"/>
      <w:lvlText w:val=""/>
      <w:lvlJc w:val="left"/>
    </w:lvl>
    <w:lvl w:ilvl="6" w:tplc="12521BB6">
      <w:numFmt w:val="decimal"/>
      <w:lvlText w:val=""/>
      <w:lvlJc w:val="left"/>
    </w:lvl>
    <w:lvl w:ilvl="7" w:tplc="8BD4AD0E">
      <w:numFmt w:val="decimal"/>
      <w:lvlText w:val=""/>
      <w:lvlJc w:val="left"/>
    </w:lvl>
    <w:lvl w:ilvl="8" w:tplc="A3BE6066">
      <w:numFmt w:val="decimal"/>
      <w:lvlText w:val=""/>
      <w:lvlJc w:val="left"/>
    </w:lvl>
  </w:abstractNum>
  <w:abstractNum w:abstractNumId="2" w15:restartNumberingAfterBreak="0">
    <w:nsid w:val="18A108D0"/>
    <w:multiLevelType w:val="hybridMultilevel"/>
    <w:tmpl w:val="A64C3A12"/>
    <w:lvl w:ilvl="0" w:tplc="22FC97BE">
      <w:start w:val="1"/>
      <w:numFmt w:val="decimal"/>
      <w:lvlText w:val="%1."/>
      <w:lvlJc w:val="left"/>
      <w:pPr>
        <w:ind w:left="720" w:hanging="360"/>
      </w:pPr>
    </w:lvl>
    <w:lvl w:ilvl="1" w:tplc="C6D2DD62">
      <w:numFmt w:val="decimal"/>
      <w:lvlText w:val=""/>
      <w:lvlJc w:val="left"/>
    </w:lvl>
    <w:lvl w:ilvl="2" w:tplc="99943498">
      <w:numFmt w:val="decimal"/>
      <w:lvlText w:val=""/>
      <w:lvlJc w:val="left"/>
    </w:lvl>
    <w:lvl w:ilvl="3" w:tplc="26A4C358">
      <w:numFmt w:val="decimal"/>
      <w:lvlText w:val=""/>
      <w:lvlJc w:val="left"/>
    </w:lvl>
    <w:lvl w:ilvl="4" w:tplc="9CE475FC">
      <w:numFmt w:val="decimal"/>
      <w:lvlText w:val=""/>
      <w:lvlJc w:val="left"/>
    </w:lvl>
    <w:lvl w:ilvl="5" w:tplc="CA94410C">
      <w:numFmt w:val="decimal"/>
      <w:lvlText w:val=""/>
      <w:lvlJc w:val="left"/>
    </w:lvl>
    <w:lvl w:ilvl="6" w:tplc="F0AEC760">
      <w:numFmt w:val="decimal"/>
      <w:lvlText w:val=""/>
      <w:lvlJc w:val="left"/>
    </w:lvl>
    <w:lvl w:ilvl="7" w:tplc="3356C188">
      <w:numFmt w:val="decimal"/>
      <w:lvlText w:val=""/>
      <w:lvlJc w:val="left"/>
    </w:lvl>
    <w:lvl w:ilvl="8" w:tplc="2430C438">
      <w:numFmt w:val="decimal"/>
      <w:lvlText w:val=""/>
      <w:lvlJc w:val="left"/>
    </w:lvl>
  </w:abstractNum>
  <w:abstractNum w:abstractNumId="3" w15:restartNumberingAfterBreak="0">
    <w:nsid w:val="394A101E"/>
    <w:multiLevelType w:val="hybridMultilevel"/>
    <w:tmpl w:val="10A6EC5A"/>
    <w:lvl w:ilvl="0" w:tplc="F626D2B8">
      <w:start w:val="1"/>
      <w:numFmt w:val="decimal"/>
      <w:lvlText w:val="%1."/>
      <w:lvlJc w:val="left"/>
      <w:pPr>
        <w:ind w:left="720" w:hanging="360"/>
      </w:pPr>
    </w:lvl>
    <w:lvl w:ilvl="1" w:tplc="5BECF9AA">
      <w:numFmt w:val="decimal"/>
      <w:lvlText w:val=""/>
      <w:lvlJc w:val="left"/>
    </w:lvl>
    <w:lvl w:ilvl="2" w:tplc="7C1C9F78">
      <w:numFmt w:val="decimal"/>
      <w:lvlText w:val=""/>
      <w:lvlJc w:val="left"/>
    </w:lvl>
    <w:lvl w:ilvl="3" w:tplc="65E6C178">
      <w:numFmt w:val="decimal"/>
      <w:lvlText w:val=""/>
      <w:lvlJc w:val="left"/>
    </w:lvl>
    <w:lvl w:ilvl="4" w:tplc="C8E22D62">
      <w:numFmt w:val="decimal"/>
      <w:lvlText w:val=""/>
      <w:lvlJc w:val="left"/>
    </w:lvl>
    <w:lvl w:ilvl="5" w:tplc="9502EAF4">
      <w:numFmt w:val="decimal"/>
      <w:lvlText w:val=""/>
      <w:lvlJc w:val="left"/>
    </w:lvl>
    <w:lvl w:ilvl="6" w:tplc="2DD2245E">
      <w:numFmt w:val="decimal"/>
      <w:lvlText w:val=""/>
      <w:lvlJc w:val="left"/>
    </w:lvl>
    <w:lvl w:ilvl="7" w:tplc="6C7650A6">
      <w:numFmt w:val="decimal"/>
      <w:lvlText w:val=""/>
      <w:lvlJc w:val="left"/>
    </w:lvl>
    <w:lvl w:ilvl="8" w:tplc="47BEBC5C">
      <w:numFmt w:val="decimal"/>
      <w:lvlText w:val=""/>
      <w:lvlJc w:val="left"/>
    </w:lvl>
  </w:abstractNum>
  <w:abstractNum w:abstractNumId="4" w15:restartNumberingAfterBreak="0">
    <w:nsid w:val="42063051"/>
    <w:multiLevelType w:val="hybridMultilevel"/>
    <w:tmpl w:val="A00C61EA"/>
    <w:lvl w:ilvl="0" w:tplc="CDF49952">
      <w:start w:val="1"/>
      <w:numFmt w:val="decimal"/>
      <w:lvlText w:val="%1."/>
      <w:lvlJc w:val="left"/>
      <w:pPr>
        <w:ind w:left="720" w:hanging="360"/>
      </w:pPr>
    </w:lvl>
    <w:lvl w:ilvl="1" w:tplc="574083CC">
      <w:numFmt w:val="decimal"/>
      <w:lvlText w:val=""/>
      <w:lvlJc w:val="left"/>
    </w:lvl>
    <w:lvl w:ilvl="2" w:tplc="86D039E4">
      <w:numFmt w:val="decimal"/>
      <w:lvlText w:val=""/>
      <w:lvlJc w:val="left"/>
    </w:lvl>
    <w:lvl w:ilvl="3" w:tplc="39CE0766">
      <w:numFmt w:val="decimal"/>
      <w:lvlText w:val=""/>
      <w:lvlJc w:val="left"/>
    </w:lvl>
    <w:lvl w:ilvl="4" w:tplc="10A87162">
      <w:numFmt w:val="decimal"/>
      <w:lvlText w:val=""/>
      <w:lvlJc w:val="left"/>
    </w:lvl>
    <w:lvl w:ilvl="5" w:tplc="1D9E8C78">
      <w:numFmt w:val="decimal"/>
      <w:lvlText w:val=""/>
      <w:lvlJc w:val="left"/>
    </w:lvl>
    <w:lvl w:ilvl="6" w:tplc="641AC77A">
      <w:numFmt w:val="decimal"/>
      <w:lvlText w:val=""/>
      <w:lvlJc w:val="left"/>
    </w:lvl>
    <w:lvl w:ilvl="7" w:tplc="164255FE">
      <w:numFmt w:val="decimal"/>
      <w:lvlText w:val=""/>
      <w:lvlJc w:val="left"/>
    </w:lvl>
    <w:lvl w:ilvl="8" w:tplc="5BA072F8">
      <w:numFmt w:val="decimal"/>
      <w:lvlText w:val=""/>
      <w:lvlJc w:val="left"/>
    </w:lvl>
  </w:abstractNum>
  <w:abstractNum w:abstractNumId="5" w15:restartNumberingAfterBreak="0">
    <w:nsid w:val="4780332C"/>
    <w:multiLevelType w:val="hybridMultilevel"/>
    <w:tmpl w:val="93E06D62"/>
    <w:lvl w:ilvl="0" w:tplc="E21AA1E8">
      <w:start w:val="1"/>
      <w:numFmt w:val="decimal"/>
      <w:lvlText w:val="%1."/>
      <w:lvlJc w:val="left"/>
      <w:pPr>
        <w:ind w:left="720" w:hanging="360"/>
      </w:pPr>
    </w:lvl>
    <w:lvl w:ilvl="1" w:tplc="ADFC38AA">
      <w:numFmt w:val="decimal"/>
      <w:lvlText w:val=""/>
      <w:lvlJc w:val="left"/>
    </w:lvl>
    <w:lvl w:ilvl="2" w:tplc="21B0C1D4">
      <w:numFmt w:val="decimal"/>
      <w:lvlText w:val=""/>
      <w:lvlJc w:val="left"/>
    </w:lvl>
    <w:lvl w:ilvl="3" w:tplc="71DA39BA">
      <w:numFmt w:val="decimal"/>
      <w:lvlText w:val=""/>
      <w:lvlJc w:val="left"/>
    </w:lvl>
    <w:lvl w:ilvl="4" w:tplc="FB4AD4EC">
      <w:numFmt w:val="decimal"/>
      <w:lvlText w:val=""/>
      <w:lvlJc w:val="left"/>
    </w:lvl>
    <w:lvl w:ilvl="5" w:tplc="E4088D06">
      <w:numFmt w:val="decimal"/>
      <w:lvlText w:val=""/>
      <w:lvlJc w:val="left"/>
    </w:lvl>
    <w:lvl w:ilvl="6" w:tplc="AFD65250">
      <w:numFmt w:val="decimal"/>
      <w:lvlText w:val=""/>
      <w:lvlJc w:val="left"/>
    </w:lvl>
    <w:lvl w:ilvl="7" w:tplc="1CE4E198">
      <w:numFmt w:val="decimal"/>
      <w:lvlText w:val=""/>
      <w:lvlJc w:val="left"/>
    </w:lvl>
    <w:lvl w:ilvl="8" w:tplc="3C10B166">
      <w:numFmt w:val="decimal"/>
      <w:lvlText w:val=""/>
      <w:lvlJc w:val="left"/>
    </w:lvl>
  </w:abstractNum>
  <w:abstractNum w:abstractNumId="6" w15:restartNumberingAfterBreak="0">
    <w:nsid w:val="484B17D2"/>
    <w:multiLevelType w:val="hybridMultilevel"/>
    <w:tmpl w:val="1B76C71A"/>
    <w:lvl w:ilvl="0" w:tplc="E9E6A4C6">
      <w:start w:val="1"/>
      <w:numFmt w:val="bullet"/>
      <w:lvlText w:val="●"/>
      <w:lvlJc w:val="left"/>
      <w:pPr>
        <w:ind w:left="720" w:hanging="360"/>
      </w:pPr>
    </w:lvl>
    <w:lvl w:ilvl="1" w:tplc="CAE65420">
      <w:start w:val="1"/>
      <w:numFmt w:val="bullet"/>
      <w:lvlText w:val="○"/>
      <w:lvlJc w:val="left"/>
      <w:pPr>
        <w:ind w:left="1440" w:hanging="360"/>
      </w:pPr>
    </w:lvl>
    <w:lvl w:ilvl="2" w:tplc="B2A2A20C">
      <w:start w:val="1"/>
      <w:numFmt w:val="bullet"/>
      <w:lvlText w:val="■"/>
      <w:lvlJc w:val="left"/>
      <w:pPr>
        <w:ind w:left="2160" w:hanging="360"/>
      </w:pPr>
    </w:lvl>
    <w:lvl w:ilvl="3" w:tplc="551C6EFC">
      <w:start w:val="1"/>
      <w:numFmt w:val="bullet"/>
      <w:lvlText w:val="●"/>
      <w:lvlJc w:val="left"/>
      <w:pPr>
        <w:ind w:left="2880" w:hanging="360"/>
      </w:pPr>
    </w:lvl>
    <w:lvl w:ilvl="4" w:tplc="26CA9F40">
      <w:start w:val="1"/>
      <w:numFmt w:val="bullet"/>
      <w:lvlText w:val="○"/>
      <w:lvlJc w:val="left"/>
      <w:pPr>
        <w:ind w:left="3600" w:hanging="360"/>
      </w:pPr>
    </w:lvl>
    <w:lvl w:ilvl="5" w:tplc="D236E6B4">
      <w:start w:val="1"/>
      <w:numFmt w:val="bullet"/>
      <w:lvlText w:val="■"/>
      <w:lvlJc w:val="left"/>
      <w:pPr>
        <w:ind w:left="4320" w:hanging="360"/>
      </w:pPr>
    </w:lvl>
    <w:lvl w:ilvl="6" w:tplc="3F90D3B4">
      <w:start w:val="1"/>
      <w:numFmt w:val="bullet"/>
      <w:lvlText w:val="●"/>
      <w:lvlJc w:val="left"/>
      <w:pPr>
        <w:ind w:left="5040" w:hanging="360"/>
      </w:pPr>
    </w:lvl>
    <w:lvl w:ilvl="7" w:tplc="42562CF4">
      <w:start w:val="1"/>
      <w:numFmt w:val="bullet"/>
      <w:lvlText w:val="●"/>
      <w:lvlJc w:val="left"/>
      <w:pPr>
        <w:ind w:left="5760" w:hanging="360"/>
      </w:pPr>
    </w:lvl>
    <w:lvl w:ilvl="8" w:tplc="D7A2FDFE">
      <w:start w:val="1"/>
      <w:numFmt w:val="bullet"/>
      <w:lvlText w:val="●"/>
      <w:lvlJc w:val="left"/>
      <w:pPr>
        <w:ind w:left="6480" w:hanging="360"/>
      </w:pPr>
    </w:lvl>
  </w:abstractNum>
  <w:num w:numId="1" w16cid:durableId="1974409216">
    <w:abstractNumId w:val="6"/>
    <w:lvlOverride w:ilvl="0">
      <w:startOverride w:val="1"/>
    </w:lvlOverride>
  </w:num>
  <w:num w:numId="2" w16cid:durableId="1606770524">
    <w:abstractNumId w:val="0"/>
    <w:lvlOverride w:ilvl="0">
      <w:startOverride w:val="1"/>
    </w:lvlOverride>
  </w:num>
  <w:num w:numId="3" w16cid:durableId="289409463">
    <w:abstractNumId w:val="1"/>
    <w:lvlOverride w:ilvl="0">
      <w:startOverride w:val="1"/>
    </w:lvlOverride>
  </w:num>
  <w:num w:numId="4" w16cid:durableId="1650865185">
    <w:abstractNumId w:val="2"/>
    <w:lvlOverride w:ilvl="0">
      <w:startOverride w:val="1"/>
    </w:lvlOverride>
  </w:num>
  <w:num w:numId="5" w16cid:durableId="896210413">
    <w:abstractNumId w:val="4"/>
    <w:lvlOverride w:ilvl="0">
      <w:startOverride w:val="1"/>
    </w:lvlOverride>
  </w:num>
  <w:num w:numId="6" w16cid:durableId="162669536">
    <w:abstractNumId w:val="3"/>
    <w:lvlOverride w:ilvl="0">
      <w:startOverride w:val="1"/>
    </w:lvlOverride>
  </w:num>
  <w:num w:numId="7" w16cid:durableId="519468235">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72D"/>
    <w:rsid w:val="00005F83"/>
    <w:rsid w:val="000D3340"/>
    <w:rsid w:val="000F549C"/>
    <w:rsid w:val="00351B4F"/>
    <w:rsid w:val="003E4F72"/>
    <w:rsid w:val="004A072D"/>
    <w:rsid w:val="005510DD"/>
    <w:rsid w:val="00576F7B"/>
    <w:rsid w:val="00580EF7"/>
    <w:rsid w:val="00604988"/>
    <w:rsid w:val="00834385"/>
    <w:rsid w:val="00A57C28"/>
    <w:rsid w:val="00BE5185"/>
    <w:rsid w:val="00BF5A0A"/>
    <w:rsid w:val="00C03213"/>
    <w:rsid w:val="00C83276"/>
    <w:rsid w:val="00D64D89"/>
    <w:rsid w:val="00DD1F55"/>
    <w:rsid w:val="00FF4E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91F91"/>
  <w15:docId w15:val="{3B5CD672-160B-4FE7-8B07-3DB8C6B81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A0A"/>
  </w:style>
  <w:style w:type="paragraph" w:styleId="Heading1">
    <w:name w:val="heading 1"/>
    <w:uiPriority w:val="9"/>
    <w:qFormat/>
    <w:pPr>
      <w:keepNext/>
      <w:spacing w:before="120" w:after="280"/>
      <w:outlineLvl w:val="0"/>
    </w:pPr>
    <w:rPr>
      <w:b/>
      <w:bCs/>
      <w:sz w:val="32"/>
      <w:szCs w:val="32"/>
    </w:rPr>
  </w:style>
  <w:style w:type="paragraph" w:styleId="Heading2">
    <w:name w:val="heading 2"/>
    <w:uiPriority w:val="9"/>
    <w:unhideWhenUsed/>
    <w:qFormat/>
    <w:pPr>
      <w:keepNext/>
      <w:spacing w:before="260" w:after="120"/>
      <w:outlineLvl w:val="1"/>
    </w:pPr>
    <w:rPr>
      <w:b/>
      <w:bCs/>
      <w:sz w:val="28"/>
      <w:szCs w:val="28"/>
    </w:rPr>
  </w:style>
  <w:style w:type="paragraph" w:styleId="Heading3">
    <w:name w:val="heading 3"/>
    <w:uiPriority w:val="9"/>
    <w:unhideWhenUsed/>
    <w:qFormat/>
    <w:pPr>
      <w:keepNext/>
      <w:spacing w:before="20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before="60" w:after="120"/>
    </w:pPr>
    <w:rPr>
      <w:i/>
      <w:iCs/>
      <w:sz w:val="20"/>
      <w:szCs w:val="20"/>
    </w:rPr>
  </w:style>
  <w:style w:type="paragraph" w:styleId="TOC1">
    <w:name w:val="toc 1"/>
    <w:basedOn w:val="Normal"/>
    <w:next w:val="Normal"/>
    <w:autoRedefine/>
    <w:uiPriority w:val="39"/>
    <w:unhideWhenUsed/>
    <w:rsid w:val="00C83276"/>
    <w:pPr>
      <w:spacing w:after="100"/>
    </w:pPr>
  </w:style>
  <w:style w:type="paragraph" w:styleId="TOC2">
    <w:name w:val="toc 2"/>
    <w:basedOn w:val="Normal"/>
    <w:next w:val="Normal"/>
    <w:autoRedefine/>
    <w:uiPriority w:val="39"/>
    <w:unhideWhenUsed/>
    <w:rsid w:val="00C83276"/>
    <w:pPr>
      <w:spacing w:after="100"/>
      <w:ind w:left="240"/>
    </w:pPr>
  </w:style>
  <w:style w:type="paragraph" w:styleId="TableofFigures">
    <w:name w:val="table of figures"/>
    <w:basedOn w:val="Normal"/>
    <w:next w:val="Normal"/>
    <w:uiPriority w:val="99"/>
    <w:unhideWhenUsed/>
    <w:rsid w:val="00C83276"/>
  </w:style>
  <w:style w:type="paragraph" w:styleId="NormalWeb">
    <w:name w:val="Normal (Web)"/>
    <w:basedOn w:val="Normal"/>
    <w:uiPriority w:val="99"/>
    <w:semiHidden/>
    <w:unhideWhenUsed/>
    <w:rsid w:val="00BF5A0A"/>
    <w:pPr>
      <w:spacing w:before="100" w:beforeAutospacing="1" w:after="100" w:afterAutospacing="1"/>
    </w:pPr>
  </w:style>
  <w:style w:type="character" w:customStyle="1" w:styleId="ng-star-inserted">
    <w:name w:val="ng-star-inserted"/>
    <w:basedOn w:val="DefaultParagraphFont"/>
    <w:rsid w:val="000D3340"/>
  </w:style>
  <w:style w:type="character" w:customStyle="1" w:styleId="inline-code">
    <w:name w:val="inline-code"/>
    <w:basedOn w:val="DefaultParagraphFont"/>
    <w:rsid w:val="00C03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2.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58</Pages>
  <Words>17209</Words>
  <Characters>98094</Characters>
  <Application>Microsoft Office Word</Application>
  <DocSecurity>0</DocSecurity>
  <Lines>817</Lines>
  <Paragraphs>230</Paragraphs>
  <ScaleCrop>false</ScaleCrop>
  <Company/>
  <LinksUpToDate>false</LinksUpToDate>
  <CharactersWithSpaces>115073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Hive Race: Mini Project Report</dc:title>
  <dc:creator>Hive Race Project</dc:creator>
  <cp:lastModifiedBy>me</cp:lastModifiedBy>
  <cp:revision>8</cp:revision>
  <dcterms:created xsi:type="dcterms:W3CDTF">2026-10-27T11:15:00Z</dcterms:created>
  <dcterms:modified xsi:type="dcterms:W3CDTF">2026-10-27T21:19:00Z</dcterms:modified>
</cp:coreProperties>
</file>