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20" w:rsidRDefault="00F0765F">
      <w:r>
        <w:t>Lambda functions:</w:t>
      </w:r>
    </w:p>
    <w:p w:rsidR="00433B20" w:rsidRDefault="00433B20">
      <w:r>
        <w:t>Lambda function which registers the user:</w:t>
      </w:r>
    </w:p>
    <w:p w:rsidR="00F0765F" w:rsidRDefault="005E40A8">
      <w:r>
        <w:rPr>
          <w:noProof/>
        </w:rPr>
        <w:drawing>
          <wp:inline distT="0" distB="0" distL="0" distR="0" wp14:anchorId="2F322243" wp14:editId="463D8D32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A8" w:rsidRDefault="005E40A8"/>
    <w:p w:rsidR="005E40A8" w:rsidRDefault="005E40A8">
      <w:r>
        <w:rPr>
          <w:noProof/>
        </w:rPr>
        <w:drawing>
          <wp:inline distT="0" distB="0" distL="0" distR="0" wp14:anchorId="1472FDCA" wp14:editId="120D16B1">
            <wp:extent cx="5943600" cy="187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75" w:rsidRDefault="00566675"/>
    <w:p w:rsidR="00566675" w:rsidRDefault="00566675">
      <w:proofErr w:type="spellStart"/>
      <w:r>
        <w:t>Api</w:t>
      </w:r>
      <w:proofErr w:type="spellEnd"/>
      <w:r>
        <w:t xml:space="preserve"> Gateway associated </w:t>
      </w:r>
      <w:proofErr w:type="gramStart"/>
      <w:r>
        <w:t>with  above</w:t>
      </w:r>
      <w:proofErr w:type="gramEnd"/>
      <w:r>
        <w:t xml:space="preserve"> lambda functions:</w:t>
      </w:r>
    </w:p>
    <w:p w:rsidR="00566675" w:rsidRDefault="00566675">
      <w:r>
        <w:rPr>
          <w:noProof/>
        </w:rPr>
        <w:lastRenderedPageBreak/>
        <w:drawing>
          <wp:inline distT="0" distB="0" distL="0" distR="0" wp14:anchorId="3B8EA26E" wp14:editId="3DEBE9E7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0A8" w:rsidRDefault="005E40A8"/>
    <w:p w:rsidR="005E40A8" w:rsidRDefault="00913B5A">
      <w:r>
        <w:t>Lambda which sends alert mails:</w:t>
      </w:r>
    </w:p>
    <w:p w:rsidR="00913B5A" w:rsidRDefault="00913B5A">
      <w:r>
        <w:rPr>
          <w:noProof/>
        </w:rPr>
        <w:drawing>
          <wp:inline distT="0" distB="0" distL="0" distR="0" wp14:anchorId="21E3DE2C" wp14:editId="4C5BF0A0">
            <wp:extent cx="5943600" cy="238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5A" w:rsidRDefault="00913B5A"/>
    <w:p w:rsidR="00913B5A" w:rsidRDefault="00913B5A">
      <w:r>
        <w:rPr>
          <w:noProof/>
        </w:rPr>
        <w:drawing>
          <wp:inline distT="0" distB="0" distL="0" distR="0" wp14:anchorId="57A0200D" wp14:editId="7E7DD1C7">
            <wp:extent cx="5943600" cy="1671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D" w:rsidRDefault="00FF18ED"/>
    <w:p w:rsidR="00FF18ED" w:rsidRDefault="00FF18ED">
      <w:r>
        <w:lastRenderedPageBreak/>
        <w:t xml:space="preserve">Event </w:t>
      </w:r>
      <w:proofErr w:type="gramStart"/>
      <w:r>
        <w:t>bridge</w:t>
      </w:r>
      <w:proofErr w:type="gramEnd"/>
      <w:r>
        <w:t xml:space="preserve"> associated with above lambda function:</w:t>
      </w:r>
    </w:p>
    <w:p w:rsidR="00FF18ED" w:rsidRDefault="00FF18ED">
      <w:r>
        <w:rPr>
          <w:noProof/>
        </w:rPr>
        <w:drawing>
          <wp:inline distT="0" distB="0" distL="0" distR="0" wp14:anchorId="08F1CE70" wp14:editId="130D9C54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60"/>
    <w:rsid w:val="00073E60"/>
    <w:rsid w:val="0040380E"/>
    <w:rsid w:val="00433B20"/>
    <w:rsid w:val="00566675"/>
    <w:rsid w:val="005E40A8"/>
    <w:rsid w:val="00913B5A"/>
    <w:rsid w:val="00CA3274"/>
    <w:rsid w:val="00F0765F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7</cp:revision>
  <dcterms:created xsi:type="dcterms:W3CDTF">2022-05-02T08:01:00Z</dcterms:created>
  <dcterms:modified xsi:type="dcterms:W3CDTF">2022-05-02T08:08:00Z</dcterms:modified>
</cp:coreProperties>
</file>