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E71E9" w:rsidP="139AA613" w:rsidRDefault="006344E2" w14:paraId="77B6829A" w14:textId="68744101">
      <w:pPr>
        <w:spacing w:before="120" w:after="120"/>
        <w:ind w:firstLine="0"/>
        <w:rPr>
          <w:b w:val="1"/>
          <w:bCs w:val="1"/>
          <w:color w:val="FF0000"/>
          <w:sz w:val="44"/>
          <w:szCs w:val="44"/>
        </w:rPr>
      </w:pPr>
      <w:r w:rsidR="006344E2">
        <w:rPr>
          <w:b w:val="1"/>
          <w:bCs w:val="1"/>
          <w:color w:val="FF0000"/>
          <w:sz w:val="44"/>
          <w:szCs w:val="44"/>
        </w:rPr>
        <w:t>Python Tasks – Day</w:t>
      </w:r>
      <w:r w:rsidR="001D64B0">
        <w:rPr>
          <w:b w:val="1"/>
          <w:bCs w:val="1"/>
          <w:color w:val="FF0000"/>
          <w:sz w:val="44"/>
          <w:szCs w:val="44"/>
        </w:rPr>
        <w:t>9</w:t>
      </w:r>
    </w:p>
    <w:p w:rsidRPr="001D64B0" w:rsidR="001D64B0" w:rsidP="001D64B0" w:rsidRDefault="001D64B0" w14:paraId="793E16C4" w14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color w:val="595959" w:themeColor="text1" w:themeTint="A6"/>
          <w:sz w:val="24"/>
          <w:szCs w:val="24"/>
        </w:rPr>
      </w:pPr>
      <w:r w:rsidRPr="001D64B0">
        <w:rPr>
          <w:rFonts w:ascii="Times New Roman" w:hAnsi="Times New Roman" w:cs="Times New Roman"/>
          <w:b/>
          <w:color w:val="595959" w:themeColor="text1" w:themeTint="A6"/>
          <w:sz w:val="24"/>
          <w:szCs w:val="24"/>
        </w:rPr>
        <w:t>Write a Python program to check whether a number is negative, positive or zero.</w:t>
      </w:r>
    </w:p>
    <w:p w:rsidRPr="001D64B0" w:rsidR="001D64B0" w:rsidP="001D64B0" w:rsidRDefault="001D64B0" w14:paraId="31E8E062" w14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color w:val="595959" w:themeColor="text1" w:themeTint="A6"/>
          <w:sz w:val="24"/>
          <w:szCs w:val="24"/>
        </w:rPr>
      </w:pPr>
      <w:r w:rsidRPr="001D64B0">
        <w:rPr>
          <w:rFonts w:ascii="Times New Roman" w:hAnsi="Times New Roman" w:cs="Times New Roman"/>
          <w:b/>
          <w:color w:val="595959" w:themeColor="text1" w:themeTint="A6"/>
          <w:sz w:val="24"/>
          <w:szCs w:val="24"/>
        </w:rPr>
        <w:t>Write a Python program to check whether a number is divisible by 5 and 11 or not.</w:t>
      </w:r>
    </w:p>
    <w:p w:rsidRPr="001D64B0" w:rsidR="001D64B0" w:rsidP="001D64B0" w:rsidRDefault="001D64B0" w14:paraId="5B0012C9" w14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color w:val="595959" w:themeColor="text1" w:themeTint="A6"/>
          <w:sz w:val="24"/>
          <w:szCs w:val="24"/>
        </w:rPr>
      </w:pPr>
      <w:r w:rsidRPr="001D64B0">
        <w:rPr>
          <w:rFonts w:ascii="Times New Roman" w:hAnsi="Times New Roman" w:cs="Times New Roman"/>
          <w:b/>
          <w:color w:val="595959" w:themeColor="text1" w:themeTint="A6"/>
          <w:sz w:val="24"/>
          <w:szCs w:val="24"/>
        </w:rPr>
        <w:t>Write a Python program to check whether a year is leap year or not.</w:t>
      </w:r>
    </w:p>
    <w:p w:rsidRPr="001D64B0" w:rsidR="001D64B0" w:rsidP="001D64B0" w:rsidRDefault="001D64B0" w14:paraId="29464718" w14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color w:val="595959" w:themeColor="text1" w:themeTint="A6"/>
          <w:sz w:val="24"/>
          <w:szCs w:val="24"/>
        </w:rPr>
      </w:pPr>
      <w:r w:rsidRPr="001D64B0">
        <w:rPr>
          <w:rFonts w:ascii="Times New Roman" w:hAnsi="Times New Roman" w:cs="Times New Roman"/>
          <w:b/>
          <w:color w:val="595959" w:themeColor="text1" w:themeTint="A6"/>
          <w:sz w:val="24"/>
          <w:szCs w:val="24"/>
        </w:rPr>
        <w:t>Write a Python program to check whether a character is alphabet or not.</w:t>
      </w:r>
    </w:p>
    <w:p w:rsidRPr="001D64B0" w:rsidR="001D64B0" w:rsidP="001D64B0" w:rsidRDefault="001D64B0" w14:paraId="7BD44F11" w14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color w:val="595959" w:themeColor="text1" w:themeTint="A6"/>
          <w:sz w:val="24"/>
          <w:szCs w:val="24"/>
        </w:rPr>
      </w:pPr>
      <w:r w:rsidRPr="001D64B0">
        <w:rPr>
          <w:rFonts w:ascii="Times New Roman" w:hAnsi="Times New Roman" w:cs="Times New Roman"/>
          <w:b/>
          <w:color w:val="595959" w:themeColor="text1" w:themeTint="A6"/>
          <w:sz w:val="24"/>
          <w:szCs w:val="24"/>
        </w:rPr>
        <w:t>Write a Python program to input any alphabet and check whether it is vowel or consonant.</w:t>
      </w:r>
    </w:p>
    <w:p w:rsidRPr="001D64B0" w:rsidR="001D64B0" w:rsidP="001D64B0" w:rsidRDefault="001D64B0" w14:paraId="5203C05A" w14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/>
          <w:color w:val="595959" w:themeColor="text1" w:themeTint="A6"/>
          <w:sz w:val="24"/>
          <w:szCs w:val="24"/>
        </w:rPr>
      </w:pPr>
      <w:r w:rsidRPr="7F2B9450" w:rsidR="001D64B0">
        <w:rPr>
          <w:rFonts w:ascii="Times New Roman" w:hAnsi="Times New Roman" w:cs="Times New Roman"/>
          <w:b w:val="1"/>
          <w:bCs w:val="1"/>
          <w:color w:val="595959" w:themeColor="text1" w:themeTint="A6" w:themeShade="FF"/>
          <w:sz w:val="24"/>
          <w:szCs w:val="24"/>
        </w:rPr>
        <w:t>Write a Python program to input any character and check whether it is alphabet, digit or special character.</w:t>
      </w:r>
    </w:p>
    <w:p w:rsidRPr="001D64B0" w:rsidR="001D64B0" w:rsidP="7F2B9450" w:rsidRDefault="001D64B0" w14:paraId="2D923609" w14:textId="483E1058">
      <w:pPr>
        <w:pStyle w:val="ListParagraph"/>
        <w:ind w:left="720"/>
        <w:rPr>
          <w:rFonts w:ascii="Times New Roman" w:hAnsi="Times New Roman" w:cs="Times New Roman"/>
          <w:b w:val="1"/>
          <w:bCs w:val="1"/>
          <w:color w:val="595959" w:themeColor="text1" w:themeTint="A6"/>
          <w:sz w:val="24"/>
          <w:szCs w:val="24"/>
        </w:rPr>
      </w:pPr>
      <w:r w:rsidRPr="7F2B9450" w:rsidR="001D64B0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Write a Python program to input week number and print weekday.</w:t>
      </w:r>
    </w:p>
    <w:p w:rsidRPr="001D64B0" w:rsidR="001D64B0" w:rsidP="139AA613" w:rsidRDefault="001D64B0" w14:paraId="58DB6CC4" w14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 w:val="1"/>
          <w:bCs w:val="1"/>
          <w:color w:val="595959" w:themeColor="text1" w:themeTint="A6"/>
          <w:sz w:val="24"/>
          <w:szCs w:val="24"/>
        </w:rPr>
      </w:pPr>
      <w:r w:rsidRPr="139AA613" w:rsidR="001D64B0">
        <w:rPr>
          <w:rFonts w:ascii="Times New Roman" w:hAnsi="Times New Roman" w:cs="Times New Roman"/>
          <w:b w:val="1"/>
          <w:bCs w:val="1"/>
          <w:color w:val="595959" w:themeColor="text1" w:themeTint="A6" w:themeShade="FF"/>
          <w:sz w:val="24"/>
          <w:szCs w:val="24"/>
        </w:rPr>
        <w:t>Write a Python program to input angles of a triangle and check whether triangle is valid or not.</w:t>
      </w:r>
    </w:p>
    <w:p w:rsidRPr="001D64B0" w:rsidR="001D64B0" w:rsidP="139AA613" w:rsidRDefault="001D64B0" w14:paraId="35D0FD4D" w14:textId="1B90BBA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 w:val="1"/>
          <w:bCs w:val="1"/>
          <w:color w:val="595959" w:themeColor="text1" w:themeTint="A6"/>
          <w:sz w:val="24"/>
          <w:szCs w:val="24"/>
        </w:rPr>
      </w:pPr>
      <w:r w:rsidRPr="7ADB00E4" w:rsidR="2CC60F27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c</w:t>
      </w:r>
      <w:r w:rsidRPr="7ADB00E4" w:rsidR="001D64B0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.</w:t>
      </w:r>
    </w:p>
    <w:p w:rsidRPr="001D64B0" w:rsidR="001D64B0" w:rsidP="139AA613" w:rsidRDefault="001D64B0" w14:paraId="06AD35E4" w14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 w:val="1"/>
          <w:bCs w:val="1"/>
          <w:color w:val="595959" w:themeColor="text1" w:themeTint="A6"/>
          <w:sz w:val="24"/>
          <w:szCs w:val="24"/>
        </w:rPr>
      </w:pPr>
      <w:r w:rsidRPr="139AA613" w:rsidR="001D64B0">
        <w:rPr>
          <w:rFonts w:ascii="Times New Roman" w:hAnsi="Times New Roman" w:cs="Times New Roman"/>
          <w:b w:val="1"/>
          <w:bCs w:val="1"/>
          <w:color w:val="595959" w:themeColor="text1" w:themeTint="A6" w:themeShade="FF"/>
          <w:sz w:val="24"/>
          <w:szCs w:val="24"/>
        </w:rPr>
        <w:t>Write a Python program to check whether the triangle is equilateral, isosceles or scalene triangle.</w:t>
      </w:r>
    </w:p>
    <w:p w:rsidRPr="001D64B0" w:rsidR="001D64B0" w:rsidP="139AA613" w:rsidRDefault="001D64B0" w14:paraId="0696A302" w14:textId="2FBA8228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 w:val="1"/>
          <w:bCs w:val="1"/>
          <w:color w:val="595959" w:themeColor="text1" w:themeTint="A6"/>
          <w:sz w:val="24"/>
          <w:szCs w:val="24"/>
        </w:rPr>
      </w:pPr>
      <w:r w:rsidRPr="4AB29066" w:rsidR="2D40F566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 </w:t>
      </w:r>
      <w:r w:rsidRPr="4AB29066" w:rsidR="001D64B0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a Python program to input marks of five subjects Physics, Chemistry, Biology, Mathematics and Computer. Calculate percentage and grade according to following: </w:t>
      </w:r>
    </w:p>
    <w:p w:rsidRPr="001D64B0" w:rsidR="001D64B0" w:rsidP="001D64B0" w:rsidRDefault="001D64B0" w14:paraId="082200E6" w14:textId="6C2D8611">
      <w:pPr>
        <w:ind w:left="720"/>
        <w:rPr>
          <w:rFonts w:ascii="Times New Roman" w:hAnsi="Times New Roman" w:cs="Times New Roman"/>
          <w:b/>
          <w:color w:val="595959" w:themeColor="text1" w:themeTint="A6"/>
          <w:sz w:val="24"/>
          <w:szCs w:val="24"/>
        </w:rPr>
      </w:pPr>
      <w:r w:rsidRPr="001D64B0">
        <w:rPr>
          <w:rFonts w:ascii="Times New Roman" w:hAnsi="Times New Roman" w:cs="Times New Roman"/>
          <w:b/>
          <w:color w:val="595959" w:themeColor="text1" w:themeTint="A6"/>
          <w:sz w:val="24"/>
          <w:szCs w:val="24"/>
        </w:rPr>
        <w:t xml:space="preserve">                 </w:t>
      </w:r>
      <w:r>
        <w:rPr>
          <w:rFonts w:ascii="Times New Roman" w:hAnsi="Times New Roman" w:cs="Times New Roman"/>
          <w:b/>
          <w:color w:val="595959" w:themeColor="text1" w:themeTint="A6"/>
          <w:sz w:val="24"/>
          <w:szCs w:val="24"/>
        </w:rPr>
        <w:t xml:space="preserve">  </w:t>
      </w:r>
      <w:r w:rsidRPr="001D64B0">
        <w:rPr>
          <w:rFonts w:ascii="Times New Roman" w:hAnsi="Times New Roman" w:cs="Times New Roman"/>
          <w:b/>
          <w:color w:val="595959" w:themeColor="text1" w:themeTint="A6"/>
          <w:sz w:val="24"/>
          <w:szCs w:val="24"/>
        </w:rPr>
        <w:t>Percentage &gt;= 90% : Grade A</w:t>
      </w:r>
    </w:p>
    <w:p w:rsidRPr="001D64B0" w:rsidR="001D64B0" w:rsidP="001D64B0" w:rsidRDefault="001D64B0" w14:paraId="1894BA59" w14:textId="3ACE638E">
      <w:pPr>
        <w:ind w:left="720"/>
        <w:rPr>
          <w:rFonts w:ascii="Times New Roman" w:hAnsi="Times New Roman" w:cs="Times New Roman"/>
          <w:b/>
          <w:color w:val="595959" w:themeColor="text1" w:themeTint="A6"/>
          <w:sz w:val="24"/>
          <w:szCs w:val="24"/>
        </w:rPr>
      </w:pPr>
      <w:r w:rsidRPr="001D64B0">
        <w:rPr>
          <w:rFonts w:ascii="Times New Roman" w:hAnsi="Times New Roman" w:cs="Times New Roman"/>
          <w:b/>
          <w:color w:val="595959" w:themeColor="text1" w:themeTint="A6"/>
          <w:sz w:val="24"/>
          <w:szCs w:val="24"/>
        </w:rPr>
        <w:t xml:space="preserve">                 </w:t>
      </w:r>
      <w:r>
        <w:rPr>
          <w:rFonts w:ascii="Times New Roman" w:hAnsi="Times New Roman" w:cs="Times New Roman"/>
          <w:b/>
          <w:color w:val="595959" w:themeColor="text1" w:themeTint="A6"/>
          <w:sz w:val="24"/>
          <w:szCs w:val="24"/>
        </w:rPr>
        <w:t xml:space="preserve">  </w:t>
      </w:r>
      <w:r w:rsidRPr="001D64B0">
        <w:rPr>
          <w:rFonts w:ascii="Times New Roman" w:hAnsi="Times New Roman" w:cs="Times New Roman"/>
          <w:b/>
          <w:color w:val="595959" w:themeColor="text1" w:themeTint="A6"/>
          <w:sz w:val="24"/>
          <w:szCs w:val="24"/>
        </w:rPr>
        <w:t xml:space="preserve">Percentage &gt;= 80% : Grade B </w:t>
      </w:r>
    </w:p>
    <w:p w:rsidRPr="001D64B0" w:rsidR="001D64B0" w:rsidP="001D64B0" w:rsidRDefault="001D64B0" w14:paraId="3ECA48C5" w14:textId="32E432D0">
      <w:pPr>
        <w:pStyle w:val="ListParagraph"/>
        <w:rPr>
          <w:rFonts w:ascii="Times New Roman" w:hAnsi="Times New Roman" w:cs="Times New Roman"/>
          <w:b/>
          <w:color w:val="595959" w:themeColor="text1" w:themeTint="A6"/>
          <w:sz w:val="24"/>
          <w:szCs w:val="24"/>
        </w:rPr>
      </w:pPr>
      <w:r w:rsidRPr="001D64B0">
        <w:rPr>
          <w:rFonts w:ascii="Times New Roman" w:hAnsi="Times New Roman" w:cs="Times New Roman"/>
          <w:b/>
          <w:color w:val="595959" w:themeColor="text1" w:themeTint="A6"/>
          <w:sz w:val="24"/>
          <w:szCs w:val="24"/>
        </w:rPr>
        <w:t xml:space="preserve">                 </w:t>
      </w:r>
      <w:r>
        <w:rPr>
          <w:rFonts w:ascii="Times New Roman" w:hAnsi="Times New Roman" w:cs="Times New Roman"/>
          <w:b/>
          <w:color w:val="595959" w:themeColor="text1" w:themeTint="A6"/>
          <w:sz w:val="24"/>
          <w:szCs w:val="24"/>
        </w:rPr>
        <w:t xml:space="preserve">  </w:t>
      </w:r>
      <w:r w:rsidRPr="001D64B0">
        <w:rPr>
          <w:rFonts w:ascii="Times New Roman" w:hAnsi="Times New Roman" w:cs="Times New Roman"/>
          <w:b/>
          <w:color w:val="595959" w:themeColor="text1" w:themeTint="A6"/>
          <w:sz w:val="24"/>
          <w:szCs w:val="24"/>
        </w:rPr>
        <w:t xml:space="preserve">Percentage &gt;= 70% : Grade C </w:t>
      </w:r>
    </w:p>
    <w:p w:rsidRPr="001D64B0" w:rsidR="001D64B0" w:rsidP="67B8E474" w:rsidRDefault="001D64B0" w14:paraId="29F92D1E" w14:textId="592DB05A">
      <w:pPr>
        <w:rPr>
          <w:rFonts w:ascii="Times New Roman" w:hAnsi="Times New Roman" w:cs="Times New Roman"/>
          <w:b w:val="1"/>
          <w:bCs w:val="1"/>
          <w:color w:val="595959" w:themeColor="text1" w:themeTint="A6"/>
          <w:sz w:val="24"/>
          <w:szCs w:val="24"/>
        </w:rPr>
      </w:pPr>
      <w:r w:rsidRPr="67B8E474" w:rsidR="001D64B0">
        <w:rPr>
          <w:rFonts w:ascii="Times New Roman" w:hAnsi="Times New Roman" w:cs="Times New Roman"/>
          <w:b w:val="1"/>
          <w:bCs w:val="1"/>
          <w:color w:val="595959" w:themeColor="text1" w:themeTint="A6" w:themeShade="FF"/>
          <w:sz w:val="24"/>
          <w:szCs w:val="24"/>
        </w:rPr>
        <w:t xml:space="preserve">                               Percentage &gt;= 60</w:t>
      </w:r>
      <w:r w:rsidRPr="67B8E474" w:rsidR="001D64B0">
        <w:rPr>
          <w:rFonts w:ascii="Times New Roman" w:hAnsi="Times New Roman" w:cs="Times New Roman"/>
          <w:b w:val="1"/>
          <w:bCs w:val="1"/>
          <w:color w:val="595959" w:themeColor="text1" w:themeTint="A6" w:themeShade="FF"/>
          <w:sz w:val="24"/>
          <w:szCs w:val="24"/>
        </w:rPr>
        <w:t>% :</w:t>
      </w:r>
      <w:r w:rsidRPr="67B8E474" w:rsidR="001D64B0">
        <w:rPr>
          <w:rFonts w:ascii="Times New Roman" w:hAnsi="Times New Roman" w:cs="Times New Roman"/>
          <w:b w:val="1"/>
          <w:bCs w:val="1"/>
          <w:color w:val="595959" w:themeColor="text1" w:themeTint="A6" w:themeShade="FF"/>
          <w:sz w:val="24"/>
          <w:szCs w:val="24"/>
        </w:rPr>
        <w:t xml:space="preserve"> Grade D</w:t>
      </w:r>
    </w:p>
    <w:p w:rsidRPr="001D64B0" w:rsidR="001D64B0" w:rsidP="001D64B0" w:rsidRDefault="001D64B0" w14:paraId="567E59FE" w14:textId="77777777">
      <w:pPr>
        <w:rPr>
          <w:rFonts w:ascii="Times New Roman" w:hAnsi="Times New Roman" w:cs="Times New Roman"/>
          <w:b/>
          <w:color w:val="595959" w:themeColor="text1" w:themeTint="A6"/>
          <w:sz w:val="24"/>
          <w:szCs w:val="24"/>
        </w:rPr>
      </w:pPr>
      <w:r w:rsidRPr="001D64B0">
        <w:rPr>
          <w:rFonts w:ascii="Times New Roman" w:hAnsi="Times New Roman" w:cs="Times New Roman"/>
          <w:b/>
          <w:color w:val="595959" w:themeColor="text1" w:themeTint="A6"/>
          <w:sz w:val="24"/>
          <w:szCs w:val="24"/>
        </w:rPr>
        <w:t xml:space="preserve">                               Percentage &gt;= 40% : Grade E </w:t>
      </w:r>
    </w:p>
    <w:p w:rsidRPr="001D64B0" w:rsidR="001D64B0" w:rsidP="001D64B0" w:rsidRDefault="001D64B0" w14:paraId="55003166" w14:textId="0F43E81F">
      <w:pPr>
        <w:rPr>
          <w:rFonts w:ascii="Times New Roman" w:hAnsi="Times New Roman" w:cs="Times New Roman"/>
          <w:b/>
          <w:color w:val="595959" w:themeColor="text1" w:themeTint="A6"/>
          <w:sz w:val="24"/>
          <w:szCs w:val="24"/>
        </w:rPr>
      </w:pPr>
      <w:r w:rsidRPr="3C2CBD3F" w:rsidR="001D64B0">
        <w:rPr>
          <w:rFonts w:ascii="Times New Roman" w:hAnsi="Times New Roman" w:cs="Times New Roman"/>
          <w:b w:val="1"/>
          <w:bCs w:val="1"/>
          <w:color w:val="595959" w:themeColor="text1" w:themeTint="A6" w:themeShade="FF"/>
          <w:sz w:val="24"/>
          <w:szCs w:val="24"/>
        </w:rPr>
        <w:t xml:space="preserve">                               Percentage &lt; 40% : Grade F</w:t>
      </w:r>
    </w:p>
    <w:p w:rsidR="180FF74E" w:rsidP="3C2CBD3F" w:rsidRDefault="180FF74E" w14:paraId="326013E3" w14:textId="6D2FF5DD">
      <w:pPr>
        <w:pStyle w:val="ListParagraph"/>
      </w:pPr>
      <w:r w:rsidRPr="3C2CBD3F" w:rsidR="180FF74E">
        <w:rPr>
          <w:noProof w:val="0"/>
          <w:lang w:val="en-US"/>
        </w:rPr>
        <w:t>if percentage &gt;= 90: print("Grade: A") elif percentage &gt;= 80: print("Grade: B") elif percentage &gt;= 70: print("Grade: C") elif percentage &gt;= 60: print("Grade: D") elif percentage &gt;= 40: print("Grade: E") else: print("Grade: F")</w:t>
      </w:r>
    </w:p>
    <w:p w:rsidRPr="001D64B0" w:rsidR="001D64B0" w:rsidP="139AA613" w:rsidRDefault="001D64B0" w14:paraId="527F45B9" w14:textId="06FE7736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 w:val="1"/>
          <w:bCs w:val="1"/>
          <w:color w:val="595959" w:themeColor="text1" w:themeTint="A6"/>
          <w:sz w:val="24"/>
          <w:szCs w:val="24"/>
        </w:rPr>
      </w:pPr>
      <w:r w:rsidRPr="139AA613" w:rsidR="001D64B0">
        <w:rPr>
          <w:rFonts w:ascii="Times New Roman" w:hAnsi="Times New Roman" w:cs="Times New Roman"/>
          <w:b w:val="1"/>
          <w:bCs w:val="1"/>
          <w:color w:val="595959" w:themeColor="text1" w:themeTint="A6" w:themeShade="FF"/>
          <w:sz w:val="24"/>
          <w:szCs w:val="24"/>
        </w:rPr>
        <w:t xml:space="preserve">Write a Python Program to input electricity unit charges and calculate total electricity bill according to the given condition: </w:t>
      </w:r>
    </w:p>
    <w:p w:rsidRPr="001D64B0" w:rsidR="001D64B0" w:rsidP="001D64B0" w:rsidRDefault="001D64B0" w14:paraId="36A26892" w14:textId="287FE396">
      <w:pPr>
        <w:pStyle w:val="ListParagraph"/>
        <w:ind w:left="1440"/>
        <w:rPr>
          <w:rFonts w:ascii="Times New Roman" w:hAnsi="Times New Roman" w:cs="Times New Roman"/>
          <w:b/>
          <w:color w:val="595959" w:themeColor="text1" w:themeTint="A6"/>
          <w:sz w:val="24"/>
          <w:szCs w:val="24"/>
        </w:rPr>
      </w:pPr>
      <w:r w:rsidRPr="001D64B0">
        <w:rPr>
          <w:rFonts w:ascii="Times New Roman" w:hAnsi="Times New Roman" w:cs="Times New Roman"/>
          <w:b/>
          <w:color w:val="595959" w:themeColor="text1" w:themeTint="A6"/>
          <w:sz w:val="24"/>
          <w:szCs w:val="24"/>
          <w:shd w:val="clear" w:color="auto" w:fill="FFFFFF"/>
        </w:rPr>
        <w:t>For first 50 units Rs. 0.50/unit</w:t>
      </w:r>
      <w:r w:rsidRPr="001D64B0">
        <w:rPr>
          <w:rFonts w:ascii="Times New Roman" w:hAnsi="Times New Roman" w:cs="Times New Roman"/>
          <w:b/>
          <w:color w:val="595959" w:themeColor="text1" w:themeTint="A6"/>
          <w:sz w:val="24"/>
          <w:szCs w:val="24"/>
        </w:rPr>
        <w:br/>
      </w:r>
      <w:r w:rsidRPr="001D64B0">
        <w:rPr>
          <w:rFonts w:ascii="Times New Roman" w:hAnsi="Times New Roman" w:cs="Times New Roman"/>
          <w:b/>
          <w:color w:val="595959" w:themeColor="text1" w:themeTint="A6"/>
          <w:sz w:val="24"/>
          <w:szCs w:val="24"/>
          <w:shd w:val="clear" w:color="auto" w:fill="FFFFFF"/>
        </w:rPr>
        <w:t>For next 100 units Rs. 0.75/unit</w:t>
      </w:r>
      <w:r w:rsidRPr="001D64B0">
        <w:rPr>
          <w:rFonts w:ascii="Times New Roman" w:hAnsi="Times New Roman" w:cs="Times New Roman"/>
          <w:b/>
          <w:color w:val="595959" w:themeColor="text1" w:themeTint="A6"/>
          <w:sz w:val="24"/>
          <w:szCs w:val="24"/>
        </w:rPr>
        <w:br/>
      </w:r>
      <w:r w:rsidRPr="001D64B0">
        <w:rPr>
          <w:rFonts w:ascii="Times New Roman" w:hAnsi="Times New Roman" w:cs="Times New Roman"/>
          <w:b/>
          <w:color w:val="595959" w:themeColor="text1" w:themeTint="A6"/>
          <w:sz w:val="24"/>
          <w:szCs w:val="24"/>
          <w:shd w:val="clear" w:color="auto" w:fill="FFFFFF"/>
        </w:rPr>
        <w:t>For next 100 units Rs. 1.20/unit</w:t>
      </w:r>
      <w:r w:rsidRPr="001D64B0">
        <w:rPr>
          <w:rFonts w:ascii="Times New Roman" w:hAnsi="Times New Roman" w:cs="Times New Roman"/>
          <w:b/>
          <w:color w:val="595959" w:themeColor="text1" w:themeTint="A6"/>
          <w:sz w:val="24"/>
          <w:szCs w:val="24"/>
        </w:rPr>
        <w:br/>
      </w:r>
      <w:r w:rsidRPr="001D64B0">
        <w:rPr>
          <w:rFonts w:ascii="Times New Roman" w:hAnsi="Times New Roman" w:cs="Times New Roman"/>
          <w:b/>
          <w:color w:val="595959" w:themeColor="text1" w:themeTint="A6"/>
          <w:sz w:val="24"/>
          <w:szCs w:val="24"/>
          <w:shd w:val="clear" w:color="auto" w:fill="FFFFFF"/>
        </w:rPr>
        <w:t>For unit above 250 Rs. 1.50/unit</w:t>
      </w:r>
      <w:r w:rsidRPr="001D64B0">
        <w:rPr>
          <w:rFonts w:ascii="Times New Roman" w:hAnsi="Times New Roman" w:cs="Times New Roman"/>
          <w:b/>
          <w:color w:val="595959" w:themeColor="text1" w:themeTint="A6"/>
          <w:sz w:val="24"/>
          <w:szCs w:val="24"/>
        </w:rPr>
        <w:br/>
      </w:r>
      <w:r w:rsidRPr="001D64B0">
        <w:rPr>
          <w:rFonts w:ascii="Times New Roman" w:hAnsi="Times New Roman" w:cs="Times New Roman"/>
          <w:b/>
          <w:color w:val="595959" w:themeColor="text1" w:themeTint="A6"/>
          <w:sz w:val="24"/>
          <w:szCs w:val="24"/>
          <w:shd w:val="clear" w:color="auto" w:fill="FFFFFF"/>
        </w:rPr>
        <w:t>An additional surcharge of 20% is added to the bill</w:t>
      </w:r>
    </w:p>
    <w:p w:rsidRPr="001D64B0" w:rsidR="00382B56" w:rsidP="001D64B0" w:rsidRDefault="00382B56" w14:paraId="6D980209" w14:textId="38C6A945">
      <w:pPr>
        <w:rPr>
          <w:rFonts w:ascii="Times New Roman" w:hAnsi="Times New Roman" w:cs="Times New Roman"/>
          <w:b/>
          <w:bCs/>
          <w:color w:val="595959" w:themeColor="text1" w:themeTint="A6"/>
          <w:sz w:val="24"/>
          <w:szCs w:val="24"/>
        </w:rPr>
      </w:pPr>
    </w:p>
    <w:sectPr w:rsidRPr="001D64B0" w:rsidR="00382B56" w:rsidSect="005804CF">
      <w:headerReference w:type="even" r:id="rId10"/>
      <w:headerReference w:type="default" r:id="rId11"/>
      <w:headerReference w:type="first" r:id="rId12"/>
      <w:pgSz w:w="12240" w:h="15840" w:orient="portrait"/>
      <w:pgMar w:top="0" w:right="0" w:bottom="0" w:left="0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F5057D" w:rsidP="008A52BA" w:rsidRDefault="00F5057D" w14:paraId="0B9693F3" w14:textId="77777777">
      <w:pPr>
        <w:spacing w:after="0" w:line="240" w:lineRule="auto"/>
      </w:pPr>
      <w:r>
        <w:separator/>
      </w:r>
    </w:p>
  </w:endnote>
  <w:endnote w:type="continuationSeparator" w:id="0">
    <w:p w:rsidR="00F5057D" w:rsidP="008A52BA" w:rsidRDefault="00F5057D" w14:paraId="3988155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F5057D" w:rsidP="008A52BA" w:rsidRDefault="00F5057D" w14:paraId="32D01FC7" w14:textId="77777777">
      <w:pPr>
        <w:spacing w:after="0" w:line="240" w:lineRule="auto"/>
      </w:pPr>
      <w:r>
        <w:separator/>
      </w:r>
    </w:p>
  </w:footnote>
  <w:footnote w:type="continuationSeparator" w:id="0">
    <w:p w:rsidR="00F5057D" w:rsidP="008A52BA" w:rsidRDefault="00F5057D" w14:paraId="7B54A94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5804CF" w:rsidRDefault="00F5057D" w14:paraId="64FE0C0E" w14:textId="730BF931">
    <w:pPr>
      <w:pStyle w:val="Header"/>
    </w:pPr>
    <w:r>
      <w:rPr>
        <w:noProof/>
      </w:rPr>
      <w:pict w14:anchorId="2D63B0FB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87990657" style="position:absolute;margin-left:0;margin-top:0;width:480pt;height:403.1pt;z-index:-251657216;mso-position-horizontal:center;mso-position-horizontal-relative:margin;mso-position-vertical:center;mso-position-vertical-relative:margin" o:spid="_x0000_s2050" o:allowincell="f" type="#_x0000_t75">
          <v:imagedata gain="19661f" blacklevel="22938f" o:title="Grras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5804CF" w:rsidRDefault="00F5057D" w14:paraId="7B558CC9" w14:textId="6489617A">
    <w:pPr>
      <w:pStyle w:val="Header"/>
    </w:pPr>
    <w:r>
      <w:rPr>
        <w:noProof/>
      </w:rPr>
      <w:pict w14:anchorId="056D6C6D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87990658" style="position:absolute;margin-left:0;margin-top:0;width:480pt;height:403.1pt;z-index:-251656192;mso-position-horizontal:center;mso-position-horizontal-relative:margin;mso-position-vertical:center;mso-position-vertical-relative:margin" o:spid="_x0000_s2051" o:allowincell="f" type="#_x0000_t75">
          <v:imagedata gain="19661f" blacklevel="22938f" o:title="Grras" r:id="rId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p w:rsidR="005804CF" w:rsidP="005804CF" w:rsidRDefault="00F5057D" w14:paraId="364D20E1" w14:textId="685A2F26">
    <w:pPr>
      <w:pStyle w:val="Header"/>
      <w:spacing w:before="100" w:beforeAutospacing="1"/>
    </w:pPr>
    <w:r>
      <w:rPr>
        <w:noProof/>
      </w:rPr>
      <w:pict w14:anchorId="1ECB29B6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87990656" style="position:absolute;margin-left:0;margin-top:0;width:480pt;height:403.1pt;z-index:-251658240;mso-position-horizontal:center;mso-position-horizontal-relative:margin;mso-position-vertical:center;mso-position-vertical-relative:margin" o:spid="_x0000_s2049" o:allowincell="f" type="#_x0000_t75">
          <v:imagedata gain="19661f" blacklevel="22938f" o:title="Grras" r:id="rId1"/>
          <w10:wrap anchorx="margin" anchory="margin"/>
        </v:shape>
      </w:pict>
    </w:r>
    <w:r w:rsidR="005804CF">
      <w:ptab w:alignment="left" w:relativeTo="margin" w:leader="none"/>
    </w:r>
    <w:r w:rsidR="00192E53">
      <w:rPr>
        <w:noProof/>
      </w:rPr>
      <w:drawing>
        <wp:inline distT="0" distB="0" distL="0" distR="0" wp14:anchorId="66CFA66F" wp14:editId="32ECDF31">
          <wp:extent cx="7754361" cy="1402080"/>
          <wp:effectExtent l="0" t="0" r="0" b="7620"/>
          <wp:docPr id="1" name="Picture 1" descr="A picture containing drawing, knif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drawing, knife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64728" cy="14220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5F13F3"/>
    <w:multiLevelType w:val="hybridMultilevel"/>
    <w:tmpl w:val="9C341602"/>
    <w:lvl w:ilvl="0" w:tplc="8DF69F1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7E67AD"/>
    <w:multiLevelType w:val="hybridMultilevel"/>
    <w:tmpl w:val="D9B6AE1C"/>
    <w:lvl w:ilvl="0" w:tplc="1B18AA0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960BFA"/>
    <w:multiLevelType w:val="hybridMultilevel"/>
    <w:tmpl w:val="2E5871B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8CE6D20"/>
    <w:multiLevelType w:val="hybridMultilevel"/>
    <w:tmpl w:val="7D8AABF4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09472017"/>
    <w:multiLevelType w:val="hybridMultilevel"/>
    <w:tmpl w:val="8DE64BB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A4B0CA9"/>
    <w:multiLevelType w:val="hybridMultilevel"/>
    <w:tmpl w:val="D52A3012"/>
    <w:lvl w:ilvl="0" w:tplc="04090019">
      <w:start w:val="1"/>
      <w:numFmt w:val="low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6" w15:restartNumberingAfterBreak="0">
    <w:nsid w:val="0C4F5729"/>
    <w:multiLevelType w:val="hybridMultilevel"/>
    <w:tmpl w:val="0ACEE92C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0EFA5093"/>
    <w:multiLevelType w:val="hybridMultilevel"/>
    <w:tmpl w:val="B36E17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D605CE"/>
    <w:multiLevelType w:val="hybridMultilevel"/>
    <w:tmpl w:val="BC103E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092CB6"/>
    <w:multiLevelType w:val="hybridMultilevel"/>
    <w:tmpl w:val="DA8498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D77314"/>
    <w:multiLevelType w:val="hybridMultilevel"/>
    <w:tmpl w:val="40020F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A2276E"/>
    <w:multiLevelType w:val="hybridMultilevel"/>
    <w:tmpl w:val="9F90D9DC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198C49E6"/>
    <w:multiLevelType w:val="hybridMultilevel"/>
    <w:tmpl w:val="2D928C02"/>
    <w:lvl w:ilvl="0" w:tplc="705E380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96A024B"/>
    <w:multiLevelType w:val="hybridMultilevel"/>
    <w:tmpl w:val="4C5E3398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8B1DCD"/>
    <w:multiLevelType w:val="hybridMultilevel"/>
    <w:tmpl w:val="BED0D4CA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5" w15:restartNumberingAfterBreak="0">
    <w:nsid w:val="3061285B"/>
    <w:multiLevelType w:val="hybridMultilevel"/>
    <w:tmpl w:val="EFC28590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6" w15:restartNumberingAfterBreak="0">
    <w:nsid w:val="32371BE8"/>
    <w:multiLevelType w:val="hybridMultilevel"/>
    <w:tmpl w:val="8FA41C4A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7" w15:restartNumberingAfterBreak="0">
    <w:nsid w:val="36605080"/>
    <w:multiLevelType w:val="hybridMultilevel"/>
    <w:tmpl w:val="139EDDD2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8" w15:restartNumberingAfterBreak="0">
    <w:nsid w:val="37AD2308"/>
    <w:multiLevelType w:val="hybridMultilevel"/>
    <w:tmpl w:val="680E3A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A4B18A6"/>
    <w:multiLevelType w:val="hybridMultilevel"/>
    <w:tmpl w:val="84EA63EC"/>
    <w:lvl w:ilvl="0" w:tplc="268C0F8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AFC1439"/>
    <w:multiLevelType w:val="hybridMultilevel"/>
    <w:tmpl w:val="F5F6A52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D146280"/>
    <w:multiLevelType w:val="hybridMultilevel"/>
    <w:tmpl w:val="6DE0BB8A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 w15:restartNumberingAfterBreak="0">
    <w:nsid w:val="46B41BB0"/>
    <w:multiLevelType w:val="hybridMultilevel"/>
    <w:tmpl w:val="3FEEEE08"/>
    <w:lvl w:ilvl="0" w:tplc="A6E6706C">
      <w:start w:val="1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C415C6"/>
    <w:multiLevelType w:val="hybridMultilevel"/>
    <w:tmpl w:val="48C0860A"/>
    <w:lvl w:ilvl="0" w:tplc="DD4E7E0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C824DA1"/>
    <w:multiLevelType w:val="hybridMultilevel"/>
    <w:tmpl w:val="47DC2C46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5" w15:restartNumberingAfterBreak="0">
    <w:nsid w:val="522B73AF"/>
    <w:multiLevelType w:val="hybridMultilevel"/>
    <w:tmpl w:val="84005D6E"/>
    <w:lvl w:ilvl="0" w:tplc="04090019">
      <w:start w:val="1"/>
      <w:numFmt w:val="low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6" w15:restartNumberingAfterBreak="0">
    <w:nsid w:val="539E248F"/>
    <w:multiLevelType w:val="hybridMultilevel"/>
    <w:tmpl w:val="612A12B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3A34919"/>
    <w:multiLevelType w:val="hybridMultilevel"/>
    <w:tmpl w:val="185A7D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756802"/>
    <w:multiLevelType w:val="hybridMultilevel"/>
    <w:tmpl w:val="D74639EA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9" w15:restartNumberingAfterBreak="0">
    <w:nsid w:val="5CAC7472"/>
    <w:multiLevelType w:val="hybridMultilevel"/>
    <w:tmpl w:val="C7F0F4BA"/>
    <w:lvl w:ilvl="0" w:tplc="E0D268E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DD8699B"/>
    <w:multiLevelType w:val="hybridMultilevel"/>
    <w:tmpl w:val="222EC858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1" w15:restartNumberingAfterBreak="0">
    <w:nsid w:val="5E064475"/>
    <w:multiLevelType w:val="hybridMultilevel"/>
    <w:tmpl w:val="0A46A5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732B5F"/>
    <w:multiLevelType w:val="hybridMultilevel"/>
    <w:tmpl w:val="ABEE7F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8D4BF3"/>
    <w:multiLevelType w:val="hybridMultilevel"/>
    <w:tmpl w:val="BD9CA17C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65ED77E0"/>
    <w:multiLevelType w:val="hybridMultilevel"/>
    <w:tmpl w:val="33F467EA"/>
    <w:lvl w:ilvl="0" w:tplc="04090019">
      <w:start w:val="1"/>
      <w:numFmt w:val="low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35" w15:restartNumberingAfterBreak="0">
    <w:nsid w:val="70891881"/>
    <w:multiLevelType w:val="hybridMultilevel"/>
    <w:tmpl w:val="0CC8BEB6"/>
    <w:lvl w:ilvl="0" w:tplc="C562F210">
      <w:start w:val="4"/>
      <w:numFmt w:val="decimal"/>
      <w:lvlText w:val="%1."/>
      <w:lvlJc w:val="left"/>
      <w:pPr>
        <w:ind w:left="108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3572200"/>
    <w:multiLevelType w:val="hybridMultilevel"/>
    <w:tmpl w:val="816A5646"/>
    <w:lvl w:ilvl="0" w:tplc="F05EF264">
      <w:start w:val="1"/>
      <w:numFmt w:val="upperLetter"/>
      <w:lvlText w:val="%1)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37" w15:restartNumberingAfterBreak="0">
    <w:nsid w:val="78B17D66"/>
    <w:multiLevelType w:val="hybridMultilevel"/>
    <w:tmpl w:val="CDD88F68"/>
    <w:lvl w:ilvl="0" w:tplc="D2BAD64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F8139C4"/>
    <w:multiLevelType w:val="hybridMultilevel"/>
    <w:tmpl w:val="57EEBC94"/>
    <w:lvl w:ilvl="0" w:tplc="04090011">
      <w:start w:val="1"/>
      <w:numFmt w:val="decimal"/>
      <w:lvlText w:val="%1)"/>
      <w:lvlJc w:val="left"/>
      <w:pPr>
        <w:ind w:left="24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num w:numId="1">
    <w:abstractNumId w:val="10"/>
  </w:num>
  <w:num w:numId="2">
    <w:abstractNumId w:val="18"/>
  </w:num>
  <w:num w:numId="3">
    <w:abstractNumId w:val="21"/>
  </w:num>
  <w:num w:numId="4">
    <w:abstractNumId w:val="33"/>
  </w:num>
  <w:num w:numId="5">
    <w:abstractNumId w:val="11"/>
  </w:num>
  <w:num w:numId="6">
    <w:abstractNumId w:val="6"/>
  </w:num>
  <w:num w:numId="7">
    <w:abstractNumId w:val="24"/>
  </w:num>
  <w:num w:numId="8">
    <w:abstractNumId w:val="13"/>
  </w:num>
  <w:num w:numId="9">
    <w:abstractNumId w:val="14"/>
  </w:num>
  <w:num w:numId="10">
    <w:abstractNumId w:val="30"/>
  </w:num>
  <w:num w:numId="11">
    <w:abstractNumId w:val="16"/>
  </w:num>
  <w:num w:numId="12">
    <w:abstractNumId w:val="3"/>
  </w:num>
  <w:num w:numId="13">
    <w:abstractNumId w:val="15"/>
  </w:num>
  <w:num w:numId="14">
    <w:abstractNumId w:val="28"/>
  </w:num>
  <w:num w:numId="15">
    <w:abstractNumId w:val="17"/>
  </w:num>
  <w:num w:numId="16">
    <w:abstractNumId w:val="38"/>
  </w:num>
  <w:num w:numId="17">
    <w:abstractNumId w:val="19"/>
  </w:num>
  <w:num w:numId="18">
    <w:abstractNumId w:val="36"/>
  </w:num>
  <w:num w:numId="19">
    <w:abstractNumId w:val="23"/>
  </w:num>
  <w:num w:numId="20">
    <w:abstractNumId w:val="1"/>
  </w:num>
  <w:num w:numId="21">
    <w:abstractNumId w:val="0"/>
  </w:num>
  <w:num w:numId="22">
    <w:abstractNumId w:val="12"/>
  </w:num>
  <w:num w:numId="23">
    <w:abstractNumId w:val="37"/>
  </w:num>
  <w:num w:numId="24">
    <w:abstractNumId w:val="29"/>
  </w:num>
  <w:num w:numId="25">
    <w:abstractNumId w:val="35"/>
  </w:num>
  <w:num w:numId="26">
    <w:abstractNumId w:val="34"/>
  </w:num>
  <w:num w:numId="27">
    <w:abstractNumId w:val="25"/>
  </w:num>
  <w:num w:numId="28">
    <w:abstractNumId w:val="5"/>
  </w:num>
  <w:num w:numId="29">
    <w:abstractNumId w:val="9"/>
  </w:num>
  <w:num w:numId="30">
    <w:abstractNumId w:val="32"/>
  </w:num>
  <w:num w:numId="31">
    <w:abstractNumId w:val="26"/>
  </w:num>
  <w:num w:numId="32">
    <w:abstractNumId w:val="31"/>
  </w:num>
  <w:num w:numId="33">
    <w:abstractNumId w:val="4"/>
  </w:num>
  <w:num w:numId="34">
    <w:abstractNumId w:val="20"/>
  </w:num>
  <w:num w:numId="35">
    <w:abstractNumId w:val="2"/>
  </w:num>
  <w:num w:numId="36">
    <w:abstractNumId w:val="22"/>
  </w:num>
  <w:num w:numId="37">
    <w:abstractNumId w:val="27"/>
  </w:num>
  <w:num w:numId="38">
    <w:abstractNumId w:val="7"/>
  </w:num>
  <w:num w:numId="39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20"/>
  <w:trackRevisions w:val="false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59E"/>
    <w:rsid w:val="000011A6"/>
    <w:rsid w:val="000421B7"/>
    <w:rsid w:val="00084040"/>
    <w:rsid w:val="00192E53"/>
    <w:rsid w:val="001D64B0"/>
    <w:rsid w:val="00235FE0"/>
    <w:rsid w:val="00241FDA"/>
    <w:rsid w:val="00321C43"/>
    <w:rsid w:val="00382B56"/>
    <w:rsid w:val="003B3E07"/>
    <w:rsid w:val="003E71E9"/>
    <w:rsid w:val="00402482"/>
    <w:rsid w:val="0044414F"/>
    <w:rsid w:val="004A0871"/>
    <w:rsid w:val="004B387A"/>
    <w:rsid w:val="004C1242"/>
    <w:rsid w:val="004F3817"/>
    <w:rsid w:val="005537EA"/>
    <w:rsid w:val="005804CF"/>
    <w:rsid w:val="005F273C"/>
    <w:rsid w:val="006344E2"/>
    <w:rsid w:val="00676223"/>
    <w:rsid w:val="006C4F8C"/>
    <w:rsid w:val="0070779C"/>
    <w:rsid w:val="00716747"/>
    <w:rsid w:val="007A443D"/>
    <w:rsid w:val="008133A7"/>
    <w:rsid w:val="008602DC"/>
    <w:rsid w:val="008A52BA"/>
    <w:rsid w:val="008E543E"/>
    <w:rsid w:val="00900EF0"/>
    <w:rsid w:val="00934939"/>
    <w:rsid w:val="009D1FD0"/>
    <w:rsid w:val="009D2877"/>
    <w:rsid w:val="009E3A3D"/>
    <w:rsid w:val="009F4715"/>
    <w:rsid w:val="00A86E31"/>
    <w:rsid w:val="00AF2CEA"/>
    <w:rsid w:val="00B8059E"/>
    <w:rsid w:val="00BB2C30"/>
    <w:rsid w:val="00BB4F12"/>
    <w:rsid w:val="00BD785B"/>
    <w:rsid w:val="00BF79B6"/>
    <w:rsid w:val="00C41713"/>
    <w:rsid w:val="00CF5425"/>
    <w:rsid w:val="00D46BBE"/>
    <w:rsid w:val="00D76DD2"/>
    <w:rsid w:val="00DA271B"/>
    <w:rsid w:val="00DA5959"/>
    <w:rsid w:val="00DB78E3"/>
    <w:rsid w:val="00DC4EF5"/>
    <w:rsid w:val="00DC4F16"/>
    <w:rsid w:val="00E26C39"/>
    <w:rsid w:val="00E64BB3"/>
    <w:rsid w:val="00EB3E4B"/>
    <w:rsid w:val="00F1681B"/>
    <w:rsid w:val="00F26380"/>
    <w:rsid w:val="00F5057D"/>
    <w:rsid w:val="00FC510E"/>
    <w:rsid w:val="00FD75E9"/>
    <w:rsid w:val="0A470107"/>
    <w:rsid w:val="0EE34A49"/>
    <w:rsid w:val="139AA613"/>
    <w:rsid w:val="180FF74E"/>
    <w:rsid w:val="2CC60F27"/>
    <w:rsid w:val="2D40F566"/>
    <w:rsid w:val="370916DD"/>
    <w:rsid w:val="3C2CBD3F"/>
    <w:rsid w:val="4AB29066"/>
    <w:rsid w:val="4E2A7541"/>
    <w:rsid w:val="566DA5D2"/>
    <w:rsid w:val="5DDCBC23"/>
    <w:rsid w:val="67B8E474"/>
    <w:rsid w:val="6E8F1A14"/>
    <w:rsid w:val="76FF49D9"/>
    <w:rsid w:val="7ADB00E4"/>
    <w:rsid w:val="7F2B9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B4C19B7"/>
  <w15:chartTrackingRefBased/>
  <w15:docId w15:val="{9CECBA9C-B516-432F-8251-BF87880DC6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059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52B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A52BA"/>
  </w:style>
  <w:style w:type="paragraph" w:styleId="Footer">
    <w:name w:val="footer"/>
    <w:basedOn w:val="Normal"/>
    <w:link w:val="FooterChar"/>
    <w:uiPriority w:val="99"/>
    <w:unhideWhenUsed/>
    <w:rsid w:val="008A52B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A52BA"/>
  </w:style>
  <w:style w:type="character" w:styleId="Hyperlink">
    <w:name w:val="Hyperlink"/>
    <w:basedOn w:val="DefaultParagraphFont"/>
    <w:uiPriority w:val="99"/>
    <w:unhideWhenUsed/>
    <w:rsid w:val="006344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44E2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344E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344E2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344E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44E2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344E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44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344E2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70779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36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3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e78d10-4a75-439f-99f4-8c48bb67cac0" xsi:nil="true"/>
    <lcf76f155ced4ddcb4097134ff3c332f xmlns="a865f075-6433-4054-9eb5-5eaff21989f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101D4515E7024C966C986C0DC89AA6" ma:contentTypeVersion="11" ma:contentTypeDescription="Create a new document." ma:contentTypeScope="" ma:versionID="7ebcdc12890970a668f94cda98205024">
  <xsd:schema xmlns:xsd="http://www.w3.org/2001/XMLSchema" xmlns:xs="http://www.w3.org/2001/XMLSchema" xmlns:p="http://schemas.microsoft.com/office/2006/metadata/properties" xmlns:ns2="a865f075-6433-4054-9eb5-5eaff21989f3" xmlns:ns3="cbe78d10-4a75-439f-99f4-8c48bb67cac0" targetNamespace="http://schemas.microsoft.com/office/2006/metadata/properties" ma:root="true" ma:fieldsID="e18ff6f77e980fcd08016cef89d0d84a" ns2:_="" ns3:_="">
    <xsd:import namespace="a865f075-6433-4054-9eb5-5eaff21989f3"/>
    <xsd:import namespace="cbe78d10-4a75-439f-99f4-8c48bb67ca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65f075-6433-4054-9eb5-5eaff21989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bd370624-a727-4f61-aa4e-6c35431f2a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e78d10-4a75-439f-99f4-8c48bb67cac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f2cff55-1836-44da-ba07-279f3d36cb1f}" ma:internalName="TaxCatchAll" ma:showField="CatchAllData" ma:web="cbe78d10-4a75-439f-99f4-8c48bb67ca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89F5AE3-3CD3-4C49-AD1B-4575DE272F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C3DE6E7-EB3B-41D5-B9FB-DA5B5D27BE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6013B9-D75C-46EC-B8D4-E18A84AE910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Yadav</dc:creator>
  <cp:keywords/>
  <dc:description/>
  <cp:lastModifiedBy>sonyphilipose2005</cp:lastModifiedBy>
  <cp:revision>26</cp:revision>
  <cp:lastPrinted>2020-10-19T14:48:00Z</cp:lastPrinted>
  <dcterms:created xsi:type="dcterms:W3CDTF">2020-10-31T13:14:00Z</dcterms:created>
  <dcterms:modified xsi:type="dcterms:W3CDTF">2026-06-17T05:22:42Z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0x010100D3101D4515E7024C966C986C0DC89AA6</vt:lpwstr>
  </property>
</Properties>
</file>