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63D1" w:rsidRDefault="0007539F">
      <w:pPr>
        <w:widowControl w:val="0"/>
        <w:spacing w:line="240" w:lineRule="auto"/>
        <w:ind w:right="-5"/>
        <w:rPr>
          <w:rFonts w:ascii="Calibri" w:eastAsia="Calibri" w:hAnsi="Calibri" w:cs="Calibri"/>
          <w:b/>
          <w:color w:val="000000"/>
          <w:sz w:val="24"/>
          <w:szCs w:val="24"/>
        </w:rPr>
      </w:pPr>
      <w:r>
        <w:rPr>
          <w:sz w:val="28"/>
          <w:szCs w:val="28"/>
        </w:rPr>
        <w:t>Low-Level Design (</w:t>
      </w:r>
      <w:proofErr w:type="gramStart"/>
      <w:r>
        <w:rPr>
          <w:sz w:val="28"/>
          <w:szCs w:val="28"/>
        </w:rPr>
        <w:t xml:space="preserve">LLD)   </w:t>
      </w:r>
      <w:proofErr w:type="gramEnd"/>
      <w:r>
        <w:rPr>
          <w:sz w:val="28"/>
          <w:szCs w:val="28"/>
        </w:rPr>
        <w:t xml:space="preserve">                                                                </w:t>
      </w:r>
      <w:r>
        <w:rPr>
          <w:noProof/>
          <w:sz w:val="28"/>
          <w:szCs w:val="28"/>
        </w:rPr>
        <w:drawing>
          <wp:inline distT="19050" distB="19050" distL="19050" distR="19050">
            <wp:extent cx="1273683" cy="3873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73683" cy="387350"/>
                    </a:xfrm>
                    <a:prstGeom prst="rect">
                      <a:avLst/>
                    </a:prstGeom>
                    <a:ln/>
                  </pic:spPr>
                </pic:pic>
              </a:graphicData>
            </a:graphic>
          </wp:inline>
        </w:drawing>
      </w:r>
    </w:p>
    <w:p w14:paraId="00000002" w14:textId="77777777" w:rsidR="00A163D1" w:rsidRDefault="0007539F">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14:paraId="00000003" w14:textId="77777777" w:rsidR="00A163D1" w:rsidRDefault="0007539F">
      <w:pPr>
        <w:pStyle w:val="Heading2"/>
        <w:widowControl w:val="0"/>
        <w:spacing w:before="1461" w:line="240" w:lineRule="auto"/>
        <w:ind w:right="1500"/>
        <w:jc w:val="right"/>
        <w:rPr>
          <w:sz w:val="96"/>
          <w:szCs w:val="96"/>
        </w:rPr>
      </w:pPr>
      <w:bookmarkStart w:id="0" w:name="_Toc81334975"/>
      <w:r>
        <w:rPr>
          <w:sz w:val="96"/>
          <w:szCs w:val="96"/>
        </w:rPr>
        <w:t>Low-Level Design</w:t>
      </w:r>
      <w:bookmarkEnd w:id="0"/>
      <w:r>
        <w:rPr>
          <w:sz w:val="96"/>
          <w:szCs w:val="96"/>
        </w:rPr>
        <w:t xml:space="preserve"> </w:t>
      </w:r>
    </w:p>
    <w:p w14:paraId="00000004" w14:textId="77777777" w:rsidR="00A163D1" w:rsidRDefault="0007539F">
      <w:pPr>
        <w:widowControl w:val="0"/>
        <w:pBdr>
          <w:top w:val="nil"/>
          <w:left w:val="nil"/>
          <w:bottom w:val="nil"/>
          <w:right w:val="nil"/>
          <w:between w:val="nil"/>
        </w:pBdr>
        <w:spacing w:before="334" w:line="240" w:lineRule="auto"/>
        <w:ind w:right="3352"/>
        <w:jc w:val="right"/>
        <w:rPr>
          <w:rFonts w:ascii="Calibri" w:eastAsia="Calibri" w:hAnsi="Calibri" w:cs="Calibri"/>
          <w:b/>
          <w:color w:val="4472C4"/>
          <w:sz w:val="31"/>
          <w:szCs w:val="31"/>
        </w:rPr>
      </w:pPr>
      <w:r>
        <w:rPr>
          <w:rFonts w:ascii="Calibri" w:eastAsia="Calibri" w:hAnsi="Calibri" w:cs="Calibri"/>
          <w:b/>
          <w:color w:val="4472C4"/>
          <w:sz w:val="31"/>
          <w:szCs w:val="31"/>
        </w:rPr>
        <w:t>Crop Production Prediction</w:t>
      </w:r>
    </w:p>
    <w:tbl>
      <w:tblPr>
        <w:tblStyle w:val="a"/>
        <w:tblW w:w="6234" w:type="dxa"/>
        <w:tblInd w:w="29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4"/>
        <w:gridCol w:w="3260"/>
      </w:tblGrid>
      <w:tr w:rsidR="00A163D1" w14:paraId="1335EE45" w14:textId="77777777">
        <w:trPr>
          <w:trHeight w:val="302"/>
        </w:trPr>
        <w:tc>
          <w:tcPr>
            <w:tcW w:w="2974" w:type="dxa"/>
            <w:shd w:val="clear" w:color="auto" w:fill="auto"/>
            <w:tcMar>
              <w:top w:w="100" w:type="dxa"/>
              <w:left w:w="100" w:type="dxa"/>
              <w:bottom w:w="100" w:type="dxa"/>
              <w:right w:w="100" w:type="dxa"/>
            </w:tcMar>
          </w:tcPr>
          <w:p w14:paraId="00000005" w14:textId="77777777" w:rsidR="00A163D1" w:rsidRDefault="0007539F">
            <w:pPr>
              <w:widowControl w:val="0"/>
              <w:pBdr>
                <w:top w:val="nil"/>
                <w:left w:val="nil"/>
                <w:bottom w:val="nil"/>
                <w:right w:val="nil"/>
                <w:between w:val="nil"/>
              </w:pBdr>
              <w:spacing w:line="240" w:lineRule="auto"/>
              <w:ind w:right="103"/>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 xml:space="preserve">Written By </w:t>
            </w:r>
          </w:p>
        </w:tc>
        <w:tc>
          <w:tcPr>
            <w:tcW w:w="3260" w:type="dxa"/>
            <w:shd w:val="clear" w:color="auto" w:fill="auto"/>
            <w:tcMar>
              <w:top w:w="100" w:type="dxa"/>
              <w:left w:w="100" w:type="dxa"/>
              <w:bottom w:w="100" w:type="dxa"/>
              <w:right w:w="100" w:type="dxa"/>
            </w:tcMar>
          </w:tcPr>
          <w:p w14:paraId="00000006" w14:textId="444169F3" w:rsidR="00A163D1" w:rsidRDefault="002C3484">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Mayank Rai</w:t>
            </w:r>
          </w:p>
        </w:tc>
      </w:tr>
      <w:tr w:rsidR="00A163D1" w14:paraId="17027F45" w14:textId="77777777">
        <w:trPr>
          <w:trHeight w:val="302"/>
        </w:trPr>
        <w:tc>
          <w:tcPr>
            <w:tcW w:w="2974" w:type="dxa"/>
            <w:shd w:val="clear" w:color="auto" w:fill="auto"/>
            <w:tcMar>
              <w:top w:w="100" w:type="dxa"/>
              <w:left w:w="100" w:type="dxa"/>
              <w:bottom w:w="100" w:type="dxa"/>
              <w:right w:w="100" w:type="dxa"/>
            </w:tcMar>
          </w:tcPr>
          <w:p w14:paraId="00000007" w14:textId="77777777" w:rsidR="00A163D1" w:rsidRDefault="0007539F">
            <w:pPr>
              <w:widowControl w:val="0"/>
              <w:pBdr>
                <w:top w:val="nil"/>
                <w:left w:val="nil"/>
                <w:bottom w:val="nil"/>
                <w:right w:val="nil"/>
                <w:between w:val="nil"/>
              </w:pBdr>
              <w:spacing w:line="240" w:lineRule="auto"/>
              <w:ind w:right="105"/>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 xml:space="preserve">Document Version </w:t>
            </w:r>
          </w:p>
        </w:tc>
        <w:tc>
          <w:tcPr>
            <w:tcW w:w="3260" w:type="dxa"/>
            <w:shd w:val="clear" w:color="auto" w:fill="auto"/>
            <w:tcMar>
              <w:top w:w="100" w:type="dxa"/>
              <w:left w:w="100" w:type="dxa"/>
              <w:bottom w:w="100" w:type="dxa"/>
              <w:right w:w="100" w:type="dxa"/>
            </w:tcMar>
          </w:tcPr>
          <w:p w14:paraId="00000008"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rPr>
              <w:t>1</w:t>
            </w:r>
          </w:p>
        </w:tc>
      </w:tr>
      <w:tr w:rsidR="00A163D1" w14:paraId="55D9485E" w14:textId="77777777">
        <w:trPr>
          <w:trHeight w:val="304"/>
        </w:trPr>
        <w:tc>
          <w:tcPr>
            <w:tcW w:w="2974" w:type="dxa"/>
            <w:shd w:val="clear" w:color="auto" w:fill="auto"/>
            <w:tcMar>
              <w:top w:w="100" w:type="dxa"/>
              <w:left w:w="100" w:type="dxa"/>
              <w:bottom w:w="100" w:type="dxa"/>
              <w:right w:w="100" w:type="dxa"/>
            </w:tcMar>
          </w:tcPr>
          <w:p w14:paraId="00000009" w14:textId="77777777" w:rsidR="00A163D1" w:rsidRDefault="0007539F">
            <w:pPr>
              <w:widowControl w:val="0"/>
              <w:pBdr>
                <w:top w:val="nil"/>
                <w:left w:val="nil"/>
                <w:bottom w:val="nil"/>
                <w:right w:val="nil"/>
                <w:between w:val="nil"/>
              </w:pBdr>
              <w:spacing w:line="240" w:lineRule="auto"/>
              <w:ind w:right="115"/>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Last Revised Date</w:t>
            </w:r>
          </w:p>
        </w:tc>
        <w:tc>
          <w:tcPr>
            <w:tcW w:w="3260" w:type="dxa"/>
            <w:shd w:val="clear" w:color="auto" w:fill="auto"/>
            <w:tcMar>
              <w:top w:w="100" w:type="dxa"/>
              <w:left w:w="100" w:type="dxa"/>
              <w:bottom w:w="100" w:type="dxa"/>
              <w:right w:w="100" w:type="dxa"/>
            </w:tcMar>
          </w:tcPr>
          <w:p w14:paraId="0000000A" w14:textId="77777777" w:rsidR="00A163D1" w:rsidRDefault="00A163D1">
            <w:pPr>
              <w:widowControl w:val="0"/>
              <w:pBdr>
                <w:top w:val="nil"/>
                <w:left w:val="nil"/>
                <w:bottom w:val="nil"/>
                <w:right w:val="nil"/>
                <w:between w:val="nil"/>
              </w:pBdr>
              <w:rPr>
                <w:rFonts w:ascii="Calibri" w:eastAsia="Calibri" w:hAnsi="Calibri" w:cs="Calibri"/>
                <w:b/>
                <w:color w:val="000000"/>
                <w:sz w:val="24"/>
                <w:szCs w:val="24"/>
                <w:shd w:val="clear" w:color="auto" w:fill="B4C6E7"/>
              </w:rPr>
            </w:pPr>
          </w:p>
        </w:tc>
      </w:tr>
    </w:tbl>
    <w:p w14:paraId="0000000B" w14:textId="77777777" w:rsidR="00A163D1" w:rsidRDefault="00A163D1">
      <w:pPr>
        <w:widowControl w:val="0"/>
        <w:pBdr>
          <w:top w:val="nil"/>
          <w:left w:val="nil"/>
          <w:bottom w:val="nil"/>
          <w:right w:val="nil"/>
          <w:between w:val="nil"/>
        </w:pBdr>
      </w:pPr>
    </w:p>
    <w:p w14:paraId="0000000C" w14:textId="77777777" w:rsidR="00A163D1" w:rsidRDefault="00A163D1">
      <w:pPr>
        <w:widowControl w:val="0"/>
        <w:pBdr>
          <w:top w:val="nil"/>
          <w:left w:val="nil"/>
          <w:bottom w:val="nil"/>
          <w:right w:val="nil"/>
          <w:between w:val="nil"/>
        </w:pBdr>
      </w:pPr>
    </w:p>
    <w:p w14:paraId="0000000D" w14:textId="77777777" w:rsidR="00A163D1" w:rsidRDefault="00A163D1">
      <w:pPr>
        <w:widowControl w:val="0"/>
        <w:pBdr>
          <w:top w:val="nil"/>
          <w:left w:val="nil"/>
          <w:bottom w:val="nil"/>
          <w:right w:val="nil"/>
          <w:between w:val="nil"/>
        </w:pBdr>
      </w:pPr>
    </w:p>
    <w:p w14:paraId="0000000E" w14:textId="77777777" w:rsidR="00A163D1" w:rsidRDefault="00A163D1">
      <w:pPr>
        <w:widowControl w:val="0"/>
        <w:pBdr>
          <w:top w:val="nil"/>
          <w:left w:val="nil"/>
          <w:bottom w:val="nil"/>
          <w:right w:val="nil"/>
          <w:between w:val="nil"/>
        </w:pBdr>
      </w:pPr>
    </w:p>
    <w:p w14:paraId="0000000F" w14:textId="77777777" w:rsidR="00A163D1" w:rsidRDefault="00A163D1">
      <w:pPr>
        <w:widowControl w:val="0"/>
        <w:pBdr>
          <w:top w:val="nil"/>
          <w:left w:val="nil"/>
          <w:bottom w:val="nil"/>
          <w:right w:val="nil"/>
          <w:between w:val="nil"/>
        </w:pBdr>
      </w:pPr>
    </w:p>
    <w:p w14:paraId="00000010" w14:textId="77777777" w:rsidR="00A163D1" w:rsidRDefault="00A163D1">
      <w:pPr>
        <w:widowControl w:val="0"/>
        <w:pBdr>
          <w:top w:val="nil"/>
          <w:left w:val="nil"/>
          <w:bottom w:val="nil"/>
          <w:right w:val="nil"/>
          <w:between w:val="nil"/>
        </w:pBdr>
      </w:pPr>
    </w:p>
    <w:p w14:paraId="00000011" w14:textId="77777777" w:rsidR="00A163D1" w:rsidRDefault="00A163D1">
      <w:pPr>
        <w:widowControl w:val="0"/>
        <w:pBdr>
          <w:top w:val="nil"/>
          <w:left w:val="nil"/>
          <w:bottom w:val="nil"/>
          <w:right w:val="nil"/>
          <w:between w:val="nil"/>
        </w:pBdr>
      </w:pPr>
    </w:p>
    <w:p w14:paraId="00000012" w14:textId="77777777" w:rsidR="00A163D1" w:rsidRDefault="00A163D1">
      <w:pPr>
        <w:widowControl w:val="0"/>
        <w:pBdr>
          <w:top w:val="nil"/>
          <w:left w:val="nil"/>
          <w:bottom w:val="nil"/>
          <w:right w:val="nil"/>
          <w:between w:val="nil"/>
        </w:pBdr>
      </w:pPr>
    </w:p>
    <w:p w14:paraId="00000013" w14:textId="77777777" w:rsidR="00A163D1" w:rsidRDefault="00A163D1">
      <w:pPr>
        <w:widowControl w:val="0"/>
        <w:pBdr>
          <w:top w:val="nil"/>
          <w:left w:val="nil"/>
          <w:bottom w:val="nil"/>
          <w:right w:val="nil"/>
          <w:between w:val="nil"/>
        </w:pBdr>
      </w:pPr>
    </w:p>
    <w:p w14:paraId="00000014" w14:textId="77777777" w:rsidR="00A163D1" w:rsidRDefault="00A163D1">
      <w:pPr>
        <w:widowControl w:val="0"/>
        <w:pBdr>
          <w:top w:val="nil"/>
          <w:left w:val="nil"/>
          <w:bottom w:val="nil"/>
          <w:right w:val="nil"/>
          <w:between w:val="nil"/>
        </w:pBdr>
      </w:pPr>
    </w:p>
    <w:p w14:paraId="00000015" w14:textId="77777777" w:rsidR="00A163D1" w:rsidRDefault="00A163D1">
      <w:pPr>
        <w:widowControl w:val="0"/>
        <w:pBdr>
          <w:top w:val="nil"/>
          <w:left w:val="nil"/>
          <w:bottom w:val="nil"/>
          <w:right w:val="nil"/>
          <w:between w:val="nil"/>
        </w:pBdr>
      </w:pPr>
    </w:p>
    <w:p w14:paraId="00000016" w14:textId="77777777" w:rsidR="00A163D1" w:rsidRDefault="00A163D1">
      <w:pPr>
        <w:widowControl w:val="0"/>
        <w:pBdr>
          <w:top w:val="nil"/>
          <w:left w:val="nil"/>
          <w:bottom w:val="nil"/>
          <w:right w:val="nil"/>
          <w:between w:val="nil"/>
        </w:pBdr>
      </w:pPr>
    </w:p>
    <w:p w14:paraId="00000017" w14:textId="77777777" w:rsidR="00A163D1" w:rsidRDefault="00A163D1">
      <w:pPr>
        <w:widowControl w:val="0"/>
        <w:pBdr>
          <w:top w:val="nil"/>
          <w:left w:val="nil"/>
          <w:bottom w:val="nil"/>
          <w:right w:val="nil"/>
          <w:between w:val="nil"/>
        </w:pBdr>
      </w:pPr>
    </w:p>
    <w:p w14:paraId="00000018" w14:textId="77777777" w:rsidR="00A163D1" w:rsidRDefault="00A163D1">
      <w:pPr>
        <w:widowControl w:val="0"/>
        <w:pBdr>
          <w:top w:val="nil"/>
          <w:left w:val="nil"/>
          <w:bottom w:val="nil"/>
          <w:right w:val="nil"/>
          <w:between w:val="nil"/>
        </w:pBdr>
      </w:pPr>
    </w:p>
    <w:p w14:paraId="00000019" w14:textId="77777777" w:rsidR="00A163D1" w:rsidRDefault="00A163D1">
      <w:pPr>
        <w:widowControl w:val="0"/>
        <w:pBdr>
          <w:top w:val="nil"/>
          <w:left w:val="nil"/>
          <w:bottom w:val="nil"/>
          <w:right w:val="nil"/>
          <w:between w:val="nil"/>
        </w:pBdr>
      </w:pPr>
    </w:p>
    <w:p w14:paraId="0000001A" w14:textId="77777777" w:rsidR="00A163D1" w:rsidRDefault="00A163D1">
      <w:pPr>
        <w:widowControl w:val="0"/>
        <w:pBdr>
          <w:top w:val="nil"/>
          <w:left w:val="nil"/>
          <w:bottom w:val="nil"/>
          <w:right w:val="nil"/>
          <w:between w:val="nil"/>
        </w:pBdr>
      </w:pPr>
    </w:p>
    <w:p w14:paraId="0000001B" w14:textId="77777777" w:rsidR="00A163D1" w:rsidRDefault="00A163D1">
      <w:pPr>
        <w:widowControl w:val="0"/>
        <w:pBdr>
          <w:top w:val="nil"/>
          <w:left w:val="nil"/>
          <w:bottom w:val="nil"/>
          <w:right w:val="nil"/>
          <w:between w:val="nil"/>
        </w:pBdr>
      </w:pPr>
    </w:p>
    <w:p w14:paraId="0000001C" w14:textId="77777777" w:rsidR="00A163D1" w:rsidRDefault="00A163D1">
      <w:pPr>
        <w:widowControl w:val="0"/>
        <w:pBdr>
          <w:top w:val="nil"/>
          <w:left w:val="nil"/>
          <w:bottom w:val="nil"/>
          <w:right w:val="nil"/>
          <w:between w:val="nil"/>
        </w:pBdr>
      </w:pPr>
    </w:p>
    <w:p w14:paraId="0000001D" w14:textId="77777777" w:rsidR="00A163D1" w:rsidRDefault="00A163D1">
      <w:pPr>
        <w:widowControl w:val="0"/>
        <w:pBdr>
          <w:top w:val="nil"/>
          <w:left w:val="nil"/>
          <w:bottom w:val="nil"/>
          <w:right w:val="nil"/>
          <w:between w:val="nil"/>
        </w:pBdr>
      </w:pPr>
    </w:p>
    <w:p w14:paraId="0000001E" w14:textId="77777777" w:rsidR="00A163D1" w:rsidRDefault="00A163D1">
      <w:pPr>
        <w:widowControl w:val="0"/>
        <w:pBdr>
          <w:top w:val="nil"/>
          <w:left w:val="nil"/>
          <w:bottom w:val="nil"/>
          <w:right w:val="nil"/>
          <w:between w:val="nil"/>
        </w:pBdr>
      </w:pPr>
    </w:p>
    <w:p w14:paraId="0000001F" w14:textId="77777777" w:rsidR="00A163D1" w:rsidRDefault="00A163D1">
      <w:pPr>
        <w:widowControl w:val="0"/>
        <w:pBdr>
          <w:top w:val="nil"/>
          <w:left w:val="nil"/>
          <w:bottom w:val="nil"/>
          <w:right w:val="nil"/>
          <w:between w:val="nil"/>
        </w:pBdr>
      </w:pPr>
    </w:p>
    <w:p w14:paraId="00000020" w14:textId="77777777" w:rsidR="00A163D1" w:rsidRDefault="00A163D1">
      <w:pPr>
        <w:widowControl w:val="0"/>
        <w:pBdr>
          <w:top w:val="nil"/>
          <w:left w:val="nil"/>
          <w:bottom w:val="nil"/>
          <w:right w:val="nil"/>
          <w:between w:val="nil"/>
        </w:pBdr>
      </w:pPr>
    </w:p>
    <w:p w14:paraId="00000021" w14:textId="77777777" w:rsidR="00A163D1" w:rsidRDefault="00A163D1">
      <w:pPr>
        <w:widowControl w:val="0"/>
        <w:pBdr>
          <w:top w:val="nil"/>
          <w:left w:val="nil"/>
          <w:bottom w:val="nil"/>
          <w:right w:val="nil"/>
          <w:between w:val="nil"/>
        </w:pBdr>
      </w:pPr>
    </w:p>
    <w:p w14:paraId="00000022" w14:textId="77777777" w:rsidR="00A163D1" w:rsidRDefault="00A163D1">
      <w:pPr>
        <w:widowControl w:val="0"/>
        <w:pBdr>
          <w:top w:val="nil"/>
          <w:left w:val="nil"/>
          <w:bottom w:val="nil"/>
          <w:right w:val="nil"/>
          <w:between w:val="nil"/>
        </w:pBdr>
      </w:pPr>
    </w:p>
    <w:p w14:paraId="00000023" w14:textId="77777777" w:rsidR="00A163D1" w:rsidRDefault="00A163D1">
      <w:pPr>
        <w:widowControl w:val="0"/>
        <w:pBdr>
          <w:top w:val="nil"/>
          <w:left w:val="nil"/>
          <w:bottom w:val="nil"/>
          <w:right w:val="nil"/>
          <w:between w:val="nil"/>
        </w:pBdr>
      </w:pPr>
    </w:p>
    <w:p w14:paraId="00000024" w14:textId="77777777" w:rsidR="00A163D1" w:rsidRDefault="00A163D1">
      <w:pPr>
        <w:widowControl w:val="0"/>
        <w:pBdr>
          <w:top w:val="nil"/>
          <w:left w:val="nil"/>
          <w:bottom w:val="nil"/>
          <w:right w:val="nil"/>
          <w:between w:val="nil"/>
        </w:pBdr>
      </w:pPr>
    </w:p>
    <w:p w14:paraId="00000025" w14:textId="77777777" w:rsidR="00A163D1" w:rsidRDefault="00A163D1">
      <w:pPr>
        <w:widowControl w:val="0"/>
        <w:pBdr>
          <w:top w:val="nil"/>
          <w:left w:val="nil"/>
          <w:bottom w:val="nil"/>
          <w:right w:val="nil"/>
          <w:between w:val="nil"/>
        </w:pBdr>
      </w:pPr>
    </w:p>
    <w:p w14:paraId="00000026" w14:textId="77777777" w:rsidR="00A163D1" w:rsidRDefault="00A163D1">
      <w:pPr>
        <w:widowControl w:val="0"/>
        <w:pBdr>
          <w:top w:val="nil"/>
          <w:left w:val="nil"/>
          <w:bottom w:val="nil"/>
          <w:right w:val="nil"/>
          <w:between w:val="nil"/>
        </w:pBdr>
      </w:pPr>
    </w:p>
    <w:p w14:paraId="00000027" w14:textId="77777777" w:rsidR="00A163D1" w:rsidRDefault="00A163D1">
      <w:pPr>
        <w:widowControl w:val="0"/>
        <w:spacing w:line="240" w:lineRule="auto"/>
        <w:ind w:right="-5"/>
      </w:pPr>
    </w:p>
    <w:p w14:paraId="00000028" w14:textId="77777777" w:rsidR="00A163D1" w:rsidRDefault="00A163D1">
      <w:pPr>
        <w:widowControl w:val="0"/>
        <w:pBdr>
          <w:top w:val="nil"/>
          <w:left w:val="nil"/>
          <w:bottom w:val="nil"/>
          <w:right w:val="nil"/>
          <w:between w:val="nil"/>
        </w:pBdr>
      </w:pPr>
    </w:p>
    <w:p w14:paraId="00000029" w14:textId="77777777" w:rsidR="00A163D1" w:rsidRDefault="00A163D1">
      <w:pPr>
        <w:widowControl w:val="0"/>
        <w:pBdr>
          <w:top w:val="nil"/>
          <w:left w:val="nil"/>
          <w:bottom w:val="nil"/>
          <w:right w:val="nil"/>
          <w:between w:val="nil"/>
        </w:pBdr>
      </w:pPr>
    </w:p>
    <w:p w14:paraId="0000002A" w14:textId="77777777" w:rsidR="00A163D1" w:rsidRDefault="00A163D1">
      <w:pPr>
        <w:widowControl w:val="0"/>
        <w:pBdr>
          <w:top w:val="nil"/>
          <w:left w:val="nil"/>
          <w:bottom w:val="nil"/>
          <w:right w:val="nil"/>
          <w:between w:val="nil"/>
        </w:pBdr>
      </w:pPr>
    </w:p>
    <w:p w14:paraId="0000002B" w14:textId="77777777" w:rsidR="00A163D1" w:rsidRDefault="00A163D1">
      <w:pPr>
        <w:widowControl w:val="0"/>
        <w:pBdr>
          <w:top w:val="nil"/>
          <w:left w:val="nil"/>
          <w:bottom w:val="nil"/>
          <w:right w:val="nil"/>
          <w:between w:val="nil"/>
        </w:pBdr>
      </w:pPr>
    </w:p>
    <w:p w14:paraId="0000002C" w14:textId="77777777" w:rsidR="00A163D1" w:rsidRDefault="00A163D1">
      <w:pPr>
        <w:widowControl w:val="0"/>
        <w:pBdr>
          <w:top w:val="nil"/>
          <w:left w:val="nil"/>
          <w:bottom w:val="nil"/>
          <w:right w:val="nil"/>
          <w:between w:val="nil"/>
        </w:pBdr>
      </w:pPr>
    </w:p>
    <w:p w14:paraId="0000002D" w14:textId="77777777" w:rsidR="00A163D1" w:rsidRDefault="00A163D1">
      <w:pPr>
        <w:widowControl w:val="0"/>
        <w:pBdr>
          <w:top w:val="nil"/>
          <w:left w:val="nil"/>
          <w:bottom w:val="nil"/>
          <w:right w:val="nil"/>
          <w:between w:val="nil"/>
        </w:pBdr>
        <w:rPr>
          <w:color w:val="000000"/>
        </w:rPr>
      </w:pPr>
    </w:p>
    <w:p w14:paraId="0000002E" w14:textId="77777777" w:rsidR="00A163D1" w:rsidRDefault="00A163D1">
      <w:pPr>
        <w:widowControl w:val="0"/>
        <w:pBdr>
          <w:top w:val="nil"/>
          <w:left w:val="nil"/>
          <w:bottom w:val="nil"/>
          <w:right w:val="nil"/>
          <w:between w:val="nil"/>
        </w:pBdr>
        <w:spacing w:line="240" w:lineRule="auto"/>
        <w:ind w:right="580"/>
        <w:jc w:val="center"/>
        <w:rPr>
          <w:rFonts w:ascii="Calibri" w:eastAsia="Calibri" w:hAnsi="Calibri" w:cs="Calibri"/>
          <w:color w:val="FFFFFF"/>
        </w:rPr>
      </w:pPr>
    </w:p>
    <w:p w14:paraId="0000002F" w14:textId="77777777" w:rsidR="00A163D1" w:rsidRDefault="00A163D1">
      <w:pPr>
        <w:widowControl w:val="0"/>
        <w:pBdr>
          <w:top w:val="nil"/>
          <w:left w:val="nil"/>
          <w:bottom w:val="nil"/>
          <w:right w:val="nil"/>
          <w:between w:val="nil"/>
        </w:pBdr>
        <w:spacing w:line="240" w:lineRule="auto"/>
        <w:rPr>
          <w:rFonts w:ascii="Calibri" w:eastAsia="Calibri" w:hAnsi="Calibri" w:cs="Calibri"/>
          <w:b/>
          <w:color w:val="FFFFFF"/>
          <w:shd w:val="clear" w:color="auto" w:fill="A9D18E"/>
        </w:rPr>
      </w:pPr>
    </w:p>
    <w:p w14:paraId="00000030" w14:textId="77777777" w:rsidR="00A163D1" w:rsidRDefault="00A163D1">
      <w:pPr>
        <w:widowControl w:val="0"/>
        <w:pBdr>
          <w:top w:val="nil"/>
          <w:left w:val="nil"/>
          <w:bottom w:val="nil"/>
          <w:right w:val="nil"/>
          <w:between w:val="nil"/>
        </w:pBdr>
        <w:spacing w:line="240" w:lineRule="auto"/>
        <w:rPr>
          <w:rFonts w:ascii="Calibri" w:eastAsia="Calibri" w:hAnsi="Calibri" w:cs="Calibri"/>
          <w:b/>
          <w:color w:val="FFFFFF"/>
          <w:shd w:val="clear" w:color="auto" w:fill="A9D18E"/>
        </w:rPr>
      </w:pPr>
    </w:p>
    <w:p w14:paraId="00000031" w14:textId="77777777" w:rsidR="00A163D1" w:rsidRDefault="00A163D1">
      <w:pPr>
        <w:widowControl w:val="0"/>
        <w:pBdr>
          <w:top w:val="nil"/>
          <w:left w:val="nil"/>
          <w:bottom w:val="nil"/>
          <w:right w:val="nil"/>
          <w:between w:val="nil"/>
        </w:pBdr>
        <w:spacing w:line="240" w:lineRule="auto"/>
        <w:rPr>
          <w:rFonts w:ascii="Calibri" w:eastAsia="Calibri" w:hAnsi="Calibri" w:cs="Calibri"/>
          <w:b/>
          <w:color w:val="FFFFFF"/>
          <w:shd w:val="clear" w:color="auto" w:fill="A9D18E"/>
        </w:rPr>
      </w:pPr>
    </w:p>
    <w:p w14:paraId="00000032" w14:textId="77777777" w:rsidR="00A163D1" w:rsidRDefault="0007539F">
      <w:pPr>
        <w:widowControl w:val="0"/>
        <w:spacing w:line="240" w:lineRule="auto"/>
        <w:ind w:right="-5"/>
        <w:rPr>
          <w:rFonts w:ascii="Calibri" w:eastAsia="Calibri" w:hAnsi="Calibri" w:cs="Calibri"/>
          <w:b/>
          <w:color w:val="000000"/>
          <w:sz w:val="24"/>
          <w:szCs w:val="24"/>
        </w:rPr>
      </w:pPr>
      <w:r>
        <w:rPr>
          <w:sz w:val="28"/>
          <w:szCs w:val="28"/>
        </w:rPr>
        <w:t>Low-Level Design (</w:t>
      </w:r>
      <w:proofErr w:type="gramStart"/>
      <w:r>
        <w:rPr>
          <w:sz w:val="28"/>
          <w:szCs w:val="28"/>
        </w:rPr>
        <w:t xml:space="preserve">LLD)   </w:t>
      </w:r>
      <w:proofErr w:type="gramEnd"/>
      <w:r>
        <w:rPr>
          <w:sz w:val="28"/>
          <w:szCs w:val="28"/>
        </w:rPr>
        <w:t xml:space="preserve">                                                                </w:t>
      </w:r>
      <w:r>
        <w:rPr>
          <w:noProof/>
          <w:sz w:val="28"/>
          <w:szCs w:val="28"/>
        </w:rPr>
        <w:drawing>
          <wp:inline distT="19050" distB="19050" distL="19050" distR="19050">
            <wp:extent cx="1273683" cy="3873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73683" cy="387350"/>
                    </a:xfrm>
                    <a:prstGeom prst="rect">
                      <a:avLst/>
                    </a:prstGeom>
                    <a:ln/>
                  </pic:spPr>
                </pic:pic>
              </a:graphicData>
            </a:graphic>
          </wp:inline>
        </w:drawing>
      </w:r>
    </w:p>
    <w:p w14:paraId="00000033" w14:textId="77777777" w:rsidR="00A163D1" w:rsidRDefault="0007539F">
      <w:pPr>
        <w:pStyle w:val="Heading2"/>
        <w:widowControl w:val="0"/>
        <w:spacing w:before="187" w:line="240" w:lineRule="auto"/>
        <w:ind w:left="1440"/>
        <w:rPr>
          <w:color w:val="4472C4"/>
          <w:sz w:val="31"/>
          <w:szCs w:val="31"/>
        </w:rPr>
      </w:pPr>
      <w:r>
        <w:rPr>
          <w:sz w:val="22"/>
          <w:szCs w:val="22"/>
        </w:rPr>
        <w:t xml:space="preserve"> </w:t>
      </w:r>
      <w:bookmarkStart w:id="1" w:name="_Toc81334976"/>
      <w:r>
        <w:rPr>
          <w:color w:val="4472C4"/>
          <w:sz w:val="31"/>
          <w:szCs w:val="31"/>
        </w:rPr>
        <w:t>DOCUMENT CONTROL</w:t>
      </w:r>
      <w:bookmarkEnd w:id="1"/>
      <w:r>
        <w:rPr>
          <w:color w:val="4472C4"/>
          <w:sz w:val="31"/>
          <w:szCs w:val="31"/>
        </w:rPr>
        <w:t xml:space="preserve"> </w:t>
      </w:r>
    </w:p>
    <w:p w14:paraId="00000034" w14:textId="77777777" w:rsidR="00A163D1" w:rsidRDefault="0007539F">
      <w:pPr>
        <w:pStyle w:val="Heading3"/>
        <w:widowControl w:val="0"/>
        <w:spacing w:before="208" w:line="240" w:lineRule="auto"/>
        <w:ind w:left="1451"/>
      </w:pPr>
      <w:bookmarkStart w:id="2" w:name="_Toc81334977"/>
      <w:r>
        <w:t>Change Record:</w:t>
      </w:r>
      <w:bookmarkEnd w:id="2"/>
      <w:r>
        <w:t xml:space="preserve"> </w:t>
      </w:r>
    </w:p>
    <w:tbl>
      <w:tblPr>
        <w:tblStyle w:val="a0"/>
        <w:tblW w:w="9023"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
        <w:gridCol w:w="1270"/>
        <w:gridCol w:w="1555"/>
        <w:gridCol w:w="5164"/>
      </w:tblGrid>
      <w:tr w:rsidR="00A163D1" w14:paraId="0BBA10DF" w14:textId="77777777">
        <w:trPr>
          <w:trHeight w:val="463"/>
        </w:trPr>
        <w:tc>
          <w:tcPr>
            <w:tcW w:w="1034" w:type="dxa"/>
            <w:shd w:val="clear" w:color="auto" w:fill="auto"/>
            <w:tcMar>
              <w:top w:w="100" w:type="dxa"/>
              <w:left w:w="100" w:type="dxa"/>
              <w:bottom w:w="100" w:type="dxa"/>
              <w:right w:w="100" w:type="dxa"/>
            </w:tcMar>
          </w:tcPr>
          <w:p w14:paraId="00000035"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VERSION </w:t>
            </w:r>
          </w:p>
        </w:tc>
        <w:tc>
          <w:tcPr>
            <w:tcW w:w="1270" w:type="dxa"/>
            <w:shd w:val="clear" w:color="auto" w:fill="auto"/>
            <w:tcMar>
              <w:top w:w="100" w:type="dxa"/>
              <w:left w:w="100" w:type="dxa"/>
              <w:bottom w:w="100" w:type="dxa"/>
              <w:right w:w="100" w:type="dxa"/>
            </w:tcMar>
          </w:tcPr>
          <w:p w14:paraId="00000036"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DATE </w:t>
            </w:r>
          </w:p>
        </w:tc>
        <w:tc>
          <w:tcPr>
            <w:tcW w:w="1555" w:type="dxa"/>
            <w:shd w:val="clear" w:color="auto" w:fill="auto"/>
            <w:tcMar>
              <w:top w:w="100" w:type="dxa"/>
              <w:left w:w="100" w:type="dxa"/>
              <w:bottom w:w="100" w:type="dxa"/>
              <w:right w:w="100" w:type="dxa"/>
            </w:tcMar>
          </w:tcPr>
          <w:p w14:paraId="00000037"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AUTHOR </w:t>
            </w:r>
          </w:p>
        </w:tc>
        <w:tc>
          <w:tcPr>
            <w:tcW w:w="5163" w:type="dxa"/>
            <w:shd w:val="clear" w:color="auto" w:fill="auto"/>
            <w:tcMar>
              <w:top w:w="100" w:type="dxa"/>
              <w:left w:w="100" w:type="dxa"/>
              <w:bottom w:w="100" w:type="dxa"/>
              <w:right w:w="100" w:type="dxa"/>
            </w:tcMar>
          </w:tcPr>
          <w:p w14:paraId="00000038"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COMMENTS</w:t>
            </w:r>
          </w:p>
        </w:tc>
      </w:tr>
      <w:tr w:rsidR="00A163D1" w14:paraId="7C2602DD" w14:textId="77777777">
        <w:trPr>
          <w:trHeight w:val="540"/>
        </w:trPr>
        <w:tc>
          <w:tcPr>
            <w:tcW w:w="1034" w:type="dxa"/>
            <w:shd w:val="clear" w:color="auto" w:fill="auto"/>
            <w:tcMar>
              <w:top w:w="100" w:type="dxa"/>
              <w:left w:w="100" w:type="dxa"/>
              <w:bottom w:w="100" w:type="dxa"/>
              <w:right w:w="100" w:type="dxa"/>
            </w:tcMar>
          </w:tcPr>
          <w:p w14:paraId="00000039"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rPr>
              <w:t>1</w:t>
            </w:r>
          </w:p>
        </w:tc>
        <w:tc>
          <w:tcPr>
            <w:tcW w:w="1270" w:type="dxa"/>
            <w:shd w:val="clear" w:color="auto" w:fill="auto"/>
            <w:tcMar>
              <w:top w:w="100" w:type="dxa"/>
              <w:left w:w="100" w:type="dxa"/>
              <w:bottom w:w="100" w:type="dxa"/>
              <w:right w:w="100" w:type="dxa"/>
            </w:tcMar>
          </w:tcPr>
          <w:p w14:paraId="0000003A" w14:textId="3B3A91F6" w:rsidR="00A163D1" w:rsidRDefault="0007539F">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rPr>
              <w:t>2</w:t>
            </w:r>
            <w:r w:rsidR="002C3484">
              <w:rPr>
                <w:rFonts w:ascii="Calibri" w:eastAsia="Calibri" w:hAnsi="Calibri" w:cs="Calibri"/>
              </w:rPr>
              <w:t>9</w:t>
            </w:r>
            <w:r>
              <w:rPr>
                <w:rFonts w:ascii="Calibri" w:eastAsia="Calibri" w:hAnsi="Calibri" w:cs="Calibri"/>
              </w:rPr>
              <w:t>- Aug- 2021</w:t>
            </w:r>
          </w:p>
        </w:tc>
        <w:tc>
          <w:tcPr>
            <w:tcW w:w="1555" w:type="dxa"/>
            <w:shd w:val="clear" w:color="auto" w:fill="auto"/>
            <w:tcMar>
              <w:top w:w="100" w:type="dxa"/>
              <w:left w:w="100" w:type="dxa"/>
              <w:bottom w:w="100" w:type="dxa"/>
              <w:right w:w="100" w:type="dxa"/>
            </w:tcMar>
          </w:tcPr>
          <w:p w14:paraId="0000003B"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Author 1 </w:t>
            </w:r>
          </w:p>
        </w:tc>
        <w:tc>
          <w:tcPr>
            <w:tcW w:w="5163" w:type="dxa"/>
            <w:shd w:val="clear" w:color="auto" w:fill="auto"/>
            <w:tcMar>
              <w:top w:w="100" w:type="dxa"/>
              <w:left w:w="100" w:type="dxa"/>
              <w:bottom w:w="100" w:type="dxa"/>
              <w:right w:w="100" w:type="dxa"/>
            </w:tcMar>
          </w:tcPr>
          <w:p w14:paraId="0000003C" w14:textId="77777777" w:rsidR="00A163D1" w:rsidRDefault="0007539F">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Introduction and architecture defined</w:t>
            </w:r>
          </w:p>
        </w:tc>
      </w:tr>
      <w:tr w:rsidR="00A163D1" w14:paraId="5948DFE7" w14:textId="77777777">
        <w:trPr>
          <w:trHeight w:val="547"/>
        </w:trPr>
        <w:tc>
          <w:tcPr>
            <w:tcW w:w="1034" w:type="dxa"/>
            <w:shd w:val="clear" w:color="auto" w:fill="auto"/>
            <w:tcMar>
              <w:top w:w="100" w:type="dxa"/>
              <w:left w:w="100" w:type="dxa"/>
              <w:bottom w:w="100" w:type="dxa"/>
              <w:right w:w="100" w:type="dxa"/>
            </w:tcMar>
          </w:tcPr>
          <w:p w14:paraId="0000003D"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rPr>
              <w:t>1</w:t>
            </w:r>
          </w:p>
        </w:tc>
        <w:tc>
          <w:tcPr>
            <w:tcW w:w="1270" w:type="dxa"/>
            <w:shd w:val="clear" w:color="auto" w:fill="auto"/>
            <w:tcMar>
              <w:top w:w="100" w:type="dxa"/>
              <w:left w:w="100" w:type="dxa"/>
              <w:bottom w:w="100" w:type="dxa"/>
              <w:right w:w="100" w:type="dxa"/>
            </w:tcMar>
          </w:tcPr>
          <w:p w14:paraId="0000003F" w14:textId="77777777" w:rsidR="00A163D1" w:rsidRDefault="00A163D1" w:rsidP="002C3484">
            <w:pPr>
              <w:widowControl w:val="0"/>
              <w:pBdr>
                <w:top w:val="nil"/>
                <w:left w:val="nil"/>
                <w:bottom w:val="nil"/>
                <w:right w:val="nil"/>
                <w:between w:val="nil"/>
              </w:pBdr>
              <w:spacing w:line="240" w:lineRule="auto"/>
              <w:jc w:val="center"/>
              <w:rPr>
                <w:rFonts w:ascii="Calibri" w:eastAsia="Calibri" w:hAnsi="Calibri" w:cs="Calibri"/>
                <w:color w:val="000000"/>
              </w:rPr>
            </w:pPr>
          </w:p>
        </w:tc>
        <w:tc>
          <w:tcPr>
            <w:tcW w:w="1555" w:type="dxa"/>
            <w:shd w:val="clear" w:color="auto" w:fill="auto"/>
            <w:tcMar>
              <w:top w:w="100" w:type="dxa"/>
              <w:left w:w="100" w:type="dxa"/>
              <w:bottom w:w="100" w:type="dxa"/>
              <w:right w:w="100" w:type="dxa"/>
            </w:tcMar>
          </w:tcPr>
          <w:p w14:paraId="00000040" w14:textId="3840848B" w:rsidR="00A163D1" w:rsidRDefault="00A163D1">
            <w:pPr>
              <w:widowControl w:val="0"/>
              <w:pBdr>
                <w:top w:val="nil"/>
                <w:left w:val="nil"/>
                <w:bottom w:val="nil"/>
                <w:right w:val="nil"/>
                <w:between w:val="nil"/>
              </w:pBdr>
              <w:spacing w:line="240" w:lineRule="auto"/>
              <w:jc w:val="center"/>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14:paraId="00000041" w14:textId="30794B0A" w:rsidR="00A163D1" w:rsidRDefault="00A163D1">
            <w:pPr>
              <w:widowControl w:val="0"/>
              <w:pBdr>
                <w:top w:val="nil"/>
                <w:left w:val="nil"/>
                <w:bottom w:val="nil"/>
                <w:right w:val="nil"/>
                <w:between w:val="nil"/>
              </w:pBdr>
              <w:spacing w:line="241" w:lineRule="auto"/>
              <w:ind w:left="128" w:right="131" w:hanging="12"/>
              <w:rPr>
                <w:rFonts w:ascii="Calibri" w:eastAsia="Calibri" w:hAnsi="Calibri" w:cs="Calibri"/>
                <w:color w:val="000000"/>
              </w:rPr>
            </w:pPr>
          </w:p>
        </w:tc>
      </w:tr>
      <w:tr w:rsidR="00A163D1" w14:paraId="5BC2986D" w14:textId="77777777">
        <w:trPr>
          <w:trHeight w:val="547"/>
        </w:trPr>
        <w:tc>
          <w:tcPr>
            <w:tcW w:w="1034" w:type="dxa"/>
            <w:shd w:val="clear" w:color="auto" w:fill="auto"/>
            <w:tcMar>
              <w:top w:w="100" w:type="dxa"/>
              <w:left w:w="100" w:type="dxa"/>
              <w:bottom w:w="100" w:type="dxa"/>
              <w:right w:w="100" w:type="dxa"/>
            </w:tcMar>
          </w:tcPr>
          <w:p w14:paraId="00000042" w14:textId="77777777" w:rsidR="00A163D1" w:rsidRDefault="00A163D1">
            <w:pPr>
              <w:widowControl w:val="0"/>
              <w:pBdr>
                <w:top w:val="nil"/>
                <w:left w:val="nil"/>
                <w:bottom w:val="nil"/>
                <w:right w:val="nil"/>
                <w:between w:val="nil"/>
              </w:pBdr>
              <w:rPr>
                <w:rFonts w:ascii="Calibri" w:eastAsia="Calibri" w:hAnsi="Calibri" w:cs="Calibri"/>
                <w:color w:val="000000"/>
              </w:rPr>
            </w:pPr>
          </w:p>
        </w:tc>
        <w:tc>
          <w:tcPr>
            <w:tcW w:w="1270" w:type="dxa"/>
            <w:shd w:val="clear" w:color="auto" w:fill="auto"/>
            <w:tcMar>
              <w:top w:w="100" w:type="dxa"/>
              <w:left w:w="100" w:type="dxa"/>
              <w:bottom w:w="100" w:type="dxa"/>
              <w:right w:w="100" w:type="dxa"/>
            </w:tcMar>
          </w:tcPr>
          <w:p w14:paraId="00000043" w14:textId="77777777" w:rsidR="00A163D1" w:rsidRDefault="00A163D1">
            <w:pPr>
              <w:widowControl w:val="0"/>
              <w:pBdr>
                <w:top w:val="nil"/>
                <w:left w:val="nil"/>
                <w:bottom w:val="nil"/>
                <w:right w:val="nil"/>
                <w:between w:val="nil"/>
              </w:pBdr>
              <w:rPr>
                <w:rFonts w:ascii="Calibri" w:eastAsia="Calibri" w:hAnsi="Calibri" w:cs="Calibri"/>
                <w:color w:val="000000"/>
              </w:rPr>
            </w:pPr>
          </w:p>
        </w:tc>
        <w:tc>
          <w:tcPr>
            <w:tcW w:w="1555" w:type="dxa"/>
            <w:shd w:val="clear" w:color="auto" w:fill="auto"/>
            <w:tcMar>
              <w:top w:w="100" w:type="dxa"/>
              <w:left w:w="100" w:type="dxa"/>
              <w:bottom w:w="100" w:type="dxa"/>
              <w:right w:w="100" w:type="dxa"/>
            </w:tcMar>
          </w:tcPr>
          <w:p w14:paraId="00000044" w14:textId="77777777" w:rsidR="00A163D1" w:rsidRDefault="00A163D1">
            <w:pPr>
              <w:widowControl w:val="0"/>
              <w:pBdr>
                <w:top w:val="nil"/>
                <w:left w:val="nil"/>
                <w:bottom w:val="nil"/>
                <w:right w:val="nil"/>
                <w:between w:val="nil"/>
              </w:pBdr>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14:paraId="00000045" w14:textId="77777777" w:rsidR="00A163D1" w:rsidRDefault="00A163D1">
            <w:pPr>
              <w:widowControl w:val="0"/>
              <w:pBdr>
                <w:top w:val="nil"/>
                <w:left w:val="nil"/>
                <w:bottom w:val="nil"/>
                <w:right w:val="nil"/>
                <w:between w:val="nil"/>
              </w:pBdr>
              <w:rPr>
                <w:rFonts w:ascii="Calibri" w:eastAsia="Calibri" w:hAnsi="Calibri" w:cs="Calibri"/>
                <w:color w:val="000000"/>
              </w:rPr>
            </w:pPr>
          </w:p>
        </w:tc>
      </w:tr>
      <w:tr w:rsidR="00A163D1" w14:paraId="535E82EF" w14:textId="77777777">
        <w:trPr>
          <w:trHeight w:val="547"/>
        </w:trPr>
        <w:tc>
          <w:tcPr>
            <w:tcW w:w="1034" w:type="dxa"/>
            <w:shd w:val="clear" w:color="auto" w:fill="auto"/>
            <w:tcMar>
              <w:top w:w="100" w:type="dxa"/>
              <w:left w:w="100" w:type="dxa"/>
              <w:bottom w:w="100" w:type="dxa"/>
              <w:right w:w="100" w:type="dxa"/>
            </w:tcMar>
          </w:tcPr>
          <w:p w14:paraId="00000046" w14:textId="77777777" w:rsidR="00A163D1" w:rsidRDefault="00A163D1">
            <w:pPr>
              <w:widowControl w:val="0"/>
              <w:pBdr>
                <w:top w:val="nil"/>
                <w:left w:val="nil"/>
                <w:bottom w:val="nil"/>
                <w:right w:val="nil"/>
                <w:between w:val="nil"/>
              </w:pBdr>
              <w:rPr>
                <w:rFonts w:ascii="Calibri" w:eastAsia="Calibri" w:hAnsi="Calibri" w:cs="Calibri"/>
                <w:color w:val="000000"/>
              </w:rPr>
            </w:pPr>
          </w:p>
        </w:tc>
        <w:tc>
          <w:tcPr>
            <w:tcW w:w="1270" w:type="dxa"/>
            <w:shd w:val="clear" w:color="auto" w:fill="auto"/>
            <w:tcMar>
              <w:top w:w="100" w:type="dxa"/>
              <w:left w:w="100" w:type="dxa"/>
              <w:bottom w:w="100" w:type="dxa"/>
              <w:right w:w="100" w:type="dxa"/>
            </w:tcMar>
          </w:tcPr>
          <w:p w14:paraId="00000047" w14:textId="77777777" w:rsidR="00A163D1" w:rsidRDefault="00A163D1">
            <w:pPr>
              <w:widowControl w:val="0"/>
              <w:pBdr>
                <w:top w:val="nil"/>
                <w:left w:val="nil"/>
                <w:bottom w:val="nil"/>
                <w:right w:val="nil"/>
                <w:between w:val="nil"/>
              </w:pBdr>
              <w:rPr>
                <w:rFonts w:ascii="Calibri" w:eastAsia="Calibri" w:hAnsi="Calibri" w:cs="Calibri"/>
                <w:color w:val="000000"/>
              </w:rPr>
            </w:pPr>
          </w:p>
        </w:tc>
        <w:tc>
          <w:tcPr>
            <w:tcW w:w="1555" w:type="dxa"/>
            <w:shd w:val="clear" w:color="auto" w:fill="auto"/>
            <w:tcMar>
              <w:top w:w="100" w:type="dxa"/>
              <w:left w:w="100" w:type="dxa"/>
              <w:bottom w:w="100" w:type="dxa"/>
              <w:right w:w="100" w:type="dxa"/>
            </w:tcMar>
          </w:tcPr>
          <w:p w14:paraId="00000048" w14:textId="77777777" w:rsidR="00A163D1" w:rsidRDefault="00A163D1">
            <w:pPr>
              <w:widowControl w:val="0"/>
              <w:pBdr>
                <w:top w:val="nil"/>
                <w:left w:val="nil"/>
                <w:bottom w:val="nil"/>
                <w:right w:val="nil"/>
                <w:between w:val="nil"/>
              </w:pBdr>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14:paraId="00000049" w14:textId="77777777" w:rsidR="00A163D1" w:rsidRDefault="00A163D1">
            <w:pPr>
              <w:widowControl w:val="0"/>
              <w:pBdr>
                <w:top w:val="nil"/>
                <w:left w:val="nil"/>
                <w:bottom w:val="nil"/>
                <w:right w:val="nil"/>
                <w:between w:val="nil"/>
              </w:pBdr>
              <w:rPr>
                <w:rFonts w:ascii="Calibri" w:eastAsia="Calibri" w:hAnsi="Calibri" w:cs="Calibri"/>
                <w:color w:val="000000"/>
              </w:rPr>
            </w:pPr>
          </w:p>
        </w:tc>
      </w:tr>
    </w:tbl>
    <w:p w14:paraId="0000004A" w14:textId="77777777" w:rsidR="00A163D1" w:rsidRDefault="00A163D1">
      <w:pPr>
        <w:widowControl w:val="0"/>
        <w:pBdr>
          <w:top w:val="nil"/>
          <w:left w:val="nil"/>
          <w:bottom w:val="nil"/>
          <w:right w:val="nil"/>
          <w:between w:val="nil"/>
        </w:pBdr>
        <w:rPr>
          <w:color w:val="000000"/>
        </w:rPr>
      </w:pPr>
    </w:p>
    <w:p w14:paraId="0000004B" w14:textId="77777777" w:rsidR="00A163D1" w:rsidRDefault="00A163D1">
      <w:pPr>
        <w:widowControl w:val="0"/>
        <w:pBdr>
          <w:top w:val="nil"/>
          <w:left w:val="nil"/>
          <w:bottom w:val="nil"/>
          <w:right w:val="nil"/>
          <w:between w:val="nil"/>
        </w:pBdr>
        <w:rPr>
          <w:color w:val="000000"/>
        </w:rPr>
      </w:pPr>
    </w:p>
    <w:p w14:paraId="0000004C" w14:textId="77777777" w:rsidR="00A163D1" w:rsidRDefault="0007539F">
      <w:pPr>
        <w:pStyle w:val="Heading3"/>
        <w:widowControl w:val="0"/>
        <w:spacing w:line="240" w:lineRule="auto"/>
        <w:ind w:left="1459"/>
      </w:pPr>
      <w:bookmarkStart w:id="3" w:name="_Toc81334978"/>
      <w:r>
        <w:t>Reviews:</w:t>
      </w:r>
      <w:bookmarkEnd w:id="3"/>
      <w:r>
        <w:t xml:space="preserve"> </w:t>
      </w:r>
    </w:p>
    <w:tbl>
      <w:tblPr>
        <w:tblStyle w:val="a1"/>
        <w:tblW w:w="9023"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
        <w:gridCol w:w="1270"/>
        <w:gridCol w:w="1557"/>
        <w:gridCol w:w="5164"/>
      </w:tblGrid>
      <w:tr w:rsidR="00A163D1" w14:paraId="6BD1F5E5" w14:textId="77777777">
        <w:trPr>
          <w:trHeight w:val="463"/>
        </w:trPr>
        <w:tc>
          <w:tcPr>
            <w:tcW w:w="1031" w:type="dxa"/>
            <w:shd w:val="clear" w:color="auto" w:fill="auto"/>
            <w:tcMar>
              <w:top w:w="100" w:type="dxa"/>
              <w:left w:w="100" w:type="dxa"/>
              <w:bottom w:w="100" w:type="dxa"/>
              <w:right w:w="100" w:type="dxa"/>
            </w:tcMar>
          </w:tcPr>
          <w:p w14:paraId="0000004D"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shd w:val="clear" w:color="auto" w:fill="B4C6E7"/>
              </w:rPr>
              <w:t>VERSION</w:t>
            </w:r>
            <w:r>
              <w:rPr>
                <w:rFonts w:ascii="Calibri" w:eastAsia="Calibri" w:hAnsi="Calibri" w:cs="Calibri"/>
                <w:b/>
                <w:color w:val="000000"/>
              </w:rPr>
              <w:t xml:space="preserve"> </w:t>
            </w:r>
          </w:p>
        </w:tc>
        <w:tc>
          <w:tcPr>
            <w:tcW w:w="1270" w:type="dxa"/>
            <w:shd w:val="clear" w:color="auto" w:fill="auto"/>
            <w:tcMar>
              <w:top w:w="100" w:type="dxa"/>
              <w:left w:w="100" w:type="dxa"/>
              <w:bottom w:w="100" w:type="dxa"/>
              <w:right w:w="100" w:type="dxa"/>
            </w:tcMar>
          </w:tcPr>
          <w:p w14:paraId="0000004E"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DATE </w:t>
            </w:r>
          </w:p>
        </w:tc>
        <w:tc>
          <w:tcPr>
            <w:tcW w:w="1557" w:type="dxa"/>
            <w:shd w:val="clear" w:color="auto" w:fill="auto"/>
            <w:tcMar>
              <w:top w:w="100" w:type="dxa"/>
              <w:left w:w="100" w:type="dxa"/>
              <w:bottom w:w="100" w:type="dxa"/>
              <w:right w:w="100" w:type="dxa"/>
            </w:tcMar>
          </w:tcPr>
          <w:p w14:paraId="0000004F"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REVIEWER </w:t>
            </w:r>
          </w:p>
        </w:tc>
        <w:tc>
          <w:tcPr>
            <w:tcW w:w="5163" w:type="dxa"/>
            <w:shd w:val="clear" w:color="auto" w:fill="auto"/>
            <w:tcMar>
              <w:top w:w="100" w:type="dxa"/>
              <w:left w:w="100" w:type="dxa"/>
              <w:bottom w:w="100" w:type="dxa"/>
              <w:right w:w="100" w:type="dxa"/>
            </w:tcMar>
          </w:tcPr>
          <w:p w14:paraId="00000050"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COMMENTS</w:t>
            </w:r>
          </w:p>
        </w:tc>
      </w:tr>
      <w:tr w:rsidR="00A163D1" w14:paraId="70D341AF" w14:textId="77777777">
        <w:trPr>
          <w:trHeight w:val="542"/>
        </w:trPr>
        <w:tc>
          <w:tcPr>
            <w:tcW w:w="1031" w:type="dxa"/>
            <w:shd w:val="clear" w:color="auto" w:fill="auto"/>
            <w:tcMar>
              <w:top w:w="100" w:type="dxa"/>
              <w:left w:w="100" w:type="dxa"/>
              <w:bottom w:w="100" w:type="dxa"/>
              <w:right w:w="100" w:type="dxa"/>
            </w:tcMar>
          </w:tcPr>
          <w:p w14:paraId="00000051" w14:textId="149B9A40" w:rsidR="00A163D1" w:rsidRDefault="00A163D1">
            <w:pPr>
              <w:widowControl w:val="0"/>
              <w:pBdr>
                <w:top w:val="nil"/>
                <w:left w:val="nil"/>
                <w:bottom w:val="nil"/>
                <w:right w:val="nil"/>
                <w:between w:val="nil"/>
              </w:pBdr>
              <w:spacing w:line="240" w:lineRule="auto"/>
              <w:ind w:left="118"/>
              <w:rPr>
                <w:rFonts w:ascii="Calibri" w:eastAsia="Calibri" w:hAnsi="Calibri" w:cs="Calibri"/>
                <w:color w:val="000000"/>
              </w:rPr>
            </w:pPr>
          </w:p>
        </w:tc>
        <w:tc>
          <w:tcPr>
            <w:tcW w:w="1270" w:type="dxa"/>
            <w:shd w:val="clear" w:color="auto" w:fill="auto"/>
            <w:tcMar>
              <w:top w:w="100" w:type="dxa"/>
              <w:left w:w="100" w:type="dxa"/>
              <w:bottom w:w="100" w:type="dxa"/>
              <w:right w:w="100" w:type="dxa"/>
            </w:tcMar>
          </w:tcPr>
          <w:p w14:paraId="00000053" w14:textId="1A464396" w:rsidR="00A163D1" w:rsidRDefault="0007539F">
            <w:pPr>
              <w:widowControl w:val="0"/>
              <w:pBdr>
                <w:top w:val="nil"/>
                <w:left w:val="nil"/>
                <w:bottom w:val="nil"/>
                <w:right w:val="nil"/>
                <w:between w:val="nil"/>
              </w:pBdr>
              <w:spacing w:before="11" w:line="240" w:lineRule="auto"/>
              <w:ind w:left="125"/>
              <w:rPr>
                <w:rFonts w:ascii="Calibri" w:eastAsia="Calibri" w:hAnsi="Calibri" w:cs="Calibri"/>
                <w:color w:val="000000"/>
              </w:rPr>
            </w:pPr>
            <w:r>
              <w:rPr>
                <w:rFonts w:ascii="Calibri" w:eastAsia="Calibri" w:hAnsi="Calibri" w:cs="Calibri"/>
                <w:color w:val="000000"/>
              </w:rPr>
              <w:t xml:space="preserve"> </w:t>
            </w:r>
          </w:p>
        </w:tc>
        <w:tc>
          <w:tcPr>
            <w:tcW w:w="1557" w:type="dxa"/>
            <w:shd w:val="clear" w:color="auto" w:fill="auto"/>
            <w:tcMar>
              <w:top w:w="100" w:type="dxa"/>
              <w:left w:w="100" w:type="dxa"/>
              <w:bottom w:w="100" w:type="dxa"/>
              <w:right w:w="100" w:type="dxa"/>
            </w:tcMar>
          </w:tcPr>
          <w:p w14:paraId="00000054" w14:textId="579C17B4" w:rsidR="00A163D1" w:rsidRDefault="00A163D1">
            <w:pPr>
              <w:widowControl w:val="0"/>
              <w:pBdr>
                <w:top w:val="nil"/>
                <w:left w:val="nil"/>
                <w:bottom w:val="nil"/>
                <w:right w:val="nil"/>
                <w:between w:val="nil"/>
              </w:pBdr>
              <w:spacing w:line="240" w:lineRule="auto"/>
              <w:ind w:left="116"/>
              <w:rPr>
                <w:rFonts w:ascii="Calibri" w:eastAsia="Calibri" w:hAnsi="Calibri" w:cs="Calibri"/>
                <w:color w:val="000000"/>
              </w:rPr>
            </w:pPr>
          </w:p>
        </w:tc>
        <w:tc>
          <w:tcPr>
            <w:tcW w:w="5163" w:type="dxa"/>
            <w:shd w:val="clear" w:color="auto" w:fill="auto"/>
            <w:tcMar>
              <w:top w:w="100" w:type="dxa"/>
              <w:left w:w="100" w:type="dxa"/>
              <w:bottom w:w="100" w:type="dxa"/>
              <w:right w:w="100" w:type="dxa"/>
            </w:tcMar>
          </w:tcPr>
          <w:p w14:paraId="00000055" w14:textId="4247CD4F" w:rsidR="00A163D1" w:rsidRDefault="00A163D1">
            <w:pPr>
              <w:widowControl w:val="0"/>
              <w:pBdr>
                <w:top w:val="nil"/>
                <w:left w:val="nil"/>
                <w:bottom w:val="nil"/>
                <w:right w:val="nil"/>
                <w:between w:val="nil"/>
              </w:pBdr>
              <w:spacing w:line="240" w:lineRule="auto"/>
              <w:ind w:left="131"/>
              <w:rPr>
                <w:rFonts w:ascii="Calibri" w:eastAsia="Calibri" w:hAnsi="Calibri" w:cs="Calibri"/>
                <w:color w:val="000000"/>
              </w:rPr>
            </w:pPr>
          </w:p>
        </w:tc>
      </w:tr>
    </w:tbl>
    <w:p w14:paraId="00000056" w14:textId="77777777" w:rsidR="00A163D1" w:rsidRDefault="00A163D1">
      <w:pPr>
        <w:widowControl w:val="0"/>
        <w:pBdr>
          <w:top w:val="nil"/>
          <w:left w:val="nil"/>
          <w:bottom w:val="nil"/>
          <w:right w:val="nil"/>
          <w:between w:val="nil"/>
        </w:pBdr>
        <w:rPr>
          <w:color w:val="000000"/>
        </w:rPr>
      </w:pPr>
    </w:p>
    <w:p w14:paraId="00000057" w14:textId="77777777" w:rsidR="00A163D1" w:rsidRDefault="00A163D1">
      <w:pPr>
        <w:widowControl w:val="0"/>
        <w:pBdr>
          <w:top w:val="nil"/>
          <w:left w:val="nil"/>
          <w:bottom w:val="nil"/>
          <w:right w:val="nil"/>
          <w:between w:val="nil"/>
        </w:pBdr>
        <w:rPr>
          <w:color w:val="000000"/>
        </w:rPr>
      </w:pPr>
    </w:p>
    <w:p w14:paraId="00000058" w14:textId="77777777" w:rsidR="00A163D1" w:rsidRDefault="0007539F">
      <w:pPr>
        <w:pStyle w:val="Heading3"/>
        <w:widowControl w:val="0"/>
        <w:spacing w:line="240" w:lineRule="auto"/>
        <w:ind w:left="1443"/>
      </w:pPr>
      <w:bookmarkStart w:id="4" w:name="_Toc81334979"/>
      <w:r>
        <w:t>Approval Status:</w:t>
      </w:r>
      <w:bookmarkEnd w:id="4"/>
    </w:p>
    <w:p w14:paraId="00000059" w14:textId="77777777" w:rsidR="00A163D1" w:rsidRDefault="00A163D1">
      <w:pPr>
        <w:widowControl w:val="0"/>
        <w:pBdr>
          <w:top w:val="nil"/>
          <w:left w:val="nil"/>
          <w:bottom w:val="nil"/>
          <w:right w:val="nil"/>
          <w:between w:val="nil"/>
        </w:pBdr>
        <w:spacing w:line="240" w:lineRule="auto"/>
        <w:ind w:left="1443"/>
        <w:rPr>
          <w:rFonts w:ascii="Calibri" w:eastAsia="Calibri" w:hAnsi="Calibri" w:cs="Calibri"/>
          <w:b/>
          <w:color w:val="4472C4"/>
          <w:sz w:val="28"/>
          <w:szCs w:val="28"/>
        </w:rPr>
      </w:pPr>
    </w:p>
    <w:tbl>
      <w:tblPr>
        <w:tblStyle w:val="a2"/>
        <w:tblW w:w="9023"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1"/>
        <w:gridCol w:w="1130"/>
        <w:gridCol w:w="1575"/>
        <w:gridCol w:w="1332"/>
        <w:gridCol w:w="1664"/>
        <w:gridCol w:w="2291"/>
      </w:tblGrid>
      <w:tr w:rsidR="00A163D1" w14:paraId="738BBB33" w14:textId="77777777">
        <w:trPr>
          <w:trHeight w:val="542"/>
        </w:trPr>
        <w:tc>
          <w:tcPr>
            <w:tcW w:w="1031" w:type="dxa"/>
            <w:shd w:val="clear" w:color="auto" w:fill="auto"/>
            <w:tcMar>
              <w:top w:w="100" w:type="dxa"/>
              <w:left w:w="100" w:type="dxa"/>
              <w:bottom w:w="100" w:type="dxa"/>
              <w:right w:w="100" w:type="dxa"/>
            </w:tcMar>
          </w:tcPr>
          <w:p w14:paraId="0000005A"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shd w:val="clear" w:color="auto" w:fill="C5E0B3"/>
              </w:rPr>
              <w:t>VERSION</w:t>
            </w:r>
            <w:r>
              <w:rPr>
                <w:rFonts w:ascii="Calibri" w:eastAsia="Calibri" w:hAnsi="Calibri" w:cs="Calibri"/>
                <w:b/>
                <w:color w:val="000000"/>
              </w:rPr>
              <w:t xml:space="preserve"> </w:t>
            </w:r>
          </w:p>
        </w:tc>
        <w:tc>
          <w:tcPr>
            <w:tcW w:w="1130" w:type="dxa"/>
            <w:shd w:val="clear" w:color="auto" w:fill="auto"/>
            <w:tcMar>
              <w:top w:w="100" w:type="dxa"/>
              <w:left w:w="100" w:type="dxa"/>
              <w:bottom w:w="100" w:type="dxa"/>
              <w:right w:w="100" w:type="dxa"/>
            </w:tcMar>
          </w:tcPr>
          <w:p w14:paraId="0000005B"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shd w:val="clear" w:color="auto" w:fill="C5E0B3"/>
              </w:rPr>
              <w:t xml:space="preserve">REVIEW </w:t>
            </w:r>
            <w:r>
              <w:rPr>
                <w:rFonts w:ascii="Calibri" w:eastAsia="Calibri" w:hAnsi="Calibri" w:cs="Calibri"/>
                <w:b/>
                <w:color w:val="000000"/>
              </w:rPr>
              <w:t xml:space="preserve"> </w:t>
            </w:r>
          </w:p>
          <w:p w14:paraId="0000005C" w14:textId="77777777" w:rsidR="00A163D1" w:rsidRDefault="0007539F">
            <w:pPr>
              <w:widowControl w:val="0"/>
              <w:pBdr>
                <w:top w:val="nil"/>
                <w:left w:val="nil"/>
                <w:bottom w:val="nil"/>
                <w:right w:val="nil"/>
                <w:between w:val="nil"/>
              </w:pBdr>
              <w:spacing w:before="11"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 xml:space="preserve">DATE </w:t>
            </w:r>
          </w:p>
        </w:tc>
        <w:tc>
          <w:tcPr>
            <w:tcW w:w="1574" w:type="dxa"/>
            <w:shd w:val="clear" w:color="auto" w:fill="auto"/>
            <w:tcMar>
              <w:top w:w="100" w:type="dxa"/>
              <w:left w:w="100" w:type="dxa"/>
              <w:bottom w:w="100" w:type="dxa"/>
              <w:right w:w="100" w:type="dxa"/>
            </w:tcMar>
          </w:tcPr>
          <w:p w14:paraId="0000005D"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 xml:space="preserve">REVIEWED BY </w:t>
            </w:r>
          </w:p>
        </w:tc>
        <w:tc>
          <w:tcPr>
            <w:tcW w:w="1332" w:type="dxa"/>
            <w:shd w:val="clear" w:color="auto" w:fill="auto"/>
            <w:tcMar>
              <w:top w:w="100" w:type="dxa"/>
              <w:left w:w="100" w:type="dxa"/>
              <w:bottom w:w="100" w:type="dxa"/>
              <w:right w:w="100" w:type="dxa"/>
            </w:tcMar>
          </w:tcPr>
          <w:p w14:paraId="0000005E" w14:textId="77777777" w:rsidR="00A163D1" w:rsidRDefault="00A163D1">
            <w:pPr>
              <w:widowControl w:val="0"/>
              <w:pBdr>
                <w:top w:val="nil"/>
                <w:left w:val="nil"/>
                <w:bottom w:val="nil"/>
                <w:right w:val="nil"/>
                <w:between w:val="nil"/>
              </w:pBdr>
              <w:rPr>
                <w:rFonts w:ascii="Calibri" w:eastAsia="Calibri" w:hAnsi="Calibri" w:cs="Calibri"/>
                <w:b/>
                <w:color w:val="000000"/>
                <w:shd w:val="clear" w:color="auto" w:fill="C5E0B3"/>
              </w:rPr>
            </w:pPr>
          </w:p>
        </w:tc>
        <w:tc>
          <w:tcPr>
            <w:tcW w:w="1663" w:type="dxa"/>
            <w:shd w:val="clear" w:color="auto" w:fill="auto"/>
            <w:tcMar>
              <w:top w:w="100" w:type="dxa"/>
              <w:left w:w="100" w:type="dxa"/>
              <w:bottom w:w="100" w:type="dxa"/>
              <w:right w:w="100" w:type="dxa"/>
            </w:tcMar>
          </w:tcPr>
          <w:p w14:paraId="0000005F"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 xml:space="preserve">APPROVED BY </w:t>
            </w:r>
          </w:p>
        </w:tc>
        <w:tc>
          <w:tcPr>
            <w:tcW w:w="2290" w:type="dxa"/>
            <w:shd w:val="clear" w:color="auto" w:fill="auto"/>
            <w:tcMar>
              <w:top w:w="100" w:type="dxa"/>
              <w:left w:w="100" w:type="dxa"/>
              <w:bottom w:w="100" w:type="dxa"/>
              <w:right w:w="100" w:type="dxa"/>
            </w:tcMar>
          </w:tcPr>
          <w:p w14:paraId="00000060" w14:textId="77777777" w:rsidR="00A163D1" w:rsidRDefault="0007539F">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C5E0B3"/>
              </w:rPr>
            </w:pPr>
            <w:r>
              <w:rPr>
                <w:rFonts w:ascii="Calibri" w:eastAsia="Calibri" w:hAnsi="Calibri" w:cs="Calibri"/>
                <w:b/>
                <w:color w:val="000000"/>
                <w:shd w:val="clear" w:color="auto" w:fill="C5E0B3"/>
              </w:rPr>
              <w:t>COMMENTS</w:t>
            </w:r>
          </w:p>
        </w:tc>
      </w:tr>
      <w:tr w:rsidR="00A163D1" w14:paraId="529991A1" w14:textId="77777777">
        <w:trPr>
          <w:trHeight w:val="542"/>
        </w:trPr>
        <w:tc>
          <w:tcPr>
            <w:tcW w:w="1031" w:type="dxa"/>
            <w:shd w:val="clear" w:color="auto" w:fill="auto"/>
            <w:tcMar>
              <w:top w:w="100" w:type="dxa"/>
              <w:left w:w="100" w:type="dxa"/>
              <w:bottom w:w="100" w:type="dxa"/>
              <w:right w:w="100" w:type="dxa"/>
            </w:tcMar>
          </w:tcPr>
          <w:p w14:paraId="00000061" w14:textId="77777777" w:rsidR="00A163D1" w:rsidRDefault="00A163D1">
            <w:pPr>
              <w:widowControl w:val="0"/>
              <w:pBdr>
                <w:top w:val="nil"/>
                <w:left w:val="nil"/>
                <w:bottom w:val="nil"/>
                <w:right w:val="nil"/>
                <w:between w:val="nil"/>
              </w:pBdr>
              <w:rPr>
                <w:rFonts w:ascii="Calibri" w:eastAsia="Calibri" w:hAnsi="Calibri" w:cs="Calibri"/>
                <w:b/>
                <w:color w:val="000000"/>
                <w:shd w:val="clear" w:color="auto" w:fill="C5E0B3"/>
              </w:rPr>
            </w:pPr>
          </w:p>
        </w:tc>
        <w:tc>
          <w:tcPr>
            <w:tcW w:w="1130" w:type="dxa"/>
            <w:shd w:val="clear" w:color="auto" w:fill="auto"/>
            <w:tcMar>
              <w:top w:w="100" w:type="dxa"/>
              <w:left w:w="100" w:type="dxa"/>
              <w:bottom w:w="100" w:type="dxa"/>
              <w:right w:w="100" w:type="dxa"/>
            </w:tcMar>
          </w:tcPr>
          <w:p w14:paraId="00000062" w14:textId="77777777" w:rsidR="00A163D1" w:rsidRDefault="00A163D1">
            <w:pPr>
              <w:widowControl w:val="0"/>
              <w:pBdr>
                <w:top w:val="nil"/>
                <w:left w:val="nil"/>
                <w:bottom w:val="nil"/>
                <w:right w:val="nil"/>
                <w:between w:val="nil"/>
              </w:pBdr>
              <w:rPr>
                <w:rFonts w:ascii="Calibri" w:eastAsia="Calibri" w:hAnsi="Calibri" w:cs="Calibri"/>
                <w:b/>
                <w:color w:val="000000"/>
                <w:shd w:val="clear" w:color="auto" w:fill="C5E0B3"/>
              </w:rPr>
            </w:pPr>
          </w:p>
        </w:tc>
        <w:tc>
          <w:tcPr>
            <w:tcW w:w="1574" w:type="dxa"/>
            <w:shd w:val="clear" w:color="auto" w:fill="auto"/>
            <w:tcMar>
              <w:top w:w="100" w:type="dxa"/>
              <w:left w:w="100" w:type="dxa"/>
              <w:bottom w:w="100" w:type="dxa"/>
              <w:right w:w="100" w:type="dxa"/>
            </w:tcMar>
          </w:tcPr>
          <w:p w14:paraId="00000063" w14:textId="77777777" w:rsidR="00A163D1" w:rsidRDefault="00A163D1">
            <w:pPr>
              <w:widowControl w:val="0"/>
              <w:pBdr>
                <w:top w:val="nil"/>
                <w:left w:val="nil"/>
                <w:bottom w:val="nil"/>
                <w:right w:val="nil"/>
                <w:between w:val="nil"/>
              </w:pBdr>
              <w:rPr>
                <w:rFonts w:ascii="Calibri" w:eastAsia="Calibri" w:hAnsi="Calibri" w:cs="Calibri"/>
                <w:b/>
                <w:color w:val="000000"/>
                <w:shd w:val="clear" w:color="auto" w:fill="C5E0B3"/>
              </w:rPr>
            </w:pPr>
          </w:p>
        </w:tc>
        <w:tc>
          <w:tcPr>
            <w:tcW w:w="1332" w:type="dxa"/>
            <w:shd w:val="clear" w:color="auto" w:fill="auto"/>
            <w:tcMar>
              <w:top w:w="100" w:type="dxa"/>
              <w:left w:w="100" w:type="dxa"/>
              <w:bottom w:w="100" w:type="dxa"/>
              <w:right w:w="100" w:type="dxa"/>
            </w:tcMar>
          </w:tcPr>
          <w:p w14:paraId="00000064" w14:textId="77777777" w:rsidR="00A163D1" w:rsidRDefault="00A163D1">
            <w:pPr>
              <w:widowControl w:val="0"/>
              <w:pBdr>
                <w:top w:val="nil"/>
                <w:left w:val="nil"/>
                <w:bottom w:val="nil"/>
                <w:right w:val="nil"/>
                <w:between w:val="nil"/>
              </w:pBdr>
              <w:rPr>
                <w:rFonts w:ascii="Calibri" w:eastAsia="Calibri" w:hAnsi="Calibri" w:cs="Calibri"/>
                <w:b/>
                <w:color w:val="000000"/>
                <w:shd w:val="clear" w:color="auto" w:fill="C5E0B3"/>
              </w:rPr>
            </w:pPr>
          </w:p>
        </w:tc>
        <w:tc>
          <w:tcPr>
            <w:tcW w:w="1663" w:type="dxa"/>
            <w:shd w:val="clear" w:color="auto" w:fill="auto"/>
            <w:tcMar>
              <w:top w:w="100" w:type="dxa"/>
              <w:left w:w="100" w:type="dxa"/>
              <w:bottom w:w="100" w:type="dxa"/>
              <w:right w:w="100" w:type="dxa"/>
            </w:tcMar>
          </w:tcPr>
          <w:p w14:paraId="00000065" w14:textId="77777777" w:rsidR="00A163D1" w:rsidRDefault="00A163D1">
            <w:pPr>
              <w:widowControl w:val="0"/>
              <w:pBdr>
                <w:top w:val="nil"/>
                <w:left w:val="nil"/>
                <w:bottom w:val="nil"/>
                <w:right w:val="nil"/>
                <w:between w:val="nil"/>
              </w:pBdr>
              <w:rPr>
                <w:rFonts w:ascii="Calibri" w:eastAsia="Calibri" w:hAnsi="Calibri" w:cs="Calibri"/>
                <w:b/>
                <w:color w:val="000000"/>
                <w:shd w:val="clear" w:color="auto" w:fill="C5E0B3"/>
              </w:rPr>
            </w:pPr>
          </w:p>
        </w:tc>
        <w:tc>
          <w:tcPr>
            <w:tcW w:w="2290" w:type="dxa"/>
            <w:shd w:val="clear" w:color="auto" w:fill="auto"/>
            <w:tcMar>
              <w:top w:w="100" w:type="dxa"/>
              <w:left w:w="100" w:type="dxa"/>
              <w:bottom w:w="100" w:type="dxa"/>
              <w:right w:w="100" w:type="dxa"/>
            </w:tcMar>
          </w:tcPr>
          <w:p w14:paraId="00000066" w14:textId="77777777" w:rsidR="00A163D1" w:rsidRDefault="00A163D1">
            <w:pPr>
              <w:widowControl w:val="0"/>
              <w:pBdr>
                <w:top w:val="nil"/>
                <w:left w:val="nil"/>
                <w:bottom w:val="nil"/>
                <w:right w:val="nil"/>
                <w:between w:val="nil"/>
              </w:pBdr>
              <w:rPr>
                <w:rFonts w:ascii="Calibri" w:eastAsia="Calibri" w:hAnsi="Calibri" w:cs="Calibri"/>
                <w:b/>
                <w:color w:val="000000"/>
                <w:shd w:val="clear" w:color="auto" w:fill="C5E0B3"/>
              </w:rPr>
            </w:pPr>
          </w:p>
        </w:tc>
      </w:tr>
    </w:tbl>
    <w:p w14:paraId="00000067" w14:textId="77777777" w:rsidR="00A163D1" w:rsidRDefault="00A163D1">
      <w:pPr>
        <w:widowControl w:val="0"/>
        <w:pBdr>
          <w:top w:val="nil"/>
          <w:left w:val="nil"/>
          <w:bottom w:val="nil"/>
          <w:right w:val="nil"/>
          <w:between w:val="nil"/>
        </w:pBdr>
        <w:rPr>
          <w:color w:val="000000"/>
        </w:rPr>
      </w:pPr>
    </w:p>
    <w:p w14:paraId="00000068" w14:textId="77777777" w:rsidR="00A163D1" w:rsidRDefault="00A163D1">
      <w:pPr>
        <w:widowControl w:val="0"/>
        <w:pBdr>
          <w:top w:val="nil"/>
          <w:left w:val="nil"/>
          <w:bottom w:val="nil"/>
          <w:right w:val="nil"/>
          <w:between w:val="nil"/>
        </w:pBdr>
        <w:rPr>
          <w:color w:val="000000"/>
        </w:rPr>
      </w:pPr>
    </w:p>
    <w:p w14:paraId="00000069" w14:textId="77777777" w:rsidR="00A163D1" w:rsidRDefault="00A163D1">
      <w:pPr>
        <w:widowControl w:val="0"/>
        <w:pBdr>
          <w:top w:val="nil"/>
          <w:left w:val="nil"/>
          <w:bottom w:val="nil"/>
          <w:right w:val="nil"/>
          <w:between w:val="nil"/>
        </w:pBdr>
        <w:spacing w:line="240" w:lineRule="auto"/>
        <w:ind w:right="580"/>
        <w:jc w:val="right"/>
        <w:rPr>
          <w:rFonts w:ascii="Calibri" w:eastAsia="Calibri" w:hAnsi="Calibri" w:cs="Calibri"/>
          <w:color w:val="FFFFFF"/>
        </w:rPr>
      </w:pPr>
    </w:p>
    <w:p w14:paraId="0000006A" w14:textId="77777777" w:rsidR="00A163D1" w:rsidRDefault="00A163D1">
      <w:pPr>
        <w:widowControl w:val="0"/>
        <w:pBdr>
          <w:top w:val="nil"/>
          <w:left w:val="nil"/>
          <w:bottom w:val="nil"/>
          <w:right w:val="nil"/>
          <w:between w:val="nil"/>
        </w:pBdr>
        <w:spacing w:line="240" w:lineRule="auto"/>
        <w:ind w:left="1195"/>
        <w:rPr>
          <w:rFonts w:ascii="Calibri" w:eastAsia="Calibri" w:hAnsi="Calibri" w:cs="Calibri"/>
          <w:b/>
          <w:color w:val="000000"/>
          <w:sz w:val="24"/>
          <w:szCs w:val="24"/>
        </w:rPr>
      </w:pPr>
    </w:p>
    <w:p w14:paraId="0000006B" w14:textId="77777777" w:rsidR="00A163D1" w:rsidRDefault="0007539F">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14:paraId="0000006C" w14:textId="77777777" w:rsidR="00A163D1" w:rsidRDefault="00A163D1">
      <w:pPr>
        <w:widowControl w:val="0"/>
        <w:spacing w:line="240" w:lineRule="auto"/>
        <w:ind w:right="-5"/>
        <w:rPr>
          <w:sz w:val="28"/>
          <w:szCs w:val="28"/>
        </w:rPr>
      </w:pPr>
    </w:p>
    <w:p w14:paraId="0000006D" w14:textId="77777777" w:rsidR="00A163D1" w:rsidRDefault="00A163D1">
      <w:pPr>
        <w:widowControl w:val="0"/>
        <w:spacing w:line="240" w:lineRule="auto"/>
        <w:ind w:right="-5"/>
        <w:rPr>
          <w:sz w:val="28"/>
          <w:szCs w:val="28"/>
        </w:rPr>
      </w:pPr>
    </w:p>
    <w:p w14:paraId="0000006E" w14:textId="77777777" w:rsidR="00A163D1" w:rsidRDefault="00A163D1">
      <w:pPr>
        <w:widowControl w:val="0"/>
        <w:spacing w:line="240" w:lineRule="auto"/>
        <w:ind w:right="-5"/>
        <w:rPr>
          <w:sz w:val="28"/>
          <w:szCs w:val="28"/>
        </w:rPr>
      </w:pPr>
    </w:p>
    <w:p w14:paraId="0000006F" w14:textId="77777777" w:rsidR="00A163D1" w:rsidRDefault="00A163D1">
      <w:pPr>
        <w:widowControl w:val="0"/>
        <w:spacing w:line="240" w:lineRule="auto"/>
        <w:ind w:right="-5"/>
        <w:rPr>
          <w:sz w:val="28"/>
          <w:szCs w:val="28"/>
        </w:rPr>
      </w:pPr>
    </w:p>
    <w:p w14:paraId="00000070" w14:textId="77777777" w:rsidR="00A163D1" w:rsidRDefault="00A163D1">
      <w:pPr>
        <w:widowControl w:val="0"/>
        <w:spacing w:line="240" w:lineRule="auto"/>
        <w:ind w:right="-5"/>
        <w:rPr>
          <w:sz w:val="28"/>
          <w:szCs w:val="28"/>
        </w:rPr>
      </w:pPr>
    </w:p>
    <w:p w14:paraId="00000071" w14:textId="77777777" w:rsidR="00A163D1" w:rsidRDefault="00A163D1">
      <w:pPr>
        <w:widowControl w:val="0"/>
        <w:spacing w:line="240" w:lineRule="auto"/>
        <w:ind w:right="-5"/>
        <w:rPr>
          <w:sz w:val="28"/>
          <w:szCs w:val="28"/>
        </w:rPr>
      </w:pPr>
    </w:p>
    <w:p w14:paraId="00000072" w14:textId="77777777" w:rsidR="00A163D1" w:rsidRDefault="00A163D1">
      <w:pPr>
        <w:widowControl w:val="0"/>
        <w:spacing w:line="240" w:lineRule="auto"/>
        <w:ind w:right="-5"/>
        <w:rPr>
          <w:sz w:val="28"/>
          <w:szCs w:val="28"/>
        </w:rPr>
      </w:pPr>
    </w:p>
    <w:p w14:paraId="00000073" w14:textId="77777777" w:rsidR="00A163D1" w:rsidRDefault="0007539F">
      <w:pPr>
        <w:pStyle w:val="Heading2"/>
        <w:widowControl w:val="0"/>
        <w:spacing w:line="240" w:lineRule="auto"/>
        <w:ind w:left="1170" w:right="-5"/>
        <w:rPr>
          <w:color w:val="4A86E8"/>
        </w:rPr>
      </w:pPr>
      <w:bookmarkStart w:id="5" w:name="_Toc81334980"/>
      <w:r>
        <w:rPr>
          <w:color w:val="4A86E8"/>
        </w:rPr>
        <w:t>Table of content</w:t>
      </w:r>
      <w:bookmarkEnd w:id="5"/>
    </w:p>
    <w:p w14:paraId="00000074" w14:textId="77777777" w:rsidR="00A163D1" w:rsidRDefault="0007539F">
      <w:pPr>
        <w:widowControl w:val="0"/>
        <w:spacing w:line="240" w:lineRule="auto"/>
        <w:ind w:left="1260" w:right="-5"/>
        <w:rPr>
          <w:sz w:val="28"/>
          <w:szCs w:val="28"/>
        </w:rPr>
      </w:pPr>
      <w:r>
        <w:rPr>
          <w:sz w:val="28"/>
          <w:szCs w:val="28"/>
        </w:rPr>
        <w:t xml:space="preserve">         </w:t>
      </w:r>
    </w:p>
    <w:sdt>
      <w:sdtPr>
        <w:id w:val="1072162195"/>
        <w:docPartObj>
          <w:docPartGallery w:val="Table of Contents"/>
          <w:docPartUnique/>
        </w:docPartObj>
      </w:sdtPr>
      <w:sdtEndPr/>
      <w:sdtContent>
        <w:p w14:paraId="672ECB42" w14:textId="11C81C1D" w:rsidR="002C3484" w:rsidRDefault="0007539F">
          <w:pPr>
            <w:pStyle w:val="TOC2"/>
            <w:rPr>
              <w:rFonts w:asciiTheme="minorHAnsi" w:eastAsiaTheme="minorEastAsia" w:hAnsiTheme="minorHAnsi" w:cstheme="minorBidi"/>
              <w:noProof/>
            </w:rPr>
          </w:pPr>
          <w:r>
            <w:fldChar w:fldCharType="begin"/>
          </w:r>
          <w:r>
            <w:instrText xml:space="preserve"> TOC \h \u \z </w:instrText>
          </w:r>
          <w:r>
            <w:fldChar w:fldCharType="separate"/>
          </w:r>
          <w:hyperlink w:anchor="_Toc81334975" w:history="1">
            <w:r w:rsidR="002C3484" w:rsidRPr="0046517E">
              <w:rPr>
                <w:rStyle w:val="Hyperlink"/>
                <w:noProof/>
              </w:rPr>
              <w:t>Low-Level Design</w:t>
            </w:r>
            <w:r w:rsidR="002C3484">
              <w:rPr>
                <w:noProof/>
                <w:webHidden/>
              </w:rPr>
              <w:tab/>
            </w:r>
            <w:r w:rsidR="002C3484">
              <w:rPr>
                <w:noProof/>
                <w:webHidden/>
              </w:rPr>
              <w:fldChar w:fldCharType="begin"/>
            </w:r>
            <w:r w:rsidR="002C3484">
              <w:rPr>
                <w:noProof/>
                <w:webHidden/>
              </w:rPr>
              <w:instrText xml:space="preserve"> PAGEREF _Toc81334975 \h </w:instrText>
            </w:r>
            <w:r w:rsidR="002C3484">
              <w:rPr>
                <w:noProof/>
                <w:webHidden/>
              </w:rPr>
            </w:r>
            <w:r w:rsidR="002C3484">
              <w:rPr>
                <w:noProof/>
                <w:webHidden/>
              </w:rPr>
              <w:fldChar w:fldCharType="separate"/>
            </w:r>
            <w:r w:rsidR="002C3484">
              <w:rPr>
                <w:noProof/>
                <w:webHidden/>
              </w:rPr>
              <w:t>1</w:t>
            </w:r>
            <w:r w:rsidR="002C3484">
              <w:rPr>
                <w:noProof/>
                <w:webHidden/>
              </w:rPr>
              <w:fldChar w:fldCharType="end"/>
            </w:r>
          </w:hyperlink>
        </w:p>
        <w:p w14:paraId="0938885C" w14:textId="0D20FA17" w:rsidR="002C3484" w:rsidRDefault="002C3484">
          <w:pPr>
            <w:pStyle w:val="TOC2"/>
            <w:rPr>
              <w:rFonts w:asciiTheme="minorHAnsi" w:eastAsiaTheme="minorEastAsia" w:hAnsiTheme="minorHAnsi" w:cstheme="minorBidi"/>
              <w:noProof/>
            </w:rPr>
          </w:pPr>
          <w:hyperlink w:anchor="_Toc81334976" w:history="1">
            <w:r w:rsidRPr="0046517E">
              <w:rPr>
                <w:rStyle w:val="Hyperlink"/>
                <w:noProof/>
              </w:rPr>
              <w:t>DOCUMENT CONTROL</w:t>
            </w:r>
            <w:r>
              <w:rPr>
                <w:noProof/>
                <w:webHidden/>
              </w:rPr>
              <w:tab/>
            </w:r>
            <w:r>
              <w:rPr>
                <w:noProof/>
                <w:webHidden/>
              </w:rPr>
              <w:fldChar w:fldCharType="begin"/>
            </w:r>
            <w:r>
              <w:rPr>
                <w:noProof/>
                <w:webHidden/>
              </w:rPr>
              <w:instrText xml:space="preserve"> PAGEREF _Toc81334976 \h </w:instrText>
            </w:r>
            <w:r>
              <w:rPr>
                <w:noProof/>
                <w:webHidden/>
              </w:rPr>
            </w:r>
            <w:r>
              <w:rPr>
                <w:noProof/>
                <w:webHidden/>
              </w:rPr>
              <w:fldChar w:fldCharType="separate"/>
            </w:r>
            <w:r>
              <w:rPr>
                <w:noProof/>
                <w:webHidden/>
              </w:rPr>
              <w:t>2</w:t>
            </w:r>
            <w:r>
              <w:rPr>
                <w:noProof/>
                <w:webHidden/>
              </w:rPr>
              <w:fldChar w:fldCharType="end"/>
            </w:r>
          </w:hyperlink>
        </w:p>
        <w:p w14:paraId="58D3DBAE" w14:textId="7ED738BF" w:rsidR="002C3484" w:rsidRDefault="002C3484" w:rsidP="002C3484">
          <w:pPr>
            <w:pStyle w:val="TOC3"/>
            <w:tabs>
              <w:tab w:val="right" w:pos="10776"/>
            </w:tabs>
            <w:ind w:left="1170"/>
            <w:rPr>
              <w:rFonts w:asciiTheme="minorHAnsi" w:eastAsiaTheme="minorEastAsia" w:hAnsiTheme="minorHAnsi" w:cstheme="minorBidi"/>
              <w:noProof/>
            </w:rPr>
          </w:pPr>
          <w:hyperlink w:anchor="_Toc81334977" w:history="1">
            <w:r w:rsidRPr="0046517E">
              <w:rPr>
                <w:rStyle w:val="Hyperlink"/>
                <w:noProof/>
              </w:rPr>
              <w:t>Change Record:</w:t>
            </w:r>
            <w:r>
              <w:rPr>
                <w:noProof/>
                <w:webHidden/>
              </w:rPr>
              <w:tab/>
            </w:r>
            <w:r>
              <w:rPr>
                <w:noProof/>
                <w:webHidden/>
              </w:rPr>
              <w:fldChar w:fldCharType="begin"/>
            </w:r>
            <w:r>
              <w:rPr>
                <w:noProof/>
                <w:webHidden/>
              </w:rPr>
              <w:instrText xml:space="preserve"> PAGEREF _Toc81334977 \h </w:instrText>
            </w:r>
            <w:r>
              <w:rPr>
                <w:noProof/>
                <w:webHidden/>
              </w:rPr>
            </w:r>
            <w:r>
              <w:rPr>
                <w:noProof/>
                <w:webHidden/>
              </w:rPr>
              <w:fldChar w:fldCharType="separate"/>
            </w:r>
            <w:r>
              <w:rPr>
                <w:noProof/>
                <w:webHidden/>
              </w:rPr>
              <w:t>2</w:t>
            </w:r>
            <w:r>
              <w:rPr>
                <w:noProof/>
                <w:webHidden/>
              </w:rPr>
              <w:fldChar w:fldCharType="end"/>
            </w:r>
          </w:hyperlink>
        </w:p>
        <w:p w14:paraId="529F8D22" w14:textId="278A0D95" w:rsidR="002C3484" w:rsidRDefault="002C3484" w:rsidP="002C3484">
          <w:pPr>
            <w:pStyle w:val="TOC3"/>
            <w:tabs>
              <w:tab w:val="right" w:pos="10776"/>
            </w:tabs>
            <w:ind w:left="1170"/>
            <w:rPr>
              <w:rFonts w:asciiTheme="minorHAnsi" w:eastAsiaTheme="minorEastAsia" w:hAnsiTheme="minorHAnsi" w:cstheme="minorBidi"/>
              <w:noProof/>
            </w:rPr>
          </w:pPr>
          <w:hyperlink w:anchor="_Toc81334978" w:history="1">
            <w:r w:rsidRPr="0046517E">
              <w:rPr>
                <w:rStyle w:val="Hyperlink"/>
                <w:noProof/>
              </w:rPr>
              <w:t>Reviews:</w:t>
            </w:r>
            <w:r>
              <w:rPr>
                <w:noProof/>
                <w:webHidden/>
              </w:rPr>
              <w:tab/>
            </w:r>
            <w:r>
              <w:rPr>
                <w:noProof/>
                <w:webHidden/>
              </w:rPr>
              <w:fldChar w:fldCharType="begin"/>
            </w:r>
            <w:r>
              <w:rPr>
                <w:noProof/>
                <w:webHidden/>
              </w:rPr>
              <w:instrText xml:space="preserve"> PAGEREF _Toc81334978 \h </w:instrText>
            </w:r>
            <w:r>
              <w:rPr>
                <w:noProof/>
                <w:webHidden/>
              </w:rPr>
            </w:r>
            <w:r>
              <w:rPr>
                <w:noProof/>
                <w:webHidden/>
              </w:rPr>
              <w:fldChar w:fldCharType="separate"/>
            </w:r>
            <w:r>
              <w:rPr>
                <w:noProof/>
                <w:webHidden/>
              </w:rPr>
              <w:t>2</w:t>
            </w:r>
            <w:r>
              <w:rPr>
                <w:noProof/>
                <w:webHidden/>
              </w:rPr>
              <w:fldChar w:fldCharType="end"/>
            </w:r>
          </w:hyperlink>
        </w:p>
        <w:p w14:paraId="4DF632E8" w14:textId="0E8DA6BC" w:rsidR="002C3484" w:rsidRDefault="002C3484" w:rsidP="002C3484">
          <w:pPr>
            <w:pStyle w:val="TOC3"/>
            <w:tabs>
              <w:tab w:val="right" w:pos="10776"/>
            </w:tabs>
            <w:ind w:left="1170"/>
            <w:rPr>
              <w:rFonts w:asciiTheme="minorHAnsi" w:eastAsiaTheme="minorEastAsia" w:hAnsiTheme="minorHAnsi" w:cstheme="minorBidi"/>
              <w:noProof/>
            </w:rPr>
          </w:pPr>
          <w:hyperlink w:anchor="_Toc81334979" w:history="1">
            <w:r w:rsidRPr="0046517E">
              <w:rPr>
                <w:rStyle w:val="Hyperlink"/>
                <w:noProof/>
              </w:rPr>
              <w:t>Approval Status:</w:t>
            </w:r>
            <w:r>
              <w:rPr>
                <w:noProof/>
                <w:webHidden/>
              </w:rPr>
              <w:tab/>
            </w:r>
            <w:r>
              <w:rPr>
                <w:noProof/>
                <w:webHidden/>
              </w:rPr>
              <w:fldChar w:fldCharType="begin"/>
            </w:r>
            <w:r>
              <w:rPr>
                <w:noProof/>
                <w:webHidden/>
              </w:rPr>
              <w:instrText xml:space="preserve"> PAGEREF _Toc81334979 \h </w:instrText>
            </w:r>
            <w:r>
              <w:rPr>
                <w:noProof/>
                <w:webHidden/>
              </w:rPr>
            </w:r>
            <w:r>
              <w:rPr>
                <w:noProof/>
                <w:webHidden/>
              </w:rPr>
              <w:fldChar w:fldCharType="separate"/>
            </w:r>
            <w:r>
              <w:rPr>
                <w:noProof/>
                <w:webHidden/>
              </w:rPr>
              <w:t>2</w:t>
            </w:r>
            <w:r>
              <w:rPr>
                <w:noProof/>
                <w:webHidden/>
              </w:rPr>
              <w:fldChar w:fldCharType="end"/>
            </w:r>
          </w:hyperlink>
        </w:p>
        <w:p w14:paraId="790BDB26" w14:textId="72DE6401" w:rsidR="002C3484" w:rsidRDefault="002C3484">
          <w:pPr>
            <w:pStyle w:val="TOC2"/>
            <w:rPr>
              <w:rFonts w:asciiTheme="minorHAnsi" w:eastAsiaTheme="minorEastAsia" w:hAnsiTheme="minorHAnsi" w:cstheme="minorBidi"/>
              <w:noProof/>
            </w:rPr>
          </w:pPr>
          <w:hyperlink w:anchor="_Toc81334980" w:history="1">
            <w:r w:rsidRPr="0046517E">
              <w:rPr>
                <w:rStyle w:val="Hyperlink"/>
                <w:noProof/>
              </w:rPr>
              <w:t>Table of content</w:t>
            </w:r>
            <w:r>
              <w:rPr>
                <w:noProof/>
                <w:webHidden/>
              </w:rPr>
              <w:tab/>
            </w:r>
            <w:r>
              <w:rPr>
                <w:noProof/>
                <w:webHidden/>
              </w:rPr>
              <w:fldChar w:fldCharType="begin"/>
            </w:r>
            <w:r>
              <w:rPr>
                <w:noProof/>
                <w:webHidden/>
              </w:rPr>
              <w:instrText xml:space="preserve"> PAGEREF _Toc81334980 \h </w:instrText>
            </w:r>
            <w:r>
              <w:rPr>
                <w:noProof/>
                <w:webHidden/>
              </w:rPr>
            </w:r>
            <w:r>
              <w:rPr>
                <w:noProof/>
                <w:webHidden/>
              </w:rPr>
              <w:fldChar w:fldCharType="separate"/>
            </w:r>
            <w:r>
              <w:rPr>
                <w:noProof/>
                <w:webHidden/>
              </w:rPr>
              <w:t>3</w:t>
            </w:r>
            <w:r>
              <w:rPr>
                <w:noProof/>
                <w:webHidden/>
              </w:rPr>
              <w:fldChar w:fldCharType="end"/>
            </w:r>
          </w:hyperlink>
        </w:p>
        <w:p w14:paraId="56E33E15" w14:textId="4FEEABBC" w:rsidR="002C3484" w:rsidRDefault="002C3484">
          <w:pPr>
            <w:pStyle w:val="TOC2"/>
            <w:rPr>
              <w:rFonts w:asciiTheme="minorHAnsi" w:eastAsiaTheme="minorEastAsia" w:hAnsiTheme="minorHAnsi" w:cstheme="minorBidi"/>
              <w:noProof/>
            </w:rPr>
          </w:pPr>
          <w:hyperlink w:anchor="_Toc81334981" w:history="1">
            <w:r w:rsidRPr="0046517E">
              <w:rPr>
                <w:rStyle w:val="Hyperlink"/>
                <w:noProof/>
              </w:rPr>
              <w:t>1. Introduction</w:t>
            </w:r>
            <w:r>
              <w:rPr>
                <w:noProof/>
                <w:webHidden/>
              </w:rPr>
              <w:tab/>
            </w:r>
            <w:r>
              <w:rPr>
                <w:noProof/>
                <w:webHidden/>
              </w:rPr>
              <w:fldChar w:fldCharType="begin"/>
            </w:r>
            <w:r>
              <w:rPr>
                <w:noProof/>
                <w:webHidden/>
              </w:rPr>
              <w:instrText xml:space="preserve"> PAGEREF _Toc81334981 \h </w:instrText>
            </w:r>
            <w:r>
              <w:rPr>
                <w:noProof/>
                <w:webHidden/>
              </w:rPr>
            </w:r>
            <w:r>
              <w:rPr>
                <w:noProof/>
                <w:webHidden/>
              </w:rPr>
              <w:fldChar w:fldCharType="separate"/>
            </w:r>
            <w:r>
              <w:rPr>
                <w:noProof/>
                <w:webHidden/>
              </w:rPr>
              <w:t>4</w:t>
            </w:r>
            <w:r>
              <w:rPr>
                <w:noProof/>
                <w:webHidden/>
              </w:rPr>
              <w:fldChar w:fldCharType="end"/>
            </w:r>
          </w:hyperlink>
        </w:p>
        <w:p w14:paraId="66D1A071" w14:textId="66404B16" w:rsidR="002C3484" w:rsidRDefault="002C3484">
          <w:pPr>
            <w:pStyle w:val="TOC2"/>
            <w:rPr>
              <w:rFonts w:asciiTheme="minorHAnsi" w:eastAsiaTheme="minorEastAsia" w:hAnsiTheme="minorHAnsi" w:cstheme="minorBidi"/>
              <w:noProof/>
            </w:rPr>
          </w:pPr>
          <w:hyperlink w:anchor="_Toc81334982" w:history="1">
            <w:r w:rsidRPr="0046517E">
              <w:rPr>
                <w:rStyle w:val="Hyperlink"/>
                <w:rFonts w:eastAsia="Calibri"/>
                <w:noProof/>
              </w:rPr>
              <w:t>2. Excel ribbon</w:t>
            </w:r>
            <w:r>
              <w:rPr>
                <w:noProof/>
                <w:webHidden/>
              </w:rPr>
              <w:tab/>
            </w:r>
            <w:r>
              <w:rPr>
                <w:noProof/>
                <w:webHidden/>
              </w:rPr>
              <w:fldChar w:fldCharType="begin"/>
            </w:r>
            <w:r>
              <w:rPr>
                <w:noProof/>
                <w:webHidden/>
              </w:rPr>
              <w:instrText xml:space="preserve"> PAGEREF _Toc81334982 \h </w:instrText>
            </w:r>
            <w:r>
              <w:rPr>
                <w:noProof/>
                <w:webHidden/>
              </w:rPr>
            </w:r>
            <w:r>
              <w:rPr>
                <w:noProof/>
                <w:webHidden/>
              </w:rPr>
              <w:fldChar w:fldCharType="separate"/>
            </w:r>
            <w:r>
              <w:rPr>
                <w:noProof/>
                <w:webHidden/>
              </w:rPr>
              <w:t>5</w:t>
            </w:r>
            <w:r>
              <w:rPr>
                <w:noProof/>
                <w:webHidden/>
              </w:rPr>
              <w:fldChar w:fldCharType="end"/>
            </w:r>
          </w:hyperlink>
        </w:p>
        <w:p w14:paraId="1304EFB6" w14:textId="45FC9E1C" w:rsidR="002C3484" w:rsidRDefault="002C3484">
          <w:pPr>
            <w:pStyle w:val="TOC2"/>
            <w:rPr>
              <w:rFonts w:asciiTheme="minorHAnsi" w:eastAsiaTheme="minorEastAsia" w:hAnsiTheme="minorHAnsi" w:cstheme="minorBidi"/>
              <w:noProof/>
            </w:rPr>
          </w:pPr>
          <w:hyperlink w:anchor="_Toc81334983" w:history="1">
            <w:r w:rsidRPr="0046517E">
              <w:rPr>
                <w:rStyle w:val="Hyperlink"/>
                <w:noProof/>
              </w:rPr>
              <w:t>3. Architecture Description</w:t>
            </w:r>
            <w:r>
              <w:rPr>
                <w:noProof/>
                <w:webHidden/>
              </w:rPr>
              <w:tab/>
            </w:r>
            <w:r>
              <w:rPr>
                <w:noProof/>
                <w:webHidden/>
              </w:rPr>
              <w:fldChar w:fldCharType="begin"/>
            </w:r>
            <w:r>
              <w:rPr>
                <w:noProof/>
                <w:webHidden/>
              </w:rPr>
              <w:instrText xml:space="preserve"> PAGEREF _Toc81334983 \h </w:instrText>
            </w:r>
            <w:r>
              <w:rPr>
                <w:noProof/>
                <w:webHidden/>
              </w:rPr>
            </w:r>
            <w:r>
              <w:rPr>
                <w:noProof/>
                <w:webHidden/>
              </w:rPr>
              <w:fldChar w:fldCharType="separate"/>
            </w:r>
            <w:r>
              <w:rPr>
                <w:noProof/>
                <w:webHidden/>
              </w:rPr>
              <w:t>10</w:t>
            </w:r>
            <w:r>
              <w:rPr>
                <w:noProof/>
                <w:webHidden/>
              </w:rPr>
              <w:fldChar w:fldCharType="end"/>
            </w:r>
          </w:hyperlink>
        </w:p>
        <w:p w14:paraId="3F6CD8BB" w14:textId="124B638D" w:rsidR="002C3484" w:rsidRDefault="002C3484">
          <w:pPr>
            <w:pStyle w:val="TOC2"/>
            <w:rPr>
              <w:rFonts w:asciiTheme="minorHAnsi" w:eastAsiaTheme="minorEastAsia" w:hAnsiTheme="minorHAnsi" w:cstheme="minorBidi"/>
              <w:noProof/>
            </w:rPr>
          </w:pPr>
          <w:hyperlink w:anchor="_Toc81334984" w:history="1">
            <w:r w:rsidRPr="0046517E">
              <w:rPr>
                <w:rStyle w:val="Hyperlink"/>
                <w:noProof/>
              </w:rPr>
              <w:t>4. Unit Test Cases</w:t>
            </w:r>
            <w:r>
              <w:rPr>
                <w:noProof/>
                <w:webHidden/>
              </w:rPr>
              <w:tab/>
            </w:r>
            <w:r>
              <w:rPr>
                <w:noProof/>
                <w:webHidden/>
              </w:rPr>
              <w:fldChar w:fldCharType="begin"/>
            </w:r>
            <w:r>
              <w:rPr>
                <w:noProof/>
                <w:webHidden/>
              </w:rPr>
              <w:instrText xml:space="preserve"> PAGEREF _Toc81334984 \h </w:instrText>
            </w:r>
            <w:r>
              <w:rPr>
                <w:noProof/>
                <w:webHidden/>
              </w:rPr>
            </w:r>
            <w:r>
              <w:rPr>
                <w:noProof/>
                <w:webHidden/>
              </w:rPr>
              <w:fldChar w:fldCharType="separate"/>
            </w:r>
            <w:r>
              <w:rPr>
                <w:noProof/>
                <w:webHidden/>
              </w:rPr>
              <w:t>11</w:t>
            </w:r>
            <w:r>
              <w:rPr>
                <w:noProof/>
                <w:webHidden/>
              </w:rPr>
              <w:fldChar w:fldCharType="end"/>
            </w:r>
          </w:hyperlink>
        </w:p>
        <w:p w14:paraId="0000007D" w14:textId="4DC35FF0" w:rsidR="00A163D1" w:rsidRDefault="0007539F">
          <w:pPr>
            <w:tabs>
              <w:tab w:val="right" w:pos="10791"/>
            </w:tabs>
            <w:spacing w:before="200" w:after="80" w:line="240" w:lineRule="auto"/>
            <w:ind w:left="1260"/>
            <w:rPr>
              <w:b/>
              <w:color w:val="000000"/>
            </w:rPr>
          </w:pPr>
          <w:r>
            <w:fldChar w:fldCharType="end"/>
          </w:r>
        </w:p>
      </w:sdtContent>
    </w:sdt>
    <w:p w14:paraId="0000007E" w14:textId="77777777" w:rsidR="00A163D1" w:rsidRDefault="00A163D1">
      <w:pPr>
        <w:ind w:left="1260"/>
        <w:rPr>
          <w:sz w:val="28"/>
          <w:szCs w:val="28"/>
        </w:rPr>
      </w:pPr>
    </w:p>
    <w:p w14:paraId="0000007F" w14:textId="77777777" w:rsidR="00A163D1" w:rsidRDefault="00A163D1">
      <w:pPr>
        <w:widowControl w:val="0"/>
        <w:spacing w:line="240" w:lineRule="auto"/>
        <w:ind w:right="-5"/>
        <w:rPr>
          <w:sz w:val="28"/>
          <w:szCs w:val="28"/>
        </w:rPr>
      </w:pPr>
    </w:p>
    <w:p w14:paraId="00000080" w14:textId="77777777" w:rsidR="00A163D1" w:rsidRDefault="00A163D1">
      <w:pPr>
        <w:widowControl w:val="0"/>
        <w:spacing w:line="240" w:lineRule="auto"/>
        <w:ind w:right="-5"/>
        <w:rPr>
          <w:sz w:val="28"/>
          <w:szCs w:val="28"/>
        </w:rPr>
      </w:pPr>
    </w:p>
    <w:p w14:paraId="00000081" w14:textId="77777777" w:rsidR="00A163D1" w:rsidRDefault="00A163D1">
      <w:pPr>
        <w:widowControl w:val="0"/>
        <w:spacing w:line="240" w:lineRule="auto"/>
        <w:ind w:right="-5"/>
        <w:rPr>
          <w:sz w:val="28"/>
          <w:szCs w:val="28"/>
        </w:rPr>
      </w:pPr>
    </w:p>
    <w:p w14:paraId="00000082" w14:textId="77777777" w:rsidR="00A163D1" w:rsidRDefault="00A163D1">
      <w:pPr>
        <w:widowControl w:val="0"/>
        <w:spacing w:line="240" w:lineRule="auto"/>
        <w:ind w:right="-5"/>
        <w:rPr>
          <w:sz w:val="28"/>
          <w:szCs w:val="28"/>
        </w:rPr>
      </w:pPr>
    </w:p>
    <w:p w14:paraId="00000083" w14:textId="77777777" w:rsidR="00A163D1" w:rsidRDefault="00A163D1">
      <w:pPr>
        <w:widowControl w:val="0"/>
        <w:spacing w:line="240" w:lineRule="auto"/>
        <w:ind w:right="-5"/>
        <w:rPr>
          <w:sz w:val="28"/>
          <w:szCs w:val="28"/>
        </w:rPr>
      </w:pPr>
    </w:p>
    <w:p w14:paraId="00000084" w14:textId="77777777" w:rsidR="00A163D1" w:rsidRDefault="00A163D1">
      <w:pPr>
        <w:widowControl w:val="0"/>
        <w:spacing w:line="240" w:lineRule="auto"/>
        <w:ind w:right="-5"/>
        <w:rPr>
          <w:sz w:val="28"/>
          <w:szCs w:val="28"/>
        </w:rPr>
      </w:pPr>
    </w:p>
    <w:p w14:paraId="00000085" w14:textId="77777777" w:rsidR="00A163D1" w:rsidRDefault="00A163D1">
      <w:pPr>
        <w:widowControl w:val="0"/>
        <w:spacing w:line="240" w:lineRule="auto"/>
        <w:ind w:right="-5"/>
        <w:rPr>
          <w:sz w:val="28"/>
          <w:szCs w:val="28"/>
        </w:rPr>
      </w:pPr>
    </w:p>
    <w:p w14:paraId="00000086" w14:textId="77777777" w:rsidR="00A163D1" w:rsidRDefault="00A163D1">
      <w:pPr>
        <w:widowControl w:val="0"/>
        <w:spacing w:line="240" w:lineRule="auto"/>
        <w:ind w:right="-5"/>
        <w:rPr>
          <w:sz w:val="28"/>
          <w:szCs w:val="28"/>
        </w:rPr>
      </w:pPr>
    </w:p>
    <w:p w14:paraId="00000087" w14:textId="77777777" w:rsidR="00A163D1" w:rsidRDefault="00A163D1">
      <w:pPr>
        <w:widowControl w:val="0"/>
        <w:spacing w:line="240" w:lineRule="auto"/>
        <w:ind w:right="-5"/>
        <w:rPr>
          <w:sz w:val="28"/>
          <w:szCs w:val="28"/>
        </w:rPr>
      </w:pPr>
    </w:p>
    <w:p w14:paraId="00000088" w14:textId="77777777" w:rsidR="00A163D1" w:rsidRDefault="00A163D1">
      <w:pPr>
        <w:widowControl w:val="0"/>
        <w:spacing w:line="240" w:lineRule="auto"/>
        <w:ind w:right="-5"/>
        <w:rPr>
          <w:sz w:val="28"/>
          <w:szCs w:val="28"/>
        </w:rPr>
      </w:pPr>
    </w:p>
    <w:p w14:paraId="00000089" w14:textId="77777777" w:rsidR="00A163D1" w:rsidRDefault="00A163D1">
      <w:pPr>
        <w:widowControl w:val="0"/>
        <w:spacing w:line="240" w:lineRule="auto"/>
        <w:ind w:right="-5"/>
        <w:rPr>
          <w:sz w:val="28"/>
          <w:szCs w:val="28"/>
        </w:rPr>
      </w:pPr>
    </w:p>
    <w:p w14:paraId="0000008A" w14:textId="77777777" w:rsidR="00A163D1" w:rsidRDefault="00A163D1">
      <w:pPr>
        <w:widowControl w:val="0"/>
        <w:spacing w:line="240" w:lineRule="auto"/>
        <w:ind w:right="-5"/>
        <w:rPr>
          <w:sz w:val="28"/>
          <w:szCs w:val="28"/>
        </w:rPr>
      </w:pPr>
    </w:p>
    <w:p w14:paraId="0000008B" w14:textId="77777777" w:rsidR="00A163D1" w:rsidRDefault="00A163D1">
      <w:pPr>
        <w:widowControl w:val="0"/>
        <w:spacing w:line="240" w:lineRule="auto"/>
        <w:ind w:right="-5"/>
        <w:rPr>
          <w:sz w:val="28"/>
          <w:szCs w:val="28"/>
        </w:rPr>
      </w:pPr>
    </w:p>
    <w:p w14:paraId="0000008C" w14:textId="77777777" w:rsidR="00A163D1" w:rsidRDefault="00A163D1">
      <w:pPr>
        <w:widowControl w:val="0"/>
        <w:spacing w:line="240" w:lineRule="auto"/>
        <w:ind w:right="-5"/>
        <w:rPr>
          <w:sz w:val="28"/>
          <w:szCs w:val="28"/>
        </w:rPr>
      </w:pPr>
    </w:p>
    <w:p w14:paraId="0000008D" w14:textId="77777777" w:rsidR="00A163D1" w:rsidRDefault="00A163D1">
      <w:pPr>
        <w:widowControl w:val="0"/>
        <w:spacing w:line="240" w:lineRule="auto"/>
        <w:ind w:right="-5"/>
        <w:rPr>
          <w:sz w:val="28"/>
          <w:szCs w:val="28"/>
        </w:rPr>
      </w:pPr>
    </w:p>
    <w:p w14:paraId="0000008E" w14:textId="77777777" w:rsidR="00A163D1" w:rsidRDefault="00A163D1">
      <w:pPr>
        <w:widowControl w:val="0"/>
        <w:spacing w:line="240" w:lineRule="auto"/>
        <w:ind w:right="-5"/>
        <w:rPr>
          <w:sz w:val="28"/>
          <w:szCs w:val="28"/>
        </w:rPr>
      </w:pPr>
    </w:p>
    <w:p w14:paraId="0000008F" w14:textId="77777777" w:rsidR="00A163D1" w:rsidRDefault="00A163D1">
      <w:pPr>
        <w:widowControl w:val="0"/>
        <w:spacing w:line="240" w:lineRule="auto"/>
        <w:ind w:right="-5"/>
        <w:rPr>
          <w:sz w:val="28"/>
          <w:szCs w:val="28"/>
        </w:rPr>
      </w:pPr>
    </w:p>
    <w:p w14:paraId="00000090" w14:textId="77777777" w:rsidR="00A163D1" w:rsidRDefault="00A163D1">
      <w:pPr>
        <w:widowControl w:val="0"/>
        <w:spacing w:line="240" w:lineRule="auto"/>
        <w:ind w:right="-5"/>
        <w:rPr>
          <w:sz w:val="28"/>
          <w:szCs w:val="28"/>
        </w:rPr>
      </w:pPr>
    </w:p>
    <w:p w14:paraId="00000091" w14:textId="77777777" w:rsidR="00A163D1" w:rsidRDefault="00A163D1">
      <w:pPr>
        <w:widowControl w:val="0"/>
        <w:spacing w:line="240" w:lineRule="auto"/>
        <w:ind w:right="-5"/>
        <w:rPr>
          <w:sz w:val="28"/>
          <w:szCs w:val="28"/>
        </w:rPr>
      </w:pPr>
    </w:p>
    <w:p w14:paraId="00000092" w14:textId="77777777" w:rsidR="00A163D1" w:rsidRDefault="00A163D1">
      <w:pPr>
        <w:widowControl w:val="0"/>
        <w:spacing w:line="240" w:lineRule="auto"/>
        <w:ind w:right="-5"/>
        <w:rPr>
          <w:sz w:val="28"/>
          <w:szCs w:val="28"/>
        </w:rPr>
      </w:pPr>
    </w:p>
    <w:p w14:paraId="00000093" w14:textId="77777777" w:rsidR="00A163D1" w:rsidRDefault="00A163D1">
      <w:pPr>
        <w:widowControl w:val="0"/>
        <w:spacing w:line="240" w:lineRule="auto"/>
        <w:ind w:right="-5"/>
        <w:rPr>
          <w:sz w:val="28"/>
          <w:szCs w:val="28"/>
        </w:rPr>
      </w:pPr>
    </w:p>
    <w:p w14:paraId="00000094" w14:textId="77777777" w:rsidR="00A163D1" w:rsidRDefault="00A163D1">
      <w:pPr>
        <w:widowControl w:val="0"/>
        <w:spacing w:line="240" w:lineRule="auto"/>
        <w:ind w:right="-5"/>
        <w:rPr>
          <w:sz w:val="28"/>
          <w:szCs w:val="28"/>
        </w:rPr>
      </w:pPr>
    </w:p>
    <w:p w14:paraId="00000095" w14:textId="77777777" w:rsidR="00A163D1" w:rsidRDefault="00A163D1">
      <w:pPr>
        <w:widowControl w:val="0"/>
        <w:spacing w:line="240" w:lineRule="auto"/>
        <w:ind w:right="-5"/>
        <w:rPr>
          <w:sz w:val="28"/>
          <w:szCs w:val="28"/>
        </w:rPr>
      </w:pPr>
    </w:p>
    <w:p w14:paraId="00000096" w14:textId="77777777" w:rsidR="00A163D1" w:rsidRDefault="00A163D1">
      <w:pPr>
        <w:widowControl w:val="0"/>
        <w:spacing w:line="240" w:lineRule="auto"/>
        <w:ind w:right="-5"/>
        <w:rPr>
          <w:sz w:val="28"/>
          <w:szCs w:val="28"/>
        </w:rPr>
      </w:pPr>
    </w:p>
    <w:p w14:paraId="00000097" w14:textId="77777777" w:rsidR="00A163D1" w:rsidRDefault="00A163D1">
      <w:pPr>
        <w:widowControl w:val="0"/>
        <w:spacing w:line="240" w:lineRule="auto"/>
        <w:ind w:right="-5"/>
        <w:rPr>
          <w:sz w:val="28"/>
          <w:szCs w:val="28"/>
        </w:rPr>
      </w:pPr>
    </w:p>
    <w:p w14:paraId="00000098" w14:textId="77777777" w:rsidR="00A163D1" w:rsidRDefault="00A163D1">
      <w:pPr>
        <w:widowControl w:val="0"/>
        <w:spacing w:line="240" w:lineRule="auto"/>
        <w:ind w:right="-5"/>
        <w:rPr>
          <w:sz w:val="28"/>
          <w:szCs w:val="28"/>
        </w:rPr>
      </w:pPr>
    </w:p>
    <w:p w14:paraId="00000099" w14:textId="77777777" w:rsidR="00A163D1" w:rsidRDefault="00A163D1">
      <w:pPr>
        <w:widowControl w:val="0"/>
        <w:spacing w:line="240" w:lineRule="auto"/>
        <w:ind w:right="-5"/>
        <w:rPr>
          <w:sz w:val="28"/>
          <w:szCs w:val="28"/>
        </w:rPr>
      </w:pPr>
    </w:p>
    <w:p w14:paraId="0000009A" w14:textId="77777777" w:rsidR="00A163D1" w:rsidRDefault="00A163D1">
      <w:pPr>
        <w:widowControl w:val="0"/>
        <w:spacing w:line="240" w:lineRule="auto"/>
        <w:ind w:right="-5"/>
        <w:rPr>
          <w:sz w:val="28"/>
          <w:szCs w:val="28"/>
        </w:rPr>
      </w:pPr>
    </w:p>
    <w:p w14:paraId="0000009B" w14:textId="77777777" w:rsidR="00A163D1" w:rsidRDefault="00A163D1">
      <w:pPr>
        <w:widowControl w:val="0"/>
        <w:spacing w:line="240" w:lineRule="auto"/>
        <w:ind w:right="-5"/>
        <w:rPr>
          <w:sz w:val="28"/>
          <w:szCs w:val="28"/>
        </w:rPr>
      </w:pPr>
    </w:p>
    <w:p w14:paraId="0000009C" w14:textId="77777777" w:rsidR="00A163D1" w:rsidRDefault="00A163D1">
      <w:pPr>
        <w:widowControl w:val="0"/>
        <w:spacing w:line="240" w:lineRule="auto"/>
        <w:ind w:right="-5"/>
        <w:rPr>
          <w:sz w:val="28"/>
          <w:szCs w:val="28"/>
        </w:rPr>
      </w:pPr>
    </w:p>
    <w:p w14:paraId="0000009D" w14:textId="77777777" w:rsidR="00A163D1" w:rsidRDefault="00A163D1">
      <w:pPr>
        <w:widowControl w:val="0"/>
        <w:spacing w:line="240" w:lineRule="auto"/>
        <w:ind w:right="-5"/>
        <w:rPr>
          <w:sz w:val="28"/>
          <w:szCs w:val="28"/>
        </w:rPr>
      </w:pPr>
    </w:p>
    <w:p w14:paraId="0000009E" w14:textId="77777777" w:rsidR="00A163D1" w:rsidRDefault="00A163D1">
      <w:pPr>
        <w:widowControl w:val="0"/>
        <w:spacing w:line="240" w:lineRule="auto"/>
        <w:ind w:right="-5"/>
        <w:rPr>
          <w:sz w:val="28"/>
          <w:szCs w:val="28"/>
        </w:rPr>
      </w:pPr>
    </w:p>
    <w:p w14:paraId="0000009F" w14:textId="77777777" w:rsidR="00A163D1" w:rsidRDefault="0007539F">
      <w:pPr>
        <w:widowControl w:val="0"/>
        <w:spacing w:line="240" w:lineRule="auto"/>
        <w:ind w:right="-5"/>
        <w:rPr>
          <w:rFonts w:ascii="Calibri" w:eastAsia="Calibri" w:hAnsi="Calibri" w:cs="Calibri"/>
          <w:b/>
          <w:color w:val="000000"/>
          <w:sz w:val="24"/>
          <w:szCs w:val="24"/>
        </w:rPr>
      </w:pPr>
      <w:r>
        <w:rPr>
          <w:sz w:val="28"/>
          <w:szCs w:val="28"/>
        </w:rPr>
        <w:t>Low-Level Design (</w:t>
      </w:r>
      <w:proofErr w:type="gramStart"/>
      <w:r>
        <w:rPr>
          <w:sz w:val="28"/>
          <w:szCs w:val="28"/>
        </w:rPr>
        <w:t xml:space="preserve">LLD)   </w:t>
      </w:r>
      <w:proofErr w:type="gramEnd"/>
      <w:r>
        <w:rPr>
          <w:sz w:val="28"/>
          <w:szCs w:val="28"/>
        </w:rPr>
        <w:t xml:space="preserve">                                                                </w:t>
      </w:r>
      <w:r>
        <w:rPr>
          <w:noProof/>
          <w:sz w:val="28"/>
          <w:szCs w:val="28"/>
        </w:rPr>
        <w:drawing>
          <wp:inline distT="19050" distB="19050" distL="19050" distR="19050">
            <wp:extent cx="1273683" cy="3873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73683" cy="387350"/>
                    </a:xfrm>
                    <a:prstGeom prst="rect">
                      <a:avLst/>
                    </a:prstGeom>
                    <a:ln/>
                  </pic:spPr>
                </pic:pic>
              </a:graphicData>
            </a:graphic>
          </wp:inline>
        </w:drawing>
      </w:r>
    </w:p>
    <w:p w14:paraId="000000A0" w14:textId="77777777" w:rsidR="00A163D1" w:rsidRDefault="0007539F">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14:paraId="000000A1" w14:textId="77777777" w:rsidR="00A163D1" w:rsidRDefault="0007539F">
      <w:pPr>
        <w:pStyle w:val="Heading2"/>
        <w:widowControl w:val="0"/>
        <w:spacing w:before="141" w:line="240" w:lineRule="auto"/>
        <w:ind w:left="1463"/>
      </w:pPr>
      <w:bookmarkStart w:id="6" w:name="_Toc81334981"/>
      <w:r>
        <w:t>1. Introduction</w:t>
      </w:r>
      <w:bookmarkEnd w:id="6"/>
      <w:r>
        <w:t xml:space="preserve"> </w:t>
      </w:r>
    </w:p>
    <w:p w14:paraId="000000A2" w14:textId="77777777" w:rsidR="00A163D1" w:rsidRDefault="0007539F">
      <w:pPr>
        <w:widowControl w:val="0"/>
        <w:pBdr>
          <w:top w:val="nil"/>
          <w:left w:val="nil"/>
          <w:bottom w:val="nil"/>
          <w:right w:val="nil"/>
          <w:between w:val="nil"/>
        </w:pBdr>
        <w:spacing w:before="373" w:line="240" w:lineRule="auto"/>
        <w:ind w:left="2180"/>
        <w:rPr>
          <w:rFonts w:ascii="Calibri" w:eastAsia="Calibri" w:hAnsi="Calibri" w:cs="Calibri"/>
          <w:b/>
          <w:color w:val="4472C4"/>
          <w:sz w:val="28"/>
          <w:szCs w:val="28"/>
        </w:rPr>
      </w:pPr>
      <w:r>
        <w:rPr>
          <w:rFonts w:ascii="Calibri" w:eastAsia="Calibri" w:hAnsi="Calibri" w:cs="Calibri"/>
          <w:b/>
          <w:color w:val="4472C4"/>
          <w:sz w:val="28"/>
          <w:szCs w:val="28"/>
        </w:rPr>
        <w:t xml:space="preserve">1.1 What is a Low-Level design document? </w:t>
      </w:r>
    </w:p>
    <w:p w14:paraId="000000A3" w14:textId="77777777" w:rsidR="00A163D1" w:rsidRDefault="0007539F">
      <w:pPr>
        <w:widowControl w:val="0"/>
        <w:pBdr>
          <w:top w:val="nil"/>
          <w:left w:val="nil"/>
          <w:bottom w:val="nil"/>
          <w:right w:val="nil"/>
          <w:between w:val="nil"/>
        </w:pBdr>
        <w:spacing w:before="346" w:line="365" w:lineRule="auto"/>
        <w:ind w:left="1442" w:right="268" w:hanging="2"/>
        <w:jc w:val="both"/>
        <w:rPr>
          <w:rFonts w:ascii="Calibri" w:eastAsia="Calibri" w:hAnsi="Calibri" w:cs="Calibri"/>
          <w:color w:val="000000"/>
          <w:sz w:val="23"/>
          <w:szCs w:val="23"/>
        </w:rPr>
      </w:pPr>
      <w:r>
        <w:rPr>
          <w:rFonts w:ascii="Calibri" w:eastAsia="Calibri" w:hAnsi="Calibri" w:cs="Calibri"/>
          <w:sz w:val="23"/>
          <w:szCs w:val="23"/>
        </w:rPr>
        <w:t xml:space="preserve">The </w:t>
      </w:r>
      <w:r>
        <w:rPr>
          <w:rFonts w:ascii="Calibri" w:eastAsia="Calibri" w:hAnsi="Calibri" w:cs="Calibri"/>
          <w:color w:val="000000"/>
          <w:sz w:val="23"/>
          <w:szCs w:val="23"/>
        </w:rPr>
        <w:t xml:space="preserve">LDD or Low-level design document (LLDD) </w:t>
      </w:r>
      <w:r>
        <w:rPr>
          <w:rFonts w:ascii="Calibri" w:eastAsia="Calibri" w:hAnsi="Calibri" w:cs="Calibri"/>
          <w:sz w:val="23"/>
          <w:szCs w:val="23"/>
        </w:rPr>
        <w:t>aims</w:t>
      </w:r>
      <w:r>
        <w:rPr>
          <w:rFonts w:ascii="Calibri" w:eastAsia="Calibri" w:hAnsi="Calibri" w:cs="Calibri"/>
          <w:color w:val="000000"/>
          <w:sz w:val="23"/>
          <w:szCs w:val="23"/>
        </w:rPr>
        <w:t xml:space="preserve"> to give the internal logic design of the</w:t>
      </w:r>
      <w:r>
        <w:rPr>
          <w:rFonts w:ascii="Calibri" w:eastAsia="Calibri" w:hAnsi="Calibri" w:cs="Calibri"/>
          <w:sz w:val="23"/>
          <w:szCs w:val="23"/>
        </w:rPr>
        <w:t xml:space="preserve"> </w:t>
      </w:r>
      <w:r>
        <w:rPr>
          <w:rFonts w:ascii="Calibri" w:eastAsia="Calibri" w:hAnsi="Calibri" w:cs="Calibri"/>
          <w:color w:val="000000"/>
          <w:sz w:val="23"/>
          <w:szCs w:val="23"/>
        </w:rPr>
        <w:t xml:space="preserve">actual program code for the </w:t>
      </w:r>
      <w:r>
        <w:rPr>
          <w:rFonts w:ascii="Calibri" w:eastAsia="Calibri" w:hAnsi="Calibri" w:cs="Calibri"/>
          <w:sz w:val="23"/>
          <w:szCs w:val="23"/>
        </w:rPr>
        <w:t>Crop Production</w:t>
      </w:r>
      <w:r>
        <w:rPr>
          <w:rFonts w:ascii="Calibri" w:eastAsia="Calibri" w:hAnsi="Calibri" w:cs="Calibri"/>
          <w:color w:val="000000"/>
          <w:sz w:val="23"/>
          <w:szCs w:val="23"/>
        </w:rPr>
        <w:t xml:space="preserve"> Prediction dashboard. LDD describes the class diagrams</w:t>
      </w:r>
      <w:r>
        <w:rPr>
          <w:rFonts w:ascii="Calibri" w:eastAsia="Calibri" w:hAnsi="Calibri" w:cs="Calibri"/>
          <w:sz w:val="23"/>
          <w:szCs w:val="23"/>
        </w:rPr>
        <w:t xml:space="preserve"> </w:t>
      </w:r>
      <w:r>
        <w:rPr>
          <w:rFonts w:ascii="Calibri" w:eastAsia="Calibri" w:hAnsi="Calibri" w:cs="Calibri"/>
          <w:color w:val="000000"/>
          <w:sz w:val="23"/>
          <w:szCs w:val="23"/>
        </w:rPr>
        <w:t>with the methods and relations between classes and programs specs. It describes the modules so</w:t>
      </w:r>
      <w:r>
        <w:rPr>
          <w:rFonts w:ascii="Calibri" w:eastAsia="Calibri" w:hAnsi="Calibri" w:cs="Calibri"/>
          <w:sz w:val="23"/>
          <w:szCs w:val="23"/>
        </w:rPr>
        <w:t xml:space="preserve"> </w:t>
      </w:r>
      <w:r>
        <w:rPr>
          <w:rFonts w:ascii="Calibri" w:eastAsia="Calibri" w:hAnsi="Calibri" w:cs="Calibri"/>
          <w:color w:val="000000"/>
          <w:sz w:val="23"/>
          <w:szCs w:val="23"/>
        </w:rPr>
        <w:t xml:space="preserve">that the programmer can directly code the program from the document. </w:t>
      </w:r>
    </w:p>
    <w:p w14:paraId="000000A4" w14:textId="77777777" w:rsidR="00A163D1" w:rsidRDefault="00A163D1">
      <w:pPr>
        <w:widowControl w:val="0"/>
        <w:pBdr>
          <w:top w:val="nil"/>
          <w:left w:val="nil"/>
          <w:bottom w:val="nil"/>
          <w:right w:val="nil"/>
          <w:between w:val="nil"/>
        </w:pBdr>
        <w:spacing w:before="188" w:line="240" w:lineRule="auto"/>
        <w:ind w:left="2180"/>
        <w:rPr>
          <w:rFonts w:ascii="Calibri" w:eastAsia="Calibri" w:hAnsi="Calibri" w:cs="Calibri"/>
          <w:b/>
          <w:color w:val="4472C4"/>
          <w:sz w:val="28"/>
          <w:szCs w:val="28"/>
        </w:rPr>
      </w:pPr>
    </w:p>
    <w:p w14:paraId="000000A5" w14:textId="77777777" w:rsidR="00A163D1" w:rsidRDefault="00A163D1">
      <w:pPr>
        <w:widowControl w:val="0"/>
        <w:pBdr>
          <w:top w:val="nil"/>
          <w:left w:val="nil"/>
          <w:bottom w:val="nil"/>
          <w:right w:val="nil"/>
          <w:between w:val="nil"/>
        </w:pBdr>
        <w:spacing w:before="188" w:line="240" w:lineRule="auto"/>
        <w:ind w:left="2180"/>
        <w:rPr>
          <w:rFonts w:ascii="Calibri" w:eastAsia="Calibri" w:hAnsi="Calibri" w:cs="Calibri"/>
          <w:b/>
          <w:color w:val="4472C4"/>
          <w:sz w:val="28"/>
          <w:szCs w:val="28"/>
        </w:rPr>
      </w:pPr>
    </w:p>
    <w:p w14:paraId="000000A6" w14:textId="77777777" w:rsidR="00A163D1" w:rsidRDefault="00A163D1">
      <w:pPr>
        <w:widowControl w:val="0"/>
        <w:pBdr>
          <w:top w:val="nil"/>
          <w:left w:val="nil"/>
          <w:bottom w:val="nil"/>
          <w:right w:val="nil"/>
          <w:between w:val="nil"/>
        </w:pBdr>
        <w:spacing w:before="188" w:line="240" w:lineRule="auto"/>
        <w:ind w:left="2180"/>
        <w:rPr>
          <w:rFonts w:ascii="Calibri" w:eastAsia="Calibri" w:hAnsi="Calibri" w:cs="Calibri"/>
          <w:b/>
          <w:color w:val="4472C4"/>
          <w:sz w:val="28"/>
          <w:szCs w:val="28"/>
        </w:rPr>
      </w:pPr>
    </w:p>
    <w:p w14:paraId="000000A7" w14:textId="77777777" w:rsidR="00A163D1" w:rsidRDefault="0007539F">
      <w:pPr>
        <w:widowControl w:val="0"/>
        <w:pBdr>
          <w:top w:val="nil"/>
          <w:left w:val="nil"/>
          <w:bottom w:val="nil"/>
          <w:right w:val="nil"/>
          <w:between w:val="nil"/>
        </w:pBdr>
        <w:spacing w:before="188" w:line="240" w:lineRule="auto"/>
        <w:ind w:left="2180"/>
        <w:rPr>
          <w:rFonts w:ascii="Calibri" w:eastAsia="Calibri" w:hAnsi="Calibri" w:cs="Calibri"/>
          <w:b/>
          <w:color w:val="4472C4"/>
          <w:sz w:val="28"/>
          <w:szCs w:val="28"/>
        </w:rPr>
      </w:pPr>
      <w:r>
        <w:rPr>
          <w:rFonts w:ascii="Calibri" w:eastAsia="Calibri" w:hAnsi="Calibri" w:cs="Calibri"/>
          <w:b/>
          <w:color w:val="4472C4"/>
          <w:sz w:val="28"/>
          <w:szCs w:val="28"/>
        </w:rPr>
        <w:t xml:space="preserve">1.2 Scope </w:t>
      </w:r>
    </w:p>
    <w:p w14:paraId="000000A8" w14:textId="77777777" w:rsidR="00A163D1" w:rsidRPr="002C3484" w:rsidRDefault="0007539F">
      <w:pPr>
        <w:widowControl w:val="0"/>
        <w:pBdr>
          <w:top w:val="nil"/>
          <w:left w:val="nil"/>
          <w:bottom w:val="nil"/>
          <w:right w:val="nil"/>
          <w:between w:val="nil"/>
        </w:pBdr>
        <w:spacing w:before="347" w:line="365" w:lineRule="auto"/>
        <w:ind w:left="1449" w:right="266" w:firstLine="10"/>
        <w:jc w:val="both"/>
        <w:rPr>
          <w:rFonts w:ascii="Calibri" w:eastAsia="Calibri" w:hAnsi="Calibri" w:cs="Calibri"/>
          <w:color w:val="000000"/>
          <w:sz w:val="28"/>
          <w:szCs w:val="28"/>
        </w:rPr>
      </w:pPr>
      <w:r w:rsidRPr="002C3484">
        <w:rPr>
          <w:rFonts w:ascii="Calibri" w:eastAsia="Calibri" w:hAnsi="Calibri" w:cs="Calibri"/>
          <w:color w:val="000000"/>
          <w:sz w:val="28"/>
          <w:szCs w:val="28"/>
        </w:rPr>
        <w:t xml:space="preserve">Low-level design (LLD) is a component-level design process that follows a step-by-step </w:t>
      </w:r>
      <w:proofErr w:type="gramStart"/>
      <w:r w:rsidRPr="002C3484">
        <w:rPr>
          <w:rFonts w:ascii="Calibri" w:eastAsia="Calibri" w:hAnsi="Calibri" w:cs="Calibri"/>
          <w:color w:val="000000"/>
          <w:sz w:val="28"/>
          <w:szCs w:val="28"/>
        </w:rPr>
        <w:t>refinement  process</w:t>
      </w:r>
      <w:proofErr w:type="gramEnd"/>
      <w:r w:rsidRPr="002C3484">
        <w:rPr>
          <w:rFonts w:ascii="Calibri" w:eastAsia="Calibri" w:hAnsi="Calibri" w:cs="Calibri"/>
          <w:color w:val="000000"/>
          <w:sz w:val="28"/>
          <w:szCs w:val="28"/>
        </w:rPr>
        <w:t xml:space="preserve">. The process can be used for designing data structures, required software </w:t>
      </w:r>
      <w:proofErr w:type="gramStart"/>
      <w:r w:rsidRPr="002C3484">
        <w:rPr>
          <w:rFonts w:ascii="Calibri" w:eastAsia="Calibri" w:hAnsi="Calibri" w:cs="Calibri"/>
          <w:color w:val="000000"/>
          <w:sz w:val="28"/>
          <w:szCs w:val="28"/>
        </w:rPr>
        <w:t>architecture,  source</w:t>
      </w:r>
      <w:proofErr w:type="gramEnd"/>
      <w:r w:rsidRPr="002C3484">
        <w:rPr>
          <w:rFonts w:ascii="Calibri" w:eastAsia="Calibri" w:hAnsi="Calibri" w:cs="Calibri"/>
          <w:color w:val="000000"/>
          <w:sz w:val="28"/>
          <w:szCs w:val="28"/>
        </w:rPr>
        <w:t xml:space="preserve"> code and ultimately, performance algorithms. Overall, the data organization may </w:t>
      </w:r>
      <w:proofErr w:type="gramStart"/>
      <w:r w:rsidRPr="002C3484">
        <w:rPr>
          <w:rFonts w:ascii="Calibri" w:eastAsia="Calibri" w:hAnsi="Calibri" w:cs="Calibri"/>
          <w:color w:val="000000"/>
          <w:sz w:val="28"/>
          <w:szCs w:val="28"/>
        </w:rPr>
        <w:t>be  defined</w:t>
      </w:r>
      <w:proofErr w:type="gramEnd"/>
      <w:r w:rsidRPr="002C3484">
        <w:rPr>
          <w:rFonts w:ascii="Calibri" w:eastAsia="Calibri" w:hAnsi="Calibri" w:cs="Calibri"/>
          <w:color w:val="000000"/>
          <w:sz w:val="28"/>
          <w:szCs w:val="28"/>
        </w:rPr>
        <w:t xml:space="preserve"> during requirement analysis and then refined during data design work.</w:t>
      </w:r>
    </w:p>
    <w:p w14:paraId="000000A9" w14:textId="77777777" w:rsidR="00A163D1" w:rsidRDefault="00A163D1">
      <w:pPr>
        <w:widowControl w:val="0"/>
        <w:pBdr>
          <w:top w:val="nil"/>
          <w:left w:val="nil"/>
          <w:bottom w:val="nil"/>
          <w:right w:val="nil"/>
          <w:between w:val="nil"/>
        </w:pBdr>
        <w:spacing w:line="240" w:lineRule="auto"/>
        <w:ind w:left="1196"/>
        <w:rPr>
          <w:rFonts w:ascii="Calibri" w:eastAsia="Calibri" w:hAnsi="Calibri" w:cs="Calibri"/>
          <w:b/>
          <w:color w:val="000000"/>
          <w:sz w:val="24"/>
          <w:szCs w:val="24"/>
        </w:rPr>
      </w:pPr>
    </w:p>
    <w:p w14:paraId="000000AA" w14:textId="7A0A9D80" w:rsidR="00A163D1" w:rsidRDefault="0007539F">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14:paraId="04492DF7" w14:textId="73DB1D76" w:rsidR="000A0AD9" w:rsidRDefault="000A0AD9">
      <w:pPr>
        <w:widowControl w:val="0"/>
        <w:pBdr>
          <w:top w:val="nil"/>
          <w:left w:val="nil"/>
          <w:bottom w:val="nil"/>
          <w:right w:val="nil"/>
          <w:between w:val="nil"/>
        </w:pBdr>
        <w:spacing w:before="187" w:line="240" w:lineRule="auto"/>
        <w:ind w:left="1440"/>
        <w:rPr>
          <w:rFonts w:ascii="Calibri" w:eastAsia="Calibri" w:hAnsi="Calibri" w:cs="Calibri"/>
          <w:color w:val="000000"/>
        </w:rPr>
      </w:pPr>
    </w:p>
    <w:p w14:paraId="380625B6" w14:textId="5EE19C0B" w:rsidR="002C3484" w:rsidRDefault="002C3484">
      <w:pPr>
        <w:widowControl w:val="0"/>
        <w:pBdr>
          <w:top w:val="nil"/>
          <w:left w:val="nil"/>
          <w:bottom w:val="nil"/>
          <w:right w:val="nil"/>
          <w:between w:val="nil"/>
        </w:pBdr>
        <w:spacing w:before="187" w:line="240" w:lineRule="auto"/>
        <w:ind w:left="1440"/>
        <w:rPr>
          <w:rFonts w:ascii="Calibri" w:eastAsia="Calibri" w:hAnsi="Calibri" w:cs="Calibri"/>
          <w:color w:val="000000"/>
        </w:rPr>
      </w:pPr>
    </w:p>
    <w:p w14:paraId="102C458A" w14:textId="0D74760F" w:rsidR="002C3484" w:rsidRDefault="002C3484">
      <w:pPr>
        <w:widowControl w:val="0"/>
        <w:pBdr>
          <w:top w:val="nil"/>
          <w:left w:val="nil"/>
          <w:bottom w:val="nil"/>
          <w:right w:val="nil"/>
          <w:between w:val="nil"/>
        </w:pBdr>
        <w:spacing w:before="187" w:line="240" w:lineRule="auto"/>
        <w:ind w:left="1440"/>
        <w:rPr>
          <w:rFonts w:ascii="Calibri" w:eastAsia="Calibri" w:hAnsi="Calibri" w:cs="Calibri"/>
          <w:color w:val="000000"/>
        </w:rPr>
      </w:pPr>
    </w:p>
    <w:p w14:paraId="47E1D665" w14:textId="3DEABC54" w:rsidR="002C3484" w:rsidRDefault="002C3484">
      <w:pPr>
        <w:widowControl w:val="0"/>
        <w:pBdr>
          <w:top w:val="nil"/>
          <w:left w:val="nil"/>
          <w:bottom w:val="nil"/>
          <w:right w:val="nil"/>
          <w:between w:val="nil"/>
        </w:pBdr>
        <w:spacing w:before="187" w:line="240" w:lineRule="auto"/>
        <w:ind w:left="1440"/>
        <w:rPr>
          <w:rFonts w:ascii="Calibri" w:eastAsia="Calibri" w:hAnsi="Calibri" w:cs="Calibri"/>
          <w:color w:val="000000"/>
        </w:rPr>
      </w:pPr>
    </w:p>
    <w:p w14:paraId="7147C1F9" w14:textId="68E95707" w:rsidR="002C3484" w:rsidRDefault="002C3484">
      <w:pPr>
        <w:widowControl w:val="0"/>
        <w:pBdr>
          <w:top w:val="nil"/>
          <w:left w:val="nil"/>
          <w:bottom w:val="nil"/>
          <w:right w:val="nil"/>
          <w:between w:val="nil"/>
        </w:pBdr>
        <w:spacing w:before="187" w:line="240" w:lineRule="auto"/>
        <w:ind w:left="1440"/>
        <w:rPr>
          <w:rFonts w:ascii="Calibri" w:eastAsia="Calibri" w:hAnsi="Calibri" w:cs="Calibri"/>
          <w:color w:val="000000"/>
        </w:rPr>
      </w:pPr>
    </w:p>
    <w:p w14:paraId="5ABCA532" w14:textId="121A6075" w:rsidR="002C3484" w:rsidRDefault="002C3484">
      <w:pPr>
        <w:widowControl w:val="0"/>
        <w:pBdr>
          <w:top w:val="nil"/>
          <w:left w:val="nil"/>
          <w:bottom w:val="nil"/>
          <w:right w:val="nil"/>
          <w:between w:val="nil"/>
        </w:pBdr>
        <w:spacing w:before="187" w:line="240" w:lineRule="auto"/>
        <w:ind w:left="1440"/>
        <w:rPr>
          <w:rFonts w:ascii="Calibri" w:eastAsia="Calibri" w:hAnsi="Calibri" w:cs="Calibri"/>
          <w:color w:val="000000"/>
        </w:rPr>
      </w:pPr>
    </w:p>
    <w:p w14:paraId="18F3348F" w14:textId="45341370" w:rsidR="002C3484" w:rsidRDefault="002C3484">
      <w:pPr>
        <w:widowControl w:val="0"/>
        <w:pBdr>
          <w:top w:val="nil"/>
          <w:left w:val="nil"/>
          <w:bottom w:val="nil"/>
          <w:right w:val="nil"/>
          <w:between w:val="nil"/>
        </w:pBdr>
        <w:spacing w:before="187" w:line="240" w:lineRule="auto"/>
        <w:ind w:left="1440"/>
        <w:rPr>
          <w:rFonts w:ascii="Calibri" w:eastAsia="Calibri" w:hAnsi="Calibri" w:cs="Calibri"/>
          <w:color w:val="000000"/>
        </w:rPr>
      </w:pPr>
    </w:p>
    <w:p w14:paraId="79DA8015" w14:textId="77777777" w:rsidR="002C3484" w:rsidRDefault="002C3484">
      <w:pPr>
        <w:widowControl w:val="0"/>
        <w:pBdr>
          <w:top w:val="nil"/>
          <w:left w:val="nil"/>
          <w:bottom w:val="nil"/>
          <w:right w:val="nil"/>
          <w:between w:val="nil"/>
        </w:pBdr>
        <w:spacing w:before="187" w:line="240" w:lineRule="auto"/>
        <w:ind w:left="1440"/>
        <w:rPr>
          <w:rFonts w:ascii="Calibri" w:eastAsia="Calibri" w:hAnsi="Calibri" w:cs="Calibri"/>
          <w:color w:val="000000"/>
        </w:rPr>
      </w:pPr>
    </w:p>
    <w:p w14:paraId="37BD25EE" w14:textId="5A258A2F" w:rsidR="002C3484" w:rsidRPr="002C3484" w:rsidRDefault="002C3484" w:rsidP="002C3484">
      <w:pPr>
        <w:pStyle w:val="Heading2"/>
        <w:widowControl w:val="0"/>
        <w:spacing w:before="1075" w:line="360" w:lineRule="auto"/>
        <w:ind w:left="1440"/>
        <w:rPr>
          <w:rFonts w:eastAsia="Calibri"/>
        </w:rPr>
      </w:pPr>
      <w:bookmarkStart w:id="7" w:name="_Toc81334982"/>
      <w:r>
        <w:rPr>
          <w:rFonts w:eastAsia="Calibri"/>
        </w:rPr>
        <w:lastRenderedPageBreak/>
        <w:t xml:space="preserve">2. </w:t>
      </w:r>
      <w:r w:rsidRPr="002C3484">
        <w:rPr>
          <w:rFonts w:eastAsia="Calibri"/>
        </w:rPr>
        <w:t>Excel ribbon</w:t>
      </w:r>
      <w:bookmarkEnd w:id="7"/>
    </w:p>
    <w:p w14:paraId="27D12D77" w14:textId="6D330A6F" w:rsidR="002C3484" w:rsidRPr="002C3484" w:rsidRDefault="002C3484" w:rsidP="002C3484">
      <w:pPr>
        <w:spacing w:line="360" w:lineRule="auto"/>
        <w:ind w:left="1440"/>
        <w:rPr>
          <w:rFonts w:asciiTheme="majorHAnsi" w:hAnsiTheme="majorHAnsi" w:cstheme="majorHAnsi"/>
          <w:b/>
          <w:sz w:val="28"/>
          <w:szCs w:val="28"/>
        </w:rPr>
      </w:pPr>
      <w:r w:rsidRPr="002C3484">
        <w:rPr>
          <w:rFonts w:asciiTheme="majorHAnsi" w:hAnsiTheme="majorHAnsi" w:cstheme="majorHAnsi"/>
          <w:sz w:val="28"/>
          <w:szCs w:val="28"/>
        </w:rPr>
        <w:t>Microsoft Excel ribbon is the row of tabs and icons at the top of the Excel window that allows you to quickly find, understand and use commands for completing a certain task. It looks like a kind of complex toolbar, which it is.</w:t>
      </w:r>
    </w:p>
    <w:p w14:paraId="1EC9FF15"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The ribbon first appeared in Excel 2007 replacing the traditional toolbars and pull-down menus found in previous versions. In Excel 2010, Microsoft added the ability to personalize the ribbon.</w:t>
      </w:r>
    </w:p>
    <w:p w14:paraId="464B7BBB"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The ribbon in Excel is made up of four basic components: tabs, groups, dialog launchers, and command buttons.</w:t>
      </w:r>
    </w:p>
    <w:p w14:paraId="58D68A20" w14:textId="1B76C793" w:rsidR="002C3484" w:rsidRPr="002C3484" w:rsidRDefault="002C3484" w:rsidP="002C3484">
      <w:pPr>
        <w:spacing w:line="360" w:lineRule="auto"/>
        <w:ind w:left="1440"/>
        <w:rPr>
          <w:rFonts w:asciiTheme="majorHAnsi" w:hAnsiTheme="majorHAnsi" w:cstheme="majorHAnsi"/>
          <w:sz w:val="28"/>
          <w:szCs w:val="28"/>
        </w:rPr>
      </w:pPr>
      <w:r>
        <w:rPr>
          <w:rFonts w:asciiTheme="majorHAnsi" w:hAnsiTheme="majorHAnsi" w:cstheme="majorHAnsi"/>
          <w:sz w:val="28"/>
          <w:szCs w:val="28"/>
        </w:rPr>
        <w:t>The r</w:t>
      </w:r>
      <w:r w:rsidRPr="002C3484">
        <w:rPr>
          <w:rFonts w:asciiTheme="majorHAnsi" w:hAnsiTheme="majorHAnsi" w:cstheme="majorHAnsi"/>
          <w:sz w:val="28"/>
          <w:szCs w:val="28"/>
        </w:rPr>
        <w:t>ibbon tab contains multiple commands logically subdivided into groups.</w:t>
      </w:r>
    </w:p>
    <w:p w14:paraId="397DDB9F" w14:textId="59CBCC71" w:rsidR="002C3484" w:rsidRPr="002C3484" w:rsidRDefault="002C3484" w:rsidP="002C3484">
      <w:pPr>
        <w:spacing w:line="360" w:lineRule="auto"/>
        <w:ind w:left="1440"/>
        <w:rPr>
          <w:rFonts w:asciiTheme="majorHAnsi" w:hAnsiTheme="majorHAnsi" w:cstheme="majorHAnsi"/>
          <w:sz w:val="28"/>
          <w:szCs w:val="28"/>
        </w:rPr>
      </w:pPr>
      <w:r>
        <w:rPr>
          <w:rFonts w:asciiTheme="majorHAnsi" w:hAnsiTheme="majorHAnsi" w:cstheme="majorHAnsi"/>
          <w:sz w:val="28"/>
          <w:szCs w:val="28"/>
        </w:rPr>
        <w:t>A r</w:t>
      </w:r>
      <w:r w:rsidRPr="002C3484">
        <w:rPr>
          <w:rFonts w:asciiTheme="majorHAnsi" w:hAnsiTheme="majorHAnsi" w:cstheme="majorHAnsi"/>
          <w:sz w:val="28"/>
          <w:szCs w:val="28"/>
        </w:rPr>
        <w:t>ibbon group is a set of closely related commands normally performed as part of a larger task.</w:t>
      </w:r>
    </w:p>
    <w:p w14:paraId="2C5F2F1D"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Dialog launcher is a small arrow in the lower-right corner of a group that brings up more related commands. Dialog launchers appear in groups that contain more commands than available space.</w:t>
      </w:r>
    </w:p>
    <w:p w14:paraId="5A9F48E5" w14:textId="0D88F6E6" w:rsidR="002C3484" w:rsidRPr="002C3484" w:rsidRDefault="002C3484" w:rsidP="002C3484">
      <w:pPr>
        <w:spacing w:line="360" w:lineRule="auto"/>
        <w:ind w:left="1440"/>
        <w:rPr>
          <w:rFonts w:asciiTheme="majorHAnsi" w:hAnsiTheme="majorHAnsi" w:cstheme="majorHAnsi"/>
          <w:sz w:val="28"/>
          <w:szCs w:val="28"/>
        </w:rPr>
      </w:pPr>
      <w:r>
        <w:rPr>
          <w:rFonts w:asciiTheme="majorHAnsi" w:hAnsiTheme="majorHAnsi" w:cstheme="majorHAnsi"/>
          <w:sz w:val="28"/>
          <w:szCs w:val="28"/>
        </w:rPr>
        <w:t>The c</w:t>
      </w:r>
      <w:r w:rsidRPr="002C3484">
        <w:rPr>
          <w:rFonts w:asciiTheme="majorHAnsi" w:hAnsiTheme="majorHAnsi" w:cstheme="majorHAnsi"/>
          <w:sz w:val="28"/>
          <w:szCs w:val="28"/>
        </w:rPr>
        <w:t>ommand button is the button you click to perform a particular action.</w:t>
      </w:r>
    </w:p>
    <w:p w14:paraId="2BBC5F78" w14:textId="0E57C3BF"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drawing>
          <wp:inline distT="0" distB="0" distL="0" distR="0" wp14:anchorId="7F913B41" wp14:editId="4BBC355B">
            <wp:extent cx="4876800" cy="2036445"/>
            <wp:effectExtent l="0" t="0" r="0" b="1905"/>
            <wp:docPr id="27" name="Picture 27" descr="Excel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cel ribb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036445"/>
                    </a:xfrm>
                    <a:prstGeom prst="rect">
                      <a:avLst/>
                    </a:prstGeom>
                    <a:noFill/>
                    <a:ln>
                      <a:noFill/>
                    </a:ln>
                  </pic:spPr>
                </pic:pic>
              </a:graphicData>
            </a:graphic>
          </wp:inline>
        </w:drawing>
      </w:r>
    </w:p>
    <w:p w14:paraId="74A7561B"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Ribbon tabs</w:t>
      </w:r>
    </w:p>
    <w:p w14:paraId="529F5001"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The standard Excel ribbon contains the following tabs, from left to right:</w:t>
      </w:r>
    </w:p>
    <w:p w14:paraId="44CD1C7E"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File – allows you to jump into the backstage view that contains the essential file-related commands and Excel options. This tab was introduced in Excel 2010 as the replacement for the Office button in Excel 2007 and the File menu in earlier versions.</w:t>
      </w:r>
    </w:p>
    <w:p w14:paraId="0BCAD75B"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Home – contains the most frequently used commands such as copying and pasting, sorting and filtering, formatting, etc.</w:t>
      </w:r>
    </w:p>
    <w:p w14:paraId="7FB47FC4"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lastRenderedPageBreak/>
        <w:t>Insert – is used for adding different objects in a worksheet such as images, charts, PivotTables, hyperlinks, special symbols, equations, headers and footers.</w:t>
      </w:r>
    </w:p>
    <w:p w14:paraId="0CCD6DAB"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Page Layout – provides tools to manage the worksheet appearance, both onscreen and printed. These tools control theme settings, gridlines, page margins, object aligning, and print area.</w:t>
      </w:r>
    </w:p>
    <w:p w14:paraId="3FF501CD"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Formulas – contains tools for inserting functions, defining names and controlling the calculation options.</w:t>
      </w:r>
    </w:p>
    <w:p w14:paraId="3552F6A8"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Data – holds the commands for managing the worksheet data as well as connecting to external data.</w:t>
      </w:r>
    </w:p>
    <w:p w14:paraId="4ACD550F"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Review – allows you to check spelling, track changes, add comments and notes, protect worksheets and workbooks.</w:t>
      </w:r>
    </w:p>
    <w:p w14:paraId="42450BF9"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View – provides commands for switching between worksheet views, freezing panes, viewing and arranging multiple windows.</w:t>
      </w:r>
    </w:p>
    <w:p w14:paraId="6DE91C08"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Help – only appears in Excel 2019 and Office 365. This tab provides quick access to the Help Task Pane and allows you to contact Microsoft support, send feedback, suggest a feature, and get quick access to training videos.</w:t>
      </w:r>
    </w:p>
    <w:p w14:paraId="22E5512D"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Developer – provides access to advanced features such as VBA macros, ActiveX and Form controls and XML commands. This tab is hidden by default and you have to enable it first.</w:t>
      </w:r>
    </w:p>
    <w:p w14:paraId="5267DEF9"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Add-ins – appears only when you open an older workbook or load an add-in that customizes the toolbars or menu.</w:t>
      </w:r>
    </w:p>
    <w:p w14:paraId="75E1D610"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Contextual ribbon tabs</w:t>
      </w:r>
    </w:p>
    <w:p w14:paraId="73DE1B52" w14:textId="52146770"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In addition to the constant tabs described above, the Excel ribbon also has context-sensitive tabs, aka </w:t>
      </w:r>
      <w:r w:rsidRPr="002C3484">
        <w:rPr>
          <w:rFonts w:asciiTheme="majorHAnsi" w:hAnsiTheme="majorHAnsi" w:cstheme="majorHAnsi"/>
          <w:i/>
          <w:iCs/>
          <w:sz w:val="28"/>
          <w:szCs w:val="28"/>
        </w:rPr>
        <w:t>Tool Tabs</w:t>
      </w:r>
      <w:r w:rsidRPr="002C3484">
        <w:rPr>
          <w:rFonts w:asciiTheme="majorHAnsi" w:hAnsiTheme="majorHAnsi" w:cstheme="majorHAnsi"/>
          <w:sz w:val="28"/>
          <w:szCs w:val="28"/>
        </w:rPr>
        <w:t>, which show up only when you select a certain item such as a table, chart, shape, or picture. For example, if you select a chart, the </w:t>
      </w:r>
      <w:r w:rsidRPr="002C3484">
        <w:rPr>
          <w:rFonts w:asciiTheme="majorHAnsi" w:hAnsiTheme="majorHAnsi" w:cstheme="majorHAnsi"/>
          <w:i/>
          <w:iCs/>
          <w:sz w:val="28"/>
          <w:szCs w:val="28"/>
        </w:rPr>
        <w:t>Design</w:t>
      </w:r>
      <w:r w:rsidRPr="002C3484">
        <w:rPr>
          <w:rFonts w:asciiTheme="majorHAnsi" w:hAnsiTheme="majorHAnsi" w:cstheme="majorHAnsi"/>
          <w:sz w:val="28"/>
          <w:szCs w:val="28"/>
        </w:rPr>
        <w:t> and </w:t>
      </w:r>
      <w:r w:rsidRPr="002C3484">
        <w:rPr>
          <w:rFonts w:asciiTheme="majorHAnsi" w:hAnsiTheme="majorHAnsi" w:cstheme="majorHAnsi"/>
          <w:i/>
          <w:iCs/>
          <w:sz w:val="28"/>
          <w:szCs w:val="28"/>
        </w:rPr>
        <w:t>Format</w:t>
      </w:r>
      <w:r w:rsidRPr="002C3484">
        <w:rPr>
          <w:rFonts w:asciiTheme="majorHAnsi" w:hAnsiTheme="majorHAnsi" w:cstheme="majorHAnsi"/>
          <w:sz w:val="28"/>
          <w:szCs w:val="28"/>
        </w:rPr>
        <w:t> tabs will appear under </w:t>
      </w:r>
      <w:r w:rsidRPr="002C3484">
        <w:rPr>
          <w:rFonts w:asciiTheme="majorHAnsi" w:hAnsiTheme="majorHAnsi" w:cstheme="majorHAnsi"/>
          <w:i/>
          <w:iCs/>
          <w:sz w:val="28"/>
          <w:szCs w:val="28"/>
        </w:rPr>
        <w:t>Chart Tools</w:t>
      </w:r>
      <w:r w:rsidRPr="002C3484">
        <w:rPr>
          <w:rFonts w:asciiTheme="majorHAnsi" w:hAnsiTheme="majorHAnsi" w:cstheme="majorHAnsi"/>
          <w:sz w:val="28"/>
          <w:szCs w:val="28"/>
        </w:rPr>
        <w:t>.</w:t>
      </w:r>
      <w:r w:rsidRPr="002C3484">
        <w:rPr>
          <w:rFonts w:asciiTheme="majorHAnsi" w:hAnsiTheme="majorHAnsi" w:cstheme="majorHAnsi"/>
          <w:sz w:val="28"/>
          <w:szCs w:val="28"/>
        </w:rPr>
        <w:br/>
      </w:r>
      <w:r w:rsidRPr="002C3484">
        <w:rPr>
          <w:rFonts w:asciiTheme="majorHAnsi" w:hAnsiTheme="majorHAnsi" w:cstheme="majorHAnsi"/>
          <w:sz w:val="28"/>
          <w:szCs w:val="28"/>
        </w:rPr>
        <w:drawing>
          <wp:inline distT="0" distB="0" distL="0" distR="0" wp14:anchorId="019B1EE2" wp14:editId="1D7CA6B6">
            <wp:extent cx="5998845" cy="1517015"/>
            <wp:effectExtent l="0" t="0" r="1905" b="6985"/>
            <wp:docPr id="26" name="Picture 26" descr="Contextual ribbon tab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textual ribbon tabs in Exc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845" cy="1517015"/>
                    </a:xfrm>
                    <a:prstGeom prst="rect">
                      <a:avLst/>
                    </a:prstGeom>
                    <a:noFill/>
                    <a:ln>
                      <a:noFill/>
                    </a:ln>
                  </pic:spPr>
                </pic:pic>
              </a:graphicData>
            </a:graphic>
          </wp:inline>
        </w:drawing>
      </w:r>
    </w:p>
    <w:p w14:paraId="4AECACA5" w14:textId="3BBBCFCE"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lastRenderedPageBreak/>
        <w:t xml:space="preserve">Tip. If you are just starting out in Excel, Ribbon Hero might come in handy. It's a game created by Office Labs to help people explore the most useful features of the Office ribbon. </w:t>
      </w:r>
    </w:p>
    <w:p w14:paraId="74A801EA"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If you'd like to get as much space as possible for your worksheet data (which is especially the case when using a laptop with a small screen), you can minimize the ribbon by pressing the Ctrl + F1 shortcut.</w:t>
      </w:r>
    </w:p>
    <w:p w14:paraId="6C5E7540" w14:textId="4CCC6E1D"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Or you can hide the ribbon completely by clicking the </w:t>
      </w:r>
      <w:r w:rsidRPr="002C3484">
        <w:rPr>
          <w:rFonts w:asciiTheme="majorHAnsi" w:hAnsiTheme="majorHAnsi" w:cstheme="majorHAnsi"/>
          <w:i/>
          <w:iCs/>
          <w:sz w:val="28"/>
          <w:szCs w:val="28"/>
        </w:rPr>
        <w:t>Ribbon Display Options</w:t>
      </w:r>
      <w:r w:rsidRPr="002C3484">
        <w:rPr>
          <w:rFonts w:asciiTheme="majorHAnsi" w:hAnsiTheme="majorHAnsi" w:cstheme="majorHAnsi"/>
          <w:sz w:val="28"/>
          <w:szCs w:val="28"/>
        </w:rPr>
        <w:t> button at the upper-right corner of the Excel window, and then clicking </w:t>
      </w:r>
      <w:r w:rsidRPr="002C3484">
        <w:rPr>
          <w:rFonts w:asciiTheme="majorHAnsi" w:hAnsiTheme="majorHAnsi" w:cstheme="majorHAnsi"/>
          <w:i/>
          <w:iCs/>
          <w:sz w:val="28"/>
          <w:szCs w:val="28"/>
        </w:rPr>
        <w:t>Auto-hide Ribbon</w:t>
      </w:r>
      <w:r w:rsidRPr="002C3484">
        <w:rPr>
          <w:rFonts w:asciiTheme="majorHAnsi" w:hAnsiTheme="majorHAnsi" w:cstheme="majorHAnsi"/>
          <w:sz w:val="28"/>
          <w:szCs w:val="28"/>
        </w:rPr>
        <w:t>.</w:t>
      </w:r>
      <w:r w:rsidRPr="002C3484">
        <w:rPr>
          <w:rFonts w:asciiTheme="majorHAnsi" w:hAnsiTheme="majorHAnsi" w:cstheme="majorHAnsi"/>
          <w:sz w:val="28"/>
          <w:szCs w:val="28"/>
        </w:rPr>
        <w:br/>
      </w:r>
      <w:r w:rsidRPr="002C3484">
        <w:rPr>
          <w:rFonts w:asciiTheme="majorHAnsi" w:hAnsiTheme="majorHAnsi" w:cstheme="majorHAnsi"/>
          <w:sz w:val="28"/>
          <w:szCs w:val="28"/>
        </w:rPr>
        <w:drawing>
          <wp:inline distT="0" distB="0" distL="0" distR="0" wp14:anchorId="36FC77BA" wp14:editId="28A7EA18">
            <wp:extent cx="3865245" cy="2016125"/>
            <wp:effectExtent l="0" t="0" r="1905" b="3175"/>
            <wp:docPr id="25" name="Picture 25" descr="Hide Excel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ide Excel ribb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245" cy="2016125"/>
                    </a:xfrm>
                    <a:prstGeom prst="rect">
                      <a:avLst/>
                    </a:prstGeom>
                    <a:noFill/>
                    <a:ln>
                      <a:noFill/>
                    </a:ln>
                  </pic:spPr>
                </pic:pic>
              </a:graphicData>
            </a:graphic>
          </wp:inline>
        </w:drawing>
      </w:r>
    </w:p>
    <w:p w14:paraId="697EB4F0" w14:textId="77777777" w:rsidR="002C3484" w:rsidRPr="002C3484" w:rsidRDefault="002C3484" w:rsidP="002C3484">
      <w:pPr>
        <w:spacing w:line="360" w:lineRule="auto"/>
        <w:ind w:left="1440"/>
        <w:rPr>
          <w:rFonts w:asciiTheme="majorHAnsi" w:hAnsiTheme="majorHAnsi" w:cstheme="majorHAnsi"/>
          <w:b/>
          <w:bCs/>
          <w:sz w:val="28"/>
          <w:szCs w:val="28"/>
        </w:rPr>
      </w:pPr>
      <w:r w:rsidRPr="002C3484">
        <w:rPr>
          <w:rFonts w:asciiTheme="majorHAnsi" w:hAnsiTheme="majorHAnsi" w:cstheme="majorHAnsi"/>
          <w:b/>
          <w:bCs/>
          <w:sz w:val="28"/>
          <w:szCs w:val="28"/>
        </w:rPr>
        <w:t>How to unhide ribbon in Excel</w:t>
      </w:r>
    </w:p>
    <w:p w14:paraId="3CF04F8D"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If suddenly all commands disappeared from your Excel ribbon and only tab names are visible, press Ctrl + F1 to get everything back.</w:t>
      </w:r>
    </w:p>
    <w:p w14:paraId="6A28B16E" w14:textId="390CD788"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If the entire ribbon is missing, click the </w:t>
      </w:r>
      <w:r w:rsidRPr="002C3484">
        <w:rPr>
          <w:rFonts w:asciiTheme="majorHAnsi" w:hAnsiTheme="majorHAnsi" w:cstheme="majorHAnsi"/>
          <w:i/>
          <w:iCs/>
          <w:sz w:val="28"/>
          <w:szCs w:val="28"/>
        </w:rPr>
        <w:t>Ribbon Display Options</w:t>
      </w:r>
      <w:r w:rsidRPr="002C3484">
        <w:rPr>
          <w:rFonts w:asciiTheme="majorHAnsi" w:hAnsiTheme="majorHAnsi" w:cstheme="majorHAnsi"/>
          <w:sz w:val="28"/>
          <w:szCs w:val="28"/>
        </w:rPr>
        <w:t> button and choose Show Tabs and Commands.</w:t>
      </w:r>
      <w:r w:rsidRPr="002C3484">
        <w:rPr>
          <w:rFonts w:asciiTheme="majorHAnsi" w:hAnsiTheme="majorHAnsi" w:cstheme="majorHAnsi"/>
          <w:sz w:val="28"/>
          <w:szCs w:val="28"/>
        </w:rPr>
        <w:br/>
      </w:r>
      <w:r w:rsidRPr="002C3484">
        <w:rPr>
          <w:rFonts w:asciiTheme="majorHAnsi" w:hAnsiTheme="majorHAnsi" w:cstheme="majorHAnsi"/>
          <w:sz w:val="28"/>
          <w:szCs w:val="28"/>
        </w:rPr>
        <w:drawing>
          <wp:inline distT="0" distB="0" distL="0" distR="0" wp14:anchorId="0E89FA2F" wp14:editId="466F5B42">
            <wp:extent cx="2334260" cy="1884045"/>
            <wp:effectExtent l="0" t="0" r="8890" b="1905"/>
            <wp:docPr id="24" name="Picture 24" descr="Unhide the ribb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hide the ribbon in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260" cy="1884045"/>
                    </a:xfrm>
                    <a:prstGeom prst="rect">
                      <a:avLst/>
                    </a:prstGeom>
                    <a:noFill/>
                    <a:ln>
                      <a:noFill/>
                    </a:ln>
                  </pic:spPr>
                </pic:pic>
              </a:graphicData>
            </a:graphic>
          </wp:inline>
        </w:drawing>
      </w:r>
    </w:p>
    <w:p w14:paraId="362BC7AA"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Curious to learn 4 more ways to restore the missing ribbon? Check out </w:t>
      </w:r>
      <w:hyperlink r:id="rId10" w:anchor="how-to-show-ribbon-in-Excel" w:history="1">
        <w:r w:rsidRPr="002C3484">
          <w:rPr>
            <w:rStyle w:val="Hyperlink"/>
            <w:rFonts w:asciiTheme="majorHAnsi" w:eastAsia="Calibri" w:hAnsiTheme="majorHAnsi" w:cstheme="majorHAnsi"/>
            <w:bCs/>
            <w:sz w:val="28"/>
            <w:szCs w:val="28"/>
          </w:rPr>
          <w:t>How to show ribbon in Excel</w:t>
        </w:r>
      </w:hyperlink>
      <w:r w:rsidRPr="002C3484">
        <w:rPr>
          <w:rFonts w:asciiTheme="majorHAnsi" w:hAnsiTheme="majorHAnsi" w:cstheme="majorHAnsi"/>
          <w:sz w:val="28"/>
          <w:szCs w:val="28"/>
        </w:rPr>
        <w:t>.</w:t>
      </w:r>
    </w:p>
    <w:p w14:paraId="4897A484"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How to customize Excel ribbon</w:t>
      </w:r>
    </w:p>
    <w:p w14:paraId="7C8F3B09"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If you wish to personalize the ribbon for your needs so you know exactly where everything is located, you can easily do that too.</w:t>
      </w:r>
    </w:p>
    <w:p w14:paraId="1DD8B55E" w14:textId="704FD573"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lastRenderedPageBreak/>
        <w:t>Your entry point to most customizations is the </w:t>
      </w:r>
      <w:r w:rsidRPr="002C3484">
        <w:rPr>
          <w:rFonts w:asciiTheme="majorHAnsi" w:hAnsiTheme="majorHAnsi" w:cstheme="majorHAnsi"/>
          <w:i/>
          <w:iCs/>
          <w:sz w:val="28"/>
          <w:szCs w:val="28"/>
        </w:rPr>
        <w:t>Customize Ribbon</w:t>
      </w:r>
      <w:r w:rsidRPr="002C3484">
        <w:rPr>
          <w:rFonts w:asciiTheme="majorHAnsi" w:hAnsiTheme="majorHAnsi" w:cstheme="majorHAnsi"/>
          <w:sz w:val="28"/>
          <w:szCs w:val="28"/>
        </w:rPr>
        <w:t> window under </w:t>
      </w:r>
      <w:r w:rsidRPr="002C3484">
        <w:rPr>
          <w:rFonts w:asciiTheme="majorHAnsi" w:hAnsiTheme="majorHAnsi" w:cstheme="majorHAnsi"/>
          <w:i/>
          <w:iCs/>
          <w:sz w:val="28"/>
          <w:szCs w:val="28"/>
        </w:rPr>
        <w:t>Excel Options</w:t>
      </w:r>
      <w:r w:rsidRPr="002C3484">
        <w:rPr>
          <w:rFonts w:asciiTheme="majorHAnsi" w:hAnsiTheme="majorHAnsi" w:cstheme="majorHAnsi"/>
          <w:sz w:val="28"/>
          <w:szCs w:val="28"/>
        </w:rPr>
        <w:t>. And the shortest path to it is to right-click on the ribbon and select Customize the Ribbon… from the context menu:</w:t>
      </w:r>
      <w:r w:rsidRPr="002C3484">
        <w:rPr>
          <w:rFonts w:asciiTheme="majorHAnsi" w:hAnsiTheme="majorHAnsi" w:cstheme="majorHAnsi"/>
          <w:sz w:val="28"/>
          <w:szCs w:val="28"/>
        </w:rPr>
        <w:br/>
      </w:r>
      <w:r w:rsidRPr="002C3484">
        <w:rPr>
          <w:rFonts w:asciiTheme="majorHAnsi" w:hAnsiTheme="majorHAnsi" w:cstheme="majorHAnsi"/>
          <w:sz w:val="28"/>
          <w:szCs w:val="28"/>
        </w:rPr>
        <w:drawing>
          <wp:inline distT="0" distB="0" distL="0" distR="0" wp14:anchorId="5E4F9352" wp14:editId="1FFE0D45">
            <wp:extent cx="4364355" cy="2597785"/>
            <wp:effectExtent l="0" t="0" r="0" b="0"/>
            <wp:docPr id="23" name="Picture 23" descr="Customize the ribb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tomize the ribbon in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4355" cy="2597785"/>
                    </a:xfrm>
                    <a:prstGeom prst="rect">
                      <a:avLst/>
                    </a:prstGeom>
                    <a:noFill/>
                    <a:ln>
                      <a:noFill/>
                    </a:ln>
                  </pic:spPr>
                </pic:pic>
              </a:graphicData>
            </a:graphic>
          </wp:inline>
        </w:drawing>
      </w:r>
    </w:p>
    <w:p w14:paraId="1DB29C9C"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From there, you can add your own tabs with any commands you choose, change the order of tabs and groups, show, hide, rename tabs, and a lot more.</w:t>
      </w:r>
    </w:p>
    <w:p w14:paraId="66BECA42"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How to show Developer tab in Excel</w:t>
      </w:r>
    </w:p>
    <w:p w14:paraId="40622164" w14:textId="265319FE"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The Developer tab is a very useful addition to the Excel ribbon that allows you to access a number of advanced features such as VBA macros, ActiveX and Form controls, XML commands, and more. The problem is that the Developer tab is hidden by default. Luckily, it's very easy to enable it. For this, right-click the ribbon, click </w:t>
      </w:r>
      <w:r w:rsidRPr="002C3484">
        <w:rPr>
          <w:rFonts w:asciiTheme="majorHAnsi" w:hAnsiTheme="majorHAnsi" w:cstheme="majorHAnsi"/>
          <w:i/>
          <w:iCs/>
          <w:sz w:val="28"/>
          <w:szCs w:val="28"/>
        </w:rPr>
        <w:t>Customize the Ribbon</w:t>
      </w:r>
      <w:r w:rsidRPr="002C3484">
        <w:rPr>
          <w:rFonts w:asciiTheme="majorHAnsi" w:hAnsiTheme="majorHAnsi" w:cstheme="majorHAnsi"/>
          <w:sz w:val="28"/>
          <w:szCs w:val="28"/>
        </w:rPr>
        <w:t>, select </w:t>
      </w:r>
      <w:r w:rsidRPr="002C3484">
        <w:rPr>
          <w:rFonts w:asciiTheme="majorHAnsi" w:hAnsiTheme="majorHAnsi" w:cstheme="majorHAnsi"/>
          <w:i/>
          <w:iCs/>
          <w:sz w:val="28"/>
          <w:szCs w:val="28"/>
        </w:rPr>
        <w:t>Developer</w:t>
      </w:r>
      <w:r w:rsidRPr="002C3484">
        <w:rPr>
          <w:rFonts w:asciiTheme="majorHAnsi" w:hAnsiTheme="majorHAnsi" w:cstheme="majorHAnsi"/>
          <w:sz w:val="28"/>
          <w:szCs w:val="28"/>
        </w:rPr>
        <w:t xml:space="preserve"> under Main Tabs, and click </w:t>
      </w:r>
      <w:r w:rsidRPr="002C3484">
        <w:rPr>
          <w:rFonts w:asciiTheme="majorHAnsi" w:hAnsiTheme="majorHAnsi" w:cstheme="majorHAnsi"/>
          <w:sz w:val="28"/>
          <w:szCs w:val="28"/>
        </w:rPr>
        <w:lastRenderedPageBreak/>
        <w:t>OK.</w:t>
      </w:r>
      <w:r w:rsidRPr="002C3484">
        <w:rPr>
          <w:rFonts w:asciiTheme="majorHAnsi" w:hAnsiTheme="majorHAnsi" w:cstheme="majorHAnsi"/>
          <w:sz w:val="28"/>
          <w:szCs w:val="28"/>
        </w:rPr>
        <w:br/>
      </w:r>
      <w:r w:rsidRPr="002C3484">
        <w:rPr>
          <w:rFonts w:asciiTheme="majorHAnsi" w:hAnsiTheme="majorHAnsi" w:cstheme="majorHAnsi"/>
          <w:sz w:val="28"/>
          <w:szCs w:val="28"/>
        </w:rPr>
        <w:drawing>
          <wp:inline distT="0" distB="0" distL="0" distR="0" wp14:anchorId="2DD39E1C" wp14:editId="4B80C6B0">
            <wp:extent cx="6026785" cy="5146675"/>
            <wp:effectExtent l="0" t="0" r="0" b="0"/>
            <wp:docPr id="22" name="Picture 22" descr="Enabling the Developer tab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abling the Developer tab in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5146675"/>
                    </a:xfrm>
                    <a:prstGeom prst="rect">
                      <a:avLst/>
                    </a:prstGeom>
                    <a:noFill/>
                    <a:ln>
                      <a:noFill/>
                    </a:ln>
                  </pic:spPr>
                </pic:pic>
              </a:graphicData>
            </a:graphic>
          </wp:inline>
        </w:drawing>
      </w:r>
    </w:p>
    <w:p w14:paraId="0FA7C3E3" w14:textId="77777777" w:rsidR="002C3484" w:rsidRPr="002C3484" w:rsidRDefault="002C3484" w:rsidP="002C3484">
      <w:pPr>
        <w:spacing w:line="360" w:lineRule="auto"/>
        <w:ind w:left="1440"/>
        <w:rPr>
          <w:rFonts w:asciiTheme="majorHAnsi" w:hAnsiTheme="majorHAnsi" w:cstheme="majorHAnsi"/>
          <w:sz w:val="28"/>
          <w:szCs w:val="28"/>
        </w:rPr>
      </w:pPr>
      <w:r w:rsidRPr="002C3484">
        <w:rPr>
          <w:rFonts w:asciiTheme="majorHAnsi" w:hAnsiTheme="majorHAnsi" w:cstheme="majorHAnsi"/>
          <w:sz w:val="28"/>
          <w:szCs w:val="28"/>
        </w:rPr>
        <w:t xml:space="preserve">In the same manner, you can activate other tabs that are available in Excel but not visible on the ribbon, </w:t>
      </w:r>
      <w:proofErr w:type="gramStart"/>
      <w:r w:rsidRPr="002C3484">
        <w:rPr>
          <w:rFonts w:asciiTheme="majorHAnsi" w:hAnsiTheme="majorHAnsi" w:cstheme="majorHAnsi"/>
          <w:sz w:val="28"/>
          <w:szCs w:val="28"/>
        </w:rPr>
        <w:t>e.g.</w:t>
      </w:r>
      <w:proofErr w:type="gramEnd"/>
      <w:r w:rsidRPr="002C3484">
        <w:rPr>
          <w:rFonts w:asciiTheme="majorHAnsi" w:hAnsiTheme="majorHAnsi" w:cstheme="majorHAnsi"/>
          <w:sz w:val="28"/>
          <w:szCs w:val="28"/>
        </w:rPr>
        <w:t xml:space="preserve"> the Draw tab.</w:t>
      </w:r>
    </w:p>
    <w:p w14:paraId="4EA2BE11" w14:textId="77777777" w:rsidR="002C3484" w:rsidRPr="002C3484" w:rsidRDefault="002C3484" w:rsidP="002C3484">
      <w:pPr>
        <w:spacing w:line="360" w:lineRule="auto"/>
        <w:ind w:left="1440"/>
        <w:rPr>
          <w:rFonts w:asciiTheme="majorHAnsi" w:hAnsiTheme="majorHAnsi" w:cstheme="majorHAnsi"/>
          <w:sz w:val="28"/>
          <w:szCs w:val="28"/>
        </w:rPr>
      </w:pPr>
    </w:p>
    <w:p w14:paraId="310F0A14" w14:textId="034D7C35" w:rsidR="002C3484" w:rsidRPr="002C3484" w:rsidRDefault="002C3484" w:rsidP="002C3484">
      <w:pPr>
        <w:spacing w:line="360" w:lineRule="auto"/>
        <w:ind w:left="1440"/>
        <w:rPr>
          <w:rFonts w:asciiTheme="majorHAnsi" w:hAnsiTheme="majorHAnsi" w:cstheme="majorHAnsi"/>
        </w:rPr>
      </w:pPr>
      <w:r w:rsidRPr="002C3484">
        <w:rPr>
          <w:rFonts w:asciiTheme="majorHAnsi" w:hAnsiTheme="majorHAnsi" w:cstheme="majorHAnsi"/>
          <w:sz w:val="28"/>
          <w:szCs w:val="28"/>
        </w:rPr>
        <w:t>In addition to the ribbon that accommodates most commands available to you in Excel, a small set of frequently used commands is located on a special toolbar at the top of the Excel window for quick access, hence the toolbar name.</w:t>
      </w:r>
      <w:r w:rsidRPr="002C3484">
        <w:rPr>
          <w:rFonts w:asciiTheme="majorHAnsi" w:hAnsiTheme="majorHAnsi" w:cstheme="majorHAnsi"/>
          <w:sz w:val="28"/>
          <w:szCs w:val="28"/>
        </w:rPr>
        <w:br/>
      </w:r>
      <w:r w:rsidRPr="002C3484">
        <w:rPr>
          <w:rFonts w:asciiTheme="majorHAnsi" w:hAnsiTheme="majorHAnsi" w:cstheme="majorHAnsi"/>
          <w:sz w:val="28"/>
          <w:szCs w:val="28"/>
        </w:rPr>
        <w:drawing>
          <wp:inline distT="0" distB="0" distL="0" distR="0" wp14:anchorId="2A657289" wp14:editId="15AEBBB7">
            <wp:extent cx="4828540" cy="1530985"/>
            <wp:effectExtent l="0" t="0" r="0" b="0"/>
            <wp:docPr id="21" name="Picture 21" descr="Quick Access Toolbar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ick Access Toolbar in Ex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540" cy="1530985"/>
                    </a:xfrm>
                    <a:prstGeom prst="rect">
                      <a:avLst/>
                    </a:prstGeom>
                    <a:noFill/>
                    <a:ln>
                      <a:noFill/>
                    </a:ln>
                  </pic:spPr>
                </pic:pic>
              </a:graphicData>
            </a:graphic>
          </wp:inline>
        </w:drawing>
      </w:r>
    </w:p>
    <w:p w14:paraId="000000C9" w14:textId="77777777" w:rsidR="00A163D1" w:rsidRDefault="0007539F">
      <w:pPr>
        <w:pStyle w:val="Heading2"/>
        <w:widowControl w:val="0"/>
        <w:spacing w:before="1075" w:line="240" w:lineRule="auto"/>
      </w:pPr>
      <w:r>
        <w:lastRenderedPageBreak/>
        <w:t xml:space="preserve">              </w:t>
      </w:r>
      <w:bookmarkStart w:id="8" w:name="_Toc81334983"/>
      <w:r>
        <w:t>3. Architecture Description</w:t>
      </w:r>
      <w:bookmarkEnd w:id="8"/>
      <w:r>
        <w:t xml:space="preserve"> </w:t>
      </w:r>
    </w:p>
    <w:p w14:paraId="000000CA" w14:textId="0DFD8BDB" w:rsidR="00A163D1" w:rsidRDefault="002C3484">
      <w:pPr>
        <w:widowControl w:val="0"/>
        <w:pBdr>
          <w:top w:val="nil"/>
          <w:left w:val="nil"/>
          <w:bottom w:val="nil"/>
          <w:right w:val="nil"/>
          <w:between w:val="nil"/>
        </w:pBdr>
        <w:spacing w:before="373" w:line="240" w:lineRule="auto"/>
        <w:ind w:left="1452"/>
        <w:rPr>
          <w:rFonts w:ascii="Calibri" w:eastAsia="Calibri" w:hAnsi="Calibri" w:cs="Calibri"/>
          <w:b/>
          <w:color w:val="4472C4"/>
          <w:sz w:val="28"/>
          <w:szCs w:val="28"/>
        </w:rPr>
      </w:pPr>
      <w:r>
        <w:rPr>
          <w:rFonts w:ascii="Calibri" w:eastAsia="Calibri" w:hAnsi="Calibri" w:cs="Calibri"/>
          <w:b/>
          <w:color w:val="4472C4"/>
          <w:sz w:val="28"/>
          <w:szCs w:val="28"/>
        </w:rPr>
        <w:t>3.</w:t>
      </w:r>
      <w:r w:rsidR="0007539F">
        <w:rPr>
          <w:rFonts w:ascii="Calibri" w:eastAsia="Calibri" w:hAnsi="Calibri" w:cs="Calibri"/>
          <w:b/>
          <w:color w:val="4472C4"/>
          <w:sz w:val="28"/>
          <w:szCs w:val="28"/>
        </w:rPr>
        <w:t>1. Data Description</w:t>
      </w:r>
    </w:p>
    <w:p w14:paraId="000000CB" w14:textId="77777777" w:rsidR="00A163D1" w:rsidRPr="002C3484" w:rsidRDefault="0007539F">
      <w:pPr>
        <w:widowControl w:val="0"/>
        <w:pBdr>
          <w:top w:val="nil"/>
          <w:left w:val="nil"/>
          <w:bottom w:val="nil"/>
          <w:right w:val="nil"/>
          <w:between w:val="nil"/>
        </w:pBdr>
        <w:spacing w:before="349" w:line="364" w:lineRule="auto"/>
        <w:ind w:left="1450" w:right="275" w:hanging="8"/>
        <w:rPr>
          <w:rFonts w:ascii="Calibri" w:eastAsia="Calibri" w:hAnsi="Calibri" w:cs="Calibri"/>
          <w:color w:val="000000"/>
          <w:sz w:val="28"/>
          <w:szCs w:val="28"/>
        </w:rPr>
      </w:pPr>
      <w:r w:rsidRPr="002C3484">
        <w:rPr>
          <w:rFonts w:ascii="Calibri" w:eastAsia="Calibri" w:hAnsi="Calibri" w:cs="Calibri"/>
          <w:color w:val="000000"/>
          <w:sz w:val="28"/>
          <w:szCs w:val="28"/>
        </w:rPr>
        <w:t xml:space="preserve">The Dataset contains </w:t>
      </w:r>
      <w:r w:rsidRPr="002C3484">
        <w:rPr>
          <w:rFonts w:ascii="Calibri" w:eastAsia="Calibri" w:hAnsi="Calibri" w:cs="Calibri"/>
          <w:sz w:val="28"/>
          <w:szCs w:val="28"/>
        </w:rPr>
        <w:t>Crop production based on years, season, state and district.</w:t>
      </w:r>
    </w:p>
    <w:p w14:paraId="15F3240E" w14:textId="2B7C3CE5" w:rsidR="00593B26" w:rsidRPr="002C3484" w:rsidRDefault="00593B26" w:rsidP="00593B26">
      <w:pPr>
        <w:pStyle w:val="ListParagraph"/>
        <w:framePr w:hSpace="180" w:wrap="around" w:vAnchor="text" w:hAnchor="text" w:y="1"/>
        <w:numPr>
          <w:ilvl w:val="0"/>
          <w:numId w:val="2"/>
        </w:numPr>
        <w:spacing w:line="240" w:lineRule="auto"/>
        <w:suppressOverlap/>
        <w:rPr>
          <w:rFonts w:ascii="Calibri" w:eastAsia="Times New Roman" w:hAnsi="Calibri" w:cs="Calibri"/>
          <w:color w:val="000000" w:themeColor="text1"/>
          <w:sz w:val="28"/>
          <w:szCs w:val="28"/>
        </w:rPr>
      </w:pPr>
      <w:r w:rsidRPr="002C3484">
        <w:rPr>
          <w:rFonts w:ascii="Calibri" w:eastAsia="Times New Roman" w:hAnsi="Calibri" w:cs="Calibri"/>
          <w:color w:val="632423" w:themeColor="accent2" w:themeShade="80"/>
          <w:sz w:val="28"/>
          <w:szCs w:val="28"/>
        </w:rPr>
        <w:t xml:space="preserve">Order Date: </w:t>
      </w:r>
      <w:r w:rsidRPr="002C3484">
        <w:rPr>
          <w:rFonts w:ascii="Calibri" w:eastAsia="Times New Roman" w:hAnsi="Calibri" w:cs="Calibri"/>
          <w:color w:val="000000" w:themeColor="text1"/>
          <w:sz w:val="28"/>
          <w:szCs w:val="28"/>
        </w:rPr>
        <w:t xml:space="preserve">The Date at which order was placed </w:t>
      </w:r>
    </w:p>
    <w:p w14:paraId="520B30C7" w14:textId="11EA40F9"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 xml:space="preserve">Ship Date: </w:t>
      </w:r>
      <w:r w:rsidRPr="002C3484">
        <w:rPr>
          <w:rFonts w:ascii="Calibri" w:eastAsia="Times New Roman" w:hAnsi="Calibri" w:cs="Calibri"/>
          <w:color w:val="000000" w:themeColor="text1"/>
          <w:sz w:val="28"/>
          <w:szCs w:val="28"/>
        </w:rPr>
        <w:t xml:space="preserve">The date at which the order would be shipped </w:t>
      </w:r>
    </w:p>
    <w:p w14:paraId="125B2247" w14:textId="7C349767"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 xml:space="preserve">Aging: </w:t>
      </w:r>
      <w:r w:rsidRPr="002C3484">
        <w:rPr>
          <w:rFonts w:ascii="Calibri" w:eastAsia="Times New Roman" w:hAnsi="Calibri" w:cs="Calibri"/>
          <w:color w:val="000000" w:themeColor="text1"/>
          <w:sz w:val="28"/>
          <w:szCs w:val="28"/>
        </w:rPr>
        <w:t xml:space="preserve">Days to ship the product.  </w:t>
      </w:r>
    </w:p>
    <w:p w14:paraId="4D3ECB6B" w14:textId="08A13DA9"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 xml:space="preserve">Ship Mode: </w:t>
      </w:r>
      <w:r w:rsidRPr="002C3484">
        <w:rPr>
          <w:rFonts w:ascii="Calibri" w:eastAsia="Times New Roman" w:hAnsi="Calibri" w:cs="Calibri"/>
          <w:color w:val="000000" w:themeColor="text1"/>
          <w:sz w:val="28"/>
          <w:szCs w:val="28"/>
        </w:rPr>
        <w:t>The mode through which the order would be shipped</w:t>
      </w:r>
    </w:p>
    <w:p w14:paraId="7D0EA89A" w14:textId="619807F9"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 xml:space="preserve">Product Category: </w:t>
      </w:r>
      <w:r w:rsidRPr="002C3484">
        <w:rPr>
          <w:rFonts w:ascii="Calibri" w:eastAsia="Times New Roman" w:hAnsi="Calibri" w:cs="Calibri"/>
          <w:color w:val="000000" w:themeColor="text1"/>
          <w:sz w:val="28"/>
          <w:szCs w:val="28"/>
        </w:rPr>
        <w:t>The respective product category of the order</w:t>
      </w:r>
      <w:r w:rsidR="002C3484" w:rsidRPr="002C3484">
        <w:rPr>
          <w:rFonts w:ascii="Calibri" w:eastAsia="Times New Roman" w:hAnsi="Calibri" w:cs="Calibri"/>
          <w:color w:val="000000" w:themeColor="text1"/>
          <w:sz w:val="28"/>
          <w:szCs w:val="28"/>
        </w:rPr>
        <w:t>ed</w:t>
      </w:r>
      <w:r w:rsidRPr="002C3484">
        <w:rPr>
          <w:rFonts w:ascii="Calibri" w:eastAsia="Times New Roman" w:hAnsi="Calibri" w:cs="Calibri"/>
          <w:color w:val="000000" w:themeColor="text1"/>
          <w:sz w:val="28"/>
          <w:szCs w:val="28"/>
        </w:rPr>
        <w:t xml:space="preserve"> item.</w:t>
      </w:r>
    </w:p>
    <w:p w14:paraId="366708E4" w14:textId="7F7CA943"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 xml:space="preserve">Product: </w:t>
      </w:r>
      <w:r w:rsidRPr="002C3484">
        <w:rPr>
          <w:rFonts w:ascii="Calibri" w:eastAsia="Times New Roman" w:hAnsi="Calibri" w:cs="Calibri"/>
          <w:color w:val="000000" w:themeColor="text1"/>
          <w:sz w:val="28"/>
          <w:szCs w:val="28"/>
        </w:rPr>
        <w:t>The name of the product which was ordered.</w:t>
      </w:r>
    </w:p>
    <w:p w14:paraId="29CCF0DD" w14:textId="60CD240A"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 xml:space="preserve">Sales: </w:t>
      </w:r>
      <w:r w:rsidR="002C3484" w:rsidRPr="002C3484">
        <w:rPr>
          <w:rFonts w:ascii="Calibri" w:eastAsia="Times New Roman" w:hAnsi="Calibri" w:cs="Calibri"/>
          <w:color w:val="000000" w:themeColor="text1"/>
          <w:sz w:val="28"/>
          <w:szCs w:val="28"/>
        </w:rPr>
        <w:t>Amount of the order</w:t>
      </w:r>
    </w:p>
    <w:p w14:paraId="3641268D" w14:textId="3402155D"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Quantity</w:t>
      </w:r>
      <w:r w:rsidR="002C3484" w:rsidRPr="002C3484">
        <w:rPr>
          <w:rFonts w:ascii="Calibri" w:eastAsia="Times New Roman" w:hAnsi="Calibri" w:cs="Calibri"/>
          <w:color w:val="000000" w:themeColor="text1"/>
          <w:sz w:val="28"/>
          <w:szCs w:val="28"/>
        </w:rPr>
        <w:t>: quantity of items in each order.</w:t>
      </w:r>
      <w:r w:rsidR="002C3484" w:rsidRPr="002C3484">
        <w:rPr>
          <w:rFonts w:ascii="Calibri" w:eastAsia="Times New Roman" w:hAnsi="Calibri" w:cs="Calibri"/>
          <w:color w:val="000000" w:themeColor="text1"/>
          <w:sz w:val="28"/>
          <w:szCs w:val="28"/>
        </w:rPr>
        <w:tab/>
      </w:r>
      <w:r w:rsidR="002C3484" w:rsidRPr="002C3484">
        <w:rPr>
          <w:rFonts w:ascii="Calibri" w:eastAsia="Times New Roman" w:hAnsi="Calibri" w:cs="Calibri"/>
          <w:color w:val="000000" w:themeColor="text1"/>
          <w:sz w:val="28"/>
          <w:szCs w:val="28"/>
        </w:rPr>
        <w:tab/>
      </w:r>
    </w:p>
    <w:p w14:paraId="7C70C802" w14:textId="1527D424"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Discount</w:t>
      </w:r>
      <w:r w:rsidR="002C3484" w:rsidRPr="002C3484">
        <w:rPr>
          <w:rFonts w:ascii="Calibri" w:eastAsia="Times New Roman" w:hAnsi="Calibri" w:cs="Calibri"/>
          <w:color w:val="000000" w:themeColor="text1"/>
          <w:sz w:val="28"/>
          <w:szCs w:val="28"/>
        </w:rPr>
        <w:t xml:space="preserve">: discount on each order </w:t>
      </w:r>
    </w:p>
    <w:p w14:paraId="0DB5FE4C" w14:textId="6CA871EF" w:rsidR="00593B26" w:rsidRPr="002C3484" w:rsidRDefault="00593B26" w:rsidP="002C3484">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Profit</w:t>
      </w:r>
      <w:r w:rsidR="002C3484" w:rsidRPr="002C3484">
        <w:rPr>
          <w:rFonts w:ascii="Calibri" w:eastAsia="Times New Roman" w:hAnsi="Calibri" w:cs="Calibri"/>
          <w:color w:val="000000" w:themeColor="text1"/>
          <w:sz w:val="28"/>
          <w:szCs w:val="28"/>
        </w:rPr>
        <w:t xml:space="preserve">: </w:t>
      </w:r>
      <w:r w:rsidR="002C3484" w:rsidRPr="002C3484">
        <w:rPr>
          <w:rFonts w:ascii="Calibri" w:eastAsia="Times New Roman" w:hAnsi="Calibri" w:cs="Calibri"/>
          <w:color w:val="000000" w:themeColor="text1"/>
          <w:sz w:val="28"/>
          <w:szCs w:val="28"/>
        </w:rPr>
        <w:t>Profit</w:t>
      </w:r>
      <w:r w:rsidR="002C3484" w:rsidRPr="002C3484">
        <w:rPr>
          <w:rFonts w:ascii="Calibri" w:eastAsia="Times New Roman" w:hAnsi="Calibri" w:cs="Calibri"/>
          <w:color w:val="000000" w:themeColor="text1"/>
          <w:sz w:val="28"/>
          <w:szCs w:val="28"/>
        </w:rPr>
        <w:t xml:space="preserve"> on each order </w:t>
      </w:r>
    </w:p>
    <w:p w14:paraId="19E96FF8" w14:textId="0C6A7F75" w:rsidR="00593B26" w:rsidRPr="002C3484" w:rsidRDefault="00593B26" w:rsidP="002C3484">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Shipping Cost</w:t>
      </w:r>
      <w:r w:rsidR="002C3484" w:rsidRPr="002C3484">
        <w:rPr>
          <w:rFonts w:ascii="Calibri" w:eastAsia="Times New Roman" w:hAnsi="Calibri" w:cs="Calibri"/>
          <w:color w:val="000000" w:themeColor="text1"/>
          <w:sz w:val="28"/>
          <w:szCs w:val="28"/>
        </w:rPr>
        <w:t xml:space="preserve">: </w:t>
      </w:r>
      <w:r w:rsidR="002C3484" w:rsidRPr="002C3484">
        <w:rPr>
          <w:rFonts w:ascii="Calibri" w:eastAsia="Times New Roman" w:hAnsi="Calibri" w:cs="Calibri"/>
          <w:color w:val="000000" w:themeColor="text1"/>
          <w:sz w:val="28"/>
          <w:szCs w:val="28"/>
        </w:rPr>
        <w:t>Cost of shipping the item(s).</w:t>
      </w:r>
    </w:p>
    <w:p w14:paraId="2B794613" w14:textId="05E3BA30"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000000" w:themeColor="text1"/>
          <w:sz w:val="28"/>
          <w:szCs w:val="28"/>
        </w:rPr>
      </w:pPr>
      <w:r w:rsidRPr="002C3484">
        <w:rPr>
          <w:rFonts w:ascii="Calibri" w:eastAsia="Times New Roman" w:hAnsi="Calibri" w:cs="Calibri"/>
          <w:color w:val="632423" w:themeColor="accent2" w:themeShade="80"/>
          <w:sz w:val="28"/>
          <w:szCs w:val="28"/>
        </w:rPr>
        <w:t>Order Priority</w:t>
      </w:r>
      <w:r w:rsidR="002C3484" w:rsidRPr="002C3484">
        <w:rPr>
          <w:rFonts w:ascii="Calibri" w:eastAsia="Times New Roman" w:hAnsi="Calibri" w:cs="Calibri"/>
          <w:color w:val="000000" w:themeColor="text1"/>
          <w:sz w:val="28"/>
          <w:szCs w:val="28"/>
        </w:rPr>
        <w:t>: Priority category of the respective order.</w:t>
      </w:r>
    </w:p>
    <w:p w14:paraId="66821D98" w14:textId="16318C65"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000000" w:themeColor="text1"/>
          <w:sz w:val="28"/>
          <w:szCs w:val="28"/>
        </w:rPr>
      </w:pPr>
      <w:r w:rsidRPr="002C3484">
        <w:rPr>
          <w:rFonts w:ascii="Calibri" w:eastAsia="Times New Roman" w:hAnsi="Calibri" w:cs="Calibri"/>
          <w:color w:val="632423" w:themeColor="accent2" w:themeShade="80"/>
          <w:sz w:val="28"/>
          <w:szCs w:val="28"/>
        </w:rPr>
        <w:t>Customer ID</w:t>
      </w:r>
      <w:r w:rsidR="002C3484" w:rsidRPr="002C3484">
        <w:rPr>
          <w:rFonts w:ascii="Calibri" w:eastAsia="Times New Roman" w:hAnsi="Calibri" w:cs="Calibri"/>
          <w:color w:val="000000" w:themeColor="text1"/>
          <w:sz w:val="28"/>
          <w:szCs w:val="28"/>
        </w:rPr>
        <w:t>: The id of the customer making the order.</w:t>
      </w:r>
    </w:p>
    <w:p w14:paraId="28B63021" w14:textId="58696C53"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000000" w:themeColor="text1"/>
          <w:sz w:val="28"/>
          <w:szCs w:val="28"/>
        </w:rPr>
      </w:pPr>
      <w:r w:rsidRPr="002C3484">
        <w:rPr>
          <w:rFonts w:ascii="Calibri" w:eastAsia="Times New Roman" w:hAnsi="Calibri" w:cs="Calibri"/>
          <w:color w:val="632423" w:themeColor="accent2" w:themeShade="80"/>
          <w:sz w:val="28"/>
          <w:szCs w:val="28"/>
        </w:rPr>
        <w:t>Customer Name</w:t>
      </w:r>
      <w:r w:rsidR="002C3484" w:rsidRPr="002C3484">
        <w:rPr>
          <w:rFonts w:ascii="Calibri" w:eastAsia="Times New Roman" w:hAnsi="Calibri" w:cs="Calibri"/>
          <w:color w:val="000000" w:themeColor="text1"/>
          <w:sz w:val="28"/>
          <w:szCs w:val="28"/>
        </w:rPr>
        <w:t>: Name of the customer making the order.</w:t>
      </w:r>
    </w:p>
    <w:p w14:paraId="706128A5" w14:textId="67E9FD13"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000000" w:themeColor="text1"/>
          <w:sz w:val="28"/>
          <w:szCs w:val="28"/>
        </w:rPr>
      </w:pPr>
      <w:r w:rsidRPr="002C3484">
        <w:rPr>
          <w:rFonts w:ascii="Calibri" w:eastAsia="Times New Roman" w:hAnsi="Calibri" w:cs="Calibri"/>
          <w:color w:val="632423" w:themeColor="accent2" w:themeShade="80"/>
          <w:sz w:val="28"/>
          <w:szCs w:val="28"/>
        </w:rPr>
        <w:t>Segment</w:t>
      </w:r>
      <w:r w:rsidR="002C3484" w:rsidRPr="002C3484">
        <w:rPr>
          <w:rFonts w:ascii="Calibri" w:eastAsia="Times New Roman" w:hAnsi="Calibri" w:cs="Calibri"/>
          <w:color w:val="000000" w:themeColor="text1"/>
          <w:sz w:val="28"/>
          <w:szCs w:val="28"/>
        </w:rPr>
        <w:t>: Respective segment of the product ordered.</w:t>
      </w:r>
    </w:p>
    <w:p w14:paraId="5A6126CB" w14:textId="5892E394"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000000" w:themeColor="text1"/>
          <w:sz w:val="28"/>
          <w:szCs w:val="28"/>
        </w:rPr>
      </w:pPr>
      <w:r w:rsidRPr="002C3484">
        <w:rPr>
          <w:rFonts w:ascii="Calibri" w:eastAsia="Times New Roman" w:hAnsi="Calibri" w:cs="Calibri"/>
          <w:color w:val="632423" w:themeColor="accent2" w:themeShade="80"/>
          <w:sz w:val="28"/>
          <w:szCs w:val="28"/>
        </w:rPr>
        <w:t>City</w:t>
      </w:r>
      <w:r w:rsidR="002C3484" w:rsidRPr="002C3484">
        <w:rPr>
          <w:rFonts w:ascii="Calibri" w:eastAsia="Times New Roman" w:hAnsi="Calibri" w:cs="Calibri"/>
          <w:color w:val="000000" w:themeColor="text1"/>
          <w:sz w:val="28"/>
          <w:szCs w:val="28"/>
        </w:rPr>
        <w:t xml:space="preserve">: Respective city of the customer. </w:t>
      </w:r>
    </w:p>
    <w:p w14:paraId="5C1A2677" w14:textId="2CCD3C66"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632423" w:themeColor="accent2" w:themeShade="80"/>
          <w:sz w:val="28"/>
          <w:szCs w:val="28"/>
        </w:rPr>
      </w:pPr>
      <w:r w:rsidRPr="002C3484">
        <w:rPr>
          <w:rFonts w:ascii="Calibri" w:eastAsia="Times New Roman" w:hAnsi="Calibri" w:cs="Calibri"/>
          <w:color w:val="632423" w:themeColor="accent2" w:themeShade="80"/>
          <w:sz w:val="28"/>
          <w:szCs w:val="28"/>
        </w:rPr>
        <w:t>State</w:t>
      </w:r>
      <w:r w:rsidR="002C3484" w:rsidRPr="002C3484">
        <w:rPr>
          <w:rFonts w:ascii="Calibri" w:eastAsia="Times New Roman" w:hAnsi="Calibri" w:cs="Calibri"/>
          <w:color w:val="000000" w:themeColor="text1"/>
          <w:sz w:val="28"/>
          <w:szCs w:val="28"/>
        </w:rPr>
        <w:t>: Respective state of the customer.</w:t>
      </w:r>
    </w:p>
    <w:p w14:paraId="72429292" w14:textId="08125C8B"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000000" w:themeColor="text1"/>
          <w:sz w:val="28"/>
          <w:szCs w:val="28"/>
        </w:rPr>
      </w:pPr>
      <w:r w:rsidRPr="002C3484">
        <w:rPr>
          <w:rFonts w:ascii="Calibri" w:eastAsia="Times New Roman" w:hAnsi="Calibri" w:cs="Calibri"/>
          <w:color w:val="632423" w:themeColor="accent2" w:themeShade="80"/>
          <w:sz w:val="28"/>
          <w:szCs w:val="28"/>
        </w:rPr>
        <w:t>Country</w:t>
      </w:r>
      <w:r w:rsidR="002C3484" w:rsidRPr="002C3484">
        <w:rPr>
          <w:rFonts w:ascii="Calibri" w:eastAsia="Times New Roman" w:hAnsi="Calibri" w:cs="Calibri"/>
          <w:color w:val="000000" w:themeColor="text1"/>
          <w:sz w:val="28"/>
          <w:szCs w:val="28"/>
        </w:rPr>
        <w:t>: Respective country of the customer.</w:t>
      </w:r>
    </w:p>
    <w:p w14:paraId="7EFDE817" w14:textId="3C84B42F"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000000" w:themeColor="text1"/>
          <w:sz w:val="28"/>
          <w:szCs w:val="28"/>
        </w:rPr>
      </w:pPr>
      <w:r w:rsidRPr="002C3484">
        <w:rPr>
          <w:rFonts w:ascii="Calibri" w:eastAsia="Times New Roman" w:hAnsi="Calibri" w:cs="Calibri"/>
          <w:color w:val="632423" w:themeColor="accent2" w:themeShade="80"/>
          <w:sz w:val="28"/>
          <w:szCs w:val="28"/>
        </w:rPr>
        <w:t>Region</w:t>
      </w:r>
      <w:r w:rsidR="002C3484" w:rsidRPr="002C3484">
        <w:rPr>
          <w:rFonts w:ascii="Calibri" w:eastAsia="Times New Roman" w:hAnsi="Calibri" w:cs="Calibri"/>
          <w:color w:val="000000" w:themeColor="text1"/>
          <w:sz w:val="28"/>
          <w:szCs w:val="28"/>
        </w:rPr>
        <w:t>: Respective region of the customer.</w:t>
      </w:r>
    </w:p>
    <w:p w14:paraId="6DBDC0B3" w14:textId="3F633E4C" w:rsidR="00593B26" w:rsidRPr="002C3484" w:rsidRDefault="00593B26" w:rsidP="00016BA2">
      <w:pPr>
        <w:pStyle w:val="ListParagraph"/>
        <w:framePr w:hSpace="180" w:wrap="around" w:vAnchor="text" w:hAnchor="text" w:y="1"/>
        <w:numPr>
          <w:ilvl w:val="0"/>
          <w:numId w:val="2"/>
        </w:numPr>
        <w:spacing w:line="240" w:lineRule="auto"/>
        <w:suppressOverlap/>
        <w:rPr>
          <w:rFonts w:ascii="Calibri" w:eastAsia="Times New Roman" w:hAnsi="Calibri" w:cs="Calibri"/>
          <w:color w:val="000000" w:themeColor="text1"/>
          <w:sz w:val="28"/>
          <w:szCs w:val="28"/>
        </w:rPr>
      </w:pPr>
      <w:r w:rsidRPr="002C3484">
        <w:rPr>
          <w:rFonts w:ascii="Calibri" w:eastAsia="Times New Roman" w:hAnsi="Calibri" w:cs="Calibri"/>
          <w:color w:val="632423" w:themeColor="accent2" w:themeShade="80"/>
          <w:sz w:val="28"/>
          <w:szCs w:val="28"/>
        </w:rPr>
        <w:t>Months</w:t>
      </w:r>
      <w:r w:rsidR="002C3484" w:rsidRPr="002C3484">
        <w:rPr>
          <w:rFonts w:ascii="Calibri" w:eastAsia="Times New Roman" w:hAnsi="Calibri" w:cs="Calibri"/>
          <w:color w:val="000000" w:themeColor="text1"/>
          <w:sz w:val="28"/>
          <w:szCs w:val="28"/>
        </w:rPr>
        <w:t>: Month in which order was made</w:t>
      </w:r>
    </w:p>
    <w:p w14:paraId="78C5407C" w14:textId="77777777" w:rsidR="002C3484" w:rsidRDefault="002C3484" w:rsidP="002C3484">
      <w:pPr>
        <w:widowControl w:val="0"/>
        <w:pBdr>
          <w:top w:val="nil"/>
          <w:left w:val="nil"/>
          <w:bottom w:val="nil"/>
          <w:right w:val="nil"/>
          <w:between w:val="nil"/>
        </w:pBdr>
        <w:spacing w:before="200"/>
        <w:ind w:left="1441"/>
        <w:rPr>
          <w:rFonts w:ascii="Calibri" w:eastAsia="Calibri" w:hAnsi="Calibri" w:cs="Calibri"/>
          <w:b/>
          <w:color w:val="4472C4"/>
          <w:sz w:val="28"/>
          <w:szCs w:val="28"/>
        </w:rPr>
      </w:pPr>
    </w:p>
    <w:p w14:paraId="00000112" w14:textId="1C0F6A11" w:rsidR="00A163D1" w:rsidRPr="002C3484" w:rsidRDefault="0007539F" w:rsidP="002C3484">
      <w:pPr>
        <w:widowControl w:val="0"/>
        <w:pBdr>
          <w:top w:val="nil"/>
          <w:left w:val="nil"/>
          <w:bottom w:val="nil"/>
          <w:right w:val="nil"/>
          <w:between w:val="nil"/>
        </w:pBdr>
        <w:spacing w:before="200"/>
        <w:ind w:left="1441"/>
        <w:rPr>
          <w:rFonts w:ascii="Calibri" w:eastAsia="Calibri" w:hAnsi="Calibri" w:cs="Calibri"/>
          <w:color w:val="000000"/>
          <w:sz w:val="23"/>
          <w:szCs w:val="23"/>
        </w:rPr>
      </w:pPr>
      <w:r>
        <w:rPr>
          <w:rFonts w:ascii="Calibri" w:eastAsia="Calibri" w:hAnsi="Calibri" w:cs="Calibri"/>
          <w:b/>
          <w:color w:val="4472C4"/>
          <w:sz w:val="28"/>
          <w:szCs w:val="28"/>
        </w:rPr>
        <w:t>3.</w:t>
      </w:r>
      <w:r w:rsidR="002C3484">
        <w:rPr>
          <w:rFonts w:ascii="Calibri" w:eastAsia="Calibri" w:hAnsi="Calibri" w:cs="Calibri"/>
          <w:b/>
          <w:color w:val="4472C4"/>
          <w:sz w:val="28"/>
          <w:szCs w:val="28"/>
        </w:rPr>
        <w:t>4</w:t>
      </w:r>
      <w:r>
        <w:rPr>
          <w:rFonts w:ascii="Calibri" w:eastAsia="Calibri" w:hAnsi="Calibri" w:cs="Calibri"/>
          <w:b/>
          <w:color w:val="4472C4"/>
          <w:sz w:val="28"/>
          <w:szCs w:val="28"/>
        </w:rPr>
        <w:t xml:space="preserve"> Deployment.  </w:t>
      </w:r>
    </w:p>
    <w:p w14:paraId="00000116" w14:textId="055306C4" w:rsidR="00A163D1" w:rsidRDefault="002C3484">
      <w:pPr>
        <w:widowControl w:val="0"/>
        <w:pBdr>
          <w:top w:val="nil"/>
          <w:left w:val="nil"/>
          <w:bottom w:val="nil"/>
          <w:right w:val="nil"/>
          <w:between w:val="nil"/>
        </w:pBdr>
        <w:spacing w:before="312" w:line="366" w:lineRule="auto"/>
        <w:ind w:left="1457" w:right="279" w:firstLine="2"/>
        <w:rPr>
          <w:rFonts w:ascii="Calibri" w:eastAsia="Calibri" w:hAnsi="Calibri" w:cs="Calibri"/>
          <w:color w:val="000000"/>
        </w:rPr>
      </w:pPr>
      <w:r>
        <w:rPr>
          <w:noProof/>
        </w:rPr>
        <w:drawing>
          <wp:inline distT="0" distB="0" distL="0" distR="0" wp14:anchorId="65D64111" wp14:editId="734DA8D6">
            <wp:extent cx="6849110" cy="2183765"/>
            <wp:effectExtent l="0" t="0" r="889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49110" cy="2183765"/>
                    </a:xfrm>
                    <a:prstGeom prst="rect">
                      <a:avLst/>
                    </a:prstGeom>
                    <a:noFill/>
                    <a:ln>
                      <a:noFill/>
                    </a:ln>
                  </pic:spPr>
                </pic:pic>
              </a:graphicData>
            </a:graphic>
          </wp:inline>
        </w:drawing>
      </w:r>
    </w:p>
    <w:p w14:paraId="6BB231D4" w14:textId="77777777" w:rsidR="002C3484" w:rsidRDefault="002C3484" w:rsidP="002C3484">
      <w:pPr>
        <w:pStyle w:val="Heading2"/>
      </w:pPr>
    </w:p>
    <w:p w14:paraId="00000117" w14:textId="23C22FD8" w:rsidR="00A163D1" w:rsidRDefault="0007539F" w:rsidP="002C3484">
      <w:pPr>
        <w:pStyle w:val="Heading2"/>
        <w:ind w:left="1440"/>
      </w:pPr>
      <w:bookmarkStart w:id="9" w:name="_Toc81334984"/>
      <w:r>
        <w:t>4. Unit Test Cases</w:t>
      </w:r>
      <w:bookmarkEnd w:id="9"/>
    </w:p>
    <w:p w14:paraId="00000118" w14:textId="77777777" w:rsidR="00A163D1" w:rsidRDefault="0007539F">
      <w:pPr>
        <w:widowControl w:val="0"/>
        <w:pBdr>
          <w:top w:val="nil"/>
          <w:left w:val="nil"/>
          <w:bottom w:val="nil"/>
          <w:right w:val="nil"/>
          <w:between w:val="nil"/>
        </w:pBdr>
        <w:ind w:left="1440"/>
        <w:rPr>
          <w:rFonts w:ascii="Calibri" w:eastAsia="Calibri" w:hAnsi="Calibri" w:cs="Calibri"/>
          <w:b/>
          <w:color w:val="4472C4"/>
          <w:sz w:val="31"/>
          <w:szCs w:val="31"/>
        </w:rPr>
      </w:pPr>
      <w:r>
        <w:rPr>
          <w:rFonts w:ascii="Calibri" w:eastAsia="Calibri" w:hAnsi="Calibri" w:cs="Calibri"/>
          <w:b/>
          <w:color w:val="4472C4"/>
          <w:sz w:val="31"/>
          <w:szCs w:val="31"/>
        </w:rPr>
        <w:t xml:space="preserve"> </w:t>
      </w:r>
    </w:p>
    <w:tbl>
      <w:tblPr>
        <w:tblStyle w:val="a3"/>
        <w:tblW w:w="934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3"/>
        <w:gridCol w:w="4673"/>
      </w:tblGrid>
      <w:tr w:rsidR="00A163D1" w14:paraId="5A607397" w14:textId="77777777">
        <w:tc>
          <w:tcPr>
            <w:tcW w:w="4673" w:type="dxa"/>
            <w:shd w:val="clear" w:color="auto" w:fill="auto"/>
            <w:tcMar>
              <w:top w:w="100" w:type="dxa"/>
              <w:left w:w="100" w:type="dxa"/>
              <w:bottom w:w="100" w:type="dxa"/>
              <w:right w:w="100" w:type="dxa"/>
            </w:tcMar>
          </w:tcPr>
          <w:p w14:paraId="00000119" w14:textId="77777777" w:rsidR="00A163D1" w:rsidRDefault="0007539F">
            <w:pPr>
              <w:widowControl w:val="0"/>
              <w:pBdr>
                <w:top w:val="nil"/>
                <w:left w:val="nil"/>
                <w:bottom w:val="nil"/>
                <w:right w:val="nil"/>
                <w:between w:val="nil"/>
              </w:pBdr>
              <w:spacing w:line="240" w:lineRule="auto"/>
              <w:rPr>
                <w:rFonts w:ascii="Calibri" w:eastAsia="Calibri" w:hAnsi="Calibri" w:cs="Calibri"/>
                <w:b/>
                <w:sz w:val="31"/>
                <w:szCs w:val="31"/>
              </w:rPr>
            </w:pPr>
            <w:r>
              <w:rPr>
                <w:rFonts w:ascii="Calibri" w:eastAsia="Calibri" w:hAnsi="Calibri" w:cs="Calibri"/>
                <w:b/>
                <w:sz w:val="31"/>
                <w:szCs w:val="31"/>
              </w:rPr>
              <w:t xml:space="preserve">TEST CASE DESCRIPTION </w:t>
            </w:r>
          </w:p>
        </w:tc>
        <w:tc>
          <w:tcPr>
            <w:tcW w:w="4673" w:type="dxa"/>
            <w:shd w:val="clear" w:color="auto" w:fill="auto"/>
            <w:tcMar>
              <w:top w:w="100" w:type="dxa"/>
              <w:left w:w="100" w:type="dxa"/>
              <w:bottom w:w="100" w:type="dxa"/>
              <w:right w:w="100" w:type="dxa"/>
            </w:tcMar>
          </w:tcPr>
          <w:p w14:paraId="0000011A" w14:textId="77777777" w:rsidR="00A163D1" w:rsidRDefault="0007539F">
            <w:pPr>
              <w:widowControl w:val="0"/>
              <w:pBdr>
                <w:top w:val="nil"/>
                <w:left w:val="nil"/>
                <w:bottom w:val="nil"/>
                <w:right w:val="nil"/>
                <w:between w:val="nil"/>
              </w:pBdr>
              <w:spacing w:line="240" w:lineRule="auto"/>
              <w:rPr>
                <w:rFonts w:ascii="Calibri" w:eastAsia="Calibri" w:hAnsi="Calibri" w:cs="Calibri"/>
                <w:b/>
                <w:sz w:val="31"/>
                <w:szCs w:val="31"/>
              </w:rPr>
            </w:pPr>
            <w:r>
              <w:rPr>
                <w:rFonts w:ascii="Calibri" w:eastAsia="Calibri" w:hAnsi="Calibri" w:cs="Calibri"/>
                <w:b/>
                <w:sz w:val="31"/>
                <w:szCs w:val="31"/>
              </w:rPr>
              <w:t>EXPECTED RESULTS</w:t>
            </w:r>
          </w:p>
        </w:tc>
      </w:tr>
      <w:tr w:rsidR="00A163D1" w14:paraId="413F4C09" w14:textId="77777777">
        <w:tc>
          <w:tcPr>
            <w:tcW w:w="4673" w:type="dxa"/>
            <w:shd w:val="clear" w:color="auto" w:fill="auto"/>
            <w:tcMar>
              <w:top w:w="100" w:type="dxa"/>
              <w:left w:w="100" w:type="dxa"/>
              <w:bottom w:w="100" w:type="dxa"/>
              <w:right w:w="100" w:type="dxa"/>
            </w:tcMar>
          </w:tcPr>
          <w:p w14:paraId="0000011B" w14:textId="0E725F5E" w:rsidR="00A163D1" w:rsidRDefault="002C3484">
            <w:pPr>
              <w:widowControl w:val="0"/>
              <w:pBdr>
                <w:top w:val="nil"/>
                <w:left w:val="nil"/>
                <w:bottom w:val="nil"/>
                <w:right w:val="nil"/>
                <w:between w:val="nil"/>
              </w:pBdr>
              <w:spacing w:line="240" w:lineRule="auto"/>
              <w:rPr>
                <w:rFonts w:ascii="Calibri" w:eastAsia="Calibri" w:hAnsi="Calibri" w:cs="Calibri"/>
                <w:b/>
                <w:sz w:val="25"/>
                <w:szCs w:val="25"/>
              </w:rPr>
            </w:pPr>
            <w:r>
              <w:rPr>
                <w:rFonts w:ascii="Calibri" w:eastAsia="Calibri" w:hAnsi="Calibri" w:cs="Calibri"/>
                <w:b/>
                <w:sz w:val="25"/>
                <w:szCs w:val="25"/>
              </w:rPr>
              <w:t>Monthly Sales</w:t>
            </w:r>
          </w:p>
        </w:tc>
        <w:tc>
          <w:tcPr>
            <w:tcW w:w="4673" w:type="dxa"/>
            <w:shd w:val="clear" w:color="auto" w:fill="auto"/>
            <w:tcMar>
              <w:top w:w="100" w:type="dxa"/>
              <w:left w:w="100" w:type="dxa"/>
              <w:bottom w:w="100" w:type="dxa"/>
              <w:right w:w="100" w:type="dxa"/>
            </w:tcMar>
          </w:tcPr>
          <w:p w14:paraId="0000011C" w14:textId="498273C7" w:rsidR="00A163D1" w:rsidRDefault="002C3484">
            <w:pPr>
              <w:widowControl w:val="0"/>
              <w:pBdr>
                <w:top w:val="nil"/>
                <w:left w:val="nil"/>
                <w:bottom w:val="nil"/>
                <w:right w:val="nil"/>
                <w:between w:val="nil"/>
              </w:pBdr>
              <w:spacing w:line="240" w:lineRule="auto"/>
              <w:rPr>
                <w:rFonts w:ascii="Calibri" w:eastAsia="Calibri" w:hAnsi="Calibri" w:cs="Calibri"/>
                <w:sz w:val="23"/>
                <w:szCs w:val="23"/>
              </w:rPr>
            </w:pPr>
            <w:r>
              <w:rPr>
                <w:rFonts w:ascii="Calibri" w:eastAsia="Calibri" w:hAnsi="Calibri" w:cs="Calibri"/>
                <w:sz w:val="23"/>
                <w:szCs w:val="23"/>
              </w:rPr>
              <w:t>Create a visual showing profit and sales month-wise</w:t>
            </w:r>
          </w:p>
        </w:tc>
      </w:tr>
      <w:tr w:rsidR="00A163D1" w14:paraId="3454C97D" w14:textId="77777777">
        <w:tc>
          <w:tcPr>
            <w:tcW w:w="4673" w:type="dxa"/>
            <w:shd w:val="clear" w:color="auto" w:fill="auto"/>
            <w:tcMar>
              <w:top w:w="100" w:type="dxa"/>
              <w:left w:w="100" w:type="dxa"/>
              <w:bottom w:w="100" w:type="dxa"/>
              <w:right w:w="100" w:type="dxa"/>
            </w:tcMar>
          </w:tcPr>
          <w:p w14:paraId="0000011D" w14:textId="7579036C" w:rsidR="00A163D1" w:rsidRDefault="002C3484">
            <w:pPr>
              <w:widowControl w:val="0"/>
              <w:pBdr>
                <w:top w:val="nil"/>
                <w:left w:val="nil"/>
                <w:bottom w:val="nil"/>
                <w:right w:val="nil"/>
                <w:between w:val="nil"/>
              </w:pBdr>
              <w:spacing w:line="240" w:lineRule="auto"/>
              <w:rPr>
                <w:rFonts w:ascii="Calibri" w:eastAsia="Calibri" w:hAnsi="Calibri" w:cs="Calibri"/>
                <w:b/>
                <w:sz w:val="25"/>
                <w:szCs w:val="25"/>
              </w:rPr>
            </w:pPr>
            <w:r>
              <w:rPr>
                <w:rFonts w:ascii="Calibri" w:eastAsia="Calibri" w:hAnsi="Calibri" w:cs="Calibri"/>
                <w:b/>
                <w:sz w:val="25"/>
                <w:szCs w:val="25"/>
              </w:rPr>
              <w:t>Regional Sales</w:t>
            </w:r>
          </w:p>
        </w:tc>
        <w:tc>
          <w:tcPr>
            <w:tcW w:w="4673" w:type="dxa"/>
            <w:shd w:val="clear" w:color="auto" w:fill="auto"/>
            <w:tcMar>
              <w:top w:w="100" w:type="dxa"/>
              <w:left w:w="100" w:type="dxa"/>
              <w:bottom w:w="100" w:type="dxa"/>
              <w:right w:w="100" w:type="dxa"/>
            </w:tcMar>
          </w:tcPr>
          <w:p w14:paraId="0000011E" w14:textId="0BA266B9" w:rsidR="00A163D1" w:rsidRDefault="0007539F">
            <w:pPr>
              <w:widowControl w:val="0"/>
              <w:pBdr>
                <w:top w:val="nil"/>
                <w:left w:val="nil"/>
                <w:bottom w:val="nil"/>
                <w:right w:val="nil"/>
                <w:between w:val="nil"/>
              </w:pBdr>
              <w:spacing w:line="240" w:lineRule="auto"/>
              <w:rPr>
                <w:rFonts w:ascii="Calibri" w:eastAsia="Calibri" w:hAnsi="Calibri" w:cs="Calibri"/>
                <w:sz w:val="23"/>
                <w:szCs w:val="23"/>
              </w:rPr>
            </w:pPr>
            <w:r>
              <w:rPr>
                <w:rFonts w:ascii="Calibri" w:eastAsia="Calibri" w:hAnsi="Calibri" w:cs="Calibri"/>
                <w:sz w:val="23"/>
                <w:szCs w:val="23"/>
              </w:rPr>
              <w:t xml:space="preserve">Sum of </w:t>
            </w:r>
            <w:r w:rsidR="002C3484">
              <w:rPr>
                <w:rFonts w:ascii="Calibri" w:eastAsia="Calibri" w:hAnsi="Calibri" w:cs="Calibri"/>
                <w:sz w:val="23"/>
                <w:szCs w:val="23"/>
              </w:rPr>
              <w:t>sales present in a chart.</w:t>
            </w:r>
          </w:p>
        </w:tc>
      </w:tr>
      <w:tr w:rsidR="00A163D1" w14:paraId="33C2A08B" w14:textId="77777777">
        <w:tc>
          <w:tcPr>
            <w:tcW w:w="4673" w:type="dxa"/>
            <w:shd w:val="clear" w:color="auto" w:fill="auto"/>
            <w:tcMar>
              <w:top w:w="100" w:type="dxa"/>
              <w:left w:w="100" w:type="dxa"/>
              <w:bottom w:w="100" w:type="dxa"/>
              <w:right w:w="100" w:type="dxa"/>
            </w:tcMar>
          </w:tcPr>
          <w:p w14:paraId="0000011F" w14:textId="00C27459" w:rsidR="00A163D1" w:rsidRDefault="002C3484">
            <w:pPr>
              <w:widowControl w:val="0"/>
              <w:pBdr>
                <w:top w:val="nil"/>
                <w:left w:val="nil"/>
                <w:bottom w:val="nil"/>
                <w:right w:val="nil"/>
                <w:between w:val="nil"/>
              </w:pBdr>
              <w:spacing w:line="240" w:lineRule="auto"/>
              <w:rPr>
                <w:rFonts w:ascii="Calibri" w:eastAsia="Calibri" w:hAnsi="Calibri" w:cs="Calibri"/>
                <w:b/>
                <w:sz w:val="25"/>
                <w:szCs w:val="25"/>
              </w:rPr>
            </w:pPr>
            <w:r>
              <w:rPr>
                <w:rFonts w:ascii="Calibri" w:eastAsia="Calibri" w:hAnsi="Calibri" w:cs="Calibri"/>
                <w:b/>
                <w:sz w:val="25"/>
                <w:szCs w:val="25"/>
              </w:rPr>
              <w:t>Aging</w:t>
            </w:r>
          </w:p>
        </w:tc>
        <w:tc>
          <w:tcPr>
            <w:tcW w:w="4673" w:type="dxa"/>
            <w:shd w:val="clear" w:color="auto" w:fill="auto"/>
            <w:tcMar>
              <w:top w:w="100" w:type="dxa"/>
              <w:left w:w="100" w:type="dxa"/>
              <w:bottom w:w="100" w:type="dxa"/>
              <w:right w:w="100" w:type="dxa"/>
            </w:tcMar>
          </w:tcPr>
          <w:p w14:paraId="00000120" w14:textId="083467DD" w:rsidR="00A163D1" w:rsidRDefault="002C3484">
            <w:pPr>
              <w:widowControl w:val="0"/>
              <w:pBdr>
                <w:top w:val="nil"/>
                <w:left w:val="nil"/>
                <w:bottom w:val="nil"/>
                <w:right w:val="nil"/>
                <w:between w:val="nil"/>
              </w:pBdr>
              <w:spacing w:line="240" w:lineRule="auto"/>
              <w:rPr>
                <w:rFonts w:ascii="Calibri" w:eastAsia="Calibri" w:hAnsi="Calibri" w:cs="Calibri"/>
                <w:sz w:val="23"/>
                <w:szCs w:val="23"/>
              </w:rPr>
            </w:pPr>
            <w:r>
              <w:rPr>
                <w:rFonts w:ascii="Calibri" w:eastAsia="Calibri" w:hAnsi="Calibri" w:cs="Calibri"/>
                <w:sz w:val="23"/>
                <w:szCs w:val="23"/>
              </w:rPr>
              <w:t>Frequency of order based on shipping days</w:t>
            </w:r>
          </w:p>
        </w:tc>
      </w:tr>
    </w:tbl>
    <w:p w14:paraId="00000123" w14:textId="77777777" w:rsidR="00A163D1" w:rsidRDefault="00A163D1">
      <w:pPr>
        <w:widowControl w:val="0"/>
        <w:pBdr>
          <w:top w:val="nil"/>
          <w:left w:val="nil"/>
          <w:bottom w:val="nil"/>
          <w:right w:val="nil"/>
          <w:between w:val="nil"/>
        </w:pBdr>
        <w:ind w:left="1440"/>
        <w:rPr>
          <w:rFonts w:ascii="Calibri" w:eastAsia="Calibri" w:hAnsi="Calibri" w:cs="Calibri"/>
          <w:b/>
          <w:color w:val="4472C4"/>
          <w:sz w:val="31"/>
          <w:szCs w:val="31"/>
        </w:rPr>
      </w:pPr>
    </w:p>
    <w:p w14:paraId="00000124" w14:textId="77777777" w:rsidR="00A163D1" w:rsidRDefault="00A163D1">
      <w:pPr>
        <w:widowControl w:val="0"/>
        <w:pBdr>
          <w:top w:val="nil"/>
          <w:left w:val="nil"/>
          <w:bottom w:val="nil"/>
          <w:right w:val="nil"/>
          <w:between w:val="nil"/>
        </w:pBdr>
        <w:rPr>
          <w:color w:val="000000"/>
        </w:rPr>
      </w:pPr>
    </w:p>
    <w:p w14:paraId="00000125" w14:textId="77777777" w:rsidR="00A163D1" w:rsidRDefault="00A163D1">
      <w:pPr>
        <w:widowControl w:val="0"/>
        <w:pBdr>
          <w:top w:val="nil"/>
          <w:left w:val="nil"/>
          <w:bottom w:val="nil"/>
          <w:right w:val="nil"/>
          <w:between w:val="nil"/>
        </w:pBdr>
        <w:spacing w:line="240" w:lineRule="auto"/>
        <w:ind w:right="524"/>
        <w:jc w:val="right"/>
        <w:rPr>
          <w:rFonts w:ascii="Calibri" w:eastAsia="Calibri" w:hAnsi="Calibri" w:cs="Calibri"/>
          <w:color w:val="FFFFFF"/>
        </w:rPr>
      </w:pPr>
    </w:p>
    <w:sectPr w:rsidR="00A163D1">
      <w:pgSz w:w="11900" w:h="16820"/>
      <w:pgMar w:top="559" w:right="1114"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91FA5"/>
    <w:multiLevelType w:val="hybridMultilevel"/>
    <w:tmpl w:val="60946A0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44FD7159"/>
    <w:multiLevelType w:val="multilevel"/>
    <w:tmpl w:val="863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72759"/>
    <w:multiLevelType w:val="hybridMultilevel"/>
    <w:tmpl w:val="959E3732"/>
    <w:lvl w:ilvl="0" w:tplc="4009000F">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GwNDA1NDU2MLA0NDRW0lEKTi0uzszPAykwrAUA9R3j1SwAAAA="/>
  </w:docVars>
  <w:rsids>
    <w:rsidRoot w:val="00A163D1"/>
    <w:rsid w:val="00016BA2"/>
    <w:rsid w:val="0007539F"/>
    <w:rsid w:val="000A0AD9"/>
    <w:rsid w:val="002C3484"/>
    <w:rsid w:val="00593B26"/>
    <w:rsid w:val="00A16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C456"/>
  <w15:docId w15:val="{1EB88314-540E-42A3-BA6A-DE2774CB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A2"/>
    <w:pPr>
      <w:ind w:left="720"/>
      <w:contextualSpacing/>
    </w:pPr>
  </w:style>
  <w:style w:type="character" w:styleId="Hyperlink">
    <w:name w:val="Hyperlink"/>
    <w:basedOn w:val="DefaultParagraphFont"/>
    <w:uiPriority w:val="99"/>
    <w:unhideWhenUsed/>
    <w:rsid w:val="002C3484"/>
    <w:rPr>
      <w:color w:val="0000FF" w:themeColor="hyperlink"/>
      <w:u w:val="single"/>
    </w:rPr>
  </w:style>
  <w:style w:type="character" w:styleId="UnresolvedMention">
    <w:name w:val="Unresolved Mention"/>
    <w:basedOn w:val="DefaultParagraphFont"/>
    <w:uiPriority w:val="99"/>
    <w:semiHidden/>
    <w:unhideWhenUsed/>
    <w:rsid w:val="002C3484"/>
    <w:rPr>
      <w:color w:val="605E5C"/>
      <w:shd w:val="clear" w:color="auto" w:fill="E1DFDD"/>
    </w:rPr>
  </w:style>
  <w:style w:type="paragraph" w:styleId="TOC2">
    <w:name w:val="toc 2"/>
    <w:basedOn w:val="Normal"/>
    <w:next w:val="Normal"/>
    <w:autoRedefine/>
    <w:uiPriority w:val="39"/>
    <w:unhideWhenUsed/>
    <w:rsid w:val="002C3484"/>
    <w:pPr>
      <w:tabs>
        <w:tab w:val="right" w:pos="10776"/>
      </w:tabs>
      <w:spacing w:after="100"/>
      <w:ind w:left="1170"/>
    </w:pPr>
  </w:style>
  <w:style w:type="paragraph" w:styleId="TOC3">
    <w:name w:val="toc 3"/>
    <w:basedOn w:val="Normal"/>
    <w:next w:val="Normal"/>
    <w:autoRedefine/>
    <w:uiPriority w:val="39"/>
    <w:unhideWhenUsed/>
    <w:rsid w:val="002C34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97226">
      <w:bodyDiv w:val="1"/>
      <w:marLeft w:val="0"/>
      <w:marRight w:val="0"/>
      <w:marTop w:val="0"/>
      <w:marBottom w:val="0"/>
      <w:divBdr>
        <w:top w:val="none" w:sz="0" w:space="0" w:color="auto"/>
        <w:left w:val="none" w:sz="0" w:space="0" w:color="auto"/>
        <w:bottom w:val="none" w:sz="0" w:space="0" w:color="auto"/>
        <w:right w:val="none" w:sz="0" w:space="0" w:color="auto"/>
      </w:divBdr>
    </w:div>
    <w:div w:id="572666231">
      <w:bodyDiv w:val="1"/>
      <w:marLeft w:val="0"/>
      <w:marRight w:val="0"/>
      <w:marTop w:val="0"/>
      <w:marBottom w:val="0"/>
      <w:divBdr>
        <w:top w:val="none" w:sz="0" w:space="0" w:color="auto"/>
        <w:left w:val="none" w:sz="0" w:space="0" w:color="auto"/>
        <w:bottom w:val="none" w:sz="0" w:space="0" w:color="auto"/>
        <w:right w:val="none" w:sz="0" w:space="0" w:color="auto"/>
      </w:divBdr>
      <w:divsChild>
        <w:div w:id="2126538847">
          <w:marLeft w:val="0"/>
          <w:marRight w:val="0"/>
          <w:marTop w:val="171"/>
          <w:marBottom w:val="308"/>
          <w:divBdr>
            <w:top w:val="none" w:sz="0" w:space="0" w:color="auto"/>
            <w:left w:val="none" w:sz="0" w:space="0" w:color="auto"/>
            <w:bottom w:val="none" w:sz="0" w:space="0" w:color="auto"/>
            <w:right w:val="none" w:sz="0" w:space="0" w:color="auto"/>
          </w:divBdr>
        </w:div>
      </w:divsChild>
    </w:div>
    <w:div w:id="930092203">
      <w:bodyDiv w:val="1"/>
      <w:marLeft w:val="0"/>
      <w:marRight w:val="0"/>
      <w:marTop w:val="0"/>
      <w:marBottom w:val="0"/>
      <w:divBdr>
        <w:top w:val="none" w:sz="0" w:space="0" w:color="auto"/>
        <w:left w:val="none" w:sz="0" w:space="0" w:color="auto"/>
        <w:bottom w:val="none" w:sz="0" w:space="0" w:color="auto"/>
        <w:right w:val="none" w:sz="0" w:space="0" w:color="auto"/>
      </w:divBdr>
    </w:div>
    <w:div w:id="1863283263">
      <w:bodyDiv w:val="1"/>
      <w:marLeft w:val="0"/>
      <w:marRight w:val="0"/>
      <w:marTop w:val="0"/>
      <w:marBottom w:val="0"/>
      <w:divBdr>
        <w:top w:val="none" w:sz="0" w:space="0" w:color="auto"/>
        <w:left w:val="none" w:sz="0" w:space="0" w:color="auto"/>
        <w:bottom w:val="none" w:sz="0" w:space="0" w:color="auto"/>
        <w:right w:val="none" w:sz="0" w:space="0" w:color="auto"/>
      </w:divBdr>
      <w:divsChild>
        <w:div w:id="887034811">
          <w:marLeft w:val="0"/>
          <w:marRight w:val="0"/>
          <w:marTop w:val="171"/>
          <w:marBottom w:val="308"/>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blebits.com/office-addins-blog/2019/06/17/excel-ribbon-show-hide-restor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Ankit Rai</cp:lastModifiedBy>
  <cp:revision>4</cp:revision>
  <dcterms:created xsi:type="dcterms:W3CDTF">2021-08-30T15:02:00Z</dcterms:created>
  <dcterms:modified xsi:type="dcterms:W3CDTF">2021-08-31T15:14:00Z</dcterms:modified>
</cp:coreProperties>
</file>