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B9BD5" w:themeColor="accent1"/>
        </w:rPr>
        <w:id w:val="1189111006"/>
        <w:docPartObj>
          <w:docPartGallery w:val="Cover Pages"/>
          <w:docPartUnique/>
        </w:docPartObj>
      </w:sdtPr>
      <w:sdtEndPr>
        <w:rPr>
          <w:rStyle w:val="Emphasis"/>
          <w:rFonts w:ascii="Times New Roman" w:eastAsia="Times New Roman" w:hAnsi="Times New Roman" w:cs="Times New Roman"/>
          <w:b/>
          <w:bCs/>
          <w:i/>
          <w:iCs/>
          <w:color w:val="auto"/>
          <w:sz w:val="52"/>
          <w:szCs w:val="52"/>
          <w:lang w:eastAsia="en-IN"/>
        </w:rPr>
      </w:sdtEndPr>
      <w:sdtContent>
        <w:p w14:paraId="5B4F85B1" w14:textId="59C3EA7C" w:rsidR="005013CF" w:rsidRDefault="005013CF">
          <w:pPr>
            <w:pStyle w:val="NoSpacing"/>
            <w:spacing w:before="1540" w:after="240"/>
            <w:jc w:val="center"/>
            <w:rPr>
              <w:color w:val="5B9BD5" w:themeColor="accent1"/>
            </w:rPr>
          </w:pPr>
        </w:p>
        <w:p w14:paraId="439502B9" w14:textId="77777777" w:rsidR="00752E86" w:rsidRPr="007A37D0" w:rsidRDefault="00752E86" w:rsidP="00752E86">
          <w:pPr>
            <w:spacing w:before="100" w:beforeAutospacing="1" w:after="100" w:afterAutospacing="1" w:line="240" w:lineRule="auto"/>
            <w:rPr>
              <w:rFonts w:ascii="Times New Roman" w:eastAsia="Times New Roman" w:hAnsi="Times New Roman" w:cs="Times New Roman"/>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7D0">
            <w:rPr>
              <w:rFonts w:ascii="Times New Roman" w:eastAsia="Times New Roman" w:hAnsi="Times New Roman" w:cs="Times New Roman"/>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Requirements Document –</w:t>
          </w:r>
          <w:r w:rsidR="00E36C0F" w:rsidRPr="007A37D0">
            <w:rPr>
              <w:rFonts w:ascii="Times New Roman" w:eastAsia="Times New Roman" w:hAnsi="Times New Roman" w:cs="Times New Roman"/>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Auto </w:t>
          </w:r>
          <w:r w:rsidRPr="007A37D0">
            <w:rPr>
              <w:rFonts w:ascii="Times New Roman" w:eastAsia="Times New Roman" w:hAnsi="Times New Roman" w:cs="Times New Roman"/>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Notification </w:t>
          </w:r>
          <w:r w:rsidR="00E36C0F" w:rsidRPr="007A37D0">
            <w:rPr>
              <w:rFonts w:ascii="Times New Roman" w:eastAsia="Times New Roman" w:hAnsi="Times New Roman" w:cs="Times New Roman"/>
              <w:bCs/>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System </w:t>
          </w:r>
          <w:r w:rsidRPr="007A37D0">
            <w:rPr>
              <w:rFonts w:ascii="Times New Roman" w:eastAsia="Times New Roman" w:hAnsi="Times New Roman" w:cs="Times New Roman"/>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 Market)</w:t>
          </w:r>
        </w:p>
        <w:p w14:paraId="75CCDAE1" w14:textId="21A88A07" w:rsidR="005013CF" w:rsidRDefault="005013CF">
          <w:pPr>
            <w:pStyle w:val="NoSpacing"/>
            <w:jc w:val="center"/>
            <w:rPr>
              <w:color w:val="5B9BD5" w:themeColor="accent1"/>
              <w:sz w:val="28"/>
              <w:szCs w:val="28"/>
            </w:rPr>
          </w:pPr>
        </w:p>
        <w:p w14:paraId="4EF5EB97" w14:textId="4C077CE0" w:rsidR="005013CF" w:rsidRDefault="005013CF" w:rsidP="005013CF">
          <w:pPr>
            <w:pStyle w:val="NoSpacing"/>
            <w:spacing w:before="480"/>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543763A8" wp14:editId="6BF715C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38B53" w14:textId="0DC4DC18" w:rsidR="005013CF" w:rsidRPr="00205713" w:rsidRDefault="00F131B9">
                                <w:pPr>
                                  <w:pStyle w:val="NoSpacing"/>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71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document </w:t>
                                </w:r>
                                <w:proofErr w:type="gramStart"/>
                                <w:r w:rsidRPr="0020571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r w:rsidRPr="0020571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Mayank Saxena</w:t>
                                </w:r>
                              </w:p>
                              <w:p w14:paraId="2555E710" w14:textId="0FBB63D8" w:rsidR="00F131B9" w:rsidRPr="00F131B9" w:rsidRDefault="00F131B9">
                                <w:pPr>
                                  <w:pStyle w:val="NoSpacing"/>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31B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6564606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3763A8" id="_x0000_t202" coordsize="21600,21600" o:spt="202" path="m,l,21600r21600,l21600,xe">
                    <v:stroke joinstyle="miter"/>
                    <v:path gradientshapeok="t" o:connecttype="rect"/>
                  </v:shapetype>
                  <v:shape id="Text Box 44" o:spid="_x0000_s1026" type="#_x0000_t202" style="position:absolute;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FE38B53" w14:textId="0DC4DC18" w:rsidR="005013CF" w:rsidRPr="00205713" w:rsidRDefault="00F131B9">
                          <w:pPr>
                            <w:pStyle w:val="NoSpacing"/>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71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document </w:t>
                          </w:r>
                          <w:proofErr w:type="gramStart"/>
                          <w:r w:rsidRPr="0020571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r w:rsidRPr="0020571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Mayank Saxena</w:t>
                          </w:r>
                        </w:p>
                        <w:p w14:paraId="2555E710" w14:textId="0FBB63D8" w:rsidR="00F131B9" w:rsidRPr="00F131B9" w:rsidRDefault="00F131B9">
                          <w:pPr>
                            <w:pStyle w:val="NoSpacing"/>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31B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6564606</w:t>
                          </w:r>
                        </w:p>
                      </w:txbxContent>
                    </v:textbox>
                    <w10:wrap anchorx="margin" anchory="page"/>
                  </v:shape>
                </w:pict>
              </mc:Fallback>
            </mc:AlternateContent>
          </w:r>
        </w:p>
        <w:p w14:paraId="6AA5D446" w14:textId="2D3A11BA" w:rsidR="005013CF" w:rsidRDefault="005013CF">
          <w:pPr>
            <w:rPr>
              <w:rStyle w:val="Emphasis"/>
              <w:rFonts w:ascii="Times New Roman" w:eastAsia="Times New Roman" w:hAnsi="Times New Roman" w:cs="Times New Roman"/>
              <w:b/>
              <w:bCs/>
              <w:i w:val="0"/>
              <w:iCs w:val="0"/>
              <w:sz w:val="52"/>
              <w:szCs w:val="52"/>
              <w:lang w:eastAsia="en-IN"/>
            </w:rPr>
          </w:pPr>
          <w:r>
            <w:rPr>
              <w:rStyle w:val="Emphasis"/>
              <w:rFonts w:ascii="Times New Roman" w:eastAsia="Times New Roman" w:hAnsi="Times New Roman" w:cs="Times New Roman"/>
              <w:b/>
              <w:bCs/>
              <w:i w:val="0"/>
              <w:iCs w:val="0"/>
              <w:sz w:val="52"/>
              <w:szCs w:val="52"/>
              <w:lang w:eastAsia="en-IN"/>
            </w:rPr>
            <w:br w:type="page"/>
          </w:r>
        </w:p>
      </w:sdtContent>
    </w:sdt>
    <w:p w14:paraId="395DF7F6" w14:textId="382B4F18" w:rsidR="00480B40" w:rsidRPr="00480B40" w:rsidRDefault="00246BD2" w:rsidP="00752E86">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                                                                           </w:t>
      </w:r>
      <w:r w:rsidR="00D37F1A">
        <w:rPr>
          <w:rFonts w:ascii="Times New Roman" w:eastAsia="Times New Roman" w:hAnsi="Times New Roman" w:cs="Times New Roman"/>
          <w:sz w:val="28"/>
          <w:szCs w:val="28"/>
          <w:lang w:eastAsia="en-IN"/>
        </w:rPr>
        <w:t xml:space="preserve">            </w:t>
      </w:r>
    </w:p>
    <w:p w14:paraId="3C648DA7" w14:textId="77777777" w:rsidR="008C4FCD" w:rsidRDefault="008C4FCD" w:rsidP="008C4FCD">
      <w:pPr>
        <w:spacing w:before="100" w:beforeAutospacing="1" w:after="100" w:afterAutospacing="1" w:line="240" w:lineRule="auto"/>
        <w:rPr>
          <w:rFonts w:ascii="Times New Roman" w:eastAsia="Times New Roman" w:hAnsi="Times New Roman" w:cs="Times New Roman"/>
          <w:b/>
          <w:bCs/>
          <w:sz w:val="52"/>
          <w:szCs w:val="52"/>
          <w:lang w:eastAsia="en-IN"/>
        </w:rPr>
      </w:pPr>
      <w:r>
        <w:rPr>
          <w:rFonts w:ascii="Times New Roman" w:eastAsia="Times New Roman" w:hAnsi="Times New Roman" w:cs="Times New Roman"/>
          <w:b/>
          <w:bCs/>
          <w:sz w:val="52"/>
          <w:szCs w:val="52"/>
          <w:lang w:eastAsia="en-IN"/>
        </w:rPr>
        <w:t>Contents</w:t>
      </w:r>
    </w:p>
    <w:p w14:paraId="789B2724" w14:textId="77777777" w:rsidR="008C4FCD" w:rsidRPr="008C4FCD" w:rsidRDefault="008C4FCD" w:rsidP="008C4FCD">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8C4FCD">
        <w:rPr>
          <w:rFonts w:ascii="Amasis MT Pro Medium" w:eastAsia="Times New Roman" w:hAnsi="Amasis MT Pro Medium" w:cs="Times New Roman"/>
          <w:i/>
          <w:iCs/>
          <w:sz w:val="28"/>
          <w:szCs w:val="28"/>
          <w:lang w:eastAsia="en-IN"/>
        </w:rPr>
        <w:t>Summary                                                                                                            2</w:t>
      </w:r>
    </w:p>
    <w:p w14:paraId="73398A5C" w14:textId="77777777" w:rsidR="008C4FCD" w:rsidRPr="008C4FCD" w:rsidRDefault="008C4FCD" w:rsidP="008C4FCD">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8C4FCD">
        <w:rPr>
          <w:rFonts w:ascii="Amasis MT Pro Medium" w:eastAsia="Times New Roman" w:hAnsi="Amasis MT Pro Medium" w:cs="Times New Roman"/>
          <w:i/>
          <w:iCs/>
          <w:sz w:val="28"/>
          <w:szCs w:val="28"/>
          <w:lang w:eastAsia="en-IN"/>
        </w:rPr>
        <w:t>Background                                                                                                        2</w:t>
      </w:r>
    </w:p>
    <w:p w14:paraId="082BC9F6" w14:textId="1ED8C321" w:rsidR="008C4FCD" w:rsidRDefault="008C4FCD" w:rsidP="008C4FCD">
      <w:pPr>
        <w:spacing w:before="100" w:beforeAutospacing="1" w:after="100" w:afterAutospacing="1" w:line="240" w:lineRule="auto"/>
        <w:rPr>
          <w:rFonts w:ascii="Amasis MT Pro Medium" w:eastAsia="Times New Roman" w:hAnsi="Amasis MT Pro Medium" w:cs="Times New Roman"/>
          <w:i/>
          <w:iCs/>
          <w:sz w:val="28"/>
          <w:szCs w:val="28"/>
          <w:lang w:eastAsia="en-IN"/>
        </w:rPr>
      </w:pPr>
      <w:r>
        <w:rPr>
          <w:rFonts w:ascii="Amasis MT Pro Medium" w:eastAsia="Times New Roman" w:hAnsi="Amasis MT Pro Medium" w:cs="Times New Roman"/>
          <w:i/>
          <w:iCs/>
          <w:sz w:val="28"/>
          <w:szCs w:val="28"/>
          <w:lang w:eastAsia="en-IN"/>
        </w:rPr>
        <w:t>Objective</w:t>
      </w:r>
      <w:r w:rsidR="00727C73">
        <w:rPr>
          <w:rFonts w:ascii="Amasis MT Pro Medium" w:eastAsia="Times New Roman" w:hAnsi="Amasis MT Pro Medium" w:cs="Times New Roman"/>
          <w:i/>
          <w:iCs/>
          <w:sz w:val="28"/>
          <w:szCs w:val="28"/>
          <w:lang w:eastAsia="en-IN"/>
        </w:rPr>
        <w:t xml:space="preserve">                                                                                                            2</w:t>
      </w:r>
    </w:p>
    <w:p w14:paraId="017DD60D" w14:textId="3DC6A16E" w:rsidR="008C4FCD" w:rsidRPr="008C4FCD" w:rsidRDefault="008C4FCD" w:rsidP="008C4FCD">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8C4FCD">
        <w:rPr>
          <w:rFonts w:ascii="Amasis MT Pro Medium" w:eastAsia="Times New Roman" w:hAnsi="Amasis MT Pro Medium" w:cs="Times New Roman"/>
          <w:i/>
          <w:iCs/>
          <w:sz w:val="28"/>
          <w:szCs w:val="28"/>
          <w:lang w:eastAsia="en-IN"/>
        </w:rPr>
        <w:t>In scope                                                                                                              2</w:t>
      </w:r>
    </w:p>
    <w:p w14:paraId="5389501E" w14:textId="54743700" w:rsidR="008C4FCD" w:rsidRPr="008C4FCD" w:rsidRDefault="008C4FCD" w:rsidP="008C4FCD">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8C4FCD">
        <w:rPr>
          <w:rFonts w:ascii="Amasis MT Pro Medium" w:eastAsia="Times New Roman" w:hAnsi="Amasis MT Pro Medium" w:cs="Times New Roman"/>
          <w:i/>
          <w:iCs/>
          <w:sz w:val="28"/>
          <w:szCs w:val="28"/>
          <w:lang w:eastAsia="en-IN"/>
        </w:rPr>
        <w:t>Out of scope                                                                                                       2</w:t>
      </w:r>
    </w:p>
    <w:p w14:paraId="55D36CDC" w14:textId="096ECDA6" w:rsidR="008C4FCD" w:rsidRPr="008C4FCD" w:rsidRDefault="008C4FCD" w:rsidP="008C4FCD">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8C4FCD">
        <w:rPr>
          <w:rFonts w:ascii="Amasis MT Pro Medium" w:eastAsia="Times New Roman" w:hAnsi="Amasis MT Pro Medium" w:cs="Times New Roman"/>
          <w:i/>
          <w:iCs/>
          <w:sz w:val="28"/>
          <w:szCs w:val="28"/>
          <w:lang w:eastAsia="en-IN"/>
        </w:rPr>
        <w:t>Stakeholders                                                                                                      2</w:t>
      </w:r>
    </w:p>
    <w:p w14:paraId="0F58F7C2" w14:textId="6E1C1D37" w:rsidR="008C4FCD" w:rsidRPr="008C4FCD" w:rsidRDefault="00727C73" w:rsidP="00BA36EF">
      <w:pPr>
        <w:spacing w:before="100" w:beforeAutospacing="1" w:after="100" w:afterAutospacing="1" w:line="240" w:lineRule="auto"/>
        <w:rPr>
          <w:rFonts w:ascii="Amasis MT Pro Medium" w:eastAsia="Times New Roman" w:hAnsi="Amasis MT Pro Medium" w:cs="Times New Roman"/>
          <w:i/>
          <w:iCs/>
          <w:sz w:val="28"/>
          <w:szCs w:val="28"/>
          <w:lang w:eastAsia="en-IN"/>
        </w:rPr>
      </w:pPr>
      <w:r w:rsidRPr="00727C73">
        <w:rPr>
          <w:rFonts w:ascii="Amasis MT Pro Medium" w:eastAsia="Times New Roman" w:hAnsi="Amasis MT Pro Medium" w:cs="Times New Roman"/>
          <w:sz w:val="24"/>
          <w:szCs w:val="24"/>
          <w:lang w:eastAsia="en-IN"/>
        </w:rPr>
        <w:t xml:space="preserve">Impact on KPIs and </w:t>
      </w:r>
      <w:r w:rsidR="00BA36EF" w:rsidRPr="00727C73">
        <w:rPr>
          <w:rFonts w:ascii="Amasis MT Pro Medium" w:eastAsia="Times New Roman" w:hAnsi="Amasis MT Pro Medium" w:cs="Times New Roman"/>
          <w:sz w:val="24"/>
          <w:szCs w:val="24"/>
          <w:lang w:eastAsia="en-IN"/>
        </w:rPr>
        <w:t>long-term</w:t>
      </w:r>
      <w:r w:rsidRPr="00727C73">
        <w:rPr>
          <w:rFonts w:ascii="Amasis MT Pro Medium" w:eastAsia="Times New Roman" w:hAnsi="Amasis MT Pro Medium" w:cs="Times New Roman"/>
          <w:sz w:val="24"/>
          <w:szCs w:val="24"/>
          <w:lang w:eastAsia="en-IN"/>
        </w:rPr>
        <w:t xml:space="preserve"> business growth                                                          </w:t>
      </w:r>
      <w:r>
        <w:rPr>
          <w:rFonts w:ascii="Amasis MT Pro Medium" w:eastAsia="Times New Roman" w:hAnsi="Amasis MT Pro Medium" w:cs="Times New Roman"/>
          <w:sz w:val="24"/>
          <w:szCs w:val="24"/>
          <w:lang w:eastAsia="en-IN"/>
        </w:rPr>
        <w:t>3</w:t>
      </w:r>
      <w:r w:rsidR="008C4FCD" w:rsidRPr="00727C73">
        <w:rPr>
          <w:rFonts w:ascii="Amasis MT Pro Medium" w:eastAsia="Times New Roman" w:hAnsi="Amasis MT Pro Medium" w:cs="Times New Roman"/>
          <w:i/>
          <w:iCs/>
          <w:sz w:val="28"/>
          <w:szCs w:val="28"/>
          <w:lang w:eastAsia="en-IN"/>
        </w:rPr>
        <w:t xml:space="preserve">         </w:t>
      </w:r>
    </w:p>
    <w:p w14:paraId="63258034" w14:textId="7205219C" w:rsidR="008C4FCD" w:rsidRPr="008C4FCD" w:rsidRDefault="00BA36EF" w:rsidP="008C4FCD">
      <w:pPr>
        <w:spacing w:before="100" w:beforeAutospacing="1" w:after="100" w:afterAutospacing="1" w:line="240" w:lineRule="auto"/>
        <w:rPr>
          <w:rFonts w:ascii="Amasis MT Pro Medium" w:eastAsia="Times New Roman" w:hAnsi="Amasis MT Pro Medium" w:cs="Times New Roman"/>
          <w:i/>
          <w:iCs/>
          <w:sz w:val="36"/>
          <w:szCs w:val="36"/>
          <w:lang w:eastAsia="en-IN"/>
        </w:rPr>
      </w:pPr>
      <w:r>
        <w:rPr>
          <w:rFonts w:ascii="Amasis MT Pro Medium" w:eastAsia="Times New Roman" w:hAnsi="Amasis MT Pro Medium" w:cs="Times New Roman"/>
          <w:i/>
          <w:iCs/>
          <w:sz w:val="28"/>
          <w:szCs w:val="28"/>
          <w:lang w:eastAsia="en-IN"/>
        </w:rPr>
        <w:t xml:space="preserve">Notification </w:t>
      </w:r>
      <w:r w:rsidR="008C4FCD" w:rsidRPr="008C4FCD">
        <w:rPr>
          <w:rFonts w:ascii="Amasis MT Pro Medium" w:eastAsia="Times New Roman" w:hAnsi="Amasis MT Pro Medium" w:cs="Times New Roman"/>
          <w:i/>
          <w:iCs/>
          <w:sz w:val="28"/>
          <w:szCs w:val="28"/>
          <w:lang w:eastAsia="en-IN"/>
        </w:rPr>
        <w:t xml:space="preserve">Flowchart Diagram                                                            </w:t>
      </w:r>
      <w:r>
        <w:rPr>
          <w:rFonts w:ascii="Amasis MT Pro Medium" w:eastAsia="Times New Roman" w:hAnsi="Amasis MT Pro Medium" w:cs="Times New Roman"/>
          <w:i/>
          <w:iCs/>
          <w:sz w:val="28"/>
          <w:szCs w:val="28"/>
          <w:lang w:eastAsia="en-IN"/>
        </w:rPr>
        <w:t xml:space="preserve"> </w:t>
      </w:r>
      <w:r w:rsidR="008C4FCD" w:rsidRPr="008C4FCD">
        <w:rPr>
          <w:rFonts w:ascii="Amasis MT Pro Medium" w:eastAsia="Times New Roman" w:hAnsi="Amasis MT Pro Medium" w:cs="Times New Roman"/>
          <w:i/>
          <w:iCs/>
          <w:sz w:val="28"/>
          <w:szCs w:val="28"/>
          <w:lang w:eastAsia="en-IN"/>
        </w:rPr>
        <w:t xml:space="preserve">         </w:t>
      </w:r>
      <w:r>
        <w:rPr>
          <w:rFonts w:ascii="Amasis MT Pro Medium" w:eastAsia="Times New Roman" w:hAnsi="Amasis MT Pro Medium" w:cs="Times New Roman"/>
          <w:i/>
          <w:iCs/>
          <w:sz w:val="28"/>
          <w:szCs w:val="28"/>
          <w:lang w:eastAsia="en-IN"/>
        </w:rPr>
        <w:t>4</w:t>
      </w:r>
      <w:r w:rsidR="008C4FCD" w:rsidRPr="008C4FCD">
        <w:rPr>
          <w:rFonts w:ascii="Amasis MT Pro Medium" w:eastAsia="Times New Roman" w:hAnsi="Amasis MT Pro Medium" w:cs="Times New Roman"/>
          <w:i/>
          <w:iCs/>
          <w:sz w:val="28"/>
          <w:szCs w:val="28"/>
          <w:lang w:eastAsia="en-IN"/>
        </w:rPr>
        <w:t xml:space="preserve">         </w:t>
      </w:r>
    </w:p>
    <w:p w14:paraId="6E9D74FF" w14:textId="77777777" w:rsidR="00480B40" w:rsidRPr="00752E86" w:rsidRDefault="00480B40" w:rsidP="00752E86">
      <w:pPr>
        <w:spacing w:before="100" w:beforeAutospacing="1" w:after="100" w:afterAutospacing="1" w:line="240" w:lineRule="auto"/>
        <w:rPr>
          <w:rStyle w:val="Emphasis"/>
          <w:rFonts w:ascii="Times New Roman" w:eastAsia="Times New Roman" w:hAnsi="Times New Roman" w:cs="Times New Roman"/>
          <w:b/>
          <w:bCs/>
          <w:i w:val="0"/>
          <w:iCs w:val="0"/>
          <w:sz w:val="52"/>
          <w:szCs w:val="52"/>
          <w:lang w:eastAsia="en-IN"/>
        </w:rPr>
      </w:pPr>
    </w:p>
    <w:p w14:paraId="6A887C1A" w14:textId="77777777" w:rsidR="008C4FCD" w:rsidRDefault="008C4FCD" w:rsidP="00752E86">
      <w:pPr>
        <w:spacing w:before="100" w:beforeAutospacing="1" w:after="100" w:afterAutospacing="1" w:line="240" w:lineRule="auto"/>
        <w:rPr>
          <w:rStyle w:val="Emphasis"/>
          <w:rFonts w:ascii="Times New Roman" w:eastAsia="Times New Roman" w:hAnsi="Times New Roman" w:cs="Times New Roman"/>
          <w:b/>
          <w:bCs/>
          <w:i w:val="0"/>
          <w:iCs w:val="0"/>
          <w:sz w:val="52"/>
          <w:szCs w:val="52"/>
          <w:lang w:eastAsia="en-IN"/>
        </w:rPr>
      </w:pPr>
    </w:p>
    <w:p w14:paraId="5BE2E2AB" w14:textId="77777777" w:rsidR="008C4FCD" w:rsidRDefault="008C4FCD" w:rsidP="00752E86">
      <w:pPr>
        <w:spacing w:before="100" w:beforeAutospacing="1" w:after="100" w:afterAutospacing="1" w:line="240" w:lineRule="auto"/>
        <w:rPr>
          <w:rStyle w:val="Emphasis"/>
          <w:rFonts w:ascii="Times New Roman" w:eastAsia="Times New Roman" w:hAnsi="Times New Roman" w:cs="Times New Roman"/>
          <w:b/>
          <w:bCs/>
          <w:i w:val="0"/>
          <w:iCs w:val="0"/>
          <w:sz w:val="52"/>
          <w:szCs w:val="52"/>
          <w:lang w:eastAsia="en-IN"/>
        </w:rPr>
      </w:pPr>
    </w:p>
    <w:p w14:paraId="75C82BE0" w14:textId="77777777" w:rsidR="008C4FCD" w:rsidRDefault="008C4FCD" w:rsidP="00752E86">
      <w:pPr>
        <w:spacing w:before="100" w:beforeAutospacing="1" w:after="100" w:afterAutospacing="1" w:line="240" w:lineRule="auto"/>
        <w:rPr>
          <w:rStyle w:val="Emphasis"/>
          <w:rFonts w:ascii="Times New Roman" w:eastAsia="Times New Roman" w:hAnsi="Times New Roman" w:cs="Times New Roman"/>
          <w:b/>
          <w:bCs/>
          <w:i w:val="0"/>
          <w:iCs w:val="0"/>
          <w:sz w:val="52"/>
          <w:szCs w:val="52"/>
          <w:lang w:eastAsia="en-IN"/>
        </w:rPr>
      </w:pPr>
    </w:p>
    <w:p w14:paraId="3B4E7195" w14:textId="77777777" w:rsidR="008C4FCD" w:rsidRDefault="008C4FCD" w:rsidP="00752E86">
      <w:pPr>
        <w:spacing w:before="100" w:beforeAutospacing="1" w:after="100" w:afterAutospacing="1" w:line="240" w:lineRule="auto"/>
        <w:rPr>
          <w:rStyle w:val="Emphasis"/>
          <w:rFonts w:ascii="Times New Roman" w:eastAsia="Times New Roman" w:hAnsi="Times New Roman" w:cs="Times New Roman"/>
          <w:b/>
          <w:bCs/>
          <w:i w:val="0"/>
          <w:iCs w:val="0"/>
          <w:sz w:val="52"/>
          <w:szCs w:val="52"/>
          <w:lang w:eastAsia="en-IN"/>
        </w:rPr>
      </w:pPr>
    </w:p>
    <w:p w14:paraId="78073522" w14:textId="77777777" w:rsidR="008C4FCD" w:rsidRPr="00752E86" w:rsidRDefault="008C4FCD" w:rsidP="00752E86">
      <w:pPr>
        <w:spacing w:before="100" w:beforeAutospacing="1" w:after="100" w:afterAutospacing="1" w:line="240" w:lineRule="auto"/>
        <w:rPr>
          <w:rStyle w:val="Emphasis"/>
          <w:rFonts w:ascii="Times New Roman" w:eastAsia="Times New Roman" w:hAnsi="Times New Roman" w:cs="Times New Roman"/>
          <w:b/>
          <w:bCs/>
          <w:i w:val="0"/>
          <w:iCs w:val="0"/>
          <w:sz w:val="52"/>
          <w:szCs w:val="52"/>
          <w:lang w:eastAsia="en-IN"/>
        </w:rPr>
      </w:pPr>
    </w:p>
    <w:p w14:paraId="0214DCF4" w14:textId="56069EBF" w:rsidR="00752E86" w:rsidRPr="00D34034" w:rsidRDefault="00752E86" w:rsidP="00752E86">
      <w:pPr>
        <w:spacing w:before="100" w:beforeAutospacing="1" w:after="100" w:afterAutospacing="1" w:line="240" w:lineRule="auto"/>
        <w:rPr>
          <w:rFonts w:ascii="Times New Roman" w:eastAsia="Times New Roman" w:hAnsi="Times New Roman" w:cs="Times New Roman"/>
          <w:sz w:val="36"/>
          <w:szCs w:val="36"/>
          <w:lang w:eastAsia="en-IN"/>
        </w:rPr>
      </w:pPr>
      <w:r w:rsidRPr="00D34034">
        <w:rPr>
          <w:rFonts w:ascii="Times New Roman" w:eastAsia="Times New Roman" w:hAnsi="Times New Roman" w:cs="Times New Roman"/>
          <w:b/>
          <w:bCs/>
          <w:sz w:val="36"/>
          <w:szCs w:val="36"/>
          <w:lang w:eastAsia="en-IN"/>
        </w:rPr>
        <w:t>Summar</w:t>
      </w:r>
      <w:r w:rsidR="00A9300F">
        <w:rPr>
          <w:rFonts w:ascii="Times New Roman" w:eastAsia="Times New Roman" w:hAnsi="Times New Roman" w:cs="Times New Roman"/>
          <w:b/>
          <w:bCs/>
          <w:sz w:val="36"/>
          <w:szCs w:val="36"/>
          <w:lang w:eastAsia="en-IN"/>
        </w:rPr>
        <w:t>y</w:t>
      </w:r>
    </w:p>
    <w:p w14:paraId="0214DCF5" w14:textId="77777777" w:rsidR="00752E86" w:rsidRDefault="00752E86" w:rsidP="00752E86">
      <w:pPr>
        <w:spacing w:before="100" w:beforeAutospacing="1" w:after="100" w:afterAutospacing="1" w:line="240" w:lineRule="auto"/>
        <w:rPr>
          <w:rFonts w:ascii="Times New Roman" w:eastAsia="Times New Roman" w:hAnsi="Times New Roman" w:cs="Times New Roman"/>
          <w:sz w:val="24"/>
          <w:szCs w:val="24"/>
          <w:lang w:eastAsia="en-IN"/>
        </w:rPr>
      </w:pPr>
      <w:r w:rsidRPr="00752E86">
        <w:rPr>
          <w:rFonts w:ascii="Times New Roman" w:eastAsia="Times New Roman" w:hAnsi="Times New Roman" w:cs="Times New Roman"/>
          <w:sz w:val="24"/>
          <w:szCs w:val="24"/>
          <w:lang w:eastAsia="en-IN"/>
        </w:rPr>
        <w:t>This project aims to reduce customer attrition in the Australian market by implementing an Auto Notification System (ANS). The system will proactively alert customers seven days before their travel benefits are set to expire. Due to new government regulations, we are restricted from directly asking customers to retain their cards. Therefore, timely, automated reminders will help reduce cancellations while ensuring compliance.</w:t>
      </w:r>
    </w:p>
    <w:p w14:paraId="5BAB76E2" w14:textId="77777777" w:rsidR="00D34034" w:rsidRPr="00752E86" w:rsidRDefault="00D34034" w:rsidP="00752E86">
      <w:pPr>
        <w:spacing w:before="100" w:beforeAutospacing="1" w:after="100" w:afterAutospacing="1" w:line="240" w:lineRule="auto"/>
        <w:rPr>
          <w:rFonts w:ascii="Times New Roman" w:eastAsia="Times New Roman" w:hAnsi="Times New Roman" w:cs="Times New Roman"/>
          <w:sz w:val="24"/>
          <w:szCs w:val="24"/>
          <w:lang w:eastAsia="en-IN"/>
        </w:rPr>
      </w:pPr>
    </w:p>
    <w:p w14:paraId="0214DCF6" w14:textId="478E5DD3" w:rsidR="00752E86" w:rsidRPr="00D34034" w:rsidRDefault="00752E86" w:rsidP="00752E86">
      <w:pPr>
        <w:spacing w:before="100" w:beforeAutospacing="1" w:after="100" w:afterAutospacing="1" w:line="240" w:lineRule="auto"/>
        <w:rPr>
          <w:rFonts w:ascii="Times New Roman" w:eastAsia="Times New Roman" w:hAnsi="Times New Roman" w:cs="Times New Roman"/>
          <w:sz w:val="36"/>
          <w:szCs w:val="36"/>
          <w:lang w:eastAsia="en-IN"/>
        </w:rPr>
      </w:pPr>
      <w:r w:rsidRPr="00D34034">
        <w:rPr>
          <w:rFonts w:ascii="Times New Roman" w:eastAsia="Times New Roman" w:hAnsi="Times New Roman" w:cs="Times New Roman"/>
          <w:b/>
          <w:bCs/>
          <w:sz w:val="36"/>
          <w:szCs w:val="36"/>
          <w:lang w:eastAsia="en-IN"/>
        </w:rPr>
        <w:t>Backg</w:t>
      </w:r>
      <w:r w:rsidR="008C4FCD">
        <w:rPr>
          <w:rFonts w:ascii="Times New Roman" w:eastAsia="Times New Roman" w:hAnsi="Times New Roman" w:cs="Times New Roman"/>
          <w:b/>
          <w:bCs/>
          <w:sz w:val="36"/>
          <w:szCs w:val="36"/>
          <w:lang w:eastAsia="en-IN"/>
        </w:rPr>
        <w:t>r</w:t>
      </w:r>
      <w:r w:rsidRPr="00D34034">
        <w:rPr>
          <w:rFonts w:ascii="Times New Roman" w:eastAsia="Times New Roman" w:hAnsi="Times New Roman" w:cs="Times New Roman"/>
          <w:b/>
          <w:bCs/>
          <w:sz w:val="36"/>
          <w:szCs w:val="36"/>
          <w:lang w:eastAsia="en-IN"/>
        </w:rPr>
        <w:t>ound</w:t>
      </w:r>
    </w:p>
    <w:p w14:paraId="0214DCF7" w14:textId="77777777" w:rsidR="00752E86" w:rsidRDefault="00752E86" w:rsidP="00752E86">
      <w:pPr>
        <w:spacing w:before="100" w:beforeAutospacing="1" w:after="100" w:afterAutospacing="1" w:line="240" w:lineRule="auto"/>
        <w:rPr>
          <w:rFonts w:ascii="Times New Roman" w:eastAsia="Times New Roman" w:hAnsi="Times New Roman" w:cs="Times New Roman"/>
          <w:sz w:val="24"/>
          <w:szCs w:val="24"/>
          <w:lang w:eastAsia="en-IN"/>
        </w:rPr>
      </w:pPr>
      <w:r w:rsidRPr="00752E86">
        <w:rPr>
          <w:rFonts w:ascii="Times New Roman" w:eastAsia="Times New Roman" w:hAnsi="Times New Roman" w:cs="Times New Roman"/>
          <w:sz w:val="24"/>
          <w:szCs w:val="24"/>
          <w:lang w:eastAsia="en-IN"/>
        </w:rPr>
        <w:t>While there are multiple reasons for cancelling their cards, majority of our customers cancel because, they’re unaware of their travel credit’s expiration date. Many assume that the expiration date aligns with their card's annual fee, when in reality, the credit typically expires nearly a month earlier. This confusion leads to forfeiture of travel credit/free flight benefit on travel cards. This issue has become a leading cause of preventable churn in the AU market.</w:t>
      </w:r>
    </w:p>
    <w:p w14:paraId="54C8E2C9" w14:textId="77777777" w:rsidR="00D34034" w:rsidRPr="00752E86" w:rsidRDefault="00D34034" w:rsidP="00752E86">
      <w:pPr>
        <w:spacing w:before="100" w:beforeAutospacing="1" w:after="100" w:afterAutospacing="1" w:line="240" w:lineRule="auto"/>
        <w:rPr>
          <w:rFonts w:ascii="Times New Roman" w:eastAsia="Times New Roman" w:hAnsi="Times New Roman" w:cs="Times New Roman"/>
          <w:sz w:val="24"/>
          <w:szCs w:val="24"/>
          <w:lang w:eastAsia="en-IN"/>
        </w:rPr>
      </w:pPr>
    </w:p>
    <w:p w14:paraId="0214DCF8" w14:textId="77777777" w:rsidR="00752E86" w:rsidRPr="00D34034" w:rsidRDefault="00752E86" w:rsidP="00752E86">
      <w:pPr>
        <w:spacing w:before="100" w:beforeAutospacing="1" w:after="100" w:afterAutospacing="1" w:line="240" w:lineRule="auto"/>
        <w:rPr>
          <w:rFonts w:ascii="Times New Roman" w:eastAsia="Times New Roman" w:hAnsi="Times New Roman" w:cs="Times New Roman"/>
          <w:sz w:val="36"/>
          <w:szCs w:val="36"/>
          <w:lang w:eastAsia="en-IN"/>
        </w:rPr>
      </w:pPr>
      <w:r w:rsidRPr="00D34034">
        <w:rPr>
          <w:rFonts w:ascii="Times New Roman" w:eastAsia="Times New Roman" w:hAnsi="Times New Roman" w:cs="Times New Roman"/>
          <w:b/>
          <w:bCs/>
          <w:sz w:val="36"/>
          <w:szCs w:val="36"/>
          <w:lang w:eastAsia="en-IN"/>
        </w:rPr>
        <w:t>Objective</w:t>
      </w:r>
    </w:p>
    <w:p w14:paraId="0214DCF9" w14:textId="31C433A3" w:rsidR="00752E86" w:rsidRDefault="00752E86" w:rsidP="00752E86">
      <w:pPr>
        <w:spacing w:before="100" w:beforeAutospacing="1" w:after="100" w:afterAutospacing="1" w:line="240" w:lineRule="auto"/>
        <w:rPr>
          <w:rFonts w:ascii="Times New Roman" w:eastAsia="Times New Roman" w:hAnsi="Times New Roman" w:cs="Times New Roman"/>
          <w:sz w:val="24"/>
          <w:szCs w:val="24"/>
          <w:lang w:eastAsia="en-IN"/>
        </w:rPr>
      </w:pPr>
      <w:r w:rsidRPr="00752E86">
        <w:rPr>
          <w:rFonts w:ascii="Times New Roman" w:eastAsia="Times New Roman" w:hAnsi="Times New Roman" w:cs="Times New Roman"/>
          <w:sz w:val="24"/>
          <w:szCs w:val="24"/>
          <w:lang w:eastAsia="en-IN"/>
        </w:rPr>
        <w:t xml:space="preserve">This BRD proposes the implementation of (ANS) to reduce customer churn caused by unawareness of benefit expiration. Notifying card members a week prior to expiration will ensure better save rate on cancellations by at least 10%. It should also improve metrics such as RTF (refer to friend), and </w:t>
      </w:r>
      <w:proofErr w:type="spellStart"/>
      <w:r w:rsidRPr="00752E86">
        <w:rPr>
          <w:rFonts w:ascii="Times New Roman" w:eastAsia="Times New Roman" w:hAnsi="Times New Roman" w:cs="Times New Roman"/>
          <w:sz w:val="24"/>
          <w:szCs w:val="24"/>
          <w:lang w:eastAsia="en-IN"/>
        </w:rPr>
        <w:t>Winback</w:t>
      </w:r>
      <w:proofErr w:type="spellEnd"/>
      <w:r w:rsidRPr="00752E86">
        <w:rPr>
          <w:rFonts w:ascii="Times New Roman" w:eastAsia="Times New Roman" w:hAnsi="Times New Roman" w:cs="Times New Roman"/>
          <w:sz w:val="24"/>
          <w:szCs w:val="24"/>
          <w:lang w:eastAsia="en-IN"/>
        </w:rPr>
        <w:t xml:space="preserve"> rate. </w:t>
      </w:r>
    </w:p>
    <w:p w14:paraId="03F4BA41" w14:textId="77777777" w:rsidR="00D34034" w:rsidRPr="00752E86" w:rsidRDefault="00D34034" w:rsidP="00752E86">
      <w:pPr>
        <w:spacing w:before="100" w:beforeAutospacing="1" w:after="100" w:afterAutospacing="1" w:line="240" w:lineRule="auto"/>
        <w:rPr>
          <w:rFonts w:ascii="Times New Roman" w:eastAsia="Times New Roman" w:hAnsi="Times New Roman" w:cs="Times New Roman"/>
          <w:sz w:val="24"/>
          <w:szCs w:val="24"/>
          <w:lang w:eastAsia="en-IN"/>
        </w:rPr>
      </w:pPr>
    </w:p>
    <w:p w14:paraId="0214DCFA" w14:textId="77777777" w:rsidR="00752E86" w:rsidRPr="00D34034" w:rsidRDefault="00752E86" w:rsidP="00752E86">
      <w:pPr>
        <w:spacing w:before="100" w:beforeAutospacing="1" w:after="100" w:afterAutospacing="1" w:line="240" w:lineRule="auto"/>
        <w:rPr>
          <w:rFonts w:ascii="Times New Roman" w:eastAsia="Times New Roman" w:hAnsi="Times New Roman" w:cs="Times New Roman"/>
          <w:sz w:val="36"/>
          <w:szCs w:val="36"/>
          <w:lang w:eastAsia="en-IN"/>
        </w:rPr>
      </w:pPr>
      <w:r w:rsidRPr="00D34034">
        <w:rPr>
          <w:rFonts w:ascii="Times New Roman" w:eastAsia="Times New Roman" w:hAnsi="Times New Roman" w:cs="Times New Roman"/>
          <w:b/>
          <w:bCs/>
          <w:sz w:val="36"/>
          <w:szCs w:val="36"/>
          <w:lang w:eastAsia="en-IN"/>
        </w:rPr>
        <w:t>In Scope</w:t>
      </w:r>
    </w:p>
    <w:p w14:paraId="0214DCFB" w14:textId="77777777" w:rsidR="00752E86" w:rsidRPr="00FE18ED" w:rsidRDefault="00752E86" w:rsidP="00FE18E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18ED">
        <w:rPr>
          <w:rFonts w:ascii="Times New Roman" w:eastAsia="Times New Roman" w:hAnsi="Times New Roman" w:cs="Times New Roman"/>
          <w:sz w:val="24"/>
          <w:szCs w:val="24"/>
          <w:lang w:eastAsia="en-IN"/>
        </w:rPr>
        <w:t>Notifications to be delivered on their registered email address and phone number about expiration of travel credit.</w:t>
      </w:r>
    </w:p>
    <w:p w14:paraId="0214DCFC" w14:textId="77777777" w:rsidR="00752E86" w:rsidRPr="00FE18ED" w:rsidRDefault="00752E86" w:rsidP="00FE18E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18ED">
        <w:rPr>
          <w:rFonts w:ascii="Times New Roman" w:eastAsia="Times New Roman" w:hAnsi="Times New Roman" w:cs="Times New Roman"/>
          <w:sz w:val="24"/>
          <w:szCs w:val="24"/>
          <w:lang w:eastAsia="en-IN"/>
        </w:rPr>
        <w:t>Communications to be sent exactly 7 days before the expiration date.</w:t>
      </w:r>
    </w:p>
    <w:p w14:paraId="0214DCFD" w14:textId="77777777" w:rsidR="00752E86" w:rsidRDefault="00752E86" w:rsidP="00FE18E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18ED">
        <w:rPr>
          <w:rFonts w:ascii="Times New Roman" w:eastAsia="Times New Roman" w:hAnsi="Times New Roman" w:cs="Times New Roman"/>
          <w:sz w:val="24"/>
          <w:szCs w:val="24"/>
          <w:lang w:eastAsia="en-IN"/>
        </w:rPr>
        <w:t>Email communication can include easy steps for travel credit redemption.</w:t>
      </w:r>
    </w:p>
    <w:p w14:paraId="32BEC3FF" w14:textId="77777777" w:rsidR="00D34034" w:rsidRPr="00D34034" w:rsidRDefault="00D34034" w:rsidP="00D34034">
      <w:pPr>
        <w:spacing w:before="100" w:beforeAutospacing="1" w:after="100" w:afterAutospacing="1" w:line="240" w:lineRule="auto"/>
        <w:rPr>
          <w:rFonts w:ascii="Times New Roman" w:eastAsia="Times New Roman" w:hAnsi="Times New Roman" w:cs="Times New Roman"/>
          <w:sz w:val="24"/>
          <w:szCs w:val="24"/>
          <w:lang w:eastAsia="en-IN"/>
        </w:rPr>
      </w:pPr>
    </w:p>
    <w:p w14:paraId="0214DCFE" w14:textId="77777777" w:rsidR="00752E86" w:rsidRPr="00D34034" w:rsidRDefault="00752E86" w:rsidP="00752E86">
      <w:pPr>
        <w:spacing w:before="100" w:beforeAutospacing="1" w:after="100" w:afterAutospacing="1" w:line="240" w:lineRule="auto"/>
        <w:rPr>
          <w:rFonts w:ascii="Times New Roman" w:eastAsia="Times New Roman" w:hAnsi="Times New Roman" w:cs="Times New Roman"/>
          <w:sz w:val="36"/>
          <w:szCs w:val="36"/>
          <w:lang w:eastAsia="en-IN"/>
        </w:rPr>
      </w:pPr>
      <w:r w:rsidRPr="00D34034">
        <w:rPr>
          <w:rFonts w:ascii="Times New Roman" w:eastAsia="Times New Roman" w:hAnsi="Times New Roman" w:cs="Times New Roman"/>
          <w:b/>
          <w:bCs/>
          <w:sz w:val="36"/>
          <w:szCs w:val="36"/>
          <w:lang w:eastAsia="en-IN"/>
        </w:rPr>
        <w:t>Out of scope</w:t>
      </w:r>
    </w:p>
    <w:p w14:paraId="0214DCFF" w14:textId="77777777" w:rsidR="00752E86" w:rsidRPr="00FE18ED" w:rsidRDefault="00752E86" w:rsidP="00FE18E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18ED">
        <w:rPr>
          <w:rFonts w:ascii="Times New Roman" w:eastAsia="Times New Roman" w:hAnsi="Times New Roman" w:cs="Times New Roman"/>
          <w:sz w:val="24"/>
          <w:szCs w:val="24"/>
          <w:lang w:eastAsia="en-IN"/>
        </w:rPr>
        <w:t xml:space="preserve">GWG credits or reissuance of expired credits. </w:t>
      </w:r>
    </w:p>
    <w:p w14:paraId="51AC07A3" w14:textId="77777777" w:rsidR="00FE5483" w:rsidRDefault="00752E86" w:rsidP="00752E8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18ED">
        <w:rPr>
          <w:rFonts w:ascii="Times New Roman" w:eastAsia="Times New Roman" w:hAnsi="Times New Roman" w:cs="Times New Roman"/>
          <w:sz w:val="24"/>
          <w:szCs w:val="24"/>
          <w:lang w:eastAsia="en-IN"/>
        </w:rPr>
        <w:t>Calling to redeem the travel credit.</w:t>
      </w:r>
    </w:p>
    <w:p w14:paraId="5B0AE0CA" w14:textId="77777777" w:rsidR="004610DA" w:rsidRDefault="004610DA" w:rsidP="006D3BB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5C0F615C" w14:textId="77777777" w:rsidR="00FE5483" w:rsidRPr="00FE5483" w:rsidRDefault="00FE5483" w:rsidP="00FE5483">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68EE4449" w14:textId="77777777" w:rsidR="00FE5483" w:rsidRPr="00FE5483" w:rsidRDefault="00FE5483" w:rsidP="00FE5483">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0214DD01" w14:textId="5516DB77" w:rsidR="00752E86" w:rsidRPr="00D34034" w:rsidRDefault="00752E86" w:rsidP="00FE5483">
      <w:pPr>
        <w:pStyle w:val="ListParagraph"/>
        <w:spacing w:before="100" w:beforeAutospacing="1" w:after="100" w:afterAutospacing="1" w:line="240" w:lineRule="auto"/>
        <w:rPr>
          <w:rFonts w:ascii="Times New Roman" w:eastAsia="Times New Roman" w:hAnsi="Times New Roman" w:cs="Times New Roman"/>
          <w:sz w:val="40"/>
          <w:szCs w:val="40"/>
          <w:lang w:eastAsia="en-IN"/>
        </w:rPr>
      </w:pPr>
      <w:r w:rsidRPr="00D34034">
        <w:rPr>
          <w:rFonts w:ascii="Times New Roman" w:eastAsia="Times New Roman" w:hAnsi="Times New Roman" w:cs="Times New Roman"/>
          <w:b/>
          <w:bCs/>
          <w:sz w:val="40"/>
          <w:szCs w:val="40"/>
          <w:lang w:eastAsia="en-IN"/>
        </w:rPr>
        <w:t>Stakeholders</w:t>
      </w:r>
    </w:p>
    <w:tbl>
      <w:tblPr>
        <w:tblW w:w="6380" w:type="dxa"/>
        <w:tblLook w:val="04A0" w:firstRow="1" w:lastRow="0" w:firstColumn="1" w:lastColumn="0" w:noHBand="0" w:noVBand="1"/>
      </w:tblPr>
      <w:tblGrid>
        <w:gridCol w:w="1547"/>
        <w:gridCol w:w="1654"/>
        <w:gridCol w:w="1456"/>
        <w:gridCol w:w="1723"/>
      </w:tblGrid>
      <w:tr w:rsidR="00B72CEA" w:rsidRPr="00B72CEA" w14:paraId="59A87D3E" w14:textId="77777777" w:rsidTr="00B72CEA">
        <w:trPr>
          <w:trHeight w:val="600"/>
        </w:trPr>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D868DE" w14:textId="77777777" w:rsidR="00B72CEA" w:rsidRPr="00B72CEA" w:rsidRDefault="00B72CEA" w:rsidP="00B72CEA">
            <w:pPr>
              <w:spacing w:after="0" w:line="240" w:lineRule="auto"/>
              <w:jc w:val="center"/>
              <w:rPr>
                <w:rFonts w:ascii="Times New Roman" w:eastAsia="Times New Roman" w:hAnsi="Times New Roman" w:cs="Times New Roman"/>
                <w:b/>
                <w:bCs/>
                <w:color w:val="000000"/>
                <w:sz w:val="24"/>
                <w:szCs w:val="24"/>
                <w:lang w:val="en-US"/>
              </w:rPr>
            </w:pPr>
            <w:r w:rsidRPr="00B72CEA">
              <w:rPr>
                <w:rFonts w:ascii="Times New Roman" w:eastAsia="Times New Roman" w:hAnsi="Times New Roman" w:cs="Times New Roman"/>
                <w:b/>
                <w:bCs/>
                <w:color w:val="000000"/>
                <w:sz w:val="24"/>
                <w:szCs w:val="24"/>
              </w:rPr>
              <w:t>Name</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14:paraId="133BD22F" w14:textId="77777777" w:rsidR="00B72CEA" w:rsidRPr="00B72CEA" w:rsidRDefault="00B72CEA" w:rsidP="00B72CEA">
            <w:pPr>
              <w:spacing w:after="0" w:line="240" w:lineRule="auto"/>
              <w:jc w:val="center"/>
              <w:rPr>
                <w:rFonts w:ascii="Times New Roman" w:eastAsia="Times New Roman" w:hAnsi="Times New Roman" w:cs="Times New Roman"/>
                <w:b/>
                <w:bCs/>
                <w:color w:val="000000"/>
                <w:sz w:val="24"/>
                <w:szCs w:val="24"/>
                <w:lang w:val="en-US"/>
              </w:rPr>
            </w:pPr>
            <w:r w:rsidRPr="00B72CEA">
              <w:rPr>
                <w:rFonts w:ascii="Times New Roman" w:eastAsia="Times New Roman" w:hAnsi="Times New Roman" w:cs="Times New Roman"/>
                <w:b/>
                <w:bCs/>
                <w:color w:val="000000"/>
                <w:sz w:val="24"/>
                <w:szCs w:val="24"/>
              </w:rPr>
              <w:t>Role</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78FB1E20" w14:textId="77777777" w:rsidR="00B72CEA" w:rsidRPr="00B72CEA" w:rsidRDefault="00B72CEA" w:rsidP="00B72CEA">
            <w:pPr>
              <w:spacing w:after="0" w:line="240" w:lineRule="auto"/>
              <w:jc w:val="center"/>
              <w:rPr>
                <w:rFonts w:ascii="Times New Roman" w:eastAsia="Times New Roman" w:hAnsi="Times New Roman" w:cs="Times New Roman"/>
                <w:b/>
                <w:bCs/>
                <w:color w:val="000000"/>
                <w:sz w:val="24"/>
                <w:szCs w:val="24"/>
                <w:lang w:val="en-US"/>
              </w:rPr>
            </w:pPr>
            <w:r w:rsidRPr="00B72CEA">
              <w:rPr>
                <w:rFonts w:ascii="Times New Roman" w:eastAsia="Times New Roman" w:hAnsi="Times New Roman" w:cs="Times New Roman"/>
                <w:b/>
                <w:bCs/>
                <w:color w:val="000000"/>
                <w:sz w:val="24"/>
                <w:szCs w:val="24"/>
              </w:rPr>
              <w:t>Department</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14:paraId="54BFB5A6" w14:textId="77777777" w:rsidR="00B72CEA" w:rsidRPr="00B72CEA" w:rsidRDefault="00B72CEA" w:rsidP="00B72CEA">
            <w:pPr>
              <w:spacing w:after="0" w:line="240" w:lineRule="auto"/>
              <w:jc w:val="center"/>
              <w:rPr>
                <w:rFonts w:ascii="Times New Roman" w:eastAsia="Times New Roman" w:hAnsi="Times New Roman" w:cs="Times New Roman"/>
                <w:b/>
                <w:bCs/>
                <w:color w:val="000000"/>
                <w:sz w:val="24"/>
                <w:szCs w:val="24"/>
                <w:lang w:val="en-US"/>
              </w:rPr>
            </w:pPr>
            <w:r w:rsidRPr="00B72CEA">
              <w:rPr>
                <w:rFonts w:ascii="Times New Roman" w:eastAsia="Times New Roman" w:hAnsi="Times New Roman" w:cs="Times New Roman"/>
                <w:b/>
                <w:bCs/>
                <w:color w:val="000000"/>
                <w:sz w:val="24"/>
                <w:szCs w:val="24"/>
              </w:rPr>
              <w:t>Responsibility</w:t>
            </w:r>
          </w:p>
        </w:tc>
      </w:tr>
      <w:tr w:rsidR="00B72CEA" w:rsidRPr="00B72CEA" w14:paraId="1C1A73A4" w14:textId="77777777" w:rsidTr="00B72CEA">
        <w:trPr>
          <w:trHeight w:val="620"/>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2FD9887E"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Brad cooper</w:t>
            </w:r>
          </w:p>
        </w:tc>
        <w:tc>
          <w:tcPr>
            <w:tcW w:w="1740" w:type="dxa"/>
            <w:tcBorders>
              <w:top w:val="nil"/>
              <w:left w:val="nil"/>
              <w:bottom w:val="single" w:sz="4" w:space="0" w:color="auto"/>
              <w:right w:val="single" w:sz="4" w:space="0" w:color="auto"/>
            </w:tcBorders>
            <w:shd w:val="clear" w:color="auto" w:fill="auto"/>
            <w:vAlign w:val="center"/>
            <w:hideMark/>
          </w:tcPr>
          <w:p w14:paraId="475622DD"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Project Sponsor</w:t>
            </w:r>
          </w:p>
        </w:tc>
        <w:tc>
          <w:tcPr>
            <w:tcW w:w="1320" w:type="dxa"/>
            <w:tcBorders>
              <w:top w:val="nil"/>
              <w:left w:val="nil"/>
              <w:bottom w:val="single" w:sz="4" w:space="0" w:color="auto"/>
              <w:right w:val="single" w:sz="4" w:space="0" w:color="auto"/>
            </w:tcBorders>
            <w:shd w:val="clear" w:color="auto" w:fill="auto"/>
            <w:vAlign w:val="center"/>
            <w:hideMark/>
          </w:tcPr>
          <w:p w14:paraId="4E845100" w14:textId="313BD98A" w:rsidR="00B72CEA" w:rsidRPr="00B72CEA" w:rsidRDefault="00FC248A" w:rsidP="00B72CEA">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CEN</w:t>
            </w:r>
          </w:p>
        </w:tc>
        <w:tc>
          <w:tcPr>
            <w:tcW w:w="1680" w:type="dxa"/>
            <w:tcBorders>
              <w:top w:val="nil"/>
              <w:left w:val="nil"/>
              <w:bottom w:val="single" w:sz="4" w:space="0" w:color="auto"/>
              <w:right w:val="single" w:sz="4" w:space="0" w:color="auto"/>
            </w:tcBorders>
            <w:shd w:val="clear" w:color="auto" w:fill="auto"/>
            <w:vAlign w:val="center"/>
            <w:hideMark/>
          </w:tcPr>
          <w:p w14:paraId="4524493D"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Budget &amp; approvals</w:t>
            </w:r>
          </w:p>
        </w:tc>
      </w:tr>
      <w:tr w:rsidR="00B72CEA" w:rsidRPr="00B72CEA" w14:paraId="6A37A855" w14:textId="77777777" w:rsidTr="00B72CEA">
        <w:trPr>
          <w:trHeight w:val="1240"/>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3DD3232F"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lastRenderedPageBreak/>
              <w:t>Mayank Saxena</w:t>
            </w:r>
          </w:p>
        </w:tc>
        <w:tc>
          <w:tcPr>
            <w:tcW w:w="1740" w:type="dxa"/>
            <w:tcBorders>
              <w:top w:val="nil"/>
              <w:left w:val="nil"/>
              <w:bottom w:val="single" w:sz="4" w:space="0" w:color="auto"/>
              <w:right w:val="single" w:sz="4" w:space="0" w:color="auto"/>
            </w:tcBorders>
            <w:shd w:val="clear" w:color="auto" w:fill="auto"/>
            <w:vAlign w:val="center"/>
            <w:hideMark/>
          </w:tcPr>
          <w:p w14:paraId="67F99C49" w14:textId="4BEDA1F0"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Analyst</w:t>
            </w:r>
          </w:p>
        </w:tc>
        <w:tc>
          <w:tcPr>
            <w:tcW w:w="1320" w:type="dxa"/>
            <w:tcBorders>
              <w:top w:val="nil"/>
              <w:left w:val="nil"/>
              <w:bottom w:val="single" w:sz="4" w:space="0" w:color="auto"/>
              <w:right w:val="single" w:sz="4" w:space="0" w:color="auto"/>
            </w:tcBorders>
            <w:shd w:val="clear" w:color="auto" w:fill="auto"/>
            <w:vAlign w:val="center"/>
            <w:hideMark/>
          </w:tcPr>
          <w:p w14:paraId="6DED9108" w14:textId="1D1EA754" w:rsidR="00B72CEA" w:rsidRPr="00B72CEA" w:rsidRDefault="00E8367B" w:rsidP="00B72CEA">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CFN</w:t>
            </w:r>
          </w:p>
        </w:tc>
        <w:tc>
          <w:tcPr>
            <w:tcW w:w="1680" w:type="dxa"/>
            <w:tcBorders>
              <w:top w:val="nil"/>
              <w:left w:val="nil"/>
              <w:bottom w:val="single" w:sz="4" w:space="0" w:color="auto"/>
              <w:right w:val="single" w:sz="4" w:space="0" w:color="auto"/>
            </w:tcBorders>
            <w:shd w:val="clear" w:color="auto" w:fill="auto"/>
            <w:vAlign w:val="center"/>
            <w:hideMark/>
          </w:tcPr>
          <w:p w14:paraId="4DE1CB0E"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Requirements &amp; documentation</w:t>
            </w:r>
          </w:p>
        </w:tc>
      </w:tr>
      <w:tr w:rsidR="00B72CEA" w:rsidRPr="00B72CEA" w14:paraId="70D0AF47" w14:textId="77777777" w:rsidTr="00B72CEA">
        <w:trPr>
          <w:trHeight w:val="930"/>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7441B352"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IT Lead</w:t>
            </w:r>
          </w:p>
        </w:tc>
        <w:tc>
          <w:tcPr>
            <w:tcW w:w="1740" w:type="dxa"/>
            <w:tcBorders>
              <w:top w:val="nil"/>
              <w:left w:val="nil"/>
              <w:bottom w:val="single" w:sz="4" w:space="0" w:color="auto"/>
              <w:right w:val="single" w:sz="4" w:space="0" w:color="auto"/>
            </w:tcBorders>
            <w:shd w:val="clear" w:color="auto" w:fill="auto"/>
            <w:vAlign w:val="center"/>
            <w:hideMark/>
          </w:tcPr>
          <w:p w14:paraId="178946F4"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Developer</w:t>
            </w:r>
          </w:p>
        </w:tc>
        <w:tc>
          <w:tcPr>
            <w:tcW w:w="1320" w:type="dxa"/>
            <w:tcBorders>
              <w:top w:val="nil"/>
              <w:left w:val="nil"/>
              <w:bottom w:val="single" w:sz="4" w:space="0" w:color="auto"/>
              <w:right w:val="single" w:sz="4" w:space="0" w:color="auto"/>
            </w:tcBorders>
            <w:shd w:val="clear" w:color="auto" w:fill="auto"/>
            <w:vAlign w:val="center"/>
            <w:hideMark/>
          </w:tcPr>
          <w:p w14:paraId="0873C35B"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Technology</w:t>
            </w:r>
          </w:p>
        </w:tc>
        <w:tc>
          <w:tcPr>
            <w:tcW w:w="1680" w:type="dxa"/>
            <w:tcBorders>
              <w:top w:val="nil"/>
              <w:left w:val="nil"/>
              <w:bottom w:val="single" w:sz="4" w:space="0" w:color="auto"/>
              <w:right w:val="single" w:sz="4" w:space="0" w:color="auto"/>
            </w:tcBorders>
            <w:shd w:val="clear" w:color="auto" w:fill="auto"/>
            <w:vAlign w:val="center"/>
            <w:hideMark/>
          </w:tcPr>
          <w:p w14:paraId="5C1A1CD3"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Notification implementation</w:t>
            </w:r>
          </w:p>
        </w:tc>
      </w:tr>
      <w:tr w:rsidR="00B72CEA" w:rsidRPr="00B72CEA" w14:paraId="13130897" w14:textId="77777777" w:rsidTr="00B72CEA">
        <w:trPr>
          <w:trHeight w:val="930"/>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10E134D3"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CRM Manager</w:t>
            </w:r>
          </w:p>
        </w:tc>
        <w:tc>
          <w:tcPr>
            <w:tcW w:w="1740" w:type="dxa"/>
            <w:tcBorders>
              <w:top w:val="nil"/>
              <w:left w:val="nil"/>
              <w:bottom w:val="single" w:sz="4" w:space="0" w:color="auto"/>
              <w:right w:val="single" w:sz="4" w:space="0" w:color="auto"/>
            </w:tcBorders>
            <w:shd w:val="clear" w:color="auto" w:fill="auto"/>
            <w:vAlign w:val="center"/>
            <w:hideMark/>
          </w:tcPr>
          <w:p w14:paraId="2AB44A36"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Data Analyst</w:t>
            </w:r>
          </w:p>
        </w:tc>
        <w:tc>
          <w:tcPr>
            <w:tcW w:w="1320" w:type="dxa"/>
            <w:tcBorders>
              <w:top w:val="nil"/>
              <w:left w:val="nil"/>
              <w:bottom w:val="single" w:sz="4" w:space="0" w:color="auto"/>
              <w:right w:val="single" w:sz="4" w:space="0" w:color="auto"/>
            </w:tcBorders>
            <w:shd w:val="clear" w:color="auto" w:fill="auto"/>
            <w:vAlign w:val="center"/>
            <w:hideMark/>
          </w:tcPr>
          <w:p w14:paraId="618FBF00"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Marketing</w:t>
            </w:r>
          </w:p>
        </w:tc>
        <w:tc>
          <w:tcPr>
            <w:tcW w:w="1680" w:type="dxa"/>
            <w:tcBorders>
              <w:top w:val="nil"/>
              <w:left w:val="nil"/>
              <w:bottom w:val="single" w:sz="4" w:space="0" w:color="auto"/>
              <w:right w:val="single" w:sz="4" w:space="0" w:color="auto"/>
            </w:tcBorders>
            <w:shd w:val="clear" w:color="auto" w:fill="auto"/>
            <w:vAlign w:val="center"/>
            <w:hideMark/>
          </w:tcPr>
          <w:p w14:paraId="629F447B" w14:textId="77777777" w:rsidR="00B72CEA" w:rsidRPr="00B72CEA" w:rsidRDefault="00B72CEA" w:rsidP="00B72CEA">
            <w:pPr>
              <w:spacing w:after="0" w:line="240" w:lineRule="auto"/>
              <w:rPr>
                <w:rFonts w:ascii="Times New Roman" w:eastAsia="Times New Roman" w:hAnsi="Times New Roman" w:cs="Times New Roman"/>
                <w:color w:val="000000"/>
                <w:sz w:val="24"/>
                <w:szCs w:val="24"/>
                <w:lang w:val="en-US"/>
              </w:rPr>
            </w:pPr>
            <w:r w:rsidRPr="00B72CEA">
              <w:rPr>
                <w:rFonts w:ascii="Times New Roman" w:eastAsia="Times New Roman" w:hAnsi="Times New Roman" w:cs="Times New Roman"/>
                <w:color w:val="000000"/>
                <w:sz w:val="24"/>
                <w:szCs w:val="24"/>
              </w:rPr>
              <w:t>Customer segmentation &amp; scheduling</w:t>
            </w:r>
          </w:p>
        </w:tc>
      </w:tr>
    </w:tbl>
    <w:p w14:paraId="45CF572E" w14:textId="77777777" w:rsidR="00B72CEA" w:rsidRPr="00752E86" w:rsidRDefault="00B72CEA" w:rsidP="00752E86">
      <w:pPr>
        <w:spacing w:before="100" w:beforeAutospacing="1" w:after="100" w:afterAutospacing="1" w:line="240" w:lineRule="auto"/>
        <w:rPr>
          <w:rFonts w:ascii="Times New Roman" w:eastAsia="Times New Roman" w:hAnsi="Times New Roman" w:cs="Times New Roman"/>
          <w:sz w:val="24"/>
          <w:szCs w:val="24"/>
          <w:lang w:eastAsia="en-IN"/>
        </w:rPr>
      </w:pPr>
    </w:p>
    <w:p w14:paraId="0214DD1B" w14:textId="77777777" w:rsidR="00752E86" w:rsidRPr="00752E86" w:rsidRDefault="00752E86" w:rsidP="00752E86">
      <w:pPr>
        <w:spacing w:before="100" w:beforeAutospacing="1" w:after="100" w:afterAutospacing="1" w:line="240" w:lineRule="auto"/>
        <w:rPr>
          <w:rFonts w:ascii="Times New Roman" w:eastAsia="Times New Roman" w:hAnsi="Times New Roman" w:cs="Times New Roman"/>
          <w:sz w:val="24"/>
          <w:szCs w:val="24"/>
          <w:lang w:eastAsia="en-IN"/>
        </w:rPr>
      </w:pPr>
      <w:r w:rsidRPr="00752E86">
        <w:rPr>
          <w:rFonts w:ascii="Times New Roman" w:eastAsia="Times New Roman" w:hAnsi="Times New Roman" w:cs="Times New Roman"/>
          <w:b/>
          <w:bCs/>
          <w:sz w:val="24"/>
          <w:szCs w:val="24"/>
          <w:lang w:eastAsia="en-IN"/>
        </w:rPr>
        <w:t xml:space="preserve">Impact on KPIs and </w:t>
      </w:r>
      <w:proofErr w:type="gramStart"/>
      <w:r w:rsidRPr="00752E86">
        <w:rPr>
          <w:rFonts w:ascii="Times New Roman" w:eastAsia="Times New Roman" w:hAnsi="Times New Roman" w:cs="Times New Roman"/>
          <w:b/>
          <w:bCs/>
          <w:sz w:val="24"/>
          <w:szCs w:val="24"/>
          <w:lang w:eastAsia="en-IN"/>
        </w:rPr>
        <w:t>long term</w:t>
      </w:r>
      <w:proofErr w:type="gramEnd"/>
      <w:r w:rsidRPr="00752E86">
        <w:rPr>
          <w:rFonts w:ascii="Times New Roman" w:eastAsia="Times New Roman" w:hAnsi="Times New Roman" w:cs="Times New Roman"/>
          <w:b/>
          <w:bCs/>
          <w:sz w:val="24"/>
          <w:szCs w:val="24"/>
          <w:lang w:eastAsia="en-IN"/>
        </w:rPr>
        <w:t xml:space="preserve"> business growth</w:t>
      </w:r>
    </w:p>
    <w:p w14:paraId="0214DD1C" w14:textId="786F70EC" w:rsidR="00752E86" w:rsidRDefault="00752E86" w:rsidP="00752E86">
      <w:pPr>
        <w:spacing w:before="100" w:beforeAutospacing="1" w:after="100" w:afterAutospacing="1" w:line="240" w:lineRule="auto"/>
        <w:rPr>
          <w:rFonts w:ascii="Times New Roman" w:eastAsia="Times New Roman" w:hAnsi="Times New Roman" w:cs="Times New Roman"/>
          <w:sz w:val="24"/>
          <w:szCs w:val="24"/>
          <w:lang w:eastAsia="en-IN"/>
        </w:rPr>
      </w:pPr>
      <w:r w:rsidRPr="00752E86">
        <w:rPr>
          <w:rFonts w:ascii="Times New Roman" w:eastAsia="Times New Roman" w:hAnsi="Times New Roman" w:cs="Times New Roman"/>
          <w:sz w:val="24"/>
          <w:szCs w:val="24"/>
          <w:lang w:eastAsia="en-IN"/>
        </w:rPr>
        <w:t xml:space="preserve">ANS will enhance the overall customer experience, reduce cancellation rates, and increase trust in the Amex brand by ensuring timely, proactive communication. This initiative aligns with regulatory guidelines and reduces support </w:t>
      </w:r>
      <w:r w:rsidR="00CA75E1" w:rsidRPr="00752E86">
        <w:rPr>
          <w:rFonts w:ascii="Times New Roman" w:eastAsia="Times New Roman" w:hAnsi="Times New Roman" w:cs="Times New Roman"/>
          <w:sz w:val="24"/>
          <w:szCs w:val="24"/>
          <w:lang w:eastAsia="en-IN"/>
        </w:rPr>
        <w:t>centre</w:t>
      </w:r>
      <w:r w:rsidRPr="00752E86">
        <w:rPr>
          <w:rFonts w:ascii="Times New Roman" w:eastAsia="Times New Roman" w:hAnsi="Times New Roman" w:cs="Times New Roman"/>
          <w:sz w:val="24"/>
          <w:szCs w:val="24"/>
          <w:lang w:eastAsia="en-IN"/>
        </w:rPr>
        <w:t xml:space="preserve"> workload, freeing up agents to handle more complex queries. Customers are more likely to refer friends or consider re-engagement if they feel informed and valued.</w:t>
      </w:r>
    </w:p>
    <w:p w14:paraId="39481C1C" w14:textId="77777777" w:rsidR="00EB7A79" w:rsidRPr="00752E86" w:rsidRDefault="00EB7A79" w:rsidP="00752E86">
      <w:pPr>
        <w:spacing w:before="100" w:beforeAutospacing="1" w:after="100" w:afterAutospacing="1" w:line="240" w:lineRule="auto"/>
        <w:rPr>
          <w:rFonts w:ascii="Times New Roman" w:eastAsia="Times New Roman" w:hAnsi="Times New Roman" w:cs="Times New Roman"/>
          <w:sz w:val="24"/>
          <w:szCs w:val="24"/>
          <w:lang w:eastAsia="en-IN"/>
        </w:rPr>
      </w:pPr>
    </w:p>
    <w:p w14:paraId="4CEB6A5E" w14:textId="77777777" w:rsidR="00727C73" w:rsidRDefault="00727C73" w:rsidP="00752E86">
      <w:pPr>
        <w:spacing w:before="100" w:beforeAutospacing="1" w:after="100" w:afterAutospacing="1" w:line="240" w:lineRule="auto"/>
        <w:rPr>
          <w:rFonts w:ascii="Times New Roman" w:eastAsia="Times New Roman" w:hAnsi="Times New Roman" w:cs="Times New Roman"/>
          <w:sz w:val="24"/>
          <w:szCs w:val="24"/>
          <w:lang w:eastAsia="en-IN"/>
        </w:rPr>
      </w:pPr>
    </w:p>
    <w:p w14:paraId="3AF84F4F" w14:textId="77777777" w:rsidR="00727C73" w:rsidRDefault="00727C73" w:rsidP="00752E86">
      <w:pPr>
        <w:spacing w:before="100" w:beforeAutospacing="1" w:after="100" w:afterAutospacing="1" w:line="240" w:lineRule="auto"/>
        <w:rPr>
          <w:rFonts w:ascii="Times New Roman" w:eastAsia="Times New Roman" w:hAnsi="Times New Roman" w:cs="Times New Roman"/>
          <w:sz w:val="24"/>
          <w:szCs w:val="24"/>
          <w:lang w:eastAsia="en-IN"/>
        </w:rPr>
      </w:pPr>
    </w:p>
    <w:p w14:paraId="2B1592BE" w14:textId="77777777" w:rsidR="00727C73" w:rsidRDefault="00727C73" w:rsidP="00752E86">
      <w:pPr>
        <w:spacing w:before="100" w:beforeAutospacing="1" w:after="100" w:afterAutospacing="1" w:line="240" w:lineRule="auto"/>
        <w:rPr>
          <w:rFonts w:ascii="Times New Roman" w:eastAsia="Times New Roman" w:hAnsi="Times New Roman" w:cs="Times New Roman"/>
          <w:sz w:val="24"/>
          <w:szCs w:val="24"/>
          <w:lang w:eastAsia="en-IN"/>
        </w:rPr>
      </w:pPr>
    </w:p>
    <w:p w14:paraId="4570517F" w14:textId="77777777" w:rsidR="00727C73" w:rsidRDefault="00727C73" w:rsidP="00752E86">
      <w:pPr>
        <w:spacing w:before="100" w:beforeAutospacing="1" w:after="100" w:afterAutospacing="1" w:line="240" w:lineRule="auto"/>
        <w:rPr>
          <w:rFonts w:ascii="Times New Roman" w:eastAsia="Times New Roman" w:hAnsi="Times New Roman" w:cs="Times New Roman"/>
          <w:sz w:val="24"/>
          <w:szCs w:val="24"/>
          <w:lang w:eastAsia="en-IN"/>
        </w:rPr>
      </w:pPr>
    </w:p>
    <w:p w14:paraId="13CFFFF9" w14:textId="77777777" w:rsidR="00727C73" w:rsidRDefault="00727C73" w:rsidP="00752E86">
      <w:pPr>
        <w:spacing w:before="100" w:beforeAutospacing="1" w:after="100" w:afterAutospacing="1" w:line="240" w:lineRule="auto"/>
        <w:rPr>
          <w:rFonts w:ascii="Times New Roman" w:eastAsia="Times New Roman" w:hAnsi="Times New Roman" w:cs="Times New Roman"/>
          <w:sz w:val="24"/>
          <w:szCs w:val="24"/>
          <w:lang w:eastAsia="en-IN"/>
        </w:rPr>
      </w:pPr>
    </w:p>
    <w:p w14:paraId="4B0911D6" w14:textId="77777777" w:rsidR="00727C73" w:rsidRDefault="00727C73" w:rsidP="00752E86">
      <w:pPr>
        <w:spacing w:before="100" w:beforeAutospacing="1" w:after="100" w:afterAutospacing="1" w:line="240" w:lineRule="auto"/>
        <w:rPr>
          <w:rFonts w:ascii="Times New Roman" w:eastAsia="Times New Roman" w:hAnsi="Times New Roman" w:cs="Times New Roman"/>
          <w:sz w:val="24"/>
          <w:szCs w:val="24"/>
          <w:lang w:eastAsia="en-IN"/>
        </w:rPr>
      </w:pPr>
    </w:p>
    <w:p w14:paraId="7205D69F" w14:textId="77777777" w:rsidR="00727C73" w:rsidRPr="00752E86" w:rsidRDefault="00727C73" w:rsidP="00752E86">
      <w:pPr>
        <w:spacing w:before="100" w:beforeAutospacing="1" w:after="100" w:afterAutospacing="1" w:line="240" w:lineRule="auto"/>
        <w:rPr>
          <w:rFonts w:ascii="Times New Roman" w:eastAsia="Times New Roman" w:hAnsi="Times New Roman" w:cs="Times New Roman"/>
          <w:sz w:val="24"/>
          <w:szCs w:val="24"/>
          <w:lang w:eastAsia="en-IN"/>
        </w:rPr>
      </w:pPr>
    </w:p>
    <w:p w14:paraId="0214DD1D" w14:textId="77777777" w:rsidR="00752E86" w:rsidRDefault="00752E86" w:rsidP="00FE5483">
      <w:pPr>
        <w:ind w:firstLine="720"/>
      </w:pPr>
    </w:p>
    <w:p w14:paraId="580C92EA" w14:textId="5B74819C" w:rsidR="00FE5483" w:rsidRPr="00D34034" w:rsidRDefault="00D34034" w:rsidP="00D34034">
      <w:pPr>
        <w:rPr>
          <w:sz w:val="48"/>
          <w:szCs w:val="48"/>
        </w:rPr>
      </w:pPr>
      <w:r w:rsidRPr="00D34034">
        <w:rPr>
          <w:sz w:val="48"/>
          <w:szCs w:val="48"/>
        </w:rPr>
        <w:t xml:space="preserve">Notification </w:t>
      </w:r>
      <w:r w:rsidR="008371FC" w:rsidRPr="00D34034">
        <w:rPr>
          <w:sz w:val="48"/>
          <w:szCs w:val="48"/>
        </w:rPr>
        <w:t>flowchart</w:t>
      </w:r>
      <w:r w:rsidRPr="00D34034">
        <w:rPr>
          <w:sz w:val="48"/>
          <w:szCs w:val="48"/>
        </w:rPr>
        <w:t xml:space="preserve"> </w:t>
      </w:r>
      <w:proofErr w:type="gramStart"/>
      <w:r w:rsidRPr="00D34034">
        <w:rPr>
          <w:sz w:val="48"/>
          <w:szCs w:val="48"/>
        </w:rPr>
        <w:t>diagram :</w:t>
      </w:r>
      <w:proofErr w:type="gramEnd"/>
      <w:r w:rsidRPr="00D34034">
        <w:rPr>
          <w:sz w:val="48"/>
          <w:szCs w:val="48"/>
        </w:rPr>
        <w:t xml:space="preserve">- </w:t>
      </w:r>
    </w:p>
    <w:p w14:paraId="189F7F0B" w14:textId="34FFEB53" w:rsidR="00FE5483" w:rsidRPr="00752E86" w:rsidRDefault="00FE5483">
      <w:r>
        <w:rPr>
          <w:noProof/>
        </w:rPr>
        <w:lastRenderedPageBreak/>
        <w:drawing>
          <wp:inline distT="0" distB="0" distL="0" distR="0" wp14:anchorId="684A6F7C" wp14:editId="590183EA">
            <wp:extent cx="4438650" cy="5537200"/>
            <wp:effectExtent l="0" t="0" r="0" b="6350"/>
            <wp:docPr id="330005039" name="Picture 1" descr="A black background with white squares and colorful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05039" name="Picture 1" descr="A black background with white squares and colorful rectang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5537200"/>
                    </a:xfrm>
                    <a:prstGeom prst="rect">
                      <a:avLst/>
                    </a:prstGeom>
                    <a:noFill/>
                    <a:ln>
                      <a:noFill/>
                    </a:ln>
                  </pic:spPr>
                </pic:pic>
              </a:graphicData>
            </a:graphic>
          </wp:inline>
        </w:drawing>
      </w:r>
    </w:p>
    <w:sectPr w:rsidR="00FE5483" w:rsidRPr="00752E86" w:rsidSect="005013C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E6EAF" w14:textId="77777777" w:rsidR="009606B9" w:rsidRDefault="009606B9" w:rsidP="00FE18ED">
      <w:pPr>
        <w:spacing w:after="0" w:line="240" w:lineRule="auto"/>
      </w:pPr>
      <w:r>
        <w:separator/>
      </w:r>
    </w:p>
  </w:endnote>
  <w:endnote w:type="continuationSeparator" w:id="0">
    <w:p w14:paraId="494FE76C" w14:textId="77777777" w:rsidR="009606B9" w:rsidRDefault="009606B9" w:rsidP="00FE18ED">
      <w:pPr>
        <w:spacing w:after="0" w:line="240" w:lineRule="auto"/>
      </w:pPr>
      <w:r>
        <w:continuationSeparator/>
      </w:r>
    </w:p>
  </w:endnote>
  <w:endnote w:type="continuationNotice" w:id="1">
    <w:p w14:paraId="2A19B000" w14:textId="77777777" w:rsidR="009606B9" w:rsidRDefault="009606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135A0" w14:textId="77777777" w:rsidR="00FE18ED" w:rsidRDefault="00FE18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FE18ED" w14:paraId="32744B98" w14:textId="77777777" w:rsidTr="00FE18ED">
      <w:tc>
        <w:tcPr>
          <w:tcW w:w="3008" w:type="dxa"/>
        </w:tcPr>
        <w:p w14:paraId="66E02A18" w14:textId="3284CF93" w:rsidR="00FE18ED" w:rsidRDefault="00FE18ED" w:rsidP="00FE18ED">
          <w:pPr>
            <w:pStyle w:val="Footer"/>
          </w:pPr>
          <w:r>
            <w:t>6/3/2025</w:t>
          </w:r>
        </w:p>
      </w:tc>
      <w:tc>
        <w:tcPr>
          <w:tcW w:w="3009" w:type="dxa"/>
        </w:tcPr>
        <w:p w14:paraId="40BBD9F3" w14:textId="2C1C1913" w:rsidR="00FE18ED" w:rsidRDefault="00FE18ED" w:rsidP="00FE18ED">
          <w:pPr>
            <w:pStyle w:val="Footer"/>
            <w:jc w:val="center"/>
          </w:pPr>
          <w:r>
            <w:t>AXP Internal</w:t>
          </w:r>
        </w:p>
      </w:tc>
      <w:tc>
        <w:tcPr>
          <w:tcW w:w="3009" w:type="dxa"/>
        </w:tcPr>
        <w:p w14:paraId="01A50317" w14:textId="00F66E39" w:rsidR="00FE18ED" w:rsidRDefault="00FE18ED" w:rsidP="00FE18ED">
          <w:pPr>
            <w:pStyle w:val="Footer"/>
            <w:jc w:val="right"/>
          </w:pPr>
          <w:r>
            <w:fldChar w:fldCharType="begin"/>
          </w:r>
          <w:r>
            <w:instrText xml:space="preserve"> PAGE PAGE \* MERGEFORMAT </w:instrText>
          </w:r>
          <w:r>
            <w:fldChar w:fldCharType="separate"/>
          </w:r>
          <w:r>
            <w:rPr>
              <w:noProof/>
            </w:rPr>
            <w:t>1</w:t>
          </w:r>
          <w:r>
            <w:fldChar w:fldCharType="end"/>
          </w:r>
        </w:p>
      </w:tc>
    </w:tr>
    <w:tr w:rsidR="00FE18ED" w14:paraId="559F9E59" w14:textId="77777777" w:rsidTr="00FE18ED">
      <w:tc>
        <w:tcPr>
          <w:tcW w:w="3008" w:type="dxa"/>
        </w:tcPr>
        <w:p w14:paraId="11AA9AAF" w14:textId="77777777" w:rsidR="00FE18ED" w:rsidRDefault="00FE18ED">
          <w:pPr>
            <w:pStyle w:val="Footer"/>
          </w:pPr>
        </w:p>
      </w:tc>
      <w:tc>
        <w:tcPr>
          <w:tcW w:w="3009" w:type="dxa"/>
        </w:tcPr>
        <w:p w14:paraId="58FCE0EC" w14:textId="77777777" w:rsidR="00FE18ED" w:rsidRDefault="00FE18ED">
          <w:pPr>
            <w:pStyle w:val="Footer"/>
          </w:pPr>
        </w:p>
      </w:tc>
      <w:tc>
        <w:tcPr>
          <w:tcW w:w="3009" w:type="dxa"/>
        </w:tcPr>
        <w:p w14:paraId="784DA429" w14:textId="77777777" w:rsidR="00FE18ED" w:rsidRDefault="00FE18ED">
          <w:pPr>
            <w:pStyle w:val="Footer"/>
          </w:pPr>
        </w:p>
      </w:tc>
    </w:tr>
  </w:tbl>
  <w:p w14:paraId="6740DA1F" w14:textId="77777777" w:rsidR="00FE18ED" w:rsidRDefault="00FE18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DA258" w14:textId="77777777" w:rsidR="00FE18ED" w:rsidRDefault="00FE1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CA8DF" w14:textId="77777777" w:rsidR="009606B9" w:rsidRDefault="009606B9" w:rsidP="00FE18ED">
      <w:pPr>
        <w:spacing w:after="0" w:line="240" w:lineRule="auto"/>
      </w:pPr>
      <w:r>
        <w:separator/>
      </w:r>
    </w:p>
  </w:footnote>
  <w:footnote w:type="continuationSeparator" w:id="0">
    <w:p w14:paraId="74A431B2" w14:textId="77777777" w:rsidR="009606B9" w:rsidRDefault="009606B9" w:rsidP="00FE18ED">
      <w:pPr>
        <w:spacing w:after="0" w:line="240" w:lineRule="auto"/>
      </w:pPr>
      <w:r>
        <w:continuationSeparator/>
      </w:r>
    </w:p>
  </w:footnote>
  <w:footnote w:type="continuationNotice" w:id="1">
    <w:p w14:paraId="35FDE501" w14:textId="77777777" w:rsidR="009606B9" w:rsidRDefault="009606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3CEA4" w14:textId="77777777" w:rsidR="00FE18ED" w:rsidRDefault="00FE18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9B7C" w14:textId="77777777" w:rsidR="00FE18ED" w:rsidRDefault="00FE18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75920" w14:textId="77777777" w:rsidR="00FE18ED" w:rsidRDefault="00FE18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210E9"/>
    <w:multiLevelType w:val="hybridMultilevel"/>
    <w:tmpl w:val="C00C1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D13AC"/>
    <w:multiLevelType w:val="hybridMultilevel"/>
    <w:tmpl w:val="59DCA92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8354E8B"/>
    <w:multiLevelType w:val="hybridMultilevel"/>
    <w:tmpl w:val="BFB4F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840937">
    <w:abstractNumId w:val="0"/>
  </w:num>
  <w:num w:numId="2" w16cid:durableId="1861120715">
    <w:abstractNumId w:val="1"/>
  </w:num>
  <w:num w:numId="3" w16cid:durableId="1230731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86"/>
    <w:rsid w:val="000E5965"/>
    <w:rsid w:val="00111583"/>
    <w:rsid w:val="00205713"/>
    <w:rsid w:val="00246BD2"/>
    <w:rsid w:val="004234C8"/>
    <w:rsid w:val="004610DA"/>
    <w:rsid w:val="00480B40"/>
    <w:rsid w:val="004C35A1"/>
    <w:rsid w:val="005013CF"/>
    <w:rsid w:val="005B7234"/>
    <w:rsid w:val="005E589F"/>
    <w:rsid w:val="00651999"/>
    <w:rsid w:val="00694290"/>
    <w:rsid w:val="006D3BB0"/>
    <w:rsid w:val="00727C73"/>
    <w:rsid w:val="00752E86"/>
    <w:rsid w:val="007A37D0"/>
    <w:rsid w:val="008371FC"/>
    <w:rsid w:val="008C4FCD"/>
    <w:rsid w:val="009606B9"/>
    <w:rsid w:val="0098029C"/>
    <w:rsid w:val="00A9300F"/>
    <w:rsid w:val="00B72CEA"/>
    <w:rsid w:val="00BA36EF"/>
    <w:rsid w:val="00C6339A"/>
    <w:rsid w:val="00CA75E1"/>
    <w:rsid w:val="00D34034"/>
    <w:rsid w:val="00D37F1A"/>
    <w:rsid w:val="00DB423B"/>
    <w:rsid w:val="00E36C0F"/>
    <w:rsid w:val="00E8367B"/>
    <w:rsid w:val="00EB7A79"/>
    <w:rsid w:val="00EC1D2B"/>
    <w:rsid w:val="00F131B9"/>
    <w:rsid w:val="00F840BD"/>
    <w:rsid w:val="00FC248A"/>
    <w:rsid w:val="00FE18ED"/>
    <w:rsid w:val="00FE5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DCF3"/>
  <w15:chartTrackingRefBased/>
  <w15:docId w15:val="{DAA36E69-57D2-419B-A3DD-A42DDFEA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E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E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2E86"/>
    <w:rPr>
      <w:b/>
      <w:bCs/>
    </w:rPr>
  </w:style>
  <w:style w:type="paragraph" w:styleId="NoSpacing">
    <w:name w:val="No Spacing"/>
    <w:link w:val="NoSpacingChar"/>
    <w:uiPriority w:val="1"/>
    <w:qFormat/>
    <w:rsid w:val="00752E86"/>
    <w:pPr>
      <w:spacing w:after="0" w:line="240" w:lineRule="auto"/>
    </w:pPr>
  </w:style>
  <w:style w:type="character" w:customStyle="1" w:styleId="Heading1Char">
    <w:name w:val="Heading 1 Char"/>
    <w:basedOn w:val="DefaultParagraphFont"/>
    <w:link w:val="Heading1"/>
    <w:uiPriority w:val="9"/>
    <w:rsid w:val="00752E8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52E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E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2E86"/>
    <w:rPr>
      <w:rFonts w:eastAsiaTheme="minorEastAsia"/>
      <w:color w:val="5A5A5A" w:themeColor="text1" w:themeTint="A5"/>
      <w:spacing w:val="15"/>
    </w:rPr>
  </w:style>
  <w:style w:type="character" w:styleId="Emphasis">
    <w:name w:val="Emphasis"/>
    <w:basedOn w:val="DefaultParagraphFont"/>
    <w:uiPriority w:val="20"/>
    <w:qFormat/>
    <w:rsid w:val="00752E86"/>
    <w:rPr>
      <w:i/>
      <w:iCs/>
    </w:rPr>
  </w:style>
  <w:style w:type="paragraph" w:styleId="Header">
    <w:name w:val="header"/>
    <w:basedOn w:val="Normal"/>
    <w:link w:val="HeaderChar"/>
    <w:uiPriority w:val="99"/>
    <w:unhideWhenUsed/>
    <w:rsid w:val="00FE1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8ED"/>
  </w:style>
  <w:style w:type="paragraph" w:styleId="Footer">
    <w:name w:val="footer"/>
    <w:basedOn w:val="Normal"/>
    <w:link w:val="FooterChar"/>
    <w:uiPriority w:val="99"/>
    <w:unhideWhenUsed/>
    <w:rsid w:val="00FE1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8ED"/>
  </w:style>
  <w:style w:type="paragraph" w:styleId="ListParagraph">
    <w:name w:val="List Paragraph"/>
    <w:basedOn w:val="Normal"/>
    <w:uiPriority w:val="34"/>
    <w:qFormat/>
    <w:rsid w:val="00FE18ED"/>
    <w:pPr>
      <w:ind w:left="720"/>
      <w:contextualSpacing/>
    </w:pPr>
  </w:style>
  <w:style w:type="character" w:customStyle="1" w:styleId="NoSpacingChar">
    <w:name w:val="No Spacing Char"/>
    <w:basedOn w:val="DefaultParagraphFont"/>
    <w:link w:val="NoSpacing"/>
    <w:uiPriority w:val="1"/>
    <w:rsid w:val="00423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762251">
      <w:bodyDiv w:val="1"/>
      <w:marLeft w:val="0"/>
      <w:marRight w:val="0"/>
      <w:marTop w:val="0"/>
      <w:marBottom w:val="0"/>
      <w:divBdr>
        <w:top w:val="none" w:sz="0" w:space="0" w:color="auto"/>
        <w:left w:val="none" w:sz="0" w:space="0" w:color="auto"/>
        <w:bottom w:val="none" w:sz="0" w:space="0" w:color="auto"/>
        <w:right w:val="none" w:sz="0" w:space="0" w:color="auto"/>
      </w:divBdr>
    </w:div>
    <w:div w:id="1165630654">
      <w:bodyDiv w:val="1"/>
      <w:marLeft w:val="0"/>
      <w:marRight w:val="0"/>
      <w:marTop w:val="0"/>
      <w:marBottom w:val="0"/>
      <w:divBdr>
        <w:top w:val="none" w:sz="0" w:space="0" w:color="auto"/>
        <w:left w:val="none" w:sz="0" w:space="0" w:color="auto"/>
        <w:bottom w:val="none" w:sz="0" w:space="0" w:color="auto"/>
        <w:right w:val="none" w:sz="0" w:space="0" w:color="auto"/>
      </w:divBdr>
    </w:div>
    <w:div w:id="1454472727">
      <w:bodyDiv w:val="1"/>
      <w:marLeft w:val="0"/>
      <w:marRight w:val="0"/>
      <w:marTop w:val="0"/>
      <w:marBottom w:val="0"/>
      <w:divBdr>
        <w:top w:val="none" w:sz="0" w:space="0" w:color="auto"/>
        <w:left w:val="none" w:sz="0" w:space="0" w:color="auto"/>
        <w:bottom w:val="none" w:sz="0" w:space="0" w:color="auto"/>
        <w:right w:val="none" w:sz="0" w:space="0" w:color="auto"/>
      </w:divBdr>
    </w:div>
    <w:div w:id="1530951269">
      <w:bodyDiv w:val="1"/>
      <w:marLeft w:val="0"/>
      <w:marRight w:val="0"/>
      <w:marTop w:val="0"/>
      <w:marBottom w:val="0"/>
      <w:divBdr>
        <w:top w:val="none" w:sz="0" w:space="0" w:color="auto"/>
        <w:left w:val="none" w:sz="0" w:space="0" w:color="auto"/>
        <w:bottom w:val="none" w:sz="0" w:space="0" w:color="auto"/>
        <w:right w:val="none" w:sz="0" w:space="0" w:color="auto"/>
      </w:divBdr>
    </w:div>
    <w:div w:id="1933657153">
      <w:bodyDiv w:val="1"/>
      <w:marLeft w:val="0"/>
      <w:marRight w:val="0"/>
      <w:marTop w:val="0"/>
      <w:marBottom w:val="0"/>
      <w:divBdr>
        <w:top w:val="none" w:sz="0" w:space="0" w:color="auto"/>
        <w:left w:val="none" w:sz="0" w:space="0" w:color="auto"/>
        <w:bottom w:val="none" w:sz="0" w:space="0" w:color="auto"/>
        <w:right w:val="none" w:sz="0" w:space="0" w:color="auto"/>
      </w:divBdr>
    </w:div>
    <w:div w:id="1994136371">
      <w:bodyDiv w:val="1"/>
      <w:marLeft w:val="0"/>
      <w:marRight w:val="0"/>
      <w:marTop w:val="0"/>
      <w:marBottom w:val="0"/>
      <w:divBdr>
        <w:top w:val="none" w:sz="0" w:space="0" w:color="auto"/>
        <w:left w:val="none" w:sz="0" w:space="0" w:color="auto"/>
        <w:bottom w:val="none" w:sz="0" w:space="0" w:color="auto"/>
        <w:right w:val="none" w:sz="0" w:space="0" w:color="auto"/>
      </w:divBdr>
      <w:divsChild>
        <w:div w:id="850801731">
          <w:marLeft w:val="0"/>
          <w:marRight w:val="0"/>
          <w:marTop w:val="0"/>
          <w:marBottom w:val="0"/>
          <w:divBdr>
            <w:top w:val="none" w:sz="0" w:space="0" w:color="auto"/>
            <w:left w:val="none" w:sz="0" w:space="0" w:color="auto"/>
            <w:bottom w:val="none" w:sz="0" w:space="0" w:color="auto"/>
            <w:right w:val="none" w:sz="0" w:space="0" w:color="auto"/>
          </w:divBdr>
          <w:divsChild>
            <w:div w:id="91706368">
              <w:marLeft w:val="0"/>
              <w:marRight w:val="0"/>
              <w:marTop w:val="0"/>
              <w:marBottom w:val="0"/>
              <w:divBdr>
                <w:top w:val="none" w:sz="0" w:space="0" w:color="auto"/>
                <w:left w:val="none" w:sz="0" w:space="0" w:color="auto"/>
                <w:bottom w:val="none" w:sz="0" w:space="0" w:color="auto"/>
                <w:right w:val="none" w:sz="0" w:space="0" w:color="auto"/>
              </w:divBdr>
              <w:divsChild>
                <w:div w:id="24452655">
                  <w:marLeft w:val="0"/>
                  <w:marRight w:val="0"/>
                  <w:marTop w:val="0"/>
                  <w:marBottom w:val="0"/>
                  <w:divBdr>
                    <w:top w:val="none" w:sz="0" w:space="0" w:color="auto"/>
                    <w:left w:val="none" w:sz="0" w:space="0" w:color="auto"/>
                    <w:bottom w:val="none" w:sz="0" w:space="0" w:color="auto"/>
                    <w:right w:val="none" w:sz="0" w:space="0" w:color="auto"/>
                  </w:divBdr>
                  <w:divsChild>
                    <w:div w:id="658776213">
                      <w:marLeft w:val="0"/>
                      <w:marRight w:val="0"/>
                      <w:marTop w:val="0"/>
                      <w:marBottom w:val="0"/>
                      <w:divBdr>
                        <w:top w:val="none" w:sz="0" w:space="0" w:color="auto"/>
                        <w:left w:val="none" w:sz="0" w:space="0" w:color="auto"/>
                        <w:bottom w:val="none" w:sz="0" w:space="0" w:color="auto"/>
                        <w:right w:val="none" w:sz="0" w:space="0" w:color="auto"/>
                      </w:divBdr>
                      <w:divsChild>
                        <w:div w:id="1881698149">
                          <w:marLeft w:val="0"/>
                          <w:marRight w:val="0"/>
                          <w:marTop w:val="0"/>
                          <w:marBottom w:val="0"/>
                          <w:divBdr>
                            <w:top w:val="none" w:sz="0" w:space="0" w:color="auto"/>
                            <w:left w:val="none" w:sz="0" w:space="0" w:color="auto"/>
                            <w:bottom w:val="none" w:sz="0" w:space="0" w:color="auto"/>
                            <w:right w:val="none" w:sz="0" w:space="0" w:color="auto"/>
                          </w:divBdr>
                          <w:divsChild>
                            <w:div w:id="13732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Mayank Saxena</cp:lastModifiedBy>
  <cp:revision>20</cp:revision>
  <dcterms:created xsi:type="dcterms:W3CDTF">2025-05-31T15:11:00Z</dcterms:created>
  <dcterms:modified xsi:type="dcterms:W3CDTF">2025-06-05T14:38:00Z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Mayank Saxena</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