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CSE101 - Introduction to Programming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Monsoon 2018, Quiz 1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Max Marks: 10 Time: 30 mins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Q1. Convert the decimal number -61 into 2’s complement form with 8 bit representation. </w:t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(2 marks)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A1. 11000011</w:t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Q2. Convert the decimal number -97.3125 into IEEE Single Precision Floating Point representation. (2 marks)</w:t>
      </w:r>
    </w:p>
    <w:p w:rsidR="00000000" w:rsidDel="00000000" w:rsidP="00000000" w:rsidRDefault="00000000" w:rsidRPr="00000000" w14:paraId="0000000B">
      <w:pPr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A2. </w:t>
      </w:r>
    </w:p>
    <w:tbl>
      <w:tblPr>
        <w:tblStyle w:val="Table1"/>
        <w:tblW w:w="50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275"/>
        <w:gridCol w:w="3225"/>
        <w:tblGridChange w:id="0">
          <w:tblGrid>
            <w:gridCol w:w="525"/>
            <w:gridCol w:w="1275"/>
            <w:gridCol w:w="3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10000101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10000101010000000000000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Sign  Exponent     Mantissa</w:t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Q3.Give the output of the following statements/programs(assume working on Python -v3.x) </w:t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(6 x 1 mark = 6 marks)</w:t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a. &gt;&gt;&gt; text =‘The Great Wall of China’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&gt;&gt;&gt; t = text[1:5:2]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&gt;&gt;&gt;print(t)</w:t>
      </w:r>
    </w:p>
    <w:p w:rsidR="00000000" w:rsidDel="00000000" w:rsidP="00000000" w:rsidRDefault="00000000" w:rsidRPr="00000000" w14:paraId="0000001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Ans: h_ </w:t>
      </w:r>
    </w:p>
    <w:p w:rsidR="00000000" w:rsidDel="00000000" w:rsidP="00000000" w:rsidRDefault="00000000" w:rsidRPr="00000000" w14:paraId="0000001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_denotes a blank space. </w:t>
      </w:r>
    </w:p>
    <w:p w:rsidR="00000000" w:rsidDel="00000000" w:rsidP="00000000" w:rsidRDefault="00000000" w:rsidRPr="00000000" w14:paraId="0000001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b. &gt;&gt;&gt;print(8.2, "Hi", 5 - 2, "Bye", 6/2.0)</w:t>
      </w:r>
    </w:p>
    <w:p w:rsidR="00000000" w:rsidDel="00000000" w:rsidP="00000000" w:rsidRDefault="00000000" w:rsidRPr="00000000" w14:paraId="0000001D">
      <w:pPr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Ans: 8.2 Hi 3 Bye 3.0</w:t>
      </w:r>
    </w:p>
    <w:p w:rsidR="00000000" w:rsidDel="00000000" w:rsidP="00000000" w:rsidRDefault="00000000" w:rsidRPr="00000000" w14:paraId="0000001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c. &gt;&gt;&gt;print("""my quote""") 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Ans: my quote</w:t>
      </w:r>
    </w:p>
    <w:p w:rsidR="00000000" w:rsidDel="00000000" w:rsidP="00000000" w:rsidRDefault="00000000" w:rsidRPr="00000000" w14:paraId="0000002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d. &gt;&gt;&gt;print( int(23.985) ) 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Ans: 23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e.&gt;&gt;&gt; grade1 = 80 </w:t>
      </w:r>
    </w:p>
    <w:p w:rsidR="00000000" w:rsidDel="00000000" w:rsidP="00000000" w:rsidRDefault="00000000" w:rsidRPr="00000000" w14:paraId="0000002C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&gt;&gt;&gt; grade1= grade1+5</w:t>
      </w:r>
    </w:p>
    <w:p w:rsidR="00000000" w:rsidDel="00000000" w:rsidP="00000000" w:rsidRDefault="00000000" w:rsidRPr="00000000" w14:paraId="0000002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&gt;&gt;&gt; grade2 =  - grade1**2</w:t>
      </w:r>
    </w:p>
    <w:p w:rsidR="00000000" w:rsidDel="00000000" w:rsidP="00000000" w:rsidRDefault="00000000" w:rsidRPr="00000000" w14:paraId="0000002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&gt;&gt;&gt; average = (grade1 + grade2) / 2 </w:t>
      </w:r>
    </w:p>
    <w:p w:rsidR="00000000" w:rsidDel="00000000" w:rsidP="00000000" w:rsidRDefault="00000000" w:rsidRPr="00000000" w14:paraId="0000002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&gt;&gt;&gt; print(average) </w:t>
      </w:r>
    </w:p>
    <w:p w:rsidR="00000000" w:rsidDel="00000000" w:rsidP="00000000" w:rsidRDefault="00000000" w:rsidRPr="00000000" w14:paraId="00000030">
      <w:pPr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Ans: -3570.0</w:t>
      </w:r>
    </w:p>
    <w:p w:rsidR="00000000" w:rsidDel="00000000" w:rsidP="00000000" w:rsidRDefault="00000000" w:rsidRPr="00000000" w14:paraId="0000003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f. &gt;&gt;&gt; s =‘Distinction’ </w:t>
      </w:r>
    </w:p>
    <w:p w:rsidR="00000000" w:rsidDel="00000000" w:rsidP="00000000" w:rsidRDefault="00000000" w:rsidRPr="00000000" w14:paraId="0000003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&gt;&gt;&gt; t = s[7]</w:t>
      </w:r>
    </w:p>
    <w:p w:rsidR="00000000" w:rsidDel="00000000" w:rsidP="00000000" w:rsidRDefault="00000000" w:rsidRPr="00000000" w14:paraId="0000003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&gt;&gt;&gt;print(t)</w:t>
      </w:r>
    </w:p>
    <w:p w:rsidR="00000000" w:rsidDel="00000000" w:rsidP="00000000" w:rsidRDefault="00000000" w:rsidRPr="00000000" w14:paraId="0000003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Ans:  t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contextualSpacing w:val="0"/>
      <w:rPr/>
    </w:pPr>
    <w:r w:rsidDel="00000000" w:rsidR="00000000" w:rsidRPr="00000000">
      <w:rPr>
        <w:rtl w:val="0"/>
      </w:rPr>
      <w:t xml:space="preserve">Name: </w:t>
      <w:tab/>
      <w:tab/>
      <w:tab/>
      <w:tab/>
      <w:tab/>
      <w:tab/>
      <w:tab/>
      <w:t xml:space="preserve">           Roll No.:</w:t>
    </w:r>
  </w:p>
  <w:p w:rsidR="00000000" w:rsidDel="00000000" w:rsidP="00000000" w:rsidRDefault="00000000" w:rsidRPr="00000000" w14:paraId="00000038">
    <w:pPr>
      <w:contextualSpacing w:val="0"/>
      <w:rPr/>
    </w:pPr>
    <w:r w:rsidDel="00000000" w:rsidR="00000000" w:rsidRPr="00000000">
      <w:rPr>
        <w:rtl w:val="0"/>
      </w:rPr>
      <w:t xml:space="preserve">Section:</w:t>
      <w:tab/>
      <w:tab/>
      <w:tab/>
      <w:tab/>
      <w:tab/>
      <w:tab/>
      <w:tab/>
      <w:t xml:space="preserve">Group: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