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66" w:leftChars="0" w:right="-330" w:righ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Data Dictionary</w:t>
      </w:r>
    </w:p>
    <w:p>
      <w:pPr>
        <w:rPr>
          <w:rFonts w:hint="default"/>
          <w:lang w:val="en-US"/>
        </w:rPr>
      </w:pPr>
      <w:r>
        <w:rPr>
          <w:rFonts w:hint="default" w:ascii="Times New Roman Regular" w:hAnsi="Times New Roman Regular" w:cs="Times New Roman Regular"/>
          <w:b w:val="0"/>
          <w:i w:val="0"/>
          <w:color w:val="000000"/>
          <w:sz w:val="24"/>
          <w:szCs w:val="24"/>
          <w:u w:val="none"/>
          <w:vertAlign w:val="baseline"/>
        </w:rPr>
        <w:t>T</w:t>
      </w:r>
      <w:r>
        <w:rPr>
          <w:rFonts w:hint="default" w:ascii="Times New Roman Regular" w:hAnsi="Times New Roman Regular" w:cs="Times New Roman Regular"/>
          <w:b w:val="0"/>
          <w:i w:val="0"/>
          <w:color w:val="000000"/>
          <w:sz w:val="24"/>
          <w:szCs w:val="24"/>
          <w:u w:val="none"/>
          <w:vertAlign w:val="baseline"/>
          <w:lang w:val="en-US"/>
        </w:rPr>
        <w:t>he training data to design a chatbot for banking customer service was obtained from Github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b w:val="0"/>
          <w:i w:val="0"/>
          <w:color w:val="000000"/>
          <w:sz w:val="24"/>
          <w:szCs w:val="24"/>
          <w:u w:val="none"/>
          <w:vertAlign w:val="baseline"/>
          <w:lang w:val="en-US"/>
        </w:rPr>
        <w:t>:</w:t>
      </w:r>
      <w:r>
        <w:rPr>
          <w:rFonts w:hint="default" w:ascii="Times New Roman Regular" w:hAnsi="Times New Roman Regular" w:cs="Times New Roman Regular"/>
          <w:b w:val="0"/>
          <w:i w:val="0"/>
          <w:color w:val="0000FF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 Regular" w:hAnsi="Times New Roman Regular"/>
          <w:b w:val="0"/>
          <w:i w:val="0"/>
          <w:color w:val="0000FF"/>
          <w:sz w:val="24"/>
          <w:szCs w:val="24"/>
          <w:u w:val="none"/>
          <w:vertAlign w:val="baseline"/>
          <w:lang w:val="en-US"/>
        </w:rPr>
        <w:fldChar w:fldCharType="begin"/>
      </w:r>
      <w:r>
        <w:rPr>
          <w:rFonts w:hint="default" w:ascii="Times New Roman Regular" w:hAnsi="Times New Roman Regular"/>
          <w:b w:val="0"/>
          <w:i w:val="0"/>
          <w:color w:val="0000FF"/>
          <w:sz w:val="24"/>
          <w:szCs w:val="24"/>
          <w:u w:val="none"/>
          <w:vertAlign w:val="baseline"/>
          <w:lang w:val="en-US"/>
        </w:rPr>
        <w:instrText xml:space="preserve"> HYPERLINK "https://github.com/jianguoz/Few-Shot-Intent-Detection" </w:instrText>
      </w:r>
      <w:r>
        <w:rPr>
          <w:rFonts w:hint="default" w:ascii="Times New Roman Regular" w:hAnsi="Times New Roman Regular"/>
          <w:b w:val="0"/>
          <w:i w:val="0"/>
          <w:color w:val="0000FF"/>
          <w:sz w:val="24"/>
          <w:szCs w:val="24"/>
          <w:u w:val="none"/>
          <w:vertAlign w:val="baseline"/>
          <w:lang w:val="en-US"/>
        </w:rPr>
        <w:fldChar w:fldCharType="separate"/>
      </w:r>
      <w:r>
        <w:rPr>
          <w:rStyle w:val="10"/>
          <w:rFonts w:hint="default" w:ascii="Times New Roman Regular" w:hAnsi="Times New Roman Regular"/>
          <w:b w:val="0"/>
          <w:i w:val="0"/>
          <w:color w:val="0000FF"/>
          <w:sz w:val="24"/>
          <w:szCs w:val="24"/>
          <w:vertAlign w:val="baseline"/>
          <w:lang w:val="en-US"/>
        </w:rPr>
        <w:t>https://github.com/jianguoz/Few-Shot-Intent-Detection</w:t>
      </w:r>
      <w:r>
        <w:rPr>
          <w:rFonts w:hint="default" w:ascii="Times New Roman Regular" w:hAnsi="Times New Roman Regular"/>
          <w:b w:val="0"/>
          <w:i w:val="0"/>
          <w:color w:val="0000FF"/>
          <w:sz w:val="24"/>
          <w:szCs w:val="24"/>
          <w:u w:val="none"/>
          <w:vertAlign w:val="baseline"/>
          <w:lang w:val="en-US"/>
        </w:rPr>
        <w:fldChar w:fldCharType="end"/>
      </w:r>
      <w:r>
        <w:rPr>
          <w:rFonts w:hint="default" w:ascii="Times New Roman Regular" w:hAnsi="Times New Roman Regular"/>
          <w:b w:val="0"/>
          <w:i w:val="0"/>
          <w:color w:val="0000FF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i w:val="0"/>
          <w:color w:val="000000"/>
          <w:sz w:val="24"/>
          <w:szCs w:val="24"/>
          <w:u w:val="none"/>
          <w:vertAlign w:val="baseline"/>
          <w:lang w:val="en-US"/>
        </w:rPr>
        <w:t>-(BANKING77)</w:t>
      </w:r>
    </w:p>
    <w:p>
      <w:pPr>
        <w:rPr>
          <w:rFonts w:hint="default" w:ascii="Times New Roman Regular" w:hAnsi="Times New Roman Regular" w:eastAsia="Gotham Rounded" w:cs="Times New Roman Regular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default" w:ascii="Times New Roman Regular" w:hAnsi="Times New Roman Regular" w:eastAsia="Gotham Rounded" w:cs="Times New Roman Regular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Hans"/>
        </w:rPr>
        <w:t>The data contains 77 categories of inputs or queries that the user may ask the chatbot.</w:t>
      </w:r>
    </w:p>
    <w:p>
      <w:pPr>
        <w:rPr>
          <w:rFonts w:hint="default" w:ascii="Times New Roman Regular" w:hAnsi="Times New Roman Regular" w:eastAsia="Gotham Rounded" w:cs="Times New Roman Regular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default" w:ascii="Times New Roman Regular" w:hAnsi="Times New Roman Regular" w:eastAsia="Gotham Rounded" w:cs="Times New Roman Regular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Hans"/>
        </w:rPr>
        <w:t>There are 4 columns and 8623 rows in the dataset which is in csv format.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88"/>
        <w:gridCol w:w="7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8" w:type="dxa"/>
          </w:tcPr>
          <w:p>
            <w:pP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  <w:t>Column Name</w:t>
            </w:r>
          </w:p>
        </w:tc>
        <w:tc>
          <w:tcPr>
            <w:tcW w:w="7054" w:type="dxa"/>
          </w:tcPr>
          <w:p>
            <w:pP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8" w:type="dxa"/>
          </w:tcPr>
          <w:p>
            <w:pP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  <w:t>S.no.</w:t>
            </w:r>
          </w:p>
        </w:tc>
        <w:tc>
          <w:tcPr>
            <w:tcW w:w="7054" w:type="dxa"/>
          </w:tcPr>
          <w:p>
            <w:pP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  <w:t>Row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8" w:type="dxa"/>
          </w:tcPr>
          <w:p>
            <w:pP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  <w:t>sequence</w:t>
            </w:r>
          </w:p>
        </w:tc>
        <w:tc>
          <w:tcPr>
            <w:tcW w:w="7054" w:type="dxa"/>
          </w:tcPr>
          <w:p>
            <w:pP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i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  <w:t>Frequently asked questions by customers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8" w:type="dxa"/>
          </w:tcPr>
          <w:p>
            <w:pP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  <w:t>label</w:t>
            </w:r>
          </w:p>
        </w:tc>
        <w:tc>
          <w:tcPr>
            <w:tcW w:w="7054" w:type="dxa"/>
          </w:tcPr>
          <w:p>
            <w:pP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  <w:t>Category, each question is assigned one of the 77 categories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8" w:type="dxa"/>
          </w:tcPr>
          <w:p>
            <w:pP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  <w:t>response</w:t>
            </w:r>
          </w:p>
        </w:tc>
        <w:tc>
          <w:tcPr>
            <w:tcW w:w="7054" w:type="dxa"/>
          </w:tcPr>
          <w:p>
            <w:pP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Hans"/>
              </w:rPr>
              <w:t>Response of the chatbot, each category has a separate response</w:t>
            </w:r>
          </w:p>
        </w:tc>
      </w:tr>
    </w:tbl>
    <w:p>
      <w:pPr>
        <w:rPr>
          <w:rFonts w:hint="default" w:ascii="Times New Roman Regular" w:hAnsi="Times New Roman Regular" w:eastAsia="Gotham Rounded" w:cs="Times New Roman Regular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Hans"/>
        </w:rPr>
      </w:pPr>
    </w:p>
    <w:p>
      <w:pPr>
        <w:rPr>
          <w:rFonts w:hint="default" w:ascii="Times New Roman Regular" w:hAnsi="Times New Roman Regular" w:eastAsia="Gotham Rounded" w:cs="Times New Roman Regular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default" w:ascii="Times New Roman Regular" w:hAnsi="Times New Roman Regular" w:eastAsia="Gotham Rounded" w:cs="Times New Roman Regular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Hans"/>
        </w:rPr>
        <w:t>There are a total of 8622 queries which are assigned to 77 categories as shown below:</w:t>
      </w:r>
    </w:p>
    <w:tbl>
      <w:tblPr>
        <w:tblStyle w:val="6"/>
        <w:tblW w:w="7279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3935"/>
        <w:gridCol w:w="2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/>
                <w:bCs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/>
                <w:bCs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Sno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/>
                <w:bCs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/>
                <w:bCs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category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/>
                <w:bCs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/>
                <w:bCs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No. of inputs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activate_my_card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2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age_limit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3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apple_pay_or_google_pay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atm_support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5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automatic_top_up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6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balance_not_updated_after_bank_transfer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7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balance_not_updated_after_cheque_or_cash_deposit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beneficiary_not_allowed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9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cancel_transfer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10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Hans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card_about_to_expire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11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card_acceptance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12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card_arrival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13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card_delivery_estimate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14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card_linking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15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card_not_working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16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card_payment_fee_charged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17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card_payment_not_recognised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18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card_payment_wrong_exchange_rate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19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card_swallowed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20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cash_withdrawal_charge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21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cash_withdrawal_not_recognised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22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change_pin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23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compromised_card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24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contactless_not_working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25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country_support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26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declined_card_payment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27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declined_cash_withdrawal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28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declined_transfer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29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direct_debit_payment_not_recognised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30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disposable_card_limits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31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edit_personal_details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32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exchange_charge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33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exchange_rate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34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exchange_via_app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35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extra_charge_on_statement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36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failed_transfer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37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fiat_currency_support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38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get_disposable_virtual_card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39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get_physical_card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40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getting_spare_card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41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getting_virtual_card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42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lost_or_stolen_card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43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lost_or_stolen_phone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44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order_physical_card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45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passcode_forgotten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46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pending_card_payment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47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pending_cash_withdrawal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48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pending_top_up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49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pending_transfer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50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pin_blocked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51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receiving_money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52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Refund_not_showing_up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53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request_refund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54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reverted_card_payment?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55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supported_cards_and_currencies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56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terminate_account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57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top_up_by_bank_transfer_charge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58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top_up_by_card_charge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59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top_up_by_cash_or_cheque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60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top_up_failed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61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top_up_limits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62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top_up_reverted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63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topping_up_by_card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64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transaction_charged_twice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65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transfer_fee_charged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66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transfer_into_account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67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transfer_not_received_by_recipient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68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transfer_timing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69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unable_to_verify_identity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70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verify_my_identity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71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verify_source_of_funds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72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verify_top_up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73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virtual_card_not_working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74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visa_or_mastercard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75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why_verify_identity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76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wrong_amount_of_cash_received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77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  <w:t>wrong_exchange_rate_for_cash_withdrawal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Gotham Rounded" w:cs="Times New Roman Regular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145</w:t>
            </w:r>
          </w:p>
        </w:tc>
      </w:tr>
    </w:tbl>
    <w:p>
      <w:pPr>
        <w:numPr>
          <w:numId w:val="0"/>
        </w:numPr>
        <w:ind w:left="66" w:leftChars="0" w:right="-330" w:rightChars="0"/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imbusRomNo9L-Regu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Gotham Round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EC"/>
    <w:rsid w:val="00046743"/>
    <w:rsid w:val="000628AA"/>
    <w:rsid w:val="00104DA8"/>
    <w:rsid w:val="00105D68"/>
    <w:rsid w:val="001B0DAD"/>
    <w:rsid w:val="001B7461"/>
    <w:rsid w:val="002E612D"/>
    <w:rsid w:val="00374D7D"/>
    <w:rsid w:val="003A0630"/>
    <w:rsid w:val="003B6AD3"/>
    <w:rsid w:val="003D70EB"/>
    <w:rsid w:val="004513A2"/>
    <w:rsid w:val="00474939"/>
    <w:rsid w:val="00474C50"/>
    <w:rsid w:val="004C3471"/>
    <w:rsid w:val="004C709B"/>
    <w:rsid w:val="00566E54"/>
    <w:rsid w:val="005D02A1"/>
    <w:rsid w:val="00740BEC"/>
    <w:rsid w:val="007A2EC6"/>
    <w:rsid w:val="0088009F"/>
    <w:rsid w:val="008B2E8C"/>
    <w:rsid w:val="009D7CBC"/>
    <w:rsid w:val="00A62CFE"/>
    <w:rsid w:val="00A77F0F"/>
    <w:rsid w:val="00B8380F"/>
    <w:rsid w:val="00C677DC"/>
    <w:rsid w:val="00CA2BE0"/>
    <w:rsid w:val="00D565AD"/>
    <w:rsid w:val="00EA0E38"/>
    <w:rsid w:val="00F70BF3"/>
    <w:rsid w:val="00FE2FA8"/>
    <w:rsid w:val="0BF51FE9"/>
    <w:rsid w:val="0E036C2F"/>
    <w:rsid w:val="2D58074D"/>
    <w:rsid w:val="34A621B7"/>
    <w:rsid w:val="35345506"/>
    <w:rsid w:val="35E20327"/>
    <w:rsid w:val="42FA3EDF"/>
    <w:rsid w:val="514C668F"/>
    <w:rsid w:val="564E5AB3"/>
    <w:rsid w:val="65334C60"/>
    <w:rsid w:val="745A7D06"/>
    <w:rsid w:val="786B757C"/>
    <w:rsid w:val="7AED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2">
    <w:name w:val="Strong"/>
    <w:basedOn w:val="5"/>
    <w:qFormat/>
    <w:uiPriority w:val="22"/>
    <w:rPr>
      <w:b/>
      <w:bCs/>
    </w:rPr>
  </w:style>
  <w:style w:type="table" w:styleId="13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customStyle="1" w:styleId="16">
    <w:name w:val="kr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7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0">
    <w:name w:val="selectabl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1289</Words>
  <Characters>7350</Characters>
  <Lines>61</Lines>
  <Paragraphs>17</Paragraphs>
  <TotalTime>16</TotalTime>
  <ScaleCrop>false</ScaleCrop>
  <LinksUpToDate>false</LinksUpToDate>
  <CharactersWithSpaces>8622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2021-10-16T18:11:00Z</dcterms:created>
  <dc:creator>#SUSHMITA#</dc:creator>
  <cp:lastModifiedBy>Mayank Mamgai</cp:lastModifiedBy>
  <dcterms:modified xsi:type="dcterms:W3CDTF">2021-10-17T20:36:04Z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A4BA98CD622B42D093406FF3BC58BE8C</vt:lpwstr>
  </property>
</Properties>
</file>