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3462890"/>
        <w:docPartObj>
          <w:docPartGallery w:val="Cover Pages"/>
          <w:docPartUnique/>
        </w:docPartObj>
      </w:sdtPr>
      <w:sdtContent>
        <w:p w14:paraId="16273ABA" w14:textId="3FCCA94A" w:rsidR="00FD5EFE" w:rsidRDefault="00FD5EFE">
          <w:r>
            <w:rPr>
              <w:noProof/>
            </w:rPr>
            <mc:AlternateContent>
              <mc:Choice Requires="wpg">
                <w:drawing>
                  <wp:anchor distT="0" distB="0" distL="114300" distR="114300" simplePos="0" relativeHeight="251659264" behindDoc="1" locked="0" layoutInCell="1" allowOverlap="1" wp14:anchorId="7A04ACB9" wp14:editId="206331C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14:paraId="304FCB54" w14:textId="08042A9D" w:rsidR="00FD5EFE" w:rsidRDefault="002C0BE2">
                                      <w:pPr>
                                        <w:pStyle w:val="NoSpacing"/>
                                        <w:spacing w:before="120"/>
                                        <w:jc w:val="center"/>
                                        <w:rPr>
                                          <w:color w:val="FFFFFF" w:themeColor="background1"/>
                                        </w:rPr>
                                      </w:pPr>
                                      <w:r>
                                        <w:rPr>
                                          <w:color w:val="FFFFFF" w:themeColor="background1"/>
                                        </w:rPr>
                                        <w:t xml:space="preserve">     </w:t>
                                      </w:r>
                                    </w:p>
                                  </w:sdtContent>
                                </w:sdt>
                                <w:p w14:paraId="003823E5" w14:textId="307190E9" w:rsidR="00FD5EFE"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D5EFE">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B7A10E" w14:textId="77B71938" w:rsidR="00FD5EFE" w:rsidRDefault="00FD5EF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Kubernetes Notes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A04ACB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14:paraId="304FCB54" w14:textId="08042A9D" w:rsidR="00FD5EFE" w:rsidRDefault="002C0BE2">
                                <w:pPr>
                                  <w:pStyle w:val="NoSpacing"/>
                                  <w:spacing w:before="120"/>
                                  <w:jc w:val="center"/>
                                  <w:rPr>
                                    <w:color w:val="FFFFFF" w:themeColor="background1"/>
                                  </w:rPr>
                                </w:pPr>
                                <w:r>
                                  <w:rPr>
                                    <w:color w:val="FFFFFF" w:themeColor="background1"/>
                                  </w:rPr>
                                  <w:t xml:space="preserve">     </w:t>
                                </w:r>
                              </w:p>
                            </w:sdtContent>
                          </w:sdt>
                          <w:p w14:paraId="003823E5" w14:textId="307190E9" w:rsidR="00FD5EFE"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D5EFE">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B7A10E" w14:textId="77B71938" w:rsidR="00FD5EFE" w:rsidRDefault="00FD5EF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Kubernetes Notes</w:t>
                                </w:r>
                              </w:p>
                            </w:sdtContent>
                          </w:sdt>
                        </w:txbxContent>
                      </v:textbox>
                    </v:shape>
                    <w10:wrap anchorx="page" anchory="page"/>
                  </v:group>
                </w:pict>
              </mc:Fallback>
            </mc:AlternateContent>
          </w:r>
        </w:p>
        <w:p w14:paraId="39C0712D" w14:textId="091A6701" w:rsidR="00FD5EFE" w:rsidRDefault="00FD5EFE">
          <w:r>
            <w:br w:type="page"/>
          </w:r>
        </w:p>
      </w:sdtContent>
    </w:sdt>
    <w:p w14:paraId="3FED26A9" w14:textId="7FB275AF" w:rsidR="00FD5EFE" w:rsidRPr="00FD5EFE" w:rsidRDefault="00FD5EFE" w:rsidP="00FD5EFE">
      <w:pPr>
        <w:spacing w:before="0" w:after="240" w:line="240" w:lineRule="auto"/>
        <w:rPr>
          <w:rFonts w:ascii="Times New Roman" w:eastAsia="Times New Roman" w:hAnsi="Times New Roman" w:cs="Times New Roman"/>
          <w:sz w:val="24"/>
          <w:szCs w:val="24"/>
        </w:rPr>
      </w:pPr>
      <w:r w:rsidRPr="00FD5EFE">
        <w:rPr>
          <w:rFonts w:ascii="Times New Roman" w:eastAsia="Times New Roman" w:hAnsi="Times New Roman" w:cs="Times New Roman"/>
          <w:noProof/>
          <w:sz w:val="24"/>
          <w:szCs w:val="24"/>
        </w:rPr>
        <w:lastRenderedPageBreak/>
        <mc:AlternateContent>
          <mc:Choice Requires="wps">
            <w:drawing>
              <wp:inline distT="0" distB="0" distL="0" distR="0" wp14:anchorId="2BFA6478" wp14:editId="0DC2A7F7">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
            <w:pict>
              <v:rect w14:anchorId="168FA4E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19A9E7" w14:textId="1988FCA5" w:rsidR="007D0ED7" w:rsidRPr="002C0BE2" w:rsidRDefault="007D0ED7" w:rsidP="002C0BE2">
      <w:pPr>
        <w:pStyle w:val="Heading1"/>
        <w:rPr>
          <w:b/>
          <w:bCs/>
        </w:rPr>
      </w:pPr>
      <w:r w:rsidRPr="002C0BE2">
        <w:rPr>
          <w:b/>
          <w:bCs/>
        </w:rPr>
        <w:t>Kubernetes Architecture</w:t>
      </w:r>
    </w:p>
    <w:p w14:paraId="6797A874" w14:textId="77777777" w:rsidR="007D0ED7" w:rsidRPr="007D0ED7" w:rsidRDefault="007D0ED7">
      <w:pPr>
        <w:numPr>
          <w:ilvl w:val="0"/>
          <w:numId w:val="13"/>
        </w:numPr>
      </w:pPr>
      <w:r w:rsidRPr="007D0ED7">
        <w:t>Kubernetes is a powerful container management tool that automates the deployment and management of containers. It can run and coordinate containerized applications across a cluster of machines. It is a platform designed to completely manage the life cycle of containerized applications and services using methods that provide predictability, scalability, and high availability. Kubernetes can define how your applications should run and how application interact with other applications or the outside world.</w:t>
      </w:r>
    </w:p>
    <w:p w14:paraId="1CCD6384" w14:textId="3B4BEF36" w:rsidR="007D0ED7" w:rsidRPr="007D0ED7" w:rsidRDefault="007D0ED7" w:rsidP="007D0ED7">
      <w:r w:rsidRPr="007D0ED7">
        <w:rPr>
          <w:noProof/>
        </w:rPr>
        <w:drawing>
          <wp:inline distT="0" distB="0" distL="0" distR="0" wp14:anchorId="18D71718" wp14:editId="495F1CA4">
            <wp:extent cx="5943600" cy="332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63D65F85" w14:textId="7D550561" w:rsidR="007D0ED7" w:rsidRPr="007D0ED7" w:rsidRDefault="007D0ED7" w:rsidP="007D0ED7">
      <w:r w:rsidRPr="007D0ED7">
        <w:rPr>
          <w:noProof/>
        </w:rPr>
        <w:lastRenderedPageBreak/>
        <w:drawing>
          <wp:inline distT="0" distB="0" distL="0" distR="0" wp14:anchorId="0E9DB56F" wp14:editId="7D5EF03A">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1B5FE9" w14:textId="77777777" w:rsidR="007D0ED7" w:rsidRPr="007D0ED7" w:rsidRDefault="007D0ED7">
      <w:pPr>
        <w:numPr>
          <w:ilvl w:val="0"/>
          <w:numId w:val="13"/>
        </w:numPr>
      </w:pPr>
      <w:r w:rsidRPr="007D0ED7">
        <w:t>Kubernetes deployment is called a cluster. A Kubernetes cluster consists of at least one main (control) plane, and one or more worker machines, called nodes. Both the control planes and node instances can be physical devices, virtual machines, or instances in the cloud.</w:t>
      </w:r>
    </w:p>
    <w:p w14:paraId="5F3B4B61" w14:textId="77777777" w:rsidR="007D0ED7" w:rsidRPr="007D0ED7" w:rsidRDefault="007D0ED7" w:rsidP="007D0ED7">
      <w:pPr>
        <w:rPr>
          <w:b/>
          <w:bCs/>
        </w:rPr>
      </w:pPr>
      <w:r w:rsidRPr="007D0ED7">
        <w:rPr>
          <w:b/>
          <w:bCs/>
        </w:rPr>
        <w:t>What are containers?</w:t>
      </w:r>
    </w:p>
    <w:p w14:paraId="00C7AAFF" w14:textId="77777777" w:rsidR="007D0ED7" w:rsidRPr="007D0ED7" w:rsidRDefault="007D0ED7">
      <w:pPr>
        <w:numPr>
          <w:ilvl w:val="0"/>
          <w:numId w:val="13"/>
        </w:numPr>
      </w:pPr>
      <w:r w:rsidRPr="007D0ED7">
        <w:t xml:space="preserve">Stuff like your application code, dependent libraries, and its dependencies all the way up to the kernel — is a container. The key concept here is isolation. Isolate all your stuff from the rest so that you have better control of them. There are three types of isolation provided by </w:t>
      </w:r>
      <w:proofErr w:type="gramStart"/>
      <w:r w:rsidRPr="007D0ED7">
        <w:t>containers</w:t>
      </w:r>
      <w:proofErr w:type="gramEnd"/>
    </w:p>
    <w:p w14:paraId="06F7BB8D" w14:textId="77777777" w:rsidR="007D0ED7" w:rsidRPr="007D0ED7" w:rsidRDefault="007D0ED7">
      <w:pPr>
        <w:numPr>
          <w:ilvl w:val="0"/>
          <w:numId w:val="11"/>
        </w:numPr>
      </w:pPr>
      <w:r w:rsidRPr="007D0ED7">
        <w:t>Workspace isolation (Process, Network)</w:t>
      </w:r>
    </w:p>
    <w:p w14:paraId="68E2CB91" w14:textId="77777777" w:rsidR="007D0ED7" w:rsidRPr="007D0ED7" w:rsidRDefault="007D0ED7">
      <w:pPr>
        <w:numPr>
          <w:ilvl w:val="0"/>
          <w:numId w:val="11"/>
        </w:numPr>
      </w:pPr>
      <w:r w:rsidRPr="007D0ED7">
        <w:t>Resource isolation (CPU, Memory)</w:t>
      </w:r>
    </w:p>
    <w:p w14:paraId="5FA8599F" w14:textId="6AD42A4A" w:rsidR="007D0ED7" w:rsidRDefault="007D0ED7">
      <w:pPr>
        <w:numPr>
          <w:ilvl w:val="0"/>
          <w:numId w:val="11"/>
        </w:numPr>
      </w:pPr>
      <w:r w:rsidRPr="007D0ED7">
        <w:t>File system isolation (Union File System)</w:t>
      </w:r>
    </w:p>
    <w:p w14:paraId="68675363" w14:textId="5EF6FC91" w:rsidR="002C0BE2" w:rsidRDefault="002C0BE2" w:rsidP="002C0BE2"/>
    <w:p w14:paraId="44442D54" w14:textId="77777777" w:rsidR="002C0BE2" w:rsidRPr="007D0ED7" w:rsidRDefault="002C0BE2" w:rsidP="002C0BE2"/>
    <w:p w14:paraId="5883061F" w14:textId="77777777" w:rsidR="007D0ED7" w:rsidRPr="007D0ED7" w:rsidRDefault="007D0ED7" w:rsidP="002C0BE2">
      <w:pPr>
        <w:pStyle w:val="Heading1"/>
      </w:pPr>
      <w:r w:rsidRPr="007D0ED7">
        <w:lastRenderedPageBreak/>
        <w:t>What features Does K8s Offer?</w:t>
      </w:r>
    </w:p>
    <w:p w14:paraId="358EB98A" w14:textId="77777777" w:rsidR="007D0ED7" w:rsidRPr="007D0ED7" w:rsidRDefault="007D0ED7">
      <w:pPr>
        <w:numPr>
          <w:ilvl w:val="0"/>
          <w:numId w:val="12"/>
        </w:numPr>
      </w:pPr>
      <w:r w:rsidRPr="007D0ED7">
        <w:rPr>
          <w:b/>
          <w:bCs/>
        </w:rPr>
        <w:t>Service discovery and load balancing</w:t>
      </w:r>
      <w:r w:rsidRPr="007D0ED7">
        <w:br/>
        <w:t xml:space="preserve">Kubernetes can expose a container using the DNS name or using their own IP address. If traffic to a container is high, Kubernetes </w:t>
      </w:r>
      <w:proofErr w:type="gramStart"/>
      <w:r w:rsidRPr="007D0ED7">
        <w:t>is able to</w:t>
      </w:r>
      <w:proofErr w:type="gramEnd"/>
      <w:r w:rsidRPr="007D0ED7">
        <w:t xml:space="preserve"> load balance and distribute the network traffic so that the deployment is stable.</w:t>
      </w:r>
    </w:p>
    <w:p w14:paraId="3F70BAA6" w14:textId="77777777" w:rsidR="007D0ED7" w:rsidRPr="007D0ED7" w:rsidRDefault="007D0ED7">
      <w:pPr>
        <w:numPr>
          <w:ilvl w:val="0"/>
          <w:numId w:val="12"/>
        </w:numPr>
      </w:pPr>
      <w:r w:rsidRPr="007D0ED7">
        <w:rPr>
          <w:b/>
          <w:bCs/>
        </w:rPr>
        <w:t>Scaling</w:t>
      </w:r>
      <w:r w:rsidRPr="007D0ED7">
        <w:br/>
        <w:t xml:space="preserve">Auto-scaling: Automatically change the number of running containers, based on CPU </w:t>
      </w:r>
      <w:proofErr w:type="spellStart"/>
      <w:r w:rsidRPr="007D0ED7">
        <w:t>utilisation</w:t>
      </w:r>
      <w:proofErr w:type="spellEnd"/>
      <w:r w:rsidRPr="007D0ED7">
        <w:t xml:space="preserve"> or other application-provided metrics.</w:t>
      </w:r>
    </w:p>
    <w:p w14:paraId="62B55223" w14:textId="77777777" w:rsidR="007D0ED7" w:rsidRPr="007D0ED7" w:rsidRDefault="007D0ED7">
      <w:pPr>
        <w:numPr>
          <w:ilvl w:val="0"/>
          <w:numId w:val="12"/>
        </w:numPr>
      </w:pPr>
      <w:r w:rsidRPr="007D0ED7">
        <w:rPr>
          <w:b/>
          <w:bCs/>
        </w:rPr>
        <w:t>Self-healing</w:t>
      </w:r>
      <w:r w:rsidRPr="007D0ED7">
        <w:br/>
        <w:t>Kubernetes restarts containers that fail, replaces containers, kills containers that don’t respond to your user-defined health check, and doesn’t advertise them to clients until they are ready to serve.</w:t>
      </w:r>
    </w:p>
    <w:p w14:paraId="611CEEC4" w14:textId="77777777" w:rsidR="007D0ED7" w:rsidRPr="007D0ED7" w:rsidRDefault="007D0ED7">
      <w:pPr>
        <w:numPr>
          <w:ilvl w:val="0"/>
          <w:numId w:val="12"/>
        </w:numPr>
      </w:pPr>
      <w:r w:rsidRPr="007D0ED7">
        <w:rPr>
          <w:b/>
          <w:bCs/>
        </w:rPr>
        <w:t>Storage orchestration</w:t>
      </w:r>
      <w:r w:rsidRPr="007D0ED7">
        <w:br/>
        <w:t>Kubernetes allows you to automatically mount a storage system of your choice, such as local storages, public cloud providers, and more.</w:t>
      </w:r>
    </w:p>
    <w:p w14:paraId="2E00BE2E" w14:textId="77777777" w:rsidR="007D0ED7" w:rsidRPr="007D0ED7" w:rsidRDefault="007D0ED7">
      <w:pPr>
        <w:numPr>
          <w:ilvl w:val="0"/>
          <w:numId w:val="12"/>
        </w:numPr>
      </w:pPr>
      <w:r w:rsidRPr="007D0ED7">
        <w:rPr>
          <w:b/>
          <w:bCs/>
        </w:rPr>
        <w:t>Automated rollouts and rollbacks</w:t>
      </w:r>
      <w:r w:rsidRPr="007D0ED7">
        <w:br/>
        <w:t>You can describe the desired state for your deployed containers using Kubernetes, and it can change the actual state to the desired state at a controlled rate. For example, you can automate Kubernetes to create new containers for your deployment, remove existing containers and adopt all their resources to the new container.</w:t>
      </w:r>
    </w:p>
    <w:p w14:paraId="6D8CB08B" w14:textId="77777777" w:rsidR="007D0ED7" w:rsidRPr="007D0ED7" w:rsidRDefault="007D0ED7">
      <w:pPr>
        <w:numPr>
          <w:ilvl w:val="0"/>
          <w:numId w:val="12"/>
        </w:numPr>
      </w:pPr>
      <w:r w:rsidRPr="007D0ED7">
        <w:rPr>
          <w:b/>
          <w:bCs/>
        </w:rPr>
        <w:t>Automatic bin packing</w:t>
      </w:r>
      <w:r w:rsidRPr="007D0ED7">
        <w:br/>
        <w:t>You provide Kubernetes with a cluster of nodes that it can use to run containerized tasks. You tell Kubernetes how much CPU and memory each container needs. Kubernetes can fit containers onto your nodes to make the best use of your resources.</w:t>
      </w:r>
    </w:p>
    <w:p w14:paraId="495DA96D" w14:textId="77777777" w:rsidR="007D0ED7" w:rsidRPr="007D0ED7" w:rsidRDefault="007D0ED7">
      <w:pPr>
        <w:numPr>
          <w:ilvl w:val="0"/>
          <w:numId w:val="12"/>
        </w:numPr>
      </w:pPr>
      <w:r w:rsidRPr="007D0ED7">
        <w:rPr>
          <w:b/>
          <w:bCs/>
        </w:rPr>
        <w:t>Secret and configuration management</w:t>
      </w:r>
      <w:r w:rsidRPr="007D0ED7">
        <w:br/>
        <w:t>Kubernetes lets you store and manage sensitive information, such as passwords, OAuth tokens, and SSH keys. You can deploy and update secrets and application configuration without rebuilding your container images, and without exposing secrets in your stack configuration.</w:t>
      </w:r>
    </w:p>
    <w:p w14:paraId="293987DA" w14:textId="77777777" w:rsidR="007D0ED7" w:rsidRPr="007D0ED7" w:rsidRDefault="007D0ED7">
      <w:pPr>
        <w:numPr>
          <w:ilvl w:val="0"/>
          <w:numId w:val="12"/>
        </w:numPr>
      </w:pPr>
      <w:r w:rsidRPr="007D0ED7">
        <w:t>Assures </w:t>
      </w:r>
      <w:r w:rsidRPr="007D0ED7">
        <w:rPr>
          <w:b/>
          <w:bCs/>
        </w:rPr>
        <w:t>high availability</w:t>
      </w:r>
      <w:r w:rsidRPr="007D0ED7">
        <w:t xml:space="preserve"> with zero </w:t>
      </w:r>
      <w:proofErr w:type="gramStart"/>
      <w:r w:rsidRPr="007D0ED7">
        <w:t>downtime</w:t>
      </w:r>
      <w:proofErr w:type="gramEnd"/>
    </w:p>
    <w:p w14:paraId="1F1D7417" w14:textId="068BC384" w:rsidR="007D0ED7" w:rsidRDefault="007D0ED7">
      <w:pPr>
        <w:numPr>
          <w:ilvl w:val="0"/>
          <w:numId w:val="12"/>
        </w:numPr>
      </w:pPr>
      <w:r w:rsidRPr="007D0ED7">
        <w:t>Reliable infrastructure to support </w:t>
      </w:r>
      <w:r w:rsidRPr="007D0ED7">
        <w:rPr>
          <w:b/>
          <w:bCs/>
        </w:rPr>
        <w:t>data recovery</w:t>
      </w:r>
      <w:r w:rsidRPr="007D0ED7">
        <w:t xml:space="preserve"> with </w:t>
      </w:r>
      <w:proofErr w:type="gramStart"/>
      <w:r w:rsidRPr="007D0ED7">
        <w:t>ease</w:t>
      </w:r>
      <w:proofErr w:type="gramEnd"/>
    </w:p>
    <w:p w14:paraId="3AD843D2" w14:textId="15AE90DB" w:rsidR="002C0BE2" w:rsidRDefault="002C0BE2" w:rsidP="002C0BE2"/>
    <w:p w14:paraId="64F7D28F" w14:textId="77777777" w:rsidR="002C0BE2" w:rsidRPr="007D0ED7" w:rsidRDefault="002C0BE2" w:rsidP="002C0BE2"/>
    <w:p w14:paraId="47FB4B2E" w14:textId="77777777" w:rsidR="007D0ED7" w:rsidRPr="007D0ED7" w:rsidRDefault="007D0ED7" w:rsidP="007D0ED7">
      <w:pPr>
        <w:rPr>
          <w:b/>
          <w:bCs/>
        </w:rPr>
      </w:pPr>
      <w:r w:rsidRPr="007D0ED7">
        <w:rPr>
          <w:b/>
          <w:bCs/>
        </w:rPr>
        <w:lastRenderedPageBreak/>
        <w:t>Why you need Kubernetes?</w:t>
      </w:r>
    </w:p>
    <w:p w14:paraId="0E7FFFBA" w14:textId="77777777" w:rsidR="007D0ED7" w:rsidRPr="007D0ED7" w:rsidRDefault="007D0ED7">
      <w:pPr>
        <w:numPr>
          <w:ilvl w:val="0"/>
          <w:numId w:val="13"/>
        </w:numPr>
      </w:pPr>
      <w:r w:rsidRPr="007D0ED7">
        <w:t>Containers are a good way to bundle and run your applications. They provide you with an easy way to package and deploy services, allow for process isolation, immutability, efficient resource utilization, and are lightweight in creation.</w:t>
      </w:r>
    </w:p>
    <w:p w14:paraId="5F823824" w14:textId="77777777" w:rsidR="007D0ED7" w:rsidRPr="007D0ED7" w:rsidRDefault="007D0ED7">
      <w:pPr>
        <w:numPr>
          <w:ilvl w:val="0"/>
          <w:numId w:val="13"/>
        </w:numPr>
      </w:pPr>
      <w:r w:rsidRPr="007D0ED7">
        <w:t>Managing containers for production is challenging:</w:t>
      </w:r>
      <w:r w:rsidRPr="007D0ED7">
        <w:br/>
        <w:t>- You need to manage the containers that run the applications and ensure that there is no downtime. For example, if a container goes down, another container needs to start.</w:t>
      </w:r>
      <w:r w:rsidRPr="007D0ED7">
        <w:br/>
        <w:t xml:space="preserve">- You can end up with dozens, even thousands of containers over time. These containers need to be deployed, </w:t>
      </w:r>
      <w:proofErr w:type="gramStart"/>
      <w:r w:rsidRPr="007D0ED7">
        <w:t>managed</w:t>
      </w:r>
      <w:proofErr w:type="gramEnd"/>
      <w:r w:rsidRPr="007D0ED7">
        <w:t xml:space="preserve"> and updated.</w:t>
      </w:r>
    </w:p>
    <w:p w14:paraId="21B0B86A" w14:textId="77777777" w:rsidR="007D0ED7" w:rsidRPr="007D0ED7" w:rsidRDefault="007D0ED7">
      <w:pPr>
        <w:numPr>
          <w:ilvl w:val="0"/>
          <w:numId w:val="13"/>
        </w:numPr>
      </w:pPr>
      <w:r w:rsidRPr="007D0ED7">
        <w:t>It will be very difficult to do all things manually, right? Kubernetes is the solution! Kubernetes provides you with a framework to run distributed systems resiliently. It takes care of scaling and fail-over for your application, provides deployment patterns, and more.</w:t>
      </w:r>
    </w:p>
    <w:p w14:paraId="139F6D3D" w14:textId="77777777" w:rsidR="007D0ED7" w:rsidRPr="007D0ED7" w:rsidRDefault="007D0ED7">
      <w:pPr>
        <w:numPr>
          <w:ilvl w:val="0"/>
          <w:numId w:val="13"/>
        </w:numPr>
      </w:pPr>
      <w:r w:rsidRPr="007D0ED7">
        <w:t xml:space="preserve">Package up the app and let something else manage it for </w:t>
      </w:r>
      <w:proofErr w:type="gramStart"/>
      <w:r w:rsidRPr="007D0ED7">
        <w:t>us</w:t>
      </w:r>
      <w:proofErr w:type="gramEnd"/>
    </w:p>
    <w:p w14:paraId="662E6F83" w14:textId="77777777" w:rsidR="007D0ED7" w:rsidRPr="007D0ED7" w:rsidRDefault="007D0ED7">
      <w:pPr>
        <w:numPr>
          <w:ilvl w:val="0"/>
          <w:numId w:val="13"/>
        </w:numPr>
      </w:pPr>
      <w:r w:rsidRPr="007D0ED7">
        <w:t>Not worry about the containers management</w:t>
      </w:r>
    </w:p>
    <w:p w14:paraId="1E78D0D4" w14:textId="77777777" w:rsidR="007D0ED7" w:rsidRPr="007D0ED7" w:rsidRDefault="007D0ED7">
      <w:pPr>
        <w:numPr>
          <w:ilvl w:val="0"/>
          <w:numId w:val="13"/>
        </w:numPr>
      </w:pPr>
      <w:r w:rsidRPr="007D0ED7">
        <w:t xml:space="preserve">App Containers can’t live with single server </w:t>
      </w:r>
      <w:proofErr w:type="gramStart"/>
      <w:r w:rsidRPr="007D0ED7">
        <w:t>deployment</w:t>
      </w:r>
      <w:proofErr w:type="gramEnd"/>
    </w:p>
    <w:p w14:paraId="1BF01F7F" w14:textId="77777777" w:rsidR="007D0ED7" w:rsidRPr="007D0ED7" w:rsidRDefault="007D0ED7">
      <w:pPr>
        <w:numPr>
          <w:ilvl w:val="0"/>
          <w:numId w:val="13"/>
        </w:numPr>
      </w:pPr>
      <w:r w:rsidRPr="007D0ED7">
        <w:t>Inter-host communication of containers</w:t>
      </w:r>
    </w:p>
    <w:p w14:paraId="65F513BE" w14:textId="77777777" w:rsidR="007D0ED7" w:rsidRPr="007D0ED7" w:rsidRDefault="007D0ED7">
      <w:pPr>
        <w:numPr>
          <w:ilvl w:val="0"/>
          <w:numId w:val="13"/>
        </w:numPr>
      </w:pPr>
      <w:r w:rsidRPr="007D0ED7">
        <w:t>Deploying and updating software at scale</w:t>
      </w:r>
    </w:p>
    <w:p w14:paraId="06033A3E" w14:textId="77777777" w:rsidR="007D0ED7" w:rsidRPr="007D0ED7" w:rsidRDefault="007D0ED7">
      <w:pPr>
        <w:numPr>
          <w:ilvl w:val="0"/>
          <w:numId w:val="13"/>
        </w:numPr>
      </w:pPr>
      <w:r w:rsidRPr="007D0ED7">
        <w:t>Better management through modularity</w:t>
      </w:r>
    </w:p>
    <w:p w14:paraId="44DE044F" w14:textId="77777777" w:rsidR="007D0ED7" w:rsidRPr="007D0ED7" w:rsidRDefault="007D0ED7">
      <w:pPr>
        <w:numPr>
          <w:ilvl w:val="0"/>
          <w:numId w:val="13"/>
        </w:numPr>
      </w:pPr>
      <w:r w:rsidRPr="007D0ED7">
        <w:t>Auto healing</w:t>
      </w:r>
    </w:p>
    <w:p w14:paraId="145835DA" w14:textId="03081617" w:rsidR="007D0ED7" w:rsidRDefault="007D0ED7">
      <w:pPr>
        <w:numPr>
          <w:ilvl w:val="0"/>
          <w:numId w:val="13"/>
        </w:numPr>
      </w:pPr>
      <w:r w:rsidRPr="007D0ED7">
        <w:t>Logging and Monitoring</w:t>
      </w:r>
    </w:p>
    <w:p w14:paraId="684416F1" w14:textId="17310A4D" w:rsidR="002C0BE2" w:rsidRDefault="002C0BE2" w:rsidP="002C0BE2"/>
    <w:p w14:paraId="4F64E1EC" w14:textId="6C3BEC2E" w:rsidR="002C0BE2" w:rsidRDefault="002C0BE2" w:rsidP="002C0BE2"/>
    <w:p w14:paraId="51E08B8F" w14:textId="2E56C7B0" w:rsidR="002C0BE2" w:rsidRDefault="002C0BE2" w:rsidP="002C0BE2"/>
    <w:p w14:paraId="52378381" w14:textId="36BCBA2A" w:rsidR="002C0BE2" w:rsidRDefault="002C0BE2" w:rsidP="002C0BE2"/>
    <w:p w14:paraId="013EAFFC" w14:textId="5CF1F80A" w:rsidR="002C0BE2" w:rsidRDefault="002C0BE2" w:rsidP="002C0BE2"/>
    <w:p w14:paraId="49C578E4" w14:textId="37BB9F4A" w:rsidR="002C0BE2" w:rsidRDefault="002C0BE2" w:rsidP="002C0BE2"/>
    <w:p w14:paraId="33DAB945" w14:textId="6902484E" w:rsidR="002C0BE2" w:rsidRDefault="002C0BE2" w:rsidP="002C0BE2"/>
    <w:p w14:paraId="179CDA0A" w14:textId="77657537" w:rsidR="002C0BE2" w:rsidRDefault="002C0BE2" w:rsidP="002C0BE2"/>
    <w:p w14:paraId="0A4EB90B" w14:textId="77777777" w:rsidR="002C0BE2" w:rsidRPr="007D0ED7" w:rsidRDefault="002C0BE2" w:rsidP="002C0BE2"/>
    <w:p w14:paraId="171695EF" w14:textId="77777777" w:rsidR="007D0ED7" w:rsidRPr="007D0ED7" w:rsidRDefault="007D0ED7" w:rsidP="002C0BE2">
      <w:pPr>
        <w:pStyle w:val="Heading1"/>
      </w:pPr>
      <w:r w:rsidRPr="007D0ED7">
        <w:lastRenderedPageBreak/>
        <w:t>Worker Node</w:t>
      </w:r>
    </w:p>
    <w:p w14:paraId="5882ABF8" w14:textId="7C55CF8C" w:rsidR="007D0ED7" w:rsidRPr="007D0ED7" w:rsidRDefault="007D0ED7">
      <w:pPr>
        <w:numPr>
          <w:ilvl w:val="0"/>
          <w:numId w:val="13"/>
        </w:numPr>
      </w:pPr>
      <w:r w:rsidRPr="007D0ED7">
        <w:t xml:space="preserve">Every worker as shown in picture below has these 3 key </w:t>
      </w:r>
      <w:r w:rsidR="002C0BE2" w:rsidRPr="007D0ED7">
        <w:t>processes:</w:t>
      </w:r>
    </w:p>
    <w:p w14:paraId="280C2123" w14:textId="77777777" w:rsidR="007D0ED7" w:rsidRPr="007D0ED7" w:rsidRDefault="007D0ED7">
      <w:pPr>
        <w:numPr>
          <w:ilvl w:val="0"/>
          <w:numId w:val="14"/>
        </w:numPr>
      </w:pPr>
      <w:r w:rsidRPr="007D0ED7">
        <w:rPr>
          <w:b/>
          <w:bCs/>
        </w:rPr>
        <w:t>Container Runtime</w:t>
      </w:r>
    </w:p>
    <w:p w14:paraId="745FFF99" w14:textId="77777777" w:rsidR="007D0ED7" w:rsidRPr="007D0ED7" w:rsidRDefault="007D0ED7">
      <w:pPr>
        <w:numPr>
          <w:ilvl w:val="0"/>
          <w:numId w:val="14"/>
        </w:numPr>
      </w:pPr>
      <w:proofErr w:type="spellStart"/>
      <w:r w:rsidRPr="007D0ED7">
        <w:rPr>
          <w:b/>
          <w:bCs/>
        </w:rPr>
        <w:t>kubelet</w:t>
      </w:r>
      <w:proofErr w:type="spellEnd"/>
    </w:p>
    <w:p w14:paraId="21DD8027" w14:textId="77777777" w:rsidR="007D0ED7" w:rsidRPr="007D0ED7" w:rsidRDefault="007D0ED7">
      <w:pPr>
        <w:numPr>
          <w:ilvl w:val="0"/>
          <w:numId w:val="14"/>
        </w:numPr>
      </w:pPr>
      <w:proofErr w:type="spellStart"/>
      <w:r w:rsidRPr="007D0ED7">
        <w:rPr>
          <w:b/>
          <w:bCs/>
        </w:rPr>
        <w:t>kube</w:t>
      </w:r>
      <w:proofErr w:type="spellEnd"/>
      <w:r w:rsidRPr="007D0ED7">
        <w:rPr>
          <w:b/>
          <w:bCs/>
        </w:rPr>
        <w:t>-proxy</w:t>
      </w:r>
    </w:p>
    <w:p w14:paraId="498A1D7A" w14:textId="659107CC" w:rsidR="007D0ED7" w:rsidRPr="007D0ED7" w:rsidRDefault="007D0ED7" w:rsidP="007D0ED7">
      <w:r w:rsidRPr="007D0ED7">
        <w:rPr>
          <w:noProof/>
        </w:rPr>
        <w:drawing>
          <wp:inline distT="0" distB="0" distL="0" distR="0" wp14:anchorId="53462243" wp14:editId="1070091F">
            <wp:extent cx="3714750" cy="437296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083" cy="4380419"/>
                    </a:xfrm>
                    <a:prstGeom prst="rect">
                      <a:avLst/>
                    </a:prstGeom>
                    <a:noFill/>
                    <a:ln>
                      <a:noFill/>
                    </a:ln>
                  </pic:spPr>
                </pic:pic>
              </a:graphicData>
            </a:graphic>
          </wp:inline>
        </w:drawing>
      </w:r>
    </w:p>
    <w:p w14:paraId="5299ABD5" w14:textId="77777777" w:rsidR="007D0ED7" w:rsidRPr="007D0ED7" w:rsidRDefault="007D0ED7" w:rsidP="007D0ED7">
      <w:r w:rsidRPr="007D0ED7">
        <w:t>Worker Node</w:t>
      </w:r>
    </w:p>
    <w:p w14:paraId="6C61F466" w14:textId="77777777" w:rsidR="007D0ED7" w:rsidRPr="007D0ED7" w:rsidRDefault="007D0ED7" w:rsidP="007D0ED7">
      <w:pPr>
        <w:rPr>
          <w:b/>
          <w:bCs/>
        </w:rPr>
      </w:pPr>
      <w:proofErr w:type="spellStart"/>
      <w:r w:rsidRPr="007D0ED7">
        <w:rPr>
          <w:b/>
          <w:bCs/>
        </w:rPr>
        <w:t>kubelet</w:t>
      </w:r>
      <w:proofErr w:type="spellEnd"/>
    </w:p>
    <w:p w14:paraId="04E9EE16" w14:textId="77777777" w:rsidR="007D0ED7" w:rsidRPr="007D0ED7" w:rsidRDefault="007D0ED7">
      <w:pPr>
        <w:numPr>
          <w:ilvl w:val="0"/>
          <w:numId w:val="13"/>
        </w:numPr>
      </w:pPr>
      <w:proofErr w:type="spellStart"/>
      <w:r w:rsidRPr="007D0ED7">
        <w:rPr>
          <w:b/>
          <w:bCs/>
        </w:rPr>
        <w:t>kubelet</w:t>
      </w:r>
      <w:proofErr w:type="spellEnd"/>
      <w:r w:rsidRPr="007D0ED7">
        <w:t xml:space="preserve"> is a primary </w:t>
      </w:r>
      <w:proofErr w:type="gramStart"/>
      <w:r w:rsidRPr="007D0ED7">
        <w:t>node-agent</w:t>
      </w:r>
      <w:proofErr w:type="gramEnd"/>
      <w:r w:rsidRPr="007D0ED7">
        <w:t xml:space="preserve"> of the worker node, which interacts with both node and the container in the given worker node</w:t>
      </w:r>
    </w:p>
    <w:p w14:paraId="1D5F6D61" w14:textId="77777777" w:rsidR="007D0ED7" w:rsidRPr="007D0ED7" w:rsidRDefault="007D0ED7">
      <w:pPr>
        <w:numPr>
          <w:ilvl w:val="0"/>
          <w:numId w:val="13"/>
        </w:numPr>
      </w:pPr>
      <w:r w:rsidRPr="007D0ED7">
        <w:t xml:space="preserve">The </w:t>
      </w:r>
      <w:proofErr w:type="spellStart"/>
      <w:r w:rsidRPr="007D0ED7">
        <w:t>kubelet</w:t>
      </w:r>
      <w:proofErr w:type="spellEnd"/>
      <w:r w:rsidRPr="007D0ED7">
        <w:t xml:space="preserve"> is responsible for</w:t>
      </w:r>
    </w:p>
    <w:p w14:paraId="70F3DC3B" w14:textId="77777777" w:rsidR="007D0ED7" w:rsidRPr="007D0ED7" w:rsidRDefault="007D0ED7">
      <w:pPr>
        <w:numPr>
          <w:ilvl w:val="0"/>
          <w:numId w:val="15"/>
        </w:numPr>
      </w:pPr>
      <w:r w:rsidRPr="007D0ED7">
        <w:lastRenderedPageBreak/>
        <w:t>Maintaining a set of pods, which are composed of one or more containers, on a local system.</w:t>
      </w:r>
    </w:p>
    <w:p w14:paraId="5654B3E6" w14:textId="77777777" w:rsidR="007D0ED7" w:rsidRPr="007D0ED7" w:rsidRDefault="007D0ED7">
      <w:pPr>
        <w:numPr>
          <w:ilvl w:val="0"/>
          <w:numId w:val="15"/>
        </w:numPr>
      </w:pPr>
      <w:r w:rsidRPr="007D0ED7">
        <w:t>For registering a node with a Kubernetes cluster, sending events and pod status, and reporting resource utilization.</w:t>
      </w:r>
    </w:p>
    <w:p w14:paraId="0A867120" w14:textId="77777777" w:rsidR="007D0ED7" w:rsidRPr="007D0ED7" w:rsidRDefault="007D0ED7">
      <w:pPr>
        <w:numPr>
          <w:ilvl w:val="0"/>
          <w:numId w:val="13"/>
        </w:numPr>
      </w:pPr>
      <w:r w:rsidRPr="007D0ED7">
        <w:t xml:space="preserve">Within a Kubernetes cluster, the </w:t>
      </w:r>
      <w:proofErr w:type="spellStart"/>
      <w:r w:rsidRPr="007D0ED7">
        <w:t>kubelet</w:t>
      </w:r>
      <w:proofErr w:type="spellEnd"/>
      <w:r w:rsidRPr="007D0ED7">
        <w:t xml:space="preserve"> watches for </w:t>
      </w:r>
      <w:proofErr w:type="spellStart"/>
      <w:r w:rsidRPr="007D0ED7">
        <w:t>PodSpecs</w:t>
      </w:r>
      <w:proofErr w:type="spellEnd"/>
      <w:r w:rsidRPr="007D0ED7">
        <w:t xml:space="preserve"> via the Kubernetes API server.</w:t>
      </w:r>
    </w:p>
    <w:p w14:paraId="62AE81AF" w14:textId="77777777" w:rsidR="007D0ED7" w:rsidRPr="007D0ED7" w:rsidRDefault="007D0ED7">
      <w:pPr>
        <w:numPr>
          <w:ilvl w:val="0"/>
          <w:numId w:val="13"/>
        </w:numPr>
      </w:pPr>
      <w:r w:rsidRPr="007D0ED7">
        <w:t xml:space="preserve">A </w:t>
      </w:r>
      <w:proofErr w:type="spellStart"/>
      <w:r w:rsidRPr="007D0ED7">
        <w:t>PodSpec</w:t>
      </w:r>
      <w:proofErr w:type="spellEnd"/>
      <w:r w:rsidRPr="007D0ED7">
        <w:t xml:space="preserve"> is a YAML or JSON object that describes a pod. The </w:t>
      </w:r>
      <w:proofErr w:type="spellStart"/>
      <w:r w:rsidRPr="007D0ED7">
        <w:t>kubelet</w:t>
      </w:r>
      <w:proofErr w:type="spellEnd"/>
      <w:r w:rsidRPr="007D0ED7">
        <w:t xml:space="preserve"> takes a set of </w:t>
      </w:r>
      <w:proofErr w:type="spellStart"/>
      <w:r w:rsidRPr="007D0ED7">
        <w:t>PodSpecs</w:t>
      </w:r>
      <w:proofErr w:type="spellEnd"/>
      <w:r w:rsidRPr="007D0ED7">
        <w:t xml:space="preserve"> that are provided through various mechanisms (primarily through the API server) and ensures that the containers described in those </w:t>
      </w:r>
      <w:proofErr w:type="spellStart"/>
      <w:r w:rsidRPr="007D0ED7">
        <w:t>PodSpecs</w:t>
      </w:r>
      <w:proofErr w:type="spellEnd"/>
      <w:r w:rsidRPr="007D0ED7">
        <w:t xml:space="preserve"> are running and healthy.</w:t>
      </w:r>
    </w:p>
    <w:p w14:paraId="5BB20518" w14:textId="77777777" w:rsidR="007D0ED7" w:rsidRPr="007D0ED7" w:rsidRDefault="007D0ED7" w:rsidP="007D0ED7">
      <w:pPr>
        <w:rPr>
          <w:b/>
          <w:bCs/>
        </w:rPr>
      </w:pPr>
      <w:proofErr w:type="spellStart"/>
      <w:r w:rsidRPr="007D0ED7">
        <w:rPr>
          <w:b/>
          <w:bCs/>
        </w:rPr>
        <w:t>Kube</w:t>
      </w:r>
      <w:proofErr w:type="spellEnd"/>
      <w:r w:rsidRPr="007D0ED7">
        <w:rPr>
          <w:b/>
          <w:bCs/>
        </w:rPr>
        <w:t>-proxy:</w:t>
      </w:r>
    </w:p>
    <w:p w14:paraId="577A407C" w14:textId="77777777" w:rsidR="007D0ED7" w:rsidRPr="007D0ED7" w:rsidRDefault="007D0ED7">
      <w:pPr>
        <w:numPr>
          <w:ilvl w:val="0"/>
          <w:numId w:val="13"/>
        </w:numPr>
      </w:pPr>
      <w:r w:rsidRPr="007D0ED7">
        <w:t xml:space="preserve">K8s cluster can have multiple worker nodes and each node has multiple pods running, so if one </w:t>
      </w:r>
      <w:proofErr w:type="gramStart"/>
      <w:r w:rsidRPr="007D0ED7">
        <w:t>has to</w:t>
      </w:r>
      <w:proofErr w:type="gramEnd"/>
      <w:r w:rsidRPr="007D0ED7">
        <w:t xml:space="preserve"> access this pod, they can do so via </w:t>
      </w:r>
      <w:proofErr w:type="spellStart"/>
      <w:r w:rsidRPr="007D0ED7">
        <w:t>Kube</w:t>
      </w:r>
      <w:proofErr w:type="spellEnd"/>
      <w:r w:rsidRPr="007D0ED7">
        <w:t xml:space="preserve">-proxy. </w:t>
      </w:r>
      <w:proofErr w:type="gramStart"/>
      <w:r w:rsidRPr="007D0ED7">
        <w:t>In order to</w:t>
      </w:r>
      <w:proofErr w:type="gramEnd"/>
      <w:r w:rsidRPr="007D0ED7">
        <w:t xml:space="preserve"> access the pod via k8s services, there are certain network policies, that allow network communication to your Pods from network sessions inside or outside of your cluster. These rules are handled via </w:t>
      </w:r>
      <w:proofErr w:type="spellStart"/>
      <w:r w:rsidRPr="007D0ED7">
        <w:t>kube</w:t>
      </w:r>
      <w:proofErr w:type="spellEnd"/>
      <w:r w:rsidRPr="007D0ED7">
        <w:t>-proxy</w:t>
      </w:r>
      <w:r w:rsidRPr="007D0ED7">
        <w:rPr>
          <w:b/>
          <w:bCs/>
        </w:rPr>
        <w:t>. </w:t>
      </w:r>
      <w:proofErr w:type="spellStart"/>
      <w:r w:rsidRPr="007D0ED7">
        <w:rPr>
          <w:i/>
          <w:iCs/>
        </w:rPr>
        <w:t>kube</w:t>
      </w:r>
      <w:proofErr w:type="spellEnd"/>
      <w:r w:rsidRPr="007D0ED7">
        <w:rPr>
          <w:i/>
          <w:iCs/>
        </w:rPr>
        <w:t xml:space="preserve">-proxy has an intelligent algorithm to forward network traffics required for pod access which minimizes the overhead and makes service communication more </w:t>
      </w:r>
      <w:proofErr w:type="gramStart"/>
      <w:r w:rsidRPr="007D0ED7">
        <w:rPr>
          <w:i/>
          <w:iCs/>
        </w:rPr>
        <w:t>performant</w:t>
      </w:r>
      <w:proofErr w:type="gramEnd"/>
    </w:p>
    <w:p w14:paraId="0808BBED" w14:textId="77777777" w:rsidR="007D0ED7" w:rsidRPr="007D0ED7" w:rsidRDefault="007D0ED7" w:rsidP="007D0ED7">
      <w:pPr>
        <w:rPr>
          <w:b/>
          <w:bCs/>
        </w:rPr>
      </w:pPr>
      <w:r w:rsidRPr="007D0ED7">
        <w:rPr>
          <w:b/>
          <w:bCs/>
        </w:rPr>
        <w:t>Container runtime</w:t>
      </w:r>
    </w:p>
    <w:p w14:paraId="521E35A2" w14:textId="77777777" w:rsidR="007D0ED7" w:rsidRPr="007D0ED7" w:rsidRDefault="007D0ED7">
      <w:pPr>
        <w:numPr>
          <w:ilvl w:val="0"/>
          <w:numId w:val="13"/>
        </w:numPr>
      </w:pPr>
      <w:r w:rsidRPr="007D0ED7">
        <w:t>Every Microservice module(micro-app) you deploy is packaged into a single pod that has its own container runtime. One needs to install a container runtime into each worker node in the cluster so that Pods can run there.</w:t>
      </w:r>
    </w:p>
    <w:p w14:paraId="6BFC6D14" w14:textId="77777777" w:rsidR="007D0ED7" w:rsidRPr="007D0ED7" w:rsidRDefault="007D0ED7">
      <w:pPr>
        <w:numPr>
          <w:ilvl w:val="0"/>
          <w:numId w:val="13"/>
        </w:numPr>
      </w:pPr>
      <w:r w:rsidRPr="007D0ED7">
        <w:rPr>
          <w:b/>
          <w:bCs/>
        </w:rPr>
        <w:t>Some of the container runtime examples are,</w:t>
      </w:r>
    </w:p>
    <w:p w14:paraId="4DF18151" w14:textId="77777777" w:rsidR="007D0ED7" w:rsidRPr="007D0ED7" w:rsidRDefault="007D0ED7">
      <w:pPr>
        <w:numPr>
          <w:ilvl w:val="0"/>
          <w:numId w:val="16"/>
        </w:numPr>
      </w:pPr>
      <w:proofErr w:type="spellStart"/>
      <w:r w:rsidRPr="007D0ED7">
        <w:t>containerd</w:t>
      </w:r>
      <w:proofErr w:type="spellEnd"/>
    </w:p>
    <w:p w14:paraId="44FACD61" w14:textId="77777777" w:rsidR="007D0ED7" w:rsidRPr="007D0ED7" w:rsidRDefault="007D0ED7">
      <w:pPr>
        <w:numPr>
          <w:ilvl w:val="0"/>
          <w:numId w:val="16"/>
        </w:numPr>
      </w:pPr>
      <w:r w:rsidRPr="007D0ED7">
        <w:t>CRI-O</w:t>
      </w:r>
    </w:p>
    <w:p w14:paraId="64A5CA9E" w14:textId="77777777" w:rsidR="007D0ED7" w:rsidRPr="007D0ED7" w:rsidRDefault="007D0ED7">
      <w:pPr>
        <w:numPr>
          <w:ilvl w:val="0"/>
          <w:numId w:val="16"/>
        </w:numPr>
      </w:pPr>
      <w:r w:rsidRPr="007D0ED7">
        <w:t>Docker</w:t>
      </w:r>
    </w:p>
    <w:p w14:paraId="475AFB12" w14:textId="77777777" w:rsidR="007D0ED7" w:rsidRPr="007D0ED7" w:rsidRDefault="007D0ED7">
      <w:pPr>
        <w:numPr>
          <w:ilvl w:val="0"/>
          <w:numId w:val="16"/>
        </w:numPr>
      </w:pPr>
      <w:r w:rsidRPr="007D0ED7">
        <w:t>The container runtime is the software that is responsible for running containers (in Pods).</w:t>
      </w:r>
    </w:p>
    <w:p w14:paraId="085EBC0E" w14:textId="77777777" w:rsidR="007D0ED7" w:rsidRPr="007D0ED7" w:rsidRDefault="007D0ED7">
      <w:pPr>
        <w:numPr>
          <w:ilvl w:val="0"/>
          <w:numId w:val="16"/>
        </w:numPr>
      </w:pPr>
      <w:r w:rsidRPr="007D0ED7">
        <w:t>To run the containers, each worker node has a container runtime engine.</w:t>
      </w:r>
    </w:p>
    <w:p w14:paraId="356128BF" w14:textId="77777777" w:rsidR="007D0ED7" w:rsidRPr="007D0ED7" w:rsidRDefault="007D0ED7">
      <w:pPr>
        <w:numPr>
          <w:ilvl w:val="0"/>
          <w:numId w:val="16"/>
        </w:numPr>
      </w:pPr>
      <w:r w:rsidRPr="007D0ED7">
        <w:t>It pulls images from a container image registry and starts and stops containers.</w:t>
      </w:r>
    </w:p>
    <w:p w14:paraId="2A5F1E99" w14:textId="77777777" w:rsidR="002C0BE2" w:rsidRDefault="002C0BE2" w:rsidP="007D0ED7">
      <w:pPr>
        <w:rPr>
          <w:b/>
          <w:bCs/>
        </w:rPr>
      </w:pPr>
    </w:p>
    <w:p w14:paraId="25138A13" w14:textId="77777777" w:rsidR="002C0BE2" w:rsidRDefault="002C0BE2" w:rsidP="007D0ED7">
      <w:pPr>
        <w:rPr>
          <w:b/>
          <w:bCs/>
        </w:rPr>
      </w:pPr>
    </w:p>
    <w:p w14:paraId="6B65020C" w14:textId="1E25A40F" w:rsidR="007D0ED7" w:rsidRPr="007D0ED7" w:rsidRDefault="007D0ED7" w:rsidP="002C0BE2">
      <w:pPr>
        <w:pStyle w:val="Heading1"/>
      </w:pPr>
      <w:r w:rsidRPr="007D0ED7">
        <w:lastRenderedPageBreak/>
        <w:t>Master Node</w:t>
      </w:r>
    </w:p>
    <w:p w14:paraId="1D0C7E52" w14:textId="77777777" w:rsidR="007D0ED7" w:rsidRPr="007D0ED7" w:rsidRDefault="007D0ED7">
      <w:pPr>
        <w:numPr>
          <w:ilvl w:val="0"/>
          <w:numId w:val="13"/>
        </w:numPr>
      </w:pPr>
      <w:r w:rsidRPr="007D0ED7">
        <w:rPr>
          <w:i/>
          <w:iCs/>
        </w:rPr>
        <w:t>Who manages these worker nodes, to ensure that they are always up and running? How does the K8s cluster know which pods should be scheduled and which one should be dropped or restarted? How does the k8s cluster know the resource level requirements of each container app?</w:t>
      </w:r>
      <w:r w:rsidRPr="007D0ED7">
        <w:rPr>
          <w:i/>
          <w:iCs/>
        </w:rPr>
        <w:br/>
      </w:r>
      <w:r w:rsidRPr="007D0ED7">
        <w:t>— — — Well the answer lies in the concept of Master Node — -</w:t>
      </w:r>
    </w:p>
    <w:p w14:paraId="0356E24A" w14:textId="54AB822D" w:rsidR="007D0ED7" w:rsidRPr="007D0ED7" w:rsidRDefault="007D0ED7" w:rsidP="007D0ED7">
      <w:r w:rsidRPr="007D0ED7">
        <w:rPr>
          <w:noProof/>
        </w:rPr>
        <w:drawing>
          <wp:inline distT="0" distB="0" distL="0" distR="0" wp14:anchorId="449D545C" wp14:editId="3303B183">
            <wp:extent cx="3886200" cy="5239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723" cy="5244265"/>
                    </a:xfrm>
                    <a:prstGeom prst="rect">
                      <a:avLst/>
                    </a:prstGeom>
                    <a:noFill/>
                    <a:ln>
                      <a:noFill/>
                    </a:ln>
                  </pic:spPr>
                </pic:pic>
              </a:graphicData>
            </a:graphic>
          </wp:inline>
        </w:drawing>
      </w:r>
    </w:p>
    <w:p w14:paraId="3733E3D6" w14:textId="77777777" w:rsidR="007D0ED7" w:rsidRPr="007D0ED7" w:rsidRDefault="007D0ED7" w:rsidP="007D0ED7">
      <w:r w:rsidRPr="007D0ED7">
        <w:t>Master Node</w:t>
      </w:r>
    </w:p>
    <w:p w14:paraId="5CB84FFF" w14:textId="77777777" w:rsidR="007D0ED7" w:rsidRPr="007D0ED7" w:rsidRDefault="007D0ED7">
      <w:pPr>
        <w:numPr>
          <w:ilvl w:val="0"/>
          <w:numId w:val="13"/>
        </w:numPr>
      </w:pPr>
      <w:r w:rsidRPr="007D0ED7">
        <w:t>The </w:t>
      </w:r>
      <w:r w:rsidRPr="007D0ED7">
        <w:rPr>
          <w:b/>
          <w:bCs/>
        </w:rPr>
        <w:t>master node</w:t>
      </w:r>
      <w:r w:rsidRPr="007D0ED7">
        <w:t> is also known as a </w:t>
      </w:r>
      <w:r w:rsidRPr="007D0ED7">
        <w:rPr>
          <w:b/>
          <w:bCs/>
        </w:rPr>
        <w:t>control plane</w:t>
      </w:r>
      <w:r w:rsidRPr="007D0ED7">
        <w:t> that is responsible to manage worker/slave nodes efficiently. They interact with the worker node to</w:t>
      </w:r>
    </w:p>
    <w:p w14:paraId="25E1DFE0" w14:textId="77777777" w:rsidR="007D0ED7" w:rsidRPr="007D0ED7" w:rsidRDefault="007D0ED7">
      <w:pPr>
        <w:numPr>
          <w:ilvl w:val="0"/>
          <w:numId w:val="17"/>
        </w:numPr>
      </w:pPr>
      <w:r w:rsidRPr="007D0ED7">
        <w:t>Schedule the pods</w:t>
      </w:r>
    </w:p>
    <w:p w14:paraId="65565FFA" w14:textId="77777777" w:rsidR="007D0ED7" w:rsidRPr="007D0ED7" w:rsidRDefault="007D0ED7">
      <w:pPr>
        <w:numPr>
          <w:ilvl w:val="0"/>
          <w:numId w:val="17"/>
        </w:numPr>
      </w:pPr>
      <w:r w:rsidRPr="007D0ED7">
        <w:lastRenderedPageBreak/>
        <w:t>Monitor the worker nodes/</w:t>
      </w:r>
      <w:proofErr w:type="gramStart"/>
      <w:r w:rsidRPr="007D0ED7">
        <w:t>Pods</w:t>
      </w:r>
      <w:proofErr w:type="gramEnd"/>
    </w:p>
    <w:p w14:paraId="3DACDE3A" w14:textId="77777777" w:rsidR="007D0ED7" w:rsidRPr="007D0ED7" w:rsidRDefault="007D0ED7">
      <w:pPr>
        <w:numPr>
          <w:ilvl w:val="0"/>
          <w:numId w:val="17"/>
        </w:numPr>
      </w:pPr>
      <w:r w:rsidRPr="007D0ED7">
        <w:t xml:space="preserve">Start/restart the </w:t>
      </w:r>
      <w:proofErr w:type="gramStart"/>
      <w:r w:rsidRPr="007D0ED7">
        <w:t>pods</w:t>
      </w:r>
      <w:proofErr w:type="gramEnd"/>
    </w:p>
    <w:p w14:paraId="2BD619D5" w14:textId="77777777" w:rsidR="007D0ED7" w:rsidRPr="007D0ED7" w:rsidRDefault="007D0ED7">
      <w:pPr>
        <w:numPr>
          <w:ilvl w:val="0"/>
          <w:numId w:val="17"/>
        </w:numPr>
      </w:pPr>
      <w:r w:rsidRPr="007D0ED7">
        <w:t xml:space="preserve">Manage the new worker nodes joining the </w:t>
      </w:r>
      <w:proofErr w:type="gramStart"/>
      <w:r w:rsidRPr="007D0ED7">
        <w:t>cluster</w:t>
      </w:r>
      <w:proofErr w:type="gramEnd"/>
    </w:p>
    <w:p w14:paraId="4FA9D426" w14:textId="77777777" w:rsidR="007D0ED7" w:rsidRPr="007D0ED7" w:rsidRDefault="007D0ED7" w:rsidP="007D0ED7">
      <w:pPr>
        <w:rPr>
          <w:b/>
          <w:bCs/>
        </w:rPr>
      </w:pPr>
      <w:r w:rsidRPr="007D0ED7">
        <w:rPr>
          <w:b/>
          <w:bCs/>
        </w:rPr>
        <w:t>Master Node Processes:</w:t>
      </w:r>
    </w:p>
    <w:p w14:paraId="413C927E" w14:textId="77777777" w:rsidR="007D0ED7" w:rsidRPr="007D0ED7" w:rsidRDefault="007D0ED7">
      <w:pPr>
        <w:numPr>
          <w:ilvl w:val="0"/>
          <w:numId w:val="13"/>
        </w:numPr>
      </w:pPr>
      <w:r w:rsidRPr="007D0ED7">
        <w:t>The control plane manages the worker nodes and the Pods in the cluster. In production environments, the control plane usually runs across multiple computers and a cluster usually runs multiple nodes, providing fault-tolerance and high availability. You can scale up and scale down cluster by adding and removing nodes.</w:t>
      </w:r>
    </w:p>
    <w:p w14:paraId="4BCCB9B3" w14:textId="77777777" w:rsidR="007D0ED7" w:rsidRPr="007D0ED7" w:rsidRDefault="007D0ED7">
      <w:pPr>
        <w:numPr>
          <w:ilvl w:val="0"/>
          <w:numId w:val="13"/>
        </w:numPr>
      </w:pPr>
      <w:r w:rsidRPr="007D0ED7">
        <w:t xml:space="preserve">Every master </w:t>
      </w:r>
      <w:proofErr w:type="gramStart"/>
      <w:r w:rsidRPr="007D0ED7">
        <w:t>nodes</w:t>
      </w:r>
      <w:proofErr w:type="gramEnd"/>
      <w:r w:rsidRPr="007D0ED7">
        <w:t xml:space="preserve"> in the K8s cluster runs the following key processes</w:t>
      </w:r>
    </w:p>
    <w:p w14:paraId="07FCDE46" w14:textId="77777777" w:rsidR="007D0ED7" w:rsidRPr="007D0ED7" w:rsidRDefault="007D0ED7">
      <w:pPr>
        <w:numPr>
          <w:ilvl w:val="0"/>
          <w:numId w:val="18"/>
        </w:numPr>
      </w:pPr>
      <w:proofErr w:type="spellStart"/>
      <w:r w:rsidRPr="007D0ED7">
        <w:rPr>
          <w:b/>
          <w:bCs/>
        </w:rPr>
        <w:t>kube-apiserver</w:t>
      </w:r>
      <w:proofErr w:type="spellEnd"/>
    </w:p>
    <w:p w14:paraId="0AE7D988" w14:textId="77777777" w:rsidR="007D0ED7" w:rsidRPr="007D0ED7" w:rsidRDefault="007D0ED7">
      <w:pPr>
        <w:numPr>
          <w:ilvl w:val="0"/>
          <w:numId w:val="18"/>
        </w:numPr>
      </w:pPr>
      <w:proofErr w:type="spellStart"/>
      <w:r w:rsidRPr="007D0ED7">
        <w:rPr>
          <w:b/>
          <w:bCs/>
        </w:rPr>
        <w:t>kubectl</w:t>
      </w:r>
      <w:proofErr w:type="spellEnd"/>
      <w:r w:rsidRPr="007D0ED7">
        <w:rPr>
          <w:b/>
          <w:bCs/>
        </w:rPr>
        <w:t xml:space="preserve">: </w:t>
      </w:r>
      <w:proofErr w:type="spellStart"/>
      <w:r w:rsidRPr="007D0ED7">
        <w:rPr>
          <w:b/>
          <w:bCs/>
        </w:rPr>
        <w:t>kube</w:t>
      </w:r>
      <w:proofErr w:type="spellEnd"/>
      <w:r w:rsidRPr="007D0ED7">
        <w:rPr>
          <w:b/>
          <w:bCs/>
        </w:rPr>
        <w:t>-controller-manager</w:t>
      </w:r>
    </w:p>
    <w:p w14:paraId="7B90EF6C" w14:textId="77777777" w:rsidR="007D0ED7" w:rsidRPr="007D0ED7" w:rsidRDefault="007D0ED7">
      <w:pPr>
        <w:numPr>
          <w:ilvl w:val="0"/>
          <w:numId w:val="18"/>
        </w:numPr>
      </w:pPr>
      <w:proofErr w:type="spellStart"/>
      <w:r w:rsidRPr="007D0ED7">
        <w:rPr>
          <w:b/>
          <w:bCs/>
        </w:rPr>
        <w:t>kube</w:t>
      </w:r>
      <w:proofErr w:type="spellEnd"/>
      <w:r w:rsidRPr="007D0ED7">
        <w:rPr>
          <w:b/>
          <w:bCs/>
        </w:rPr>
        <w:t>-scheduler</w:t>
      </w:r>
    </w:p>
    <w:p w14:paraId="023E0B35" w14:textId="77777777" w:rsidR="007D0ED7" w:rsidRPr="007D0ED7" w:rsidRDefault="007D0ED7">
      <w:pPr>
        <w:numPr>
          <w:ilvl w:val="0"/>
          <w:numId w:val="18"/>
        </w:numPr>
      </w:pPr>
      <w:proofErr w:type="spellStart"/>
      <w:r w:rsidRPr="007D0ED7">
        <w:rPr>
          <w:b/>
          <w:bCs/>
        </w:rPr>
        <w:t>etcd</w:t>
      </w:r>
      <w:proofErr w:type="spellEnd"/>
    </w:p>
    <w:p w14:paraId="2140A53B" w14:textId="77777777" w:rsidR="007D0ED7" w:rsidRPr="007D0ED7" w:rsidRDefault="007D0ED7" w:rsidP="007D0ED7">
      <w:pPr>
        <w:rPr>
          <w:b/>
          <w:bCs/>
        </w:rPr>
      </w:pPr>
      <w:proofErr w:type="spellStart"/>
      <w:r w:rsidRPr="007D0ED7">
        <w:rPr>
          <w:b/>
          <w:bCs/>
        </w:rPr>
        <w:t>kube-apiserver</w:t>
      </w:r>
      <w:proofErr w:type="spellEnd"/>
      <w:r w:rsidRPr="007D0ED7">
        <w:rPr>
          <w:b/>
          <w:bCs/>
        </w:rPr>
        <w:t>:</w:t>
      </w:r>
    </w:p>
    <w:p w14:paraId="480F8C05" w14:textId="77777777" w:rsidR="007D0ED7" w:rsidRPr="007D0ED7" w:rsidRDefault="007D0ED7">
      <w:pPr>
        <w:numPr>
          <w:ilvl w:val="0"/>
          <w:numId w:val="13"/>
        </w:numPr>
      </w:pPr>
      <w:r w:rsidRPr="007D0ED7">
        <w:t xml:space="preserve">It is the main gateway to access the k8s cluster and act as the main gatekeeper for client level authentication or we can say that the </w:t>
      </w:r>
      <w:proofErr w:type="spellStart"/>
      <w:r w:rsidRPr="007D0ED7">
        <w:t>kube-apiserver</w:t>
      </w:r>
      <w:proofErr w:type="spellEnd"/>
      <w:r w:rsidRPr="007D0ED7">
        <w:t xml:space="preserve"> is the front end for the Kubernetes control plane.</w:t>
      </w:r>
    </w:p>
    <w:p w14:paraId="177B8684" w14:textId="52202A71" w:rsidR="007D0ED7" w:rsidRPr="007D0ED7" w:rsidRDefault="007D0ED7" w:rsidP="007D0ED7">
      <w:r w:rsidRPr="007D0ED7">
        <w:rPr>
          <w:noProof/>
        </w:rPr>
        <w:drawing>
          <wp:inline distT="0" distB="0" distL="0" distR="0" wp14:anchorId="62BA161A" wp14:editId="7A20A9D4">
            <wp:extent cx="5943600" cy="2954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p w14:paraId="78E4429A" w14:textId="77777777" w:rsidR="007D0ED7" w:rsidRPr="007D0ED7" w:rsidRDefault="007D0ED7" w:rsidP="007D0ED7">
      <w:proofErr w:type="spellStart"/>
      <w:r w:rsidRPr="007D0ED7">
        <w:t>kube-api</w:t>
      </w:r>
      <w:proofErr w:type="spellEnd"/>
      <w:r w:rsidRPr="007D0ED7">
        <w:t xml:space="preserve"> server in master node</w:t>
      </w:r>
    </w:p>
    <w:p w14:paraId="67DC072D" w14:textId="77777777" w:rsidR="007D0ED7" w:rsidRPr="007D0ED7" w:rsidRDefault="007D0ED7">
      <w:pPr>
        <w:numPr>
          <w:ilvl w:val="0"/>
          <w:numId w:val="13"/>
        </w:numPr>
      </w:pPr>
      <w:proofErr w:type="gramStart"/>
      <w:r w:rsidRPr="007D0ED7">
        <w:rPr>
          <w:i/>
          <w:iCs/>
        </w:rPr>
        <w:lastRenderedPageBreak/>
        <w:t>So</w:t>
      </w:r>
      <w:proofErr w:type="gramEnd"/>
      <w:r w:rsidRPr="007D0ED7">
        <w:rPr>
          <w:i/>
          <w:iCs/>
        </w:rPr>
        <w:t xml:space="preserve"> whenever you want to</w:t>
      </w:r>
    </w:p>
    <w:p w14:paraId="7F0C45A6" w14:textId="77777777" w:rsidR="007D0ED7" w:rsidRPr="007D0ED7" w:rsidRDefault="007D0ED7">
      <w:pPr>
        <w:numPr>
          <w:ilvl w:val="0"/>
          <w:numId w:val="19"/>
        </w:numPr>
      </w:pPr>
      <w:r w:rsidRPr="007D0ED7">
        <w:t xml:space="preserve">Deploy any new </w:t>
      </w:r>
      <w:proofErr w:type="gramStart"/>
      <w:r w:rsidRPr="007D0ED7">
        <w:t>app</w:t>
      </w:r>
      <w:proofErr w:type="gramEnd"/>
    </w:p>
    <w:p w14:paraId="14D8FE9F" w14:textId="77777777" w:rsidR="007D0ED7" w:rsidRPr="007D0ED7" w:rsidRDefault="007D0ED7">
      <w:pPr>
        <w:numPr>
          <w:ilvl w:val="0"/>
          <w:numId w:val="19"/>
        </w:numPr>
      </w:pPr>
      <w:r w:rsidRPr="007D0ED7">
        <w:t>Schedule any pods or</w:t>
      </w:r>
    </w:p>
    <w:p w14:paraId="63ACE36A" w14:textId="77777777" w:rsidR="007D0ED7" w:rsidRPr="007D0ED7" w:rsidRDefault="007D0ED7">
      <w:pPr>
        <w:numPr>
          <w:ilvl w:val="0"/>
          <w:numId w:val="19"/>
        </w:numPr>
      </w:pPr>
      <w:r w:rsidRPr="007D0ED7">
        <w:t xml:space="preserve">Create any new </w:t>
      </w:r>
      <w:proofErr w:type="gramStart"/>
      <w:r w:rsidRPr="007D0ED7">
        <w:t>services</w:t>
      </w:r>
      <w:proofErr w:type="gramEnd"/>
    </w:p>
    <w:p w14:paraId="7A9D488C" w14:textId="77777777" w:rsidR="007D0ED7" w:rsidRPr="007D0ED7" w:rsidRDefault="007D0ED7">
      <w:pPr>
        <w:numPr>
          <w:ilvl w:val="0"/>
          <w:numId w:val="19"/>
        </w:numPr>
      </w:pPr>
      <w:r w:rsidRPr="007D0ED7">
        <w:t>Query status or the health of your worker nodes</w:t>
      </w:r>
    </w:p>
    <w:p w14:paraId="7EF52A67" w14:textId="77777777" w:rsidR="007D0ED7" w:rsidRPr="007D0ED7" w:rsidRDefault="007D0ED7">
      <w:pPr>
        <w:numPr>
          <w:ilvl w:val="0"/>
          <w:numId w:val="13"/>
        </w:numPr>
      </w:pPr>
      <w:r w:rsidRPr="007D0ED7">
        <w:t xml:space="preserve">You need to make a request to the API server of the master node which in turn validates your requests before you get access to the processes in worker nodes. </w:t>
      </w:r>
      <w:proofErr w:type="spellStart"/>
      <w:r w:rsidRPr="007D0ED7">
        <w:t>kube-apiserver</w:t>
      </w:r>
      <w:proofErr w:type="spellEnd"/>
      <w:r w:rsidRPr="007D0ED7">
        <w:t xml:space="preserve"> is designed to scale horizontally — that is, it scales by deploying more instances. You can run several instances of </w:t>
      </w:r>
      <w:proofErr w:type="spellStart"/>
      <w:r w:rsidRPr="007D0ED7">
        <w:t>kube-apiserver</w:t>
      </w:r>
      <w:proofErr w:type="spellEnd"/>
      <w:r w:rsidRPr="007D0ED7">
        <w:t xml:space="preserve"> and balance traffic between those </w:t>
      </w:r>
      <w:proofErr w:type="gramStart"/>
      <w:r w:rsidRPr="007D0ED7">
        <w:t>instances</w:t>
      </w:r>
      <w:proofErr w:type="gramEnd"/>
    </w:p>
    <w:p w14:paraId="1E68A1E3" w14:textId="77777777" w:rsidR="007D0ED7" w:rsidRPr="007D0ED7" w:rsidRDefault="007D0ED7" w:rsidP="007D0ED7">
      <w:pPr>
        <w:rPr>
          <w:b/>
          <w:bCs/>
        </w:rPr>
      </w:pPr>
      <w:proofErr w:type="spellStart"/>
      <w:r w:rsidRPr="007D0ED7">
        <w:rPr>
          <w:b/>
          <w:bCs/>
        </w:rPr>
        <w:t>kube</w:t>
      </w:r>
      <w:proofErr w:type="spellEnd"/>
      <w:r w:rsidRPr="007D0ED7">
        <w:rPr>
          <w:b/>
          <w:bCs/>
        </w:rPr>
        <w:t>-scheduler in K8s Master Node:</w:t>
      </w:r>
    </w:p>
    <w:p w14:paraId="2F174DAB" w14:textId="77777777" w:rsidR="007D0ED7" w:rsidRPr="007D0ED7" w:rsidRDefault="007D0ED7">
      <w:pPr>
        <w:numPr>
          <w:ilvl w:val="0"/>
          <w:numId w:val="13"/>
        </w:numPr>
      </w:pPr>
      <w:r w:rsidRPr="007D0ED7">
        <w:t xml:space="preserve">It schedules pods to worker </w:t>
      </w:r>
      <w:proofErr w:type="spellStart"/>
      <w:proofErr w:type="gramStart"/>
      <w:r w:rsidRPr="007D0ED7">
        <w:t>nodes..</w:t>
      </w:r>
      <w:proofErr w:type="gramEnd"/>
      <w:r w:rsidRPr="007D0ED7">
        <w:t>Every</w:t>
      </w:r>
      <w:proofErr w:type="spellEnd"/>
      <w:r w:rsidRPr="007D0ED7">
        <w:t xml:space="preserve"> time as a K8s admin/developer if you want to schedule a new pod on the worker node, you need to send the request to the master API server which in turn will make a call to the </w:t>
      </w:r>
      <w:proofErr w:type="spellStart"/>
      <w:r w:rsidRPr="007D0ED7">
        <w:t>kube</w:t>
      </w:r>
      <w:proofErr w:type="spellEnd"/>
      <w:r w:rsidRPr="007D0ED7">
        <w:t xml:space="preserve">-scheduler process. The scheduler here will intelligently decide on which worker node this pod should be placed. This is a key Control plane component that keep a watch for newly created Pods with no assigned worker </w:t>
      </w:r>
      <w:proofErr w:type="gramStart"/>
      <w:r w:rsidRPr="007D0ED7">
        <w:t>node, and</w:t>
      </w:r>
      <w:proofErr w:type="gramEnd"/>
      <w:r w:rsidRPr="007D0ED7">
        <w:t xml:space="preserve"> selects a worker node for them to be scheduled and run on.</w:t>
      </w:r>
      <w:r w:rsidRPr="007D0ED7">
        <w:br/>
        <w:t xml:space="preserve">This decision to which worker node the newly created pod should be accommodated in based on the resource level availability of each node. Scheduler does the resource level query and makes critical scheduling decisions. The real execution of the scheduler level decision is done by the </w:t>
      </w:r>
      <w:proofErr w:type="spellStart"/>
      <w:r w:rsidRPr="007D0ED7">
        <w:t>kubelet</w:t>
      </w:r>
      <w:proofErr w:type="spellEnd"/>
      <w:r w:rsidRPr="007D0ED7">
        <w:t xml:space="preserve"> process in the given worker node.</w:t>
      </w:r>
    </w:p>
    <w:p w14:paraId="2C0B688C" w14:textId="77777777" w:rsidR="007D0ED7" w:rsidRPr="007D0ED7" w:rsidRDefault="007D0ED7">
      <w:pPr>
        <w:numPr>
          <w:ilvl w:val="0"/>
          <w:numId w:val="13"/>
        </w:numPr>
      </w:pPr>
      <w:r w:rsidRPr="007D0ED7">
        <w:rPr>
          <w:b/>
          <w:bCs/>
        </w:rPr>
        <w:t xml:space="preserve">Factors </w:t>
      </w:r>
      <w:proofErr w:type="gramStart"/>
      <w:r w:rsidRPr="007D0ED7">
        <w:rPr>
          <w:b/>
          <w:bCs/>
        </w:rPr>
        <w:t>taken into account</w:t>
      </w:r>
      <w:proofErr w:type="gramEnd"/>
      <w:r w:rsidRPr="007D0ED7">
        <w:rPr>
          <w:b/>
          <w:bCs/>
        </w:rPr>
        <w:t xml:space="preserve"> for scheduling decisions include:</w:t>
      </w:r>
    </w:p>
    <w:p w14:paraId="4CB68B04" w14:textId="77777777" w:rsidR="007D0ED7" w:rsidRPr="007D0ED7" w:rsidRDefault="007D0ED7">
      <w:pPr>
        <w:numPr>
          <w:ilvl w:val="0"/>
          <w:numId w:val="20"/>
        </w:numPr>
      </w:pPr>
      <w:r w:rsidRPr="007D0ED7">
        <w:t>Individual and collective resource requirements</w:t>
      </w:r>
    </w:p>
    <w:p w14:paraId="11FFEF39" w14:textId="77777777" w:rsidR="007D0ED7" w:rsidRPr="007D0ED7" w:rsidRDefault="007D0ED7">
      <w:pPr>
        <w:numPr>
          <w:ilvl w:val="0"/>
          <w:numId w:val="20"/>
        </w:numPr>
      </w:pPr>
      <w:r w:rsidRPr="007D0ED7">
        <w:t>Hardware/Software/Policy constraints</w:t>
      </w:r>
    </w:p>
    <w:p w14:paraId="22891E39" w14:textId="77777777" w:rsidR="007D0ED7" w:rsidRPr="007D0ED7" w:rsidRDefault="007D0ED7">
      <w:pPr>
        <w:numPr>
          <w:ilvl w:val="0"/>
          <w:numId w:val="20"/>
        </w:numPr>
      </w:pPr>
      <w:r w:rsidRPr="007D0ED7">
        <w:t>Node affinity and anti-affinity specifications,</w:t>
      </w:r>
    </w:p>
    <w:p w14:paraId="0159333F" w14:textId="77777777" w:rsidR="007D0ED7" w:rsidRPr="007D0ED7" w:rsidRDefault="007D0ED7">
      <w:pPr>
        <w:numPr>
          <w:ilvl w:val="0"/>
          <w:numId w:val="20"/>
        </w:numPr>
      </w:pPr>
      <w:r w:rsidRPr="007D0ED7">
        <w:t>Data locality, inter-workload interference, and deadlines.</w:t>
      </w:r>
    </w:p>
    <w:p w14:paraId="560FB6C0" w14:textId="77777777" w:rsidR="007D0ED7" w:rsidRPr="007D0ED7" w:rsidRDefault="007D0ED7" w:rsidP="007D0ED7">
      <w:pPr>
        <w:rPr>
          <w:b/>
          <w:bCs/>
        </w:rPr>
      </w:pPr>
      <w:proofErr w:type="spellStart"/>
      <w:r w:rsidRPr="007D0ED7">
        <w:rPr>
          <w:b/>
          <w:bCs/>
        </w:rPr>
        <w:t>kube</w:t>
      </w:r>
      <w:proofErr w:type="spellEnd"/>
      <w:r w:rsidRPr="007D0ED7">
        <w:rPr>
          <w:b/>
          <w:bCs/>
        </w:rPr>
        <w:t>-controller-</w:t>
      </w:r>
      <w:proofErr w:type="gramStart"/>
      <w:r w:rsidRPr="007D0ED7">
        <w:rPr>
          <w:b/>
          <w:bCs/>
        </w:rPr>
        <w:t>manager(</w:t>
      </w:r>
      <w:proofErr w:type="spellStart"/>
      <w:proofErr w:type="gramEnd"/>
      <w:r w:rsidRPr="007D0ED7">
        <w:rPr>
          <w:b/>
          <w:bCs/>
        </w:rPr>
        <w:t>Kubectl</w:t>
      </w:r>
      <w:proofErr w:type="spellEnd"/>
      <w:r w:rsidRPr="007D0ED7">
        <w:rPr>
          <w:b/>
          <w:bCs/>
        </w:rPr>
        <w:t>):</w:t>
      </w:r>
    </w:p>
    <w:p w14:paraId="33E2CCCD" w14:textId="77777777" w:rsidR="007D0ED7" w:rsidRPr="007D0ED7" w:rsidRDefault="007D0ED7">
      <w:pPr>
        <w:numPr>
          <w:ilvl w:val="0"/>
          <w:numId w:val="13"/>
        </w:numPr>
      </w:pPr>
      <w:r w:rsidRPr="007D0ED7">
        <w:t>It is one of the critical processes in a master node that monitors the status of any worker node level failures. It keeps a close watch over the event like</w:t>
      </w:r>
      <w:r w:rsidRPr="007D0ED7">
        <w:br/>
        <w:t>:: Crashing of any pods in the worker node</w:t>
      </w:r>
      <w:r w:rsidRPr="007D0ED7">
        <w:br/>
        <w:t>and, requests the scheduler to restart or reschedule any dead /failed pods, after detecting such event.</w:t>
      </w:r>
    </w:p>
    <w:p w14:paraId="1ED7ACBE" w14:textId="77777777" w:rsidR="007D0ED7" w:rsidRPr="007D0ED7" w:rsidRDefault="007D0ED7">
      <w:pPr>
        <w:numPr>
          <w:ilvl w:val="0"/>
          <w:numId w:val="13"/>
        </w:numPr>
      </w:pPr>
      <w:r w:rsidRPr="007D0ED7">
        <w:lastRenderedPageBreak/>
        <w:t>These control manager component of master control planer has following types of controllers:</w:t>
      </w:r>
    </w:p>
    <w:p w14:paraId="530AA773" w14:textId="77777777" w:rsidR="007D0ED7" w:rsidRPr="007D0ED7" w:rsidRDefault="007D0ED7">
      <w:pPr>
        <w:numPr>
          <w:ilvl w:val="0"/>
          <w:numId w:val="21"/>
        </w:numPr>
      </w:pPr>
      <w:r w:rsidRPr="007D0ED7">
        <w:rPr>
          <w:b/>
          <w:bCs/>
        </w:rPr>
        <w:t>Node controller</w:t>
      </w:r>
      <w:r w:rsidRPr="007D0ED7">
        <w:t xml:space="preserve">: Responsible to respond when any worker node goes </w:t>
      </w:r>
      <w:proofErr w:type="gramStart"/>
      <w:r w:rsidRPr="007D0ED7">
        <w:t>down</w:t>
      </w:r>
      <w:proofErr w:type="gramEnd"/>
    </w:p>
    <w:p w14:paraId="5AC6C9FB" w14:textId="77777777" w:rsidR="007D0ED7" w:rsidRPr="007D0ED7" w:rsidRDefault="007D0ED7">
      <w:pPr>
        <w:numPr>
          <w:ilvl w:val="0"/>
          <w:numId w:val="21"/>
        </w:numPr>
      </w:pPr>
      <w:r w:rsidRPr="007D0ED7">
        <w:rPr>
          <w:b/>
          <w:bCs/>
        </w:rPr>
        <w:t>Replication controller</w:t>
      </w:r>
      <w:r w:rsidRPr="007D0ED7">
        <w:t xml:space="preserve">: It ensures that the request to maintain the correct replica count of any pod deployment is always taken </w:t>
      </w:r>
      <w:proofErr w:type="gramStart"/>
      <w:r w:rsidRPr="007D0ED7">
        <w:t>care</w:t>
      </w:r>
      <w:proofErr w:type="gramEnd"/>
    </w:p>
    <w:p w14:paraId="173F8EE8" w14:textId="77777777" w:rsidR="007D0ED7" w:rsidRPr="007D0ED7" w:rsidRDefault="007D0ED7">
      <w:pPr>
        <w:numPr>
          <w:ilvl w:val="0"/>
          <w:numId w:val="21"/>
        </w:numPr>
      </w:pPr>
      <w:r w:rsidRPr="007D0ED7">
        <w:rPr>
          <w:b/>
          <w:bCs/>
        </w:rPr>
        <w:t>Endpoints controller</w:t>
      </w:r>
      <w:r w:rsidRPr="007D0ED7">
        <w:t>: Populates the Endpoints object viz. Joins, Services &amp; Pods</w:t>
      </w:r>
    </w:p>
    <w:p w14:paraId="7C5A2342" w14:textId="77777777" w:rsidR="007D0ED7" w:rsidRPr="007D0ED7" w:rsidRDefault="007D0ED7">
      <w:pPr>
        <w:numPr>
          <w:ilvl w:val="0"/>
          <w:numId w:val="21"/>
        </w:numPr>
      </w:pPr>
      <w:r w:rsidRPr="007D0ED7">
        <w:rPr>
          <w:b/>
          <w:bCs/>
        </w:rPr>
        <w:t>Service Account &amp; Token controllers</w:t>
      </w:r>
      <w:r w:rsidRPr="007D0ED7">
        <w:t>: Create default accounts and API access tokens for new namespaces created in the worker node.</w:t>
      </w:r>
    </w:p>
    <w:p w14:paraId="29079809" w14:textId="77777777" w:rsidR="007D0ED7" w:rsidRPr="007D0ED7" w:rsidRDefault="007D0ED7">
      <w:pPr>
        <w:numPr>
          <w:ilvl w:val="0"/>
          <w:numId w:val="13"/>
        </w:numPr>
      </w:pPr>
      <w:r w:rsidRPr="007D0ED7">
        <w:t>It runs controller processes. Logically, each controller is a separate process, but to reduce complexity, they are all compiled into a single binary and run in a single process.</w:t>
      </w:r>
    </w:p>
    <w:p w14:paraId="23604AE4" w14:textId="77777777" w:rsidR="007D0ED7" w:rsidRPr="007D0ED7" w:rsidRDefault="007D0ED7" w:rsidP="007D0ED7">
      <w:pPr>
        <w:rPr>
          <w:b/>
          <w:bCs/>
        </w:rPr>
      </w:pPr>
      <w:proofErr w:type="spellStart"/>
      <w:r w:rsidRPr="007D0ED7">
        <w:rPr>
          <w:b/>
          <w:bCs/>
        </w:rPr>
        <w:t>etcd</w:t>
      </w:r>
      <w:proofErr w:type="spellEnd"/>
    </w:p>
    <w:p w14:paraId="4025DA74" w14:textId="77777777" w:rsidR="007D0ED7" w:rsidRPr="007D0ED7" w:rsidRDefault="007D0ED7">
      <w:pPr>
        <w:numPr>
          <w:ilvl w:val="0"/>
          <w:numId w:val="13"/>
        </w:numPr>
      </w:pPr>
      <w:proofErr w:type="spellStart"/>
      <w:r w:rsidRPr="007D0ED7">
        <w:t>etcd</w:t>
      </w:r>
      <w:proofErr w:type="spellEnd"/>
      <w:r w:rsidRPr="007D0ED7">
        <w:rPr>
          <w:i/>
          <w:iCs/>
        </w:rPr>
        <w:t> in the master control plane is responsible to store every kind of cluster-level change in the form of key-value pairs. </w:t>
      </w:r>
      <w:r w:rsidRPr="007D0ED7">
        <w:t xml:space="preserve">It is a consistent, distributed, and </w:t>
      </w:r>
      <w:proofErr w:type="gramStart"/>
      <w:r w:rsidRPr="007D0ED7">
        <w:t>highly-available</w:t>
      </w:r>
      <w:proofErr w:type="gramEnd"/>
      <w:r w:rsidRPr="007D0ED7">
        <w:t xml:space="preserve"> key value store. It can be part of the control plane, </w:t>
      </w:r>
      <w:proofErr w:type="gramStart"/>
      <w:r w:rsidRPr="007D0ED7">
        <w:t>or,</w:t>
      </w:r>
      <w:proofErr w:type="gramEnd"/>
      <w:r w:rsidRPr="007D0ED7">
        <w:t xml:space="preserve"> it can be configured externally.</w:t>
      </w:r>
    </w:p>
    <w:p w14:paraId="073A74E0" w14:textId="77777777" w:rsidR="007D0ED7" w:rsidRPr="007D0ED7" w:rsidRDefault="007D0ED7">
      <w:pPr>
        <w:numPr>
          <w:ilvl w:val="0"/>
          <w:numId w:val="13"/>
        </w:numPr>
      </w:pPr>
      <w:r w:rsidRPr="007D0ED7">
        <w:t>It can be easily seen as a brain of the k8s cluster which keeps the log of every minute details of changes occurring in the cluster.</w:t>
      </w:r>
    </w:p>
    <w:p w14:paraId="68A27BF5" w14:textId="77777777" w:rsidR="007D0ED7" w:rsidRPr="007D0ED7" w:rsidRDefault="007D0ED7">
      <w:pPr>
        <w:numPr>
          <w:ilvl w:val="0"/>
          <w:numId w:val="13"/>
        </w:numPr>
      </w:pPr>
      <w:r w:rsidRPr="007D0ED7">
        <w:t xml:space="preserve">For example, if any pod crashes in the worker node and it </w:t>
      </w:r>
      <w:proofErr w:type="gramStart"/>
      <w:r w:rsidRPr="007D0ED7">
        <w:t>has to</w:t>
      </w:r>
      <w:proofErr w:type="gramEnd"/>
      <w:r w:rsidRPr="007D0ED7">
        <w:t xml:space="preserve"> be rescheduled, the same gets stored in </w:t>
      </w:r>
      <w:proofErr w:type="spellStart"/>
      <w:r w:rsidRPr="007D0ED7">
        <w:rPr>
          <w:b/>
          <w:bCs/>
        </w:rPr>
        <w:t>etcd</w:t>
      </w:r>
      <w:proofErr w:type="spellEnd"/>
      <w:r w:rsidRPr="007D0ED7">
        <w:t> as key-value pair, also the event of pod rescheduling on the node is also logged here.</w:t>
      </w:r>
    </w:p>
    <w:p w14:paraId="3C7A43E4" w14:textId="77777777" w:rsidR="007D0ED7" w:rsidRPr="007D0ED7" w:rsidRDefault="007D0ED7" w:rsidP="007D0ED7">
      <w:pPr>
        <w:rPr>
          <w:b/>
          <w:bCs/>
        </w:rPr>
      </w:pPr>
      <w:r w:rsidRPr="007D0ED7">
        <w:rPr>
          <w:b/>
          <w:bCs/>
        </w:rPr>
        <w:t>Cloud Controller Manager</w:t>
      </w:r>
    </w:p>
    <w:p w14:paraId="398B4C28" w14:textId="77777777" w:rsidR="007D0ED7" w:rsidRPr="007D0ED7" w:rsidRDefault="007D0ED7">
      <w:pPr>
        <w:numPr>
          <w:ilvl w:val="0"/>
          <w:numId w:val="13"/>
        </w:numPr>
      </w:pPr>
      <w:r w:rsidRPr="007D0ED7">
        <w:t>The cloud-controller-manager is a Kubernetes </w:t>
      </w:r>
      <w:hyperlink r:id="rId16" w:anchor="term-control-plane" w:tgtFrame="_blank" w:history="1">
        <w:r w:rsidRPr="007D0ED7">
          <w:rPr>
            <w:rStyle w:val="Hyperlink"/>
          </w:rPr>
          <w:t>control plane</w:t>
        </w:r>
      </w:hyperlink>
      <w:r w:rsidRPr="007D0ED7">
        <w:t xml:space="preserve"> component that embeds cloud-specific control logic. The cloud controller manager lets you link your cluster into your cloud provider’s </w:t>
      </w:r>
      <w:proofErr w:type="gramStart"/>
      <w:r w:rsidRPr="007D0ED7">
        <w:t>API, and</w:t>
      </w:r>
      <w:proofErr w:type="gramEnd"/>
      <w:r w:rsidRPr="007D0ED7">
        <w:t xml:space="preserve"> separates out the components that interact with that cloud platform from components that only interact with your cluster.</w:t>
      </w:r>
    </w:p>
    <w:p w14:paraId="2FF57B91" w14:textId="77777777" w:rsidR="007D0ED7" w:rsidRPr="007D0ED7" w:rsidRDefault="007D0ED7">
      <w:pPr>
        <w:numPr>
          <w:ilvl w:val="0"/>
          <w:numId w:val="13"/>
        </w:numPr>
      </w:pPr>
      <w:r w:rsidRPr="007D0ED7">
        <w:t>By decoupling the interoperability logic between Kubernetes and the underlying cloud infrastructure, the cloud-controller-manager component enables cloud providers to release features at a different pace compared to the main Kubernetes project.</w:t>
      </w:r>
    </w:p>
    <w:p w14:paraId="779225C4" w14:textId="77777777" w:rsidR="007D0ED7" w:rsidRPr="007D0ED7" w:rsidRDefault="007D0ED7">
      <w:pPr>
        <w:numPr>
          <w:ilvl w:val="0"/>
          <w:numId w:val="13"/>
        </w:numPr>
      </w:pPr>
      <w:r w:rsidRPr="007D0ED7">
        <w:t>The cloud-controller-manager is structured using a plugin mechanism that allows different cloud providers to integrate their platforms with Kubernetes.</w:t>
      </w:r>
    </w:p>
    <w:p w14:paraId="3CBFC3F8" w14:textId="77777777" w:rsidR="007D0ED7" w:rsidRPr="007D0ED7" w:rsidRDefault="007D0ED7" w:rsidP="007D0ED7">
      <w:pPr>
        <w:rPr>
          <w:b/>
          <w:bCs/>
        </w:rPr>
      </w:pPr>
      <w:proofErr w:type="spellStart"/>
      <w:r w:rsidRPr="007D0ED7">
        <w:rPr>
          <w:b/>
          <w:bCs/>
        </w:rPr>
        <w:t>kubelet</w:t>
      </w:r>
      <w:proofErr w:type="spellEnd"/>
      <w:r w:rsidRPr="007D0ED7">
        <w:rPr>
          <w:b/>
          <w:bCs/>
        </w:rPr>
        <w:t xml:space="preserve"> and </w:t>
      </w:r>
      <w:proofErr w:type="spellStart"/>
      <w:r w:rsidRPr="007D0ED7">
        <w:rPr>
          <w:b/>
          <w:bCs/>
        </w:rPr>
        <w:t>kube</w:t>
      </w:r>
      <w:proofErr w:type="spellEnd"/>
      <w:r w:rsidRPr="007D0ED7">
        <w:rPr>
          <w:b/>
          <w:bCs/>
        </w:rPr>
        <w:t>-proxy difference</w:t>
      </w:r>
    </w:p>
    <w:p w14:paraId="23CDCD00" w14:textId="77777777" w:rsidR="007D0ED7" w:rsidRPr="007D0ED7" w:rsidRDefault="007D0ED7" w:rsidP="007D0ED7">
      <w:pPr>
        <w:rPr>
          <w:b/>
          <w:bCs/>
        </w:rPr>
      </w:pPr>
      <w:proofErr w:type="spellStart"/>
      <w:r w:rsidRPr="007D0ED7">
        <w:rPr>
          <w:b/>
          <w:bCs/>
        </w:rPr>
        <w:t>kubelet</w:t>
      </w:r>
      <w:proofErr w:type="spellEnd"/>
    </w:p>
    <w:p w14:paraId="293E2C8D" w14:textId="77777777" w:rsidR="007D0ED7" w:rsidRPr="007D0ED7" w:rsidRDefault="007D0ED7">
      <w:pPr>
        <w:numPr>
          <w:ilvl w:val="0"/>
          <w:numId w:val="22"/>
        </w:numPr>
      </w:pPr>
      <w:r w:rsidRPr="007D0ED7">
        <w:t>It is an agent that runs on each node in the cluster.</w:t>
      </w:r>
    </w:p>
    <w:p w14:paraId="513FF5DD" w14:textId="77777777" w:rsidR="007D0ED7" w:rsidRPr="007D0ED7" w:rsidRDefault="007D0ED7">
      <w:pPr>
        <w:numPr>
          <w:ilvl w:val="0"/>
          <w:numId w:val="22"/>
        </w:numPr>
      </w:pPr>
      <w:r w:rsidRPr="007D0ED7">
        <w:lastRenderedPageBreak/>
        <w:t>It acts as a conduit between the API server and the node.</w:t>
      </w:r>
    </w:p>
    <w:p w14:paraId="1DC7F48E" w14:textId="77777777" w:rsidR="007D0ED7" w:rsidRPr="007D0ED7" w:rsidRDefault="007D0ED7">
      <w:pPr>
        <w:numPr>
          <w:ilvl w:val="0"/>
          <w:numId w:val="22"/>
        </w:numPr>
      </w:pPr>
      <w:r w:rsidRPr="007D0ED7">
        <w:t xml:space="preserve">It makes sure that containers are running in a </w:t>
      </w:r>
      <w:proofErr w:type="gramStart"/>
      <w:r w:rsidRPr="007D0ED7">
        <w:t>Pod</w:t>
      </w:r>
      <w:proofErr w:type="gramEnd"/>
      <w:r w:rsidRPr="007D0ED7">
        <w:t xml:space="preserve"> and they are healthy.</w:t>
      </w:r>
    </w:p>
    <w:p w14:paraId="1AFDBA30" w14:textId="77777777" w:rsidR="007D0ED7" w:rsidRPr="007D0ED7" w:rsidRDefault="007D0ED7">
      <w:pPr>
        <w:numPr>
          <w:ilvl w:val="0"/>
          <w:numId w:val="22"/>
        </w:numPr>
      </w:pPr>
      <w:r w:rsidRPr="007D0ED7">
        <w:t>It instantiates and executes Pods.</w:t>
      </w:r>
    </w:p>
    <w:p w14:paraId="12DC8BAC" w14:textId="77777777" w:rsidR="007D0ED7" w:rsidRPr="007D0ED7" w:rsidRDefault="007D0ED7">
      <w:pPr>
        <w:numPr>
          <w:ilvl w:val="0"/>
          <w:numId w:val="22"/>
        </w:numPr>
      </w:pPr>
      <w:r w:rsidRPr="007D0ED7">
        <w:t>It watches API Server for work tasks.</w:t>
      </w:r>
    </w:p>
    <w:p w14:paraId="31E6FCDC" w14:textId="77777777" w:rsidR="007D0ED7" w:rsidRPr="007D0ED7" w:rsidRDefault="007D0ED7">
      <w:pPr>
        <w:numPr>
          <w:ilvl w:val="0"/>
          <w:numId w:val="22"/>
        </w:numPr>
      </w:pPr>
      <w:r w:rsidRPr="007D0ED7">
        <w:t>It gets instructions from master and reports back to Masters.</w:t>
      </w:r>
    </w:p>
    <w:p w14:paraId="057F4051" w14:textId="77777777" w:rsidR="007D0ED7" w:rsidRPr="007D0ED7" w:rsidRDefault="007D0ED7" w:rsidP="007D0ED7">
      <w:pPr>
        <w:rPr>
          <w:b/>
          <w:bCs/>
        </w:rPr>
      </w:pPr>
      <w:proofErr w:type="spellStart"/>
      <w:r w:rsidRPr="007D0ED7">
        <w:rPr>
          <w:b/>
          <w:bCs/>
        </w:rPr>
        <w:t>kube</w:t>
      </w:r>
      <w:proofErr w:type="spellEnd"/>
      <w:r w:rsidRPr="007D0ED7">
        <w:rPr>
          <w:b/>
          <w:bCs/>
        </w:rPr>
        <w:t>-proxy</w:t>
      </w:r>
    </w:p>
    <w:p w14:paraId="7DD32655" w14:textId="77777777" w:rsidR="007D0ED7" w:rsidRPr="007D0ED7" w:rsidRDefault="007D0ED7">
      <w:pPr>
        <w:numPr>
          <w:ilvl w:val="0"/>
          <w:numId w:val="23"/>
        </w:numPr>
      </w:pPr>
      <w:r w:rsidRPr="007D0ED7">
        <w:t>It is networking component that plays vital role in networking.</w:t>
      </w:r>
    </w:p>
    <w:p w14:paraId="287292F3" w14:textId="77777777" w:rsidR="007D0ED7" w:rsidRPr="007D0ED7" w:rsidRDefault="007D0ED7">
      <w:pPr>
        <w:numPr>
          <w:ilvl w:val="0"/>
          <w:numId w:val="23"/>
        </w:numPr>
      </w:pPr>
      <w:r w:rsidRPr="007D0ED7">
        <w:t>It manages IP translation and routing.</w:t>
      </w:r>
    </w:p>
    <w:p w14:paraId="4E7C48B9" w14:textId="77777777" w:rsidR="007D0ED7" w:rsidRPr="007D0ED7" w:rsidRDefault="007D0ED7">
      <w:pPr>
        <w:numPr>
          <w:ilvl w:val="0"/>
          <w:numId w:val="23"/>
        </w:numPr>
      </w:pPr>
      <w:r w:rsidRPr="007D0ED7">
        <w:t>It is a network proxy that runs on each node in cluster.</w:t>
      </w:r>
    </w:p>
    <w:p w14:paraId="10FEAFE3" w14:textId="77777777" w:rsidR="007D0ED7" w:rsidRPr="007D0ED7" w:rsidRDefault="007D0ED7">
      <w:pPr>
        <w:numPr>
          <w:ilvl w:val="0"/>
          <w:numId w:val="23"/>
        </w:numPr>
      </w:pPr>
      <w:r w:rsidRPr="007D0ED7">
        <w:t>It maintains network rules on nodes. These network rules allow network communication to Pods from inside or outside of cluster.</w:t>
      </w:r>
    </w:p>
    <w:p w14:paraId="15AE404E" w14:textId="77777777" w:rsidR="007D0ED7" w:rsidRPr="007D0ED7" w:rsidRDefault="007D0ED7">
      <w:pPr>
        <w:numPr>
          <w:ilvl w:val="0"/>
          <w:numId w:val="23"/>
        </w:numPr>
      </w:pPr>
      <w:r w:rsidRPr="007D0ED7">
        <w:t xml:space="preserve">It </w:t>
      </w:r>
      <w:proofErr w:type="gramStart"/>
      <w:r w:rsidRPr="007D0ED7">
        <w:t>ensure</w:t>
      </w:r>
      <w:proofErr w:type="gramEnd"/>
      <w:r w:rsidRPr="007D0ED7">
        <w:t xml:space="preserve"> each Pod gets unique IP address.</w:t>
      </w:r>
    </w:p>
    <w:p w14:paraId="58E5A396" w14:textId="77777777" w:rsidR="007D0ED7" w:rsidRPr="007D0ED7" w:rsidRDefault="007D0ED7">
      <w:pPr>
        <w:numPr>
          <w:ilvl w:val="0"/>
          <w:numId w:val="23"/>
        </w:numPr>
      </w:pPr>
      <w:r w:rsidRPr="007D0ED7">
        <w:t>It makes possible that all containers in a pod share a single IP.</w:t>
      </w:r>
    </w:p>
    <w:p w14:paraId="7CC1949E" w14:textId="77777777" w:rsidR="007D0ED7" w:rsidRPr="007D0ED7" w:rsidRDefault="007D0ED7">
      <w:pPr>
        <w:numPr>
          <w:ilvl w:val="0"/>
          <w:numId w:val="23"/>
        </w:numPr>
      </w:pPr>
      <w:r w:rsidRPr="007D0ED7">
        <w:t xml:space="preserve">It </w:t>
      </w:r>
      <w:proofErr w:type="gramStart"/>
      <w:r w:rsidRPr="007D0ED7">
        <w:t>facilitating</w:t>
      </w:r>
      <w:proofErr w:type="gramEnd"/>
      <w:r w:rsidRPr="007D0ED7">
        <w:t xml:space="preserve"> Kubernetes networking services and load-balancing across all pods in a service.</w:t>
      </w:r>
    </w:p>
    <w:p w14:paraId="296F7D84" w14:textId="77777777" w:rsidR="007D0ED7" w:rsidRPr="007D0ED7" w:rsidRDefault="007D0ED7">
      <w:pPr>
        <w:numPr>
          <w:ilvl w:val="0"/>
          <w:numId w:val="23"/>
        </w:numPr>
      </w:pPr>
      <w:r w:rsidRPr="007D0ED7">
        <w:t>It deals with individual host sub-netting and ensure that the services are available to external parties.</w:t>
      </w:r>
    </w:p>
    <w:p w14:paraId="352EFE35" w14:textId="77777777" w:rsidR="007D0ED7" w:rsidRPr="007D0ED7" w:rsidRDefault="007D0ED7" w:rsidP="002C0BE2">
      <w:pPr>
        <w:pStyle w:val="Heading1"/>
      </w:pPr>
      <w:r w:rsidRPr="007D0ED7">
        <w:t>Kubernetes Objects</w:t>
      </w:r>
    </w:p>
    <w:p w14:paraId="66DAF525" w14:textId="77777777" w:rsidR="007D0ED7" w:rsidRPr="007D0ED7" w:rsidRDefault="007D0ED7">
      <w:pPr>
        <w:numPr>
          <w:ilvl w:val="0"/>
          <w:numId w:val="13"/>
        </w:numPr>
      </w:pPr>
      <w:r w:rsidRPr="007D0ED7">
        <w:rPr>
          <w:i/>
          <w:iCs/>
        </w:rPr>
        <w:t>Kubernetes Objects</w:t>
      </w:r>
      <w:r w:rsidRPr="007D0ED7">
        <w:t> are persistent entities in the Kubernetes system that represent state of your cluster. By creating an object, you’re effectively telling the Kubernetes system what you want your cluster’s workload to look like; this is your cluster’s </w:t>
      </w:r>
      <w:r w:rsidRPr="007D0ED7">
        <w:rPr>
          <w:i/>
          <w:iCs/>
        </w:rPr>
        <w:t>desired state</w:t>
      </w:r>
      <w:r w:rsidRPr="007D0ED7">
        <w:t>.</w:t>
      </w:r>
    </w:p>
    <w:p w14:paraId="78FB67A0" w14:textId="77777777" w:rsidR="007D0ED7" w:rsidRPr="007D0ED7" w:rsidRDefault="007D0ED7">
      <w:pPr>
        <w:numPr>
          <w:ilvl w:val="0"/>
          <w:numId w:val="13"/>
        </w:numPr>
      </w:pPr>
      <w:r w:rsidRPr="007D0ED7">
        <w:t xml:space="preserve">Kubernetes objects can be distinguished between workload-oriented objects that are used for handling container workloads and infrastructure-oriented objects, that for example handle configuration, </w:t>
      </w:r>
      <w:proofErr w:type="gramStart"/>
      <w:r w:rsidRPr="007D0ED7">
        <w:t>networking</w:t>
      </w:r>
      <w:proofErr w:type="gramEnd"/>
      <w:r w:rsidRPr="007D0ED7">
        <w:t xml:space="preserve"> and security. Some of these objects can be put into a namespace, while others are available across the whole cluster.</w:t>
      </w:r>
    </w:p>
    <w:p w14:paraId="5FC36780" w14:textId="77777777" w:rsidR="007D0ED7" w:rsidRPr="007D0ED7" w:rsidRDefault="007D0ED7">
      <w:pPr>
        <w:numPr>
          <w:ilvl w:val="0"/>
          <w:numId w:val="13"/>
        </w:numPr>
      </w:pPr>
      <w:r w:rsidRPr="007D0ED7">
        <w:t xml:space="preserve">we can describe these objects in the popular data-serialization language YAML and send them to the </w:t>
      </w:r>
      <w:proofErr w:type="spellStart"/>
      <w:r w:rsidRPr="007D0ED7">
        <w:t>api</w:t>
      </w:r>
      <w:proofErr w:type="spellEnd"/>
      <w:r w:rsidRPr="007D0ED7">
        <w:t>-server, where they get validated before they are created.</w:t>
      </w:r>
    </w:p>
    <w:p w14:paraId="6666756F" w14:textId="3AB86B52" w:rsidR="007D0ED7" w:rsidRPr="007D0ED7" w:rsidRDefault="007D0ED7" w:rsidP="007D0ED7">
      <w:r w:rsidRPr="007D0ED7">
        <w:rPr>
          <w:noProof/>
        </w:rPr>
        <w:lastRenderedPageBreak/>
        <w:drawing>
          <wp:inline distT="0" distB="0" distL="0" distR="0" wp14:anchorId="17EEC4A1" wp14:editId="1D3CA5FC">
            <wp:extent cx="5943600" cy="4448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03B41EA9" w14:textId="77777777" w:rsidR="007D0ED7" w:rsidRPr="007D0ED7" w:rsidRDefault="007D0ED7" w:rsidP="007D0ED7">
      <w:r w:rsidRPr="007D0ED7">
        <w:t>Kubernetes Objects</w:t>
      </w:r>
    </w:p>
    <w:p w14:paraId="3008EC1F" w14:textId="77777777" w:rsidR="007D0ED7" w:rsidRPr="007D0ED7" w:rsidRDefault="007D0ED7" w:rsidP="007D0ED7">
      <w:pPr>
        <w:rPr>
          <w:b/>
          <w:bCs/>
        </w:rPr>
      </w:pPr>
      <w:r w:rsidRPr="007D0ED7">
        <w:rPr>
          <w:b/>
          <w:bCs/>
        </w:rPr>
        <w:t xml:space="preserve">K8s </w:t>
      </w:r>
      <w:proofErr w:type="gramStart"/>
      <w:r w:rsidRPr="007D0ED7">
        <w:rPr>
          <w:b/>
          <w:bCs/>
        </w:rPr>
        <w:t>components :</w:t>
      </w:r>
      <w:proofErr w:type="gramEnd"/>
    </w:p>
    <w:p w14:paraId="615739FA" w14:textId="77777777" w:rsidR="007D0ED7" w:rsidRPr="007D0ED7" w:rsidRDefault="007D0ED7">
      <w:pPr>
        <w:numPr>
          <w:ilvl w:val="0"/>
          <w:numId w:val="24"/>
        </w:numPr>
      </w:pPr>
      <w:r w:rsidRPr="007D0ED7">
        <w:rPr>
          <w:b/>
          <w:bCs/>
        </w:rPr>
        <w:t>Pods</w:t>
      </w:r>
      <w:r w:rsidRPr="007D0ED7">
        <w:t>: Smallest unit of k8s, which is an abstraction of the container application. Pod is a group of one or more containers, with shared storage and network resources, and a specification for how to run the containers.</w:t>
      </w:r>
    </w:p>
    <w:p w14:paraId="6A58080E" w14:textId="77777777" w:rsidR="007D0ED7" w:rsidRPr="007D0ED7" w:rsidRDefault="007D0ED7">
      <w:pPr>
        <w:numPr>
          <w:ilvl w:val="0"/>
          <w:numId w:val="24"/>
        </w:numPr>
      </w:pPr>
      <w:r w:rsidRPr="007D0ED7">
        <w:rPr>
          <w:b/>
          <w:bCs/>
        </w:rPr>
        <w:t>Nodes:</w:t>
      </w:r>
      <w:r w:rsidRPr="007D0ED7">
        <w:t> The machines on Kubernetes. They can be either a physical or a virtual machine. Pods are scheduled and orchestrated to run on nodes.</w:t>
      </w:r>
    </w:p>
    <w:p w14:paraId="4E39F1ED" w14:textId="77777777" w:rsidR="007D0ED7" w:rsidRPr="007D0ED7" w:rsidRDefault="007D0ED7">
      <w:pPr>
        <w:numPr>
          <w:ilvl w:val="0"/>
          <w:numId w:val="24"/>
        </w:numPr>
      </w:pPr>
      <w:r w:rsidRPr="007D0ED7">
        <w:rPr>
          <w:b/>
          <w:bCs/>
        </w:rPr>
        <w:t>Deployment</w:t>
      </w:r>
      <w:r w:rsidRPr="007D0ED7">
        <w:t xml:space="preserve"> provides declarative updates for Pods and </w:t>
      </w:r>
      <w:proofErr w:type="spellStart"/>
      <w:r w:rsidRPr="007D0ED7">
        <w:t>ReplicaSets</w:t>
      </w:r>
      <w:proofErr w:type="spellEnd"/>
      <w:r w:rsidRPr="007D0ED7">
        <w:t>. You describe a </w:t>
      </w:r>
      <w:r w:rsidRPr="007D0ED7">
        <w:rPr>
          <w:i/>
          <w:iCs/>
        </w:rPr>
        <w:t>desired state</w:t>
      </w:r>
      <w:r w:rsidRPr="007D0ED7">
        <w:t> in a Deployment, and the Deployment Controller changes the actual state to the desired state at a controlled rate.</w:t>
      </w:r>
    </w:p>
    <w:p w14:paraId="20030012" w14:textId="77777777" w:rsidR="007D0ED7" w:rsidRPr="007D0ED7" w:rsidRDefault="007D0ED7">
      <w:pPr>
        <w:numPr>
          <w:ilvl w:val="0"/>
          <w:numId w:val="24"/>
        </w:numPr>
      </w:pPr>
      <w:proofErr w:type="spellStart"/>
      <w:r w:rsidRPr="007D0ED7">
        <w:rPr>
          <w:b/>
          <w:bCs/>
        </w:rPr>
        <w:t>ReplicaSet’s</w:t>
      </w:r>
      <w:proofErr w:type="spellEnd"/>
      <w:r w:rsidRPr="007D0ED7">
        <w:t> purpose is to maintain a stable set of replica Pods (Identical Pods) running at any given time.</w:t>
      </w:r>
    </w:p>
    <w:p w14:paraId="2E266664" w14:textId="77777777" w:rsidR="007D0ED7" w:rsidRPr="007D0ED7" w:rsidRDefault="007D0ED7">
      <w:pPr>
        <w:numPr>
          <w:ilvl w:val="0"/>
          <w:numId w:val="24"/>
        </w:numPr>
      </w:pPr>
      <w:r w:rsidRPr="007D0ED7">
        <w:rPr>
          <w:b/>
          <w:bCs/>
        </w:rPr>
        <w:t>Services &amp; Ingress: </w:t>
      </w:r>
      <w:r w:rsidRPr="007D0ED7">
        <w:t xml:space="preserve">To manage external communication between nodes and internal pod level </w:t>
      </w:r>
      <w:proofErr w:type="gramStart"/>
      <w:r w:rsidRPr="007D0ED7">
        <w:t>communication</w:t>
      </w:r>
      <w:proofErr w:type="gramEnd"/>
    </w:p>
    <w:p w14:paraId="1232D87B" w14:textId="77777777" w:rsidR="007D0ED7" w:rsidRPr="007D0ED7" w:rsidRDefault="007D0ED7">
      <w:pPr>
        <w:numPr>
          <w:ilvl w:val="0"/>
          <w:numId w:val="24"/>
        </w:numPr>
      </w:pPr>
      <w:proofErr w:type="spellStart"/>
      <w:r w:rsidRPr="007D0ED7">
        <w:rPr>
          <w:b/>
          <w:bCs/>
        </w:rPr>
        <w:lastRenderedPageBreak/>
        <w:t>ConfigMaps</w:t>
      </w:r>
      <w:proofErr w:type="spellEnd"/>
      <w:r w:rsidRPr="007D0ED7">
        <w:t xml:space="preserve">: To manage the end-point URLs required by the pods/ </w:t>
      </w:r>
      <w:proofErr w:type="gramStart"/>
      <w:r w:rsidRPr="007D0ED7">
        <w:t>DB’s</w:t>
      </w:r>
      <w:proofErr w:type="gramEnd"/>
    </w:p>
    <w:p w14:paraId="43A7AB78" w14:textId="77777777" w:rsidR="007D0ED7" w:rsidRPr="007D0ED7" w:rsidRDefault="007D0ED7">
      <w:pPr>
        <w:numPr>
          <w:ilvl w:val="0"/>
          <w:numId w:val="24"/>
        </w:numPr>
      </w:pPr>
      <w:r w:rsidRPr="007D0ED7">
        <w:rPr>
          <w:b/>
          <w:bCs/>
        </w:rPr>
        <w:t>Secrets</w:t>
      </w:r>
      <w:hyperlink r:id="rId18" w:tgtFrame="_blank" w:history="1">
        <w:r w:rsidRPr="007D0ED7">
          <w:rPr>
            <w:rStyle w:val="Hyperlink"/>
          </w:rPr>
          <w:t>:</w:t>
        </w:r>
      </w:hyperlink>
      <w:r w:rsidRPr="007D0ED7">
        <w:t> To keep app-level passwords and secret keys securely using based64 encoding</w:t>
      </w:r>
    </w:p>
    <w:p w14:paraId="1269EAB2" w14:textId="77777777" w:rsidR="007D0ED7" w:rsidRPr="007D0ED7" w:rsidRDefault="007D0ED7">
      <w:pPr>
        <w:numPr>
          <w:ilvl w:val="0"/>
          <w:numId w:val="24"/>
        </w:numPr>
      </w:pPr>
      <w:proofErr w:type="spellStart"/>
      <w:r w:rsidRPr="007D0ED7">
        <w:rPr>
          <w:b/>
          <w:bCs/>
        </w:rPr>
        <w:t>Statefulsets</w:t>
      </w:r>
      <w:proofErr w:type="spellEnd"/>
      <w:r w:rsidRPr="007D0ED7">
        <w:t xml:space="preserve">: </w:t>
      </w:r>
      <w:proofErr w:type="spellStart"/>
      <w:r w:rsidRPr="007D0ED7">
        <w:t>StatefulSet</w:t>
      </w:r>
      <w:proofErr w:type="spellEnd"/>
      <w:r w:rsidRPr="007D0ED7">
        <w:t xml:space="preserve"> is used to manage stateful applications with persistent storage. Storage stays associated with replacement pods. Volumes persist when pods are deleted. Pods are deployed/updated individually and in order. Each Pod has own storage. A </w:t>
      </w:r>
      <w:proofErr w:type="spellStart"/>
      <w:r w:rsidRPr="007D0ED7">
        <w:t>StatefulSet</w:t>
      </w:r>
      <w:proofErr w:type="spellEnd"/>
      <w:r w:rsidRPr="007D0ED7">
        <w:t xml:space="preserve"> maintains a sticky identity for each of their Pods.</w:t>
      </w:r>
    </w:p>
    <w:p w14:paraId="045D68D0" w14:textId="77777777" w:rsidR="007D0ED7" w:rsidRPr="007D0ED7" w:rsidRDefault="007D0ED7">
      <w:pPr>
        <w:numPr>
          <w:ilvl w:val="0"/>
          <w:numId w:val="24"/>
        </w:numPr>
      </w:pPr>
      <w:proofErr w:type="spellStart"/>
      <w:r w:rsidRPr="007D0ED7">
        <w:rPr>
          <w:b/>
          <w:bCs/>
        </w:rPr>
        <w:t>DaemonSet</w:t>
      </w:r>
      <w:proofErr w:type="spellEnd"/>
      <w:r w:rsidRPr="007D0ED7">
        <w:t xml:space="preserve"> ensures that all (or some, matching a node selector) Nodes run a copy of a Pod. As nodes are added to the cluster, Pods are added to them. As nodes are removed from the cluster, those Pods are garbage collected. Deleting a </w:t>
      </w:r>
      <w:proofErr w:type="spellStart"/>
      <w:r w:rsidRPr="007D0ED7">
        <w:t>DaemonSet</w:t>
      </w:r>
      <w:proofErr w:type="spellEnd"/>
      <w:r w:rsidRPr="007D0ED7">
        <w:t xml:space="preserve"> will clean up the Pods it created.</w:t>
      </w:r>
      <w:r w:rsidRPr="007D0ED7">
        <w:br/>
        <w:t xml:space="preserve">Some typical uses of a </w:t>
      </w:r>
      <w:proofErr w:type="spellStart"/>
      <w:r w:rsidRPr="007D0ED7">
        <w:t>DaemonSet</w:t>
      </w:r>
      <w:proofErr w:type="spellEnd"/>
      <w:r w:rsidRPr="007D0ED7">
        <w:t xml:space="preserve"> are:</w:t>
      </w:r>
      <w:r w:rsidRPr="007D0ED7">
        <w:br/>
        <w:t>- Running a cluster storage daemon on every node.</w:t>
      </w:r>
      <w:r w:rsidRPr="007D0ED7">
        <w:br/>
        <w:t>- Running a logs collection daemon on every node.</w:t>
      </w:r>
      <w:r w:rsidRPr="007D0ED7">
        <w:br/>
        <w:t>- Running a node monitoring daemon on every node.</w:t>
      </w:r>
    </w:p>
    <w:p w14:paraId="0E8AA53E" w14:textId="77777777" w:rsidR="007D0ED7" w:rsidRPr="007D0ED7" w:rsidRDefault="007D0ED7">
      <w:pPr>
        <w:numPr>
          <w:ilvl w:val="0"/>
          <w:numId w:val="24"/>
        </w:numPr>
      </w:pPr>
      <w:r w:rsidRPr="007D0ED7">
        <w:rPr>
          <w:b/>
          <w:bCs/>
        </w:rPr>
        <w:t>Job</w:t>
      </w:r>
      <w:r w:rsidRPr="007D0ED7">
        <w:t xml:space="preserve"> runs pods that perform a completable task. Job creates one or more Pods and will continue to retry execution of the Pods until a specified number of them successfully terminate. Deleting a Job will clean up the Pods it created. Suspending a Job will delete its active Pods until the Job is </w:t>
      </w:r>
      <w:proofErr w:type="gramStart"/>
      <w:r w:rsidRPr="007D0ED7">
        <w:t>resumed again</w:t>
      </w:r>
      <w:proofErr w:type="gramEnd"/>
      <w:r w:rsidRPr="007D0ED7">
        <w:t>.</w:t>
      </w:r>
    </w:p>
    <w:p w14:paraId="77F1FF68" w14:textId="77777777" w:rsidR="007D0ED7" w:rsidRPr="007D0ED7" w:rsidRDefault="007D0ED7">
      <w:pPr>
        <w:numPr>
          <w:ilvl w:val="0"/>
          <w:numId w:val="24"/>
        </w:numPr>
      </w:pPr>
      <w:proofErr w:type="spellStart"/>
      <w:r w:rsidRPr="007D0ED7">
        <w:rPr>
          <w:b/>
          <w:bCs/>
        </w:rPr>
        <w:t>CronJob</w:t>
      </w:r>
      <w:proofErr w:type="spellEnd"/>
      <w:r w:rsidRPr="007D0ED7">
        <w:t xml:space="preserve"> creates Jobs on a repeating schedule. </w:t>
      </w:r>
      <w:proofErr w:type="spellStart"/>
      <w:r w:rsidRPr="007D0ED7">
        <w:t>CronJobs</w:t>
      </w:r>
      <w:proofErr w:type="spellEnd"/>
      <w:r w:rsidRPr="007D0ED7">
        <w:t xml:space="preserve"> are meant for performing regular scheduled actions such as backups, report generation, and so on.</w:t>
      </w:r>
    </w:p>
    <w:p w14:paraId="19E0285A" w14:textId="77777777" w:rsidR="007D0ED7" w:rsidRPr="007D0ED7" w:rsidRDefault="007D0ED7">
      <w:pPr>
        <w:numPr>
          <w:ilvl w:val="0"/>
          <w:numId w:val="24"/>
        </w:numPr>
      </w:pPr>
      <w:r w:rsidRPr="007D0ED7">
        <w:rPr>
          <w:b/>
          <w:bCs/>
        </w:rPr>
        <w:t>Namespaces</w:t>
      </w:r>
      <w:r w:rsidRPr="007D0ED7">
        <w:t xml:space="preserve"> provides a mechanism for isolating groups of resources within a single </w:t>
      </w:r>
      <w:proofErr w:type="spellStart"/>
      <w:proofErr w:type="gramStart"/>
      <w:r w:rsidRPr="007D0ED7">
        <w:t>cluster.Namespace</w:t>
      </w:r>
      <w:proofErr w:type="spellEnd"/>
      <w:proofErr w:type="gramEnd"/>
      <w:r w:rsidRPr="007D0ED7">
        <w:t xml:space="preserve">-based scoping is applicable only for </w:t>
      </w:r>
      <w:proofErr w:type="spellStart"/>
      <w:r w:rsidRPr="007D0ED7">
        <w:t>namespaced</w:t>
      </w:r>
      <w:proofErr w:type="spellEnd"/>
      <w:r w:rsidRPr="007D0ED7">
        <w:t xml:space="preserve"> objects </w:t>
      </w:r>
      <w:r w:rsidRPr="007D0ED7">
        <w:rPr>
          <w:i/>
          <w:iCs/>
        </w:rPr>
        <w:t xml:space="preserve">(e.g. Deployments, Services, </w:t>
      </w:r>
      <w:proofErr w:type="spellStart"/>
      <w:r w:rsidRPr="007D0ED7">
        <w:rPr>
          <w:i/>
          <w:iCs/>
        </w:rPr>
        <w:t>etc</w:t>
      </w:r>
      <w:proofErr w:type="spellEnd"/>
      <w:r w:rsidRPr="007D0ED7">
        <w:rPr>
          <w:i/>
          <w:iCs/>
        </w:rPr>
        <w:t>)</w:t>
      </w:r>
      <w:r w:rsidRPr="007D0ED7">
        <w:t> and not for cluster-wide objects </w:t>
      </w:r>
      <w:r w:rsidRPr="007D0ED7">
        <w:rPr>
          <w:i/>
          <w:iCs/>
        </w:rPr>
        <w:t xml:space="preserve">(e.g. </w:t>
      </w:r>
      <w:proofErr w:type="spellStart"/>
      <w:r w:rsidRPr="007D0ED7">
        <w:rPr>
          <w:i/>
          <w:iCs/>
        </w:rPr>
        <w:t>StorageClass</w:t>
      </w:r>
      <w:proofErr w:type="spellEnd"/>
      <w:r w:rsidRPr="007D0ED7">
        <w:rPr>
          <w:i/>
          <w:iCs/>
        </w:rPr>
        <w:t xml:space="preserve">, Nodes, </w:t>
      </w:r>
      <w:proofErr w:type="spellStart"/>
      <w:r w:rsidRPr="007D0ED7">
        <w:rPr>
          <w:i/>
          <w:iCs/>
        </w:rPr>
        <w:t>PersistentVolumes</w:t>
      </w:r>
      <w:proofErr w:type="spellEnd"/>
      <w:r w:rsidRPr="007D0ED7">
        <w:rPr>
          <w:i/>
          <w:iCs/>
        </w:rPr>
        <w:t xml:space="preserve">, </w:t>
      </w:r>
      <w:proofErr w:type="spellStart"/>
      <w:r w:rsidRPr="007D0ED7">
        <w:rPr>
          <w:i/>
          <w:iCs/>
        </w:rPr>
        <w:t>etc</w:t>
      </w:r>
      <w:proofErr w:type="spellEnd"/>
      <w:r w:rsidRPr="007D0ED7">
        <w:rPr>
          <w:i/>
          <w:iCs/>
        </w:rPr>
        <w:t>)</w:t>
      </w:r>
      <w:r w:rsidRPr="007D0ED7">
        <w:t>.</w:t>
      </w:r>
    </w:p>
    <w:p w14:paraId="4778CA01" w14:textId="77777777" w:rsidR="007D0ED7" w:rsidRPr="007D0ED7" w:rsidRDefault="007D0ED7" w:rsidP="007D0ED7">
      <w:pPr>
        <w:rPr>
          <w:b/>
          <w:bCs/>
        </w:rPr>
      </w:pPr>
      <w:r w:rsidRPr="007D0ED7">
        <w:rPr>
          <w:b/>
          <w:bCs/>
        </w:rPr>
        <w:t>Service</w:t>
      </w:r>
    </w:p>
    <w:p w14:paraId="7FEA62E0" w14:textId="77777777" w:rsidR="007D0ED7" w:rsidRPr="007D0ED7" w:rsidRDefault="007D0ED7">
      <w:pPr>
        <w:numPr>
          <w:ilvl w:val="0"/>
          <w:numId w:val="25"/>
        </w:numPr>
      </w:pPr>
      <w:r w:rsidRPr="007D0ED7">
        <w:t xml:space="preserve">Service is used to expose an application deployed on a set of pods using a single endpoint. </w:t>
      </w:r>
      <w:proofErr w:type="gramStart"/>
      <w:r w:rsidRPr="007D0ED7">
        <w:t>i.e.</w:t>
      </w:r>
      <w:proofErr w:type="gramEnd"/>
      <w:r w:rsidRPr="007D0ED7">
        <w:t xml:space="preserve"> It maps a fixed IP address to a logical group of pods.</w:t>
      </w:r>
    </w:p>
    <w:p w14:paraId="5DE01566" w14:textId="77777777" w:rsidR="007D0ED7" w:rsidRPr="007D0ED7" w:rsidRDefault="007D0ED7">
      <w:pPr>
        <w:numPr>
          <w:ilvl w:val="0"/>
          <w:numId w:val="25"/>
        </w:numPr>
      </w:pPr>
      <w:r w:rsidRPr="007D0ED7">
        <w:t xml:space="preserve">Service provides stable networking for pods (ephemeral pods) by bringing stable IP addresses and DNS </w:t>
      </w:r>
      <w:proofErr w:type="gramStart"/>
      <w:r w:rsidRPr="007D0ED7">
        <w:t>names, and</w:t>
      </w:r>
      <w:proofErr w:type="gramEnd"/>
      <w:r w:rsidRPr="007D0ED7">
        <w:t xml:space="preserve"> provide a way to Kubernetes to configuring a proxy to forward traffic to a set of pods.</w:t>
      </w:r>
    </w:p>
    <w:p w14:paraId="78A1C4CA" w14:textId="77777777" w:rsidR="007D0ED7" w:rsidRPr="007D0ED7" w:rsidRDefault="007D0ED7">
      <w:pPr>
        <w:numPr>
          <w:ilvl w:val="0"/>
          <w:numId w:val="25"/>
        </w:numPr>
      </w:pPr>
      <w:r w:rsidRPr="007D0ED7">
        <w:t>Service enables communication between nodes, pods, and users of app, both internal and external, to the cluster. Service also provides load balancing when you have Pod replicas.</w:t>
      </w:r>
    </w:p>
    <w:p w14:paraId="7107784F" w14:textId="77777777" w:rsidR="007D0ED7" w:rsidRPr="007D0ED7" w:rsidRDefault="007D0ED7">
      <w:pPr>
        <w:numPr>
          <w:ilvl w:val="0"/>
          <w:numId w:val="25"/>
        </w:numPr>
      </w:pPr>
      <w:r w:rsidRPr="007D0ED7">
        <w:lastRenderedPageBreak/>
        <w:t>There are four types of Kubernetes services — </w:t>
      </w:r>
      <w:proofErr w:type="spellStart"/>
      <w:r w:rsidRPr="007D0ED7">
        <w:t>ClusterIP</w:t>
      </w:r>
      <w:proofErr w:type="spellEnd"/>
      <w:r w:rsidRPr="007D0ED7">
        <w:t>, </w:t>
      </w:r>
      <w:proofErr w:type="spellStart"/>
      <w:r w:rsidRPr="007D0ED7">
        <w:t>NodePort</w:t>
      </w:r>
      <w:proofErr w:type="spellEnd"/>
      <w:r w:rsidRPr="007D0ED7">
        <w:t>, </w:t>
      </w:r>
      <w:proofErr w:type="spellStart"/>
      <w:r w:rsidRPr="007D0ED7">
        <w:t>LoadBalancer</w:t>
      </w:r>
      <w:proofErr w:type="spellEnd"/>
      <w:r w:rsidRPr="007D0ED7">
        <w:t> and </w:t>
      </w:r>
      <w:proofErr w:type="spellStart"/>
      <w:r w:rsidRPr="007D0ED7">
        <w:t>ExternalName</w:t>
      </w:r>
      <w:proofErr w:type="spellEnd"/>
      <w:r w:rsidRPr="007D0ED7">
        <w:t>.</w:t>
      </w:r>
    </w:p>
    <w:p w14:paraId="469F6383" w14:textId="77777777" w:rsidR="007D0ED7" w:rsidRPr="007D0ED7" w:rsidRDefault="007D0ED7" w:rsidP="007D0ED7">
      <w:pPr>
        <w:rPr>
          <w:b/>
          <w:bCs/>
        </w:rPr>
      </w:pPr>
      <w:r w:rsidRPr="007D0ED7">
        <w:rPr>
          <w:b/>
          <w:bCs/>
        </w:rPr>
        <w:t>Ingress</w:t>
      </w:r>
    </w:p>
    <w:p w14:paraId="6BB97952" w14:textId="77777777" w:rsidR="007D0ED7" w:rsidRPr="007D0ED7" w:rsidRDefault="007D0ED7">
      <w:pPr>
        <w:numPr>
          <w:ilvl w:val="0"/>
          <w:numId w:val="26"/>
        </w:numPr>
      </w:pPr>
      <w:r w:rsidRPr="007D0ED7">
        <w:t>Ingress manages external access to the services in a cluster, typically HTTP/S.</w:t>
      </w:r>
    </w:p>
    <w:p w14:paraId="45702BBC" w14:textId="77777777" w:rsidR="007D0ED7" w:rsidRPr="007D0ED7" w:rsidRDefault="007D0ED7">
      <w:pPr>
        <w:numPr>
          <w:ilvl w:val="0"/>
          <w:numId w:val="26"/>
        </w:numPr>
      </w:pPr>
      <w:r w:rsidRPr="007D0ED7">
        <w:t>Ingress may provide load balancing, SSL termination and name-based virtual hosting.</w:t>
      </w:r>
    </w:p>
    <w:p w14:paraId="7B4AA954" w14:textId="77777777" w:rsidR="007D0ED7" w:rsidRPr="007D0ED7" w:rsidRDefault="007D0ED7">
      <w:pPr>
        <w:numPr>
          <w:ilvl w:val="0"/>
          <w:numId w:val="26"/>
        </w:numPr>
      </w:pPr>
      <w:r w:rsidRPr="007D0ED7">
        <w:t>Ingress exposes one or more services to external clients through a single externally reachable IP address.</w:t>
      </w:r>
    </w:p>
    <w:p w14:paraId="7A4EFA24" w14:textId="77777777" w:rsidR="007D0ED7" w:rsidRPr="007D0ED7" w:rsidRDefault="007D0ED7">
      <w:pPr>
        <w:numPr>
          <w:ilvl w:val="0"/>
          <w:numId w:val="26"/>
        </w:numPr>
      </w:pPr>
      <w:r w:rsidRPr="007D0ED7">
        <w:t>Traffic routing is controlled by rules defined on the Ingress resource.</w:t>
      </w:r>
    </w:p>
    <w:p w14:paraId="42DF3662" w14:textId="77777777" w:rsidR="007D0ED7" w:rsidRPr="007D0ED7" w:rsidRDefault="007D0ED7">
      <w:pPr>
        <w:numPr>
          <w:ilvl w:val="0"/>
          <w:numId w:val="26"/>
        </w:numPr>
      </w:pPr>
      <w:r w:rsidRPr="007D0ED7">
        <w:t>Ingress controller is responsible for fulfilling the Ingress, usually with a load balancer.</w:t>
      </w:r>
    </w:p>
    <w:p w14:paraId="08361875" w14:textId="77777777" w:rsidR="007D0ED7" w:rsidRPr="007D0ED7" w:rsidRDefault="007D0ED7" w:rsidP="007D0ED7">
      <w:pPr>
        <w:rPr>
          <w:b/>
          <w:bCs/>
        </w:rPr>
      </w:pPr>
      <w:r w:rsidRPr="007D0ED7">
        <w:rPr>
          <w:b/>
          <w:bCs/>
        </w:rPr>
        <w:t>Network Policy (</w:t>
      </w:r>
      <w:proofErr w:type="spellStart"/>
      <w:r w:rsidRPr="007D0ED7">
        <w:rPr>
          <w:b/>
          <w:bCs/>
        </w:rPr>
        <w:t>NetPol</w:t>
      </w:r>
      <w:proofErr w:type="spellEnd"/>
      <w:r w:rsidRPr="007D0ED7">
        <w:rPr>
          <w:b/>
          <w:bCs/>
        </w:rPr>
        <w:t>)</w:t>
      </w:r>
    </w:p>
    <w:p w14:paraId="1E550597" w14:textId="77777777" w:rsidR="007D0ED7" w:rsidRPr="007D0ED7" w:rsidRDefault="007D0ED7">
      <w:pPr>
        <w:numPr>
          <w:ilvl w:val="0"/>
          <w:numId w:val="27"/>
        </w:numPr>
      </w:pPr>
      <w:r w:rsidRPr="007D0ED7">
        <w:t>Network Policy isolates the network between pods by specifying which pods can connect to each other, and other network endpoints.</w:t>
      </w:r>
    </w:p>
    <w:p w14:paraId="3EC43777" w14:textId="77777777" w:rsidR="007D0ED7" w:rsidRPr="007D0ED7" w:rsidRDefault="007D0ED7">
      <w:pPr>
        <w:numPr>
          <w:ilvl w:val="0"/>
          <w:numId w:val="27"/>
        </w:numPr>
      </w:pPr>
      <w:r w:rsidRPr="007D0ED7">
        <w:t>Network Policy works on OSI Layer 3 and Layer 4.</w:t>
      </w:r>
    </w:p>
    <w:p w14:paraId="0890A042" w14:textId="77777777" w:rsidR="007D0ED7" w:rsidRPr="007D0ED7" w:rsidRDefault="007D0ED7">
      <w:pPr>
        <w:numPr>
          <w:ilvl w:val="0"/>
          <w:numId w:val="27"/>
        </w:numPr>
      </w:pPr>
      <w:r w:rsidRPr="007D0ED7">
        <w:t>Network policies are implemented by the </w:t>
      </w:r>
      <w:hyperlink r:id="rId19" w:tgtFrame="_blank" w:history="1">
        <w:r w:rsidRPr="007D0ED7">
          <w:rPr>
            <w:rStyle w:val="Hyperlink"/>
          </w:rPr>
          <w:t>network plugin</w:t>
        </w:r>
      </w:hyperlink>
      <w:r w:rsidRPr="007D0ED7">
        <w:t>.</w:t>
      </w:r>
    </w:p>
    <w:p w14:paraId="2F60B727" w14:textId="77777777" w:rsidR="007D0ED7" w:rsidRPr="007D0ED7" w:rsidRDefault="007D0ED7" w:rsidP="007D0ED7">
      <w:pPr>
        <w:rPr>
          <w:b/>
          <w:bCs/>
        </w:rPr>
      </w:pPr>
      <w:r w:rsidRPr="007D0ED7">
        <w:rPr>
          <w:b/>
          <w:bCs/>
        </w:rPr>
        <w:t>Endpoint</w:t>
      </w:r>
    </w:p>
    <w:p w14:paraId="2C5F2F55" w14:textId="77777777" w:rsidR="007D0ED7" w:rsidRPr="007D0ED7" w:rsidRDefault="007D0ED7">
      <w:pPr>
        <w:numPr>
          <w:ilvl w:val="0"/>
          <w:numId w:val="28"/>
        </w:numPr>
      </w:pPr>
      <w:r w:rsidRPr="007D0ED7">
        <w:t>Endpoint defines which pods (or other servers) are exposed through a service.</w:t>
      </w:r>
    </w:p>
    <w:p w14:paraId="5AA79363" w14:textId="77777777" w:rsidR="007D0ED7" w:rsidRPr="007D0ED7" w:rsidRDefault="007D0ED7">
      <w:pPr>
        <w:numPr>
          <w:ilvl w:val="0"/>
          <w:numId w:val="28"/>
        </w:numPr>
      </w:pPr>
      <w:r w:rsidRPr="007D0ED7">
        <w:t>For Kubernetes </w:t>
      </w:r>
      <w:r w:rsidRPr="007D0ED7">
        <w:rPr>
          <w:i/>
          <w:iCs/>
        </w:rPr>
        <w:t>Services</w:t>
      </w:r>
      <w:r w:rsidRPr="007D0ED7">
        <w:t xml:space="preserve">, Kubernetes creates </w:t>
      </w:r>
      <w:proofErr w:type="spellStart"/>
      <w:proofErr w:type="gramStart"/>
      <w:r w:rsidRPr="007D0ED7">
        <w:t>a</w:t>
      </w:r>
      <w:proofErr w:type="spellEnd"/>
      <w:proofErr w:type="gramEnd"/>
      <w:r w:rsidRPr="007D0ED7">
        <w:t> </w:t>
      </w:r>
      <w:r w:rsidRPr="007D0ED7">
        <w:rPr>
          <w:i/>
          <w:iCs/>
        </w:rPr>
        <w:t>Endpoint</w:t>
      </w:r>
      <w:r w:rsidRPr="007D0ED7">
        <w:t xml:space="preserve"> object. This endpoint will have the </w:t>
      </w:r>
      <w:proofErr w:type="spellStart"/>
      <w:r w:rsidRPr="007D0ED7">
        <w:t>ip</w:t>
      </w:r>
      <w:proofErr w:type="spellEnd"/>
      <w:r w:rsidRPr="007D0ED7">
        <w:t xml:space="preserve"> address mapping of the pods. This is created automatically for services with a defined selector.</w:t>
      </w:r>
    </w:p>
    <w:p w14:paraId="69CE300D" w14:textId="77777777" w:rsidR="007D0ED7" w:rsidRPr="007D0ED7" w:rsidRDefault="007D0ED7">
      <w:pPr>
        <w:numPr>
          <w:ilvl w:val="0"/>
          <w:numId w:val="28"/>
        </w:numPr>
      </w:pPr>
      <w:r w:rsidRPr="007D0ED7">
        <w:t xml:space="preserve">Endpoints can also be used to connect to external services like they were internal to the </w:t>
      </w:r>
      <w:proofErr w:type="spellStart"/>
      <w:r w:rsidRPr="007D0ED7">
        <w:t>kubernetes</w:t>
      </w:r>
      <w:proofErr w:type="spellEnd"/>
      <w:r w:rsidRPr="007D0ED7">
        <w:t xml:space="preserve"> cluster.</w:t>
      </w:r>
    </w:p>
    <w:p w14:paraId="261662ED" w14:textId="77777777" w:rsidR="007D0ED7" w:rsidRPr="007D0ED7" w:rsidRDefault="007D0ED7" w:rsidP="007D0ED7">
      <w:pPr>
        <w:rPr>
          <w:b/>
          <w:bCs/>
        </w:rPr>
      </w:pPr>
      <w:proofErr w:type="spellStart"/>
      <w:r w:rsidRPr="007D0ED7">
        <w:rPr>
          <w:b/>
          <w:bCs/>
        </w:rPr>
        <w:t>EndpointSlice</w:t>
      </w:r>
      <w:proofErr w:type="spellEnd"/>
    </w:p>
    <w:p w14:paraId="43DDEFC5" w14:textId="77777777" w:rsidR="007D0ED7" w:rsidRPr="007D0ED7" w:rsidRDefault="007D0ED7">
      <w:pPr>
        <w:numPr>
          <w:ilvl w:val="0"/>
          <w:numId w:val="29"/>
        </w:numPr>
      </w:pPr>
      <w:proofErr w:type="spellStart"/>
      <w:r w:rsidRPr="007D0ED7">
        <w:t>EndpointSlices</w:t>
      </w:r>
      <w:proofErr w:type="spellEnd"/>
      <w:r w:rsidRPr="007D0ED7">
        <w:t xml:space="preserve"> provide a simple way to track network endpoints within a Kubernetes cluster.</w:t>
      </w:r>
    </w:p>
    <w:p w14:paraId="344431F5" w14:textId="77777777" w:rsidR="007D0ED7" w:rsidRPr="007D0ED7" w:rsidRDefault="007D0ED7">
      <w:pPr>
        <w:numPr>
          <w:ilvl w:val="0"/>
          <w:numId w:val="29"/>
        </w:numPr>
      </w:pPr>
      <w:proofErr w:type="spellStart"/>
      <w:r w:rsidRPr="007D0ED7">
        <w:t>EndpointSlices</w:t>
      </w:r>
      <w:proofErr w:type="spellEnd"/>
      <w:r w:rsidRPr="007D0ED7">
        <w:t xml:space="preserve"> offer a more scalable and extensible alternative to Endpoints.</w:t>
      </w:r>
    </w:p>
    <w:p w14:paraId="373D523B" w14:textId="77777777" w:rsidR="007D0ED7" w:rsidRPr="007D0ED7" w:rsidRDefault="007D0ED7">
      <w:pPr>
        <w:numPr>
          <w:ilvl w:val="0"/>
          <w:numId w:val="29"/>
        </w:numPr>
      </w:pPr>
      <w:proofErr w:type="spellStart"/>
      <w:r w:rsidRPr="007D0ED7">
        <w:t>EndpointSlice</w:t>
      </w:r>
      <w:proofErr w:type="spellEnd"/>
      <w:r w:rsidRPr="007D0ED7">
        <w:t xml:space="preserve"> contains references to a set of network endpoints.</w:t>
      </w:r>
    </w:p>
    <w:p w14:paraId="46886D30" w14:textId="77777777" w:rsidR="007D0ED7" w:rsidRPr="007D0ED7" w:rsidRDefault="007D0ED7" w:rsidP="007D0ED7">
      <w:pPr>
        <w:rPr>
          <w:b/>
          <w:bCs/>
        </w:rPr>
      </w:pPr>
      <w:proofErr w:type="spellStart"/>
      <w:r w:rsidRPr="007D0ED7">
        <w:rPr>
          <w:b/>
          <w:bCs/>
        </w:rPr>
        <w:t>EndpointSlice</w:t>
      </w:r>
      <w:proofErr w:type="spellEnd"/>
    </w:p>
    <w:p w14:paraId="7AD19669" w14:textId="77777777" w:rsidR="007D0ED7" w:rsidRPr="007D0ED7" w:rsidRDefault="007D0ED7">
      <w:pPr>
        <w:numPr>
          <w:ilvl w:val="0"/>
          <w:numId w:val="30"/>
        </w:numPr>
      </w:pPr>
      <w:proofErr w:type="spellStart"/>
      <w:r w:rsidRPr="007D0ED7">
        <w:t>EndpointSlices</w:t>
      </w:r>
      <w:proofErr w:type="spellEnd"/>
      <w:r w:rsidRPr="007D0ED7">
        <w:t xml:space="preserve"> provide a simple way to track network endpoints within a Kubernetes cluster.</w:t>
      </w:r>
    </w:p>
    <w:p w14:paraId="55844164" w14:textId="77777777" w:rsidR="007D0ED7" w:rsidRPr="007D0ED7" w:rsidRDefault="007D0ED7">
      <w:pPr>
        <w:numPr>
          <w:ilvl w:val="0"/>
          <w:numId w:val="30"/>
        </w:numPr>
      </w:pPr>
      <w:proofErr w:type="spellStart"/>
      <w:r w:rsidRPr="007D0ED7">
        <w:lastRenderedPageBreak/>
        <w:t>EndpointSlices</w:t>
      </w:r>
      <w:proofErr w:type="spellEnd"/>
      <w:r w:rsidRPr="007D0ED7">
        <w:t xml:space="preserve"> offer a more scalable and extensible alternative to Endpoints.</w:t>
      </w:r>
    </w:p>
    <w:p w14:paraId="4DCD6DEC" w14:textId="77777777" w:rsidR="007D0ED7" w:rsidRPr="007D0ED7" w:rsidRDefault="007D0ED7">
      <w:pPr>
        <w:numPr>
          <w:ilvl w:val="0"/>
          <w:numId w:val="30"/>
        </w:numPr>
      </w:pPr>
      <w:proofErr w:type="spellStart"/>
      <w:r w:rsidRPr="007D0ED7">
        <w:t>EndpointSlice</w:t>
      </w:r>
      <w:proofErr w:type="spellEnd"/>
      <w:r w:rsidRPr="007D0ED7">
        <w:t xml:space="preserve"> contains references to a set of </w:t>
      </w:r>
      <w:proofErr w:type="gramStart"/>
      <w:r w:rsidRPr="007D0ED7">
        <w:t>network</w:t>
      </w:r>
      <w:proofErr w:type="gramEnd"/>
      <w:r w:rsidRPr="007D0ED7">
        <w:t xml:space="preserve"> endpoints</w:t>
      </w:r>
    </w:p>
    <w:p w14:paraId="5CFED358" w14:textId="77777777" w:rsidR="007D0ED7" w:rsidRPr="007D0ED7" w:rsidRDefault="007D0ED7" w:rsidP="007D0ED7">
      <w:pPr>
        <w:rPr>
          <w:b/>
          <w:bCs/>
        </w:rPr>
      </w:pPr>
      <w:r w:rsidRPr="007D0ED7">
        <w:rPr>
          <w:b/>
          <w:bCs/>
        </w:rPr>
        <w:t>Persistent Volumes (PV)</w:t>
      </w:r>
    </w:p>
    <w:p w14:paraId="36FEC44A" w14:textId="77777777" w:rsidR="007D0ED7" w:rsidRPr="007D0ED7" w:rsidRDefault="007D0ED7">
      <w:pPr>
        <w:numPr>
          <w:ilvl w:val="0"/>
          <w:numId w:val="31"/>
        </w:numPr>
      </w:pPr>
      <w:r w:rsidRPr="007D0ED7">
        <w:t xml:space="preserve">PV is a </w:t>
      </w:r>
      <w:proofErr w:type="gramStart"/>
      <w:r w:rsidRPr="007D0ED7">
        <w:t>low level</w:t>
      </w:r>
      <w:proofErr w:type="gramEnd"/>
      <w:r w:rsidRPr="007D0ED7">
        <w:t xml:space="preserve"> representation of a storage volume. It is an abstraction for the physical storage device that is attached to the cluster.</w:t>
      </w:r>
    </w:p>
    <w:p w14:paraId="66BD253F" w14:textId="77777777" w:rsidR="007D0ED7" w:rsidRPr="007D0ED7" w:rsidRDefault="007D0ED7">
      <w:pPr>
        <w:numPr>
          <w:ilvl w:val="0"/>
          <w:numId w:val="31"/>
        </w:numPr>
      </w:pPr>
      <w:r w:rsidRPr="007D0ED7">
        <w:t>PV can be mounted into a pod through a PVC.</w:t>
      </w:r>
    </w:p>
    <w:p w14:paraId="014ABDFA" w14:textId="77777777" w:rsidR="007D0ED7" w:rsidRPr="007D0ED7" w:rsidRDefault="007D0ED7">
      <w:pPr>
        <w:numPr>
          <w:ilvl w:val="0"/>
          <w:numId w:val="31"/>
        </w:numPr>
      </w:pPr>
      <w:r w:rsidRPr="007D0ED7">
        <w:t>PV is resource in the cluster that can be provisioned dynamically using Storage Classes, or they can be explicitly created by a cluster administrator.</w:t>
      </w:r>
    </w:p>
    <w:p w14:paraId="2B66DC5D" w14:textId="77777777" w:rsidR="007D0ED7" w:rsidRPr="007D0ED7" w:rsidRDefault="007D0ED7">
      <w:pPr>
        <w:numPr>
          <w:ilvl w:val="0"/>
          <w:numId w:val="31"/>
        </w:numPr>
      </w:pPr>
      <w:r w:rsidRPr="007D0ED7">
        <w:t>PV is independent of the lifecycle of the Pods. It means that data represented by a PV continue to exist as the cluster changes and as Pods are deleted and recreated.</w:t>
      </w:r>
    </w:p>
    <w:p w14:paraId="2420ACA3" w14:textId="77777777" w:rsidR="007D0ED7" w:rsidRPr="007D0ED7" w:rsidRDefault="007D0ED7" w:rsidP="007D0ED7">
      <w:pPr>
        <w:rPr>
          <w:b/>
          <w:bCs/>
        </w:rPr>
      </w:pPr>
      <w:r w:rsidRPr="007D0ED7">
        <w:rPr>
          <w:b/>
          <w:bCs/>
        </w:rPr>
        <w:t>Persistent Volume Claim (PVC)</w:t>
      </w:r>
    </w:p>
    <w:p w14:paraId="148BA7D2" w14:textId="77777777" w:rsidR="007D0ED7" w:rsidRPr="007D0ED7" w:rsidRDefault="007D0ED7">
      <w:pPr>
        <w:numPr>
          <w:ilvl w:val="0"/>
          <w:numId w:val="32"/>
        </w:numPr>
      </w:pPr>
      <w:r w:rsidRPr="007D0ED7">
        <w:t xml:space="preserve">PVC is binding between a Pod and PV. Pod </w:t>
      </w:r>
      <w:proofErr w:type="gramStart"/>
      <w:r w:rsidRPr="007D0ED7">
        <w:t>request</w:t>
      </w:r>
      <w:proofErr w:type="gramEnd"/>
      <w:r w:rsidRPr="007D0ED7">
        <w:t xml:space="preserve"> the Volume through the PVC.</w:t>
      </w:r>
    </w:p>
    <w:p w14:paraId="4CB1E0C4" w14:textId="77777777" w:rsidR="007D0ED7" w:rsidRPr="007D0ED7" w:rsidRDefault="007D0ED7">
      <w:pPr>
        <w:numPr>
          <w:ilvl w:val="0"/>
          <w:numId w:val="32"/>
        </w:numPr>
      </w:pPr>
      <w:r w:rsidRPr="007D0ED7">
        <w:t>PVC is the request to provision persistent storage with a specific type and configuration.</w:t>
      </w:r>
    </w:p>
    <w:p w14:paraId="5F08AD9C" w14:textId="77777777" w:rsidR="007D0ED7" w:rsidRPr="007D0ED7" w:rsidRDefault="007D0ED7">
      <w:pPr>
        <w:numPr>
          <w:ilvl w:val="0"/>
          <w:numId w:val="32"/>
        </w:numPr>
      </w:pPr>
      <w:r w:rsidRPr="007D0ED7">
        <w:t>PVCs describe the storage capacity and characteristics a pod requires, and the cluster attempts to match the request and provision the desired persistent volume.</w:t>
      </w:r>
    </w:p>
    <w:p w14:paraId="6AF91921" w14:textId="77777777" w:rsidR="007D0ED7" w:rsidRPr="007D0ED7" w:rsidRDefault="007D0ED7">
      <w:pPr>
        <w:numPr>
          <w:ilvl w:val="0"/>
          <w:numId w:val="32"/>
        </w:numPr>
      </w:pPr>
      <w:r w:rsidRPr="007D0ED7">
        <w:t>PVC must be in same namespace as the Pod. For each Pod, a PVC makes a storage consumption request within a namespace.</w:t>
      </w:r>
    </w:p>
    <w:p w14:paraId="7145F08F" w14:textId="77777777" w:rsidR="007D0ED7" w:rsidRPr="007D0ED7" w:rsidRDefault="007D0ED7">
      <w:pPr>
        <w:numPr>
          <w:ilvl w:val="0"/>
          <w:numId w:val="32"/>
        </w:numPr>
      </w:pPr>
      <w:r w:rsidRPr="007D0ED7">
        <w:t xml:space="preserve">PVC is </w:t>
      </w:r>
      <w:proofErr w:type="gramStart"/>
      <w:r w:rsidRPr="007D0ED7">
        <w:t>similar to</w:t>
      </w:r>
      <w:proofErr w:type="gramEnd"/>
      <w:r w:rsidRPr="007D0ED7">
        <w:t xml:space="preserve"> a Pod. Pods consume node resources and PVC consume PV resources.</w:t>
      </w:r>
    </w:p>
    <w:p w14:paraId="232A9B9B" w14:textId="77777777" w:rsidR="007D0ED7" w:rsidRPr="007D0ED7" w:rsidRDefault="007D0ED7" w:rsidP="007D0ED7">
      <w:pPr>
        <w:rPr>
          <w:b/>
          <w:bCs/>
        </w:rPr>
      </w:pPr>
      <w:r w:rsidRPr="007D0ED7">
        <w:rPr>
          <w:b/>
          <w:bCs/>
        </w:rPr>
        <w:t>Storage Classes (SC)</w:t>
      </w:r>
    </w:p>
    <w:p w14:paraId="34A05450" w14:textId="77777777" w:rsidR="007D0ED7" w:rsidRPr="007D0ED7" w:rsidRDefault="007D0ED7">
      <w:pPr>
        <w:numPr>
          <w:ilvl w:val="0"/>
          <w:numId w:val="33"/>
        </w:numPr>
      </w:pPr>
      <w:proofErr w:type="spellStart"/>
      <w:r w:rsidRPr="007D0ED7">
        <w:t>StorageClass</w:t>
      </w:r>
      <w:proofErr w:type="spellEnd"/>
      <w:r w:rsidRPr="007D0ED7">
        <w:t xml:space="preserve"> allows dynamic provisioning of Persistent </w:t>
      </w:r>
      <w:proofErr w:type="gramStart"/>
      <w:r w:rsidRPr="007D0ED7">
        <w:t>Volumes, when</w:t>
      </w:r>
      <w:proofErr w:type="gramEnd"/>
      <w:r w:rsidRPr="007D0ED7">
        <w:t xml:space="preserve"> PVC claims it.</w:t>
      </w:r>
    </w:p>
    <w:p w14:paraId="05CF5416" w14:textId="77777777" w:rsidR="007D0ED7" w:rsidRPr="007D0ED7" w:rsidRDefault="007D0ED7">
      <w:pPr>
        <w:numPr>
          <w:ilvl w:val="0"/>
          <w:numId w:val="33"/>
        </w:numPr>
      </w:pPr>
      <w:proofErr w:type="spellStart"/>
      <w:r w:rsidRPr="007D0ED7">
        <w:t>StorageClass</w:t>
      </w:r>
      <w:proofErr w:type="spellEnd"/>
      <w:r w:rsidRPr="007D0ED7">
        <w:t xml:space="preserve"> abstracts underlying storage provider.</w:t>
      </w:r>
    </w:p>
    <w:p w14:paraId="7DD98D5B" w14:textId="77777777" w:rsidR="007D0ED7" w:rsidRPr="007D0ED7" w:rsidRDefault="007D0ED7">
      <w:pPr>
        <w:numPr>
          <w:ilvl w:val="0"/>
          <w:numId w:val="33"/>
        </w:numPr>
      </w:pPr>
      <w:proofErr w:type="spellStart"/>
      <w:r w:rsidRPr="007D0ED7">
        <w:t>StorageClass</w:t>
      </w:r>
      <w:proofErr w:type="spellEnd"/>
      <w:r w:rsidRPr="007D0ED7">
        <w:t xml:space="preserve"> is used in conjunction with PVC that allow Pods to dynamically request a new storage.</w:t>
      </w:r>
    </w:p>
    <w:p w14:paraId="1E10D332" w14:textId="77777777" w:rsidR="007D0ED7" w:rsidRPr="007D0ED7" w:rsidRDefault="007D0ED7" w:rsidP="007D0ED7">
      <w:pPr>
        <w:rPr>
          <w:b/>
          <w:bCs/>
        </w:rPr>
      </w:pPr>
      <w:proofErr w:type="spellStart"/>
      <w:r w:rsidRPr="007D0ED7">
        <w:rPr>
          <w:b/>
          <w:bCs/>
        </w:rPr>
        <w:t>ConfigMaps</w:t>
      </w:r>
      <w:proofErr w:type="spellEnd"/>
    </w:p>
    <w:p w14:paraId="0682F7D0" w14:textId="77777777" w:rsidR="007D0ED7" w:rsidRPr="007D0ED7" w:rsidRDefault="007D0ED7">
      <w:pPr>
        <w:numPr>
          <w:ilvl w:val="0"/>
          <w:numId w:val="34"/>
        </w:numPr>
      </w:pPr>
      <w:proofErr w:type="spellStart"/>
      <w:r w:rsidRPr="007D0ED7">
        <w:t>ConfigMap</w:t>
      </w:r>
      <w:proofErr w:type="spellEnd"/>
      <w:r w:rsidRPr="007D0ED7">
        <w:t xml:space="preserve"> is used to store non-confidential data in key-value pairs.</w:t>
      </w:r>
    </w:p>
    <w:p w14:paraId="6969A773" w14:textId="77777777" w:rsidR="007D0ED7" w:rsidRPr="007D0ED7" w:rsidRDefault="007D0ED7">
      <w:pPr>
        <w:numPr>
          <w:ilvl w:val="0"/>
          <w:numId w:val="34"/>
        </w:numPr>
      </w:pPr>
      <w:r w:rsidRPr="007D0ED7">
        <w:t xml:space="preserve">Pods can consume </w:t>
      </w:r>
      <w:proofErr w:type="spellStart"/>
      <w:r w:rsidRPr="007D0ED7">
        <w:t>ConfigMaps</w:t>
      </w:r>
      <w:proofErr w:type="spellEnd"/>
      <w:r w:rsidRPr="007D0ED7">
        <w:t xml:space="preserve"> as environment variables, command-line arguments, or as configuration files in a volume.</w:t>
      </w:r>
    </w:p>
    <w:p w14:paraId="1549CC29" w14:textId="77777777" w:rsidR="007D0ED7" w:rsidRPr="007D0ED7" w:rsidRDefault="007D0ED7">
      <w:pPr>
        <w:numPr>
          <w:ilvl w:val="0"/>
          <w:numId w:val="34"/>
        </w:numPr>
      </w:pPr>
      <w:proofErr w:type="spellStart"/>
      <w:r w:rsidRPr="007D0ED7">
        <w:t>ConfigMap</w:t>
      </w:r>
      <w:proofErr w:type="spellEnd"/>
      <w:r w:rsidRPr="007D0ED7">
        <w:t xml:space="preserve"> allows you to decouple environment-specific configuration from your container images, so that your applications are easily portable.</w:t>
      </w:r>
    </w:p>
    <w:p w14:paraId="4B29EB27" w14:textId="77777777" w:rsidR="007D0ED7" w:rsidRPr="007D0ED7" w:rsidRDefault="007D0ED7" w:rsidP="007D0ED7">
      <w:pPr>
        <w:rPr>
          <w:b/>
          <w:bCs/>
        </w:rPr>
      </w:pPr>
      <w:r w:rsidRPr="007D0ED7">
        <w:rPr>
          <w:b/>
          <w:bCs/>
        </w:rPr>
        <w:lastRenderedPageBreak/>
        <w:t>Secrets</w:t>
      </w:r>
    </w:p>
    <w:p w14:paraId="222F2218" w14:textId="77777777" w:rsidR="007D0ED7" w:rsidRPr="007D0ED7" w:rsidRDefault="007D0ED7">
      <w:pPr>
        <w:numPr>
          <w:ilvl w:val="0"/>
          <w:numId w:val="35"/>
        </w:numPr>
      </w:pPr>
      <w:r w:rsidRPr="007D0ED7">
        <w:t xml:space="preserve">Secrets are </w:t>
      </w:r>
      <w:proofErr w:type="gramStart"/>
      <w:r w:rsidRPr="007D0ED7">
        <w:t>similar to</w:t>
      </w:r>
      <w:proofErr w:type="gramEnd"/>
      <w:r w:rsidRPr="007D0ED7">
        <w:t xml:space="preserve"> </w:t>
      </w:r>
      <w:proofErr w:type="spellStart"/>
      <w:r w:rsidRPr="007D0ED7">
        <w:t>ConfigMaps</w:t>
      </w:r>
      <w:proofErr w:type="spellEnd"/>
      <w:r w:rsidRPr="007D0ED7">
        <w:t xml:space="preserve"> but are specifically intended to hold confidential data.</w:t>
      </w:r>
    </w:p>
    <w:p w14:paraId="053BADEB" w14:textId="77777777" w:rsidR="007D0ED7" w:rsidRPr="007D0ED7" w:rsidRDefault="007D0ED7">
      <w:pPr>
        <w:numPr>
          <w:ilvl w:val="0"/>
          <w:numId w:val="35"/>
        </w:numPr>
      </w:pPr>
      <w:r w:rsidRPr="007D0ED7">
        <w:t>Secret allows you store and manage a small amount of sensitive information such as passwords, tokens, keys, SSH keys, etc.</w:t>
      </w:r>
    </w:p>
    <w:p w14:paraId="5D8BB084" w14:textId="77777777" w:rsidR="007D0ED7" w:rsidRPr="007D0ED7" w:rsidRDefault="007D0ED7">
      <w:pPr>
        <w:numPr>
          <w:ilvl w:val="0"/>
          <w:numId w:val="35"/>
        </w:numPr>
      </w:pPr>
      <w:r w:rsidRPr="007D0ED7">
        <w:t>With Secret, you don’t need to include confidential data in your application code.</w:t>
      </w:r>
    </w:p>
    <w:p w14:paraId="52FF8EDE" w14:textId="77777777" w:rsidR="007D0ED7" w:rsidRPr="007D0ED7" w:rsidRDefault="007D0ED7">
      <w:pPr>
        <w:numPr>
          <w:ilvl w:val="0"/>
          <w:numId w:val="35"/>
        </w:numPr>
      </w:pPr>
      <w:r w:rsidRPr="007D0ED7">
        <w:t>Secrets can be created independently of the Pods that use them.</w:t>
      </w:r>
    </w:p>
    <w:p w14:paraId="3118CF76" w14:textId="77777777" w:rsidR="007D0ED7" w:rsidRPr="007D0ED7" w:rsidRDefault="007D0ED7" w:rsidP="007D0ED7">
      <w:pPr>
        <w:rPr>
          <w:b/>
          <w:bCs/>
        </w:rPr>
      </w:pPr>
      <w:r w:rsidRPr="007D0ED7">
        <w:rPr>
          <w:b/>
          <w:bCs/>
        </w:rPr>
        <w:t>Service Account</w:t>
      </w:r>
    </w:p>
    <w:p w14:paraId="1FDBC287" w14:textId="77777777" w:rsidR="007D0ED7" w:rsidRPr="007D0ED7" w:rsidRDefault="007D0ED7">
      <w:pPr>
        <w:numPr>
          <w:ilvl w:val="0"/>
          <w:numId w:val="36"/>
        </w:numPr>
      </w:pPr>
      <w:r w:rsidRPr="007D0ED7">
        <w:t>Kubernetes uses Service Accounts to authenticate and authorize requests by pods to the Kubernetes API server.</w:t>
      </w:r>
    </w:p>
    <w:p w14:paraId="4CC274A8" w14:textId="77777777" w:rsidR="007D0ED7" w:rsidRPr="007D0ED7" w:rsidRDefault="007D0ED7">
      <w:pPr>
        <w:numPr>
          <w:ilvl w:val="0"/>
          <w:numId w:val="36"/>
        </w:numPr>
      </w:pPr>
      <w:r w:rsidRPr="007D0ED7">
        <w:t>Service Account provides an identity for processes that run in a Pod.</w:t>
      </w:r>
    </w:p>
    <w:p w14:paraId="5B023309" w14:textId="77777777" w:rsidR="007D0ED7" w:rsidRPr="007D0ED7" w:rsidRDefault="007D0ED7" w:rsidP="007D0ED7">
      <w:pPr>
        <w:rPr>
          <w:b/>
          <w:bCs/>
        </w:rPr>
      </w:pPr>
      <w:r w:rsidRPr="007D0ED7">
        <w:rPr>
          <w:b/>
          <w:bCs/>
        </w:rPr>
        <w:t>Role</w:t>
      </w:r>
    </w:p>
    <w:p w14:paraId="7E6CD095" w14:textId="77777777" w:rsidR="007D0ED7" w:rsidRPr="007D0ED7" w:rsidRDefault="007D0ED7">
      <w:pPr>
        <w:numPr>
          <w:ilvl w:val="0"/>
          <w:numId w:val="37"/>
        </w:numPr>
      </w:pPr>
      <w:r w:rsidRPr="007D0ED7">
        <w:t>Role defines what can be done to Kubernetes Resources.</w:t>
      </w:r>
    </w:p>
    <w:p w14:paraId="2F8AEF0C" w14:textId="77777777" w:rsidR="007D0ED7" w:rsidRPr="007D0ED7" w:rsidRDefault="007D0ED7">
      <w:pPr>
        <w:numPr>
          <w:ilvl w:val="0"/>
          <w:numId w:val="37"/>
        </w:numPr>
      </w:pPr>
      <w:r w:rsidRPr="007D0ED7">
        <w:t>Role contains one or more rules that represent a set of permissions.</w:t>
      </w:r>
    </w:p>
    <w:p w14:paraId="00017036" w14:textId="77777777" w:rsidR="007D0ED7" w:rsidRPr="007D0ED7" w:rsidRDefault="007D0ED7">
      <w:pPr>
        <w:numPr>
          <w:ilvl w:val="0"/>
          <w:numId w:val="37"/>
        </w:numPr>
      </w:pPr>
      <w:r w:rsidRPr="007D0ED7">
        <w:t xml:space="preserve">Roles are </w:t>
      </w:r>
      <w:proofErr w:type="spellStart"/>
      <w:r w:rsidRPr="007D0ED7">
        <w:t>namespaced</w:t>
      </w:r>
      <w:proofErr w:type="spellEnd"/>
      <w:r w:rsidRPr="007D0ED7">
        <w:t>, meaning Roles work within the constraints of a namespace.</w:t>
      </w:r>
    </w:p>
    <w:p w14:paraId="523A7AB8" w14:textId="77777777" w:rsidR="007D0ED7" w:rsidRPr="007D0ED7" w:rsidRDefault="007D0ED7">
      <w:pPr>
        <w:numPr>
          <w:ilvl w:val="0"/>
          <w:numId w:val="37"/>
        </w:numPr>
      </w:pPr>
      <w:r w:rsidRPr="007D0ED7">
        <w:t xml:space="preserve">After creating a Role, you assign it to a user or group of users by creating a </w:t>
      </w:r>
      <w:proofErr w:type="spellStart"/>
      <w:r w:rsidRPr="007D0ED7">
        <w:t>RoleBinding</w:t>
      </w:r>
      <w:proofErr w:type="spellEnd"/>
      <w:r w:rsidRPr="007D0ED7">
        <w:t>.</w:t>
      </w:r>
    </w:p>
    <w:p w14:paraId="2882BA0A" w14:textId="77777777" w:rsidR="007D0ED7" w:rsidRPr="007D0ED7" w:rsidRDefault="007D0ED7" w:rsidP="007D0ED7">
      <w:pPr>
        <w:rPr>
          <w:b/>
          <w:bCs/>
        </w:rPr>
      </w:pPr>
      <w:proofErr w:type="spellStart"/>
      <w:r w:rsidRPr="007D0ED7">
        <w:rPr>
          <w:b/>
          <w:bCs/>
        </w:rPr>
        <w:t>ClusterRole</w:t>
      </w:r>
      <w:proofErr w:type="spellEnd"/>
    </w:p>
    <w:p w14:paraId="3A27E720" w14:textId="77777777" w:rsidR="007D0ED7" w:rsidRPr="007D0ED7" w:rsidRDefault="007D0ED7">
      <w:pPr>
        <w:numPr>
          <w:ilvl w:val="0"/>
          <w:numId w:val="38"/>
        </w:numPr>
      </w:pPr>
      <w:proofErr w:type="spellStart"/>
      <w:r w:rsidRPr="007D0ED7">
        <w:t>ClusterRole</w:t>
      </w:r>
      <w:proofErr w:type="spellEnd"/>
      <w:r w:rsidRPr="007D0ED7">
        <w:t xml:space="preserve"> works the same as Role, but they are applied to the </w:t>
      </w:r>
      <w:proofErr w:type="gramStart"/>
      <w:r w:rsidRPr="007D0ED7">
        <w:t>cluster as a whole</w:t>
      </w:r>
      <w:proofErr w:type="gramEnd"/>
      <w:r w:rsidRPr="007D0ED7">
        <w:t>.</w:t>
      </w:r>
    </w:p>
    <w:p w14:paraId="27DA9A22" w14:textId="77777777" w:rsidR="007D0ED7" w:rsidRPr="007D0ED7" w:rsidRDefault="007D0ED7">
      <w:pPr>
        <w:numPr>
          <w:ilvl w:val="0"/>
          <w:numId w:val="38"/>
        </w:numPr>
      </w:pPr>
      <w:proofErr w:type="spellStart"/>
      <w:r w:rsidRPr="007D0ED7">
        <w:t>ClusterRoles</w:t>
      </w:r>
      <w:proofErr w:type="spellEnd"/>
      <w:r w:rsidRPr="007D0ED7">
        <w:t xml:space="preserve"> are not bound to a specific namespace. </w:t>
      </w:r>
      <w:proofErr w:type="spellStart"/>
      <w:r w:rsidRPr="007D0ED7">
        <w:t>ClusterRole</w:t>
      </w:r>
      <w:proofErr w:type="spellEnd"/>
      <w:r w:rsidRPr="007D0ED7">
        <w:t xml:space="preserve"> give access across more than one namespace or all namespaces.</w:t>
      </w:r>
    </w:p>
    <w:p w14:paraId="0857C639" w14:textId="77777777" w:rsidR="007D0ED7" w:rsidRPr="007D0ED7" w:rsidRDefault="007D0ED7">
      <w:pPr>
        <w:numPr>
          <w:ilvl w:val="0"/>
          <w:numId w:val="38"/>
        </w:numPr>
      </w:pPr>
      <w:r w:rsidRPr="007D0ED7">
        <w:t xml:space="preserve">After creating a </w:t>
      </w:r>
      <w:proofErr w:type="spellStart"/>
      <w:r w:rsidRPr="007D0ED7">
        <w:t>ClusterRole</w:t>
      </w:r>
      <w:proofErr w:type="spellEnd"/>
      <w:r w:rsidRPr="007D0ED7">
        <w:t xml:space="preserve">, you assign it to a user or group of users by creating a </w:t>
      </w:r>
      <w:proofErr w:type="spellStart"/>
      <w:r w:rsidRPr="007D0ED7">
        <w:t>RoleBinding</w:t>
      </w:r>
      <w:proofErr w:type="spellEnd"/>
      <w:r w:rsidRPr="007D0ED7">
        <w:t xml:space="preserve"> or </w:t>
      </w:r>
      <w:proofErr w:type="spellStart"/>
      <w:r w:rsidRPr="007D0ED7">
        <w:t>ClusterRoleBinding</w:t>
      </w:r>
      <w:proofErr w:type="spellEnd"/>
      <w:r w:rsidRPr="007D0ED7">
        <w:t>.</w:t>
      </w:r>
    </w:p>
    <w:p w14:paraId="2A5C3134" w14:textId="77777777" w:rsidR="007D0ED7" w:rsidRPr="007D0ED7" w:rsidRDefault="007D0ED7">
      <w:pPr>
        <w:numPr>
          <w:ilvl w:val="0"/>
          <w:numId w:val="38"/>
        </w:numPr>
      </w:pPr>
      <w:proofErr w:type="spellStart"/>
      <w:r w:rsidRPr="007D0ED7">
        <w:t>ClusterRoles</w:t>
      </w:r>
      <w:proofErr w:type="spellEnd"/>
      <w:r w:rsidRPr="007D0ED7">
        <w:t xml:space="preserve"> are typically used with service accounts.</w:t>
      </w:r>
    </w:p>
    <w:p w14:paraId="2DD87015" w14:textId="77777777" w:rsidR="007D0ED7" w:rsidRPr="007D0ED7" w:rsidRDefault="007D0ED7" w:rsidP="007D0ED7">
      <w:pPr>
        <w:rPr>
          <w:b/>
          <w:bCs/>
        </w:rPr>
      </w:pPr>
      <w:proofErr w:type="spellStart"/>
      <w:r w:rsidRPr="007D0ED7">
        <w:rPr>
          <w:b/>
          <w:bCs/>
        </w:rPr>
        <w:t>RoleBinding</w:t>
      </w:r>
      <w:proofErr w:type="spellEnd"/>
    </w:p>
    <w:p w14:paraId="6350A773" w14:textId="77777777" w:rsidR="007D0ED7" w:rsidRPr="007D0ED7" w:rsidRDefault="007D0ED7">
      <w:pPr>
        <w:numPr>
          <w:ilvl w:val="0"/>
          <w:numId w:val="39"/>
        </w:numPr>
      </w:pPr>
      <w:proofErr w:type="spellStart"/>
      <w:r w:rsidRPr="007D0ED7">
        <w:t>RoleBinding</w:t>
      </w:r>
      <w:proofErr w:type="spellEnd"/>
      <w:r w:rsidRPr="007D0ED7">
        <w:t xml:space="preserve"> is used for granting permission to a Subject.</w:t>
      </w:r>
    </w:p>
    <w:p w14:paraId="2834CE1B" w14:textId="77777777" w:rsidR="007D0ED7" w:rsidRPr="007D0ED7" w:rsidRDefault="007D0ED7">
      <w:pPr>
        <w:numPr>
          <w:ilvl w:val="0"/>
          <w:numId w:val="39"/>
        </w:numPr>
      </w:pPr>
      <w:proofErr w:type="spellStart"/>
      <w:r w:rsidRPr="007D0ED7">
        <w:t>RoleBinding</w:t>
      </w:r>
      <w:proofErr w:type="spellEnd"/>
      <w:r w:rsidRPr="007D0ED7">
        <w:t xml:space="preserve"> holds a list of </w:t>
      </w:r>
      <w:r w:rsidRPr="007D0ED7">
        <w:rPr>
          <w:i/>
          <w:iCs/>
        </w:rPr>
        <w:t>subjects</w:t>
      </w:r>
      <w:r w:rsidRPr="007D0ED7">
        <w:t> (users, groups, or service accounts), and a reference to the role being granted.</w:t>
      </w:r>
    </w:p>
    <w:p w14:paraId="0CD3A7CC" w14:textId="77777777" w:rsidR="007D0ED7" w:rsidRPr="007D0ED7" w:rsidRDefault="007D0ED7">
      <w:pPr>
        <w:numPr>
          <w:ilvl w:val="0"/>
          <w:numId w:val="39"/>
        </w:numPr>
      </w:pPr>
      <w:r w:rsidRPr="007D0ED7">
        <w:t xml:space="preserve">Role and </w:t>
      </w:r>
      <w:proofErr w:type="spellStart"/>
      <w:r w:rsidRPr="007D0ED7">
        <w:t>RoleBinding</w:t>
      </w:r>
      <w:proofErr w:type="spellEnd"/>
      <w:r w:rsidRPr="007D0ED7">
        <w:t xml:space="preserve"> are used in </w:t>
      </w:r>
      <w:proofErr w:type="spellStart"/>
      <w:r w:rsidRPr="007D0ED7">
        <w:t>namespaced</w:t>
      </w:r>
      <w:proofErr w:type="spellEnd"/>
      <w:r w:rsidRPr="007D0ED7">
        <w:t xml:space="preserve"> scoped.</w:t>
      </w:r>
    </w:p>
    <w:p w14:paraId="2ED8E340" w14:textId="77777777" w:rsidR="007D0ED7" w:rsidRPr="007D0ED7" w:rsidRDefault="007D0ED7">
      <w:pPr>
        <w:numPr>
          <w:ilvl w:val="0"/>
          <w:numId w:val="39"/>
        </w:numPr>
      </w:pPr>
      <w:proofErr w:type="spellStart"/>
      <w:r w:rsidRPr="007D0ED7">
        <w:t>RoleBinding</w:t>
      </w:r>
      <w:proofErr w:type="spellEnd"/>
      <w:r w:rsidRPr="007D0ED7">
        <w:t xml:space="preserve"> may reference any Role in the same namespace.</w:t>
      </w:r>
    </w:p>
    <w:p w14:paraId="5192D32F" w14:textId="77777777" w:rsidR="007D0ED7" w:rsidRPr="007D0ED7" w:rsidRDefault="007D0ED7">
      <w:pPr>
        <w:numPr>
          <w:ilvl w:val="0"/>
          <w:numId w:val="39"/>
        </w:numPr>
      </w:pPr>
      <w:r w:rsidRPr="007D0ED7">
        <w:lastRenderedPageBreak/>
        <w:t xml:space="preserve">Defines who can perform the actions defined in a Role or </w:t>
      </w:r>
      <w:proofErr w:type="spellStart"/>
      <w:r w:rsidRPr="007D0ED7">
        <w:t>ClusterRole</w:t>
      </w:r>
      <w:proofErr w:type="spellEnd"/>
      <w:r w:rsidRPr="007D0ED7">
        <w:t xml:space="preserve"> (within a namespace).</w:t>
      </w:r>
    </w:p>
    <w:p w14:paraId="08BC901D" w14:textId="77777777" w:rsidR="007D0ED7" w:rsidRPr="007D0ED7" w:rsidRDefault="007D0ED7" w:rsidP="007D0ED7">
      <w:pPr>
        <w:rPr>
          <w:b/>
          <w:bCs/>
        </w:rPr>
      </w:pPr>
      <w:proofErr w:type="spellStart"/>
      <w:r w:rsidRPr="007D0ED7">
        <w:rPr>
          <w:b/>
          <w:bCs/>
        </w:rPr>
        <w:t>ClusterRoleBinding</w:t>
      </w:r>
      <w:proofErr w:type="spellEnd"/>
    </w:p>
    <w:p w14:paraId="44F15A70" w14:textId="77777777" w:rsidR="007D0ED7" w:rsidRPr="007D0ED7" w:rsidRDefault="007D0ED7">
      <w:pPr>
        <w:numPr>
          <w:ilvl w:val="0"/>
          <w:numId w:val="40"/>
        </w:numPr>
      </w:pPr>
      <w:proofErr w:type="spellStart"/>
      <w:r w:rsidRPr="007D0ED7">
        <w:t>ClusterRole</w:t>
      </w:r>
      <w:proofErr w:type="spellEnd"/>
      <w:r w:rsidRPr="007D0ED7">
        <w:t xml:space="preserve"> and </w:t>
      </w:r>
      <w:proofErr w:type="spellStart"/>
      <w:r w:rsidRPr="007D0ED7">
        <w:t>ClusterRoleBinding</w:t>
      </w:r>
      <w:proofErr w:type="spellEnd"/>
      <w:r w:rsidRPr="007D0ED7">
        <w:t xml:space="preserve"> function like Role and </w:t>
      </w:r>
      <w:proofErr w:type="spellStart"/>
      <w:r w:rsidRPr="007D0ED7">
        <w:t>RoleBinding</w:t>
      </w:r>
      <w:proofErr w:type="spellEnd"/>
      <w:r w:rsidRPr="007D0ED7">
        <w:t>, except they have wider scope.</w:t>
      </w:r>
    </w:p>
    <w:p w14:paraId="7A275379" w14:textId="77777777" w:rsidR="007D0ED7" w:rsidRPr="007D0ED7" w:rsidRDefault="007D0ED7">
      <w:pPr>
        <w:numPr>
          <w:ilvl w:val="0"/>
          <w:numId w:val="40"/>
        </w:numPr>
      </w:pPr>
      <w:proofErr w:type="spellStart"/>
      <w:r w:rsidRPr="007D0ED7">
        <w:t>RoleBinding</w:t>
      </w:r>
      <w:proofErr w:type="spellEnd"/>
      <w:r w:rsidRPr="007D0ED7">
        <w:t xml:space="preserve"> grants permissions within a specific namespace, whereas a </w:t>
      </w:r>
      <w:proofErr w:type="spellStart"/>
      <w:r w:rsidRPr="007D0ED7">
        <w:t>ClusterRoleBinding</w:t>
      </w:r>
      <w:proofErr w:type="spellEnd"/>
      <w:r w:rsidRPr="007D0ED7">
        <w:t xml:space="preserve"> grants access cluster-wide and to multiple namespaces.</w:t>
      </w:r>
    </w:p>
    <w:p w14:paraId="51BA5286" w14:textId="77777777" w:rsidR="007D0ED7" w:rsidRPr="007D0ED7" w:rsidRDefault="007D0ED7">
      <w:pPr>
        <w:numPr>
          <w:ilvl w:val="0"/>
          <w:numId w:val="40"/>
        </w:numPr>
      </w:pPr>
      <w:proofErr w:type="spellStart"/>
      <w:r w:rsidRPr="007D0ED7">
        <w:t>ClusterRoleBinding</w:t>
      </w:r>
      <w:proofErr w:type="spellEnd"/>
      <w:r w:rsidRPr="007D0ED7">
        <w:t xml:space="preserve"> is binding or associating a </w:t>
      </w:r>
      <w:proofErr w:type="spellStart"/>
      <w:r w:rsidRPr="007D0ED7">
        <w:t>ClusterRole</w:t>
      </w:r>
      <w:proofErr w:type="spellEnd"/>
      <w:r w:rsidRPr="007D0ED7">
        <w:t xml:space="preserve"> with a Subject (users, groups, or service accounts).</w:t>
      </w:r>
    </w:p>
    <w:p w14:paraId="73FCCB66" w14:textId="77777777" w:rsidR="007D0ED7" w:rsidRPr="007D0ED7" w:rsidRDefault="007D0ED7" w:rsidP="007D0ED7">
      <w:pPr>
        <w:rPr>
          <w:b/>
          <w:bCs/>
        </w:rPr>
      </w:pPr>
      <w:r w:rsidRPr="007D0ED7">
        <w:rPr>
          <w:b/>
          <w:bCs/>
        </w:rPr>
        <w:t xml:space="preserve">Horizontal Pod </w:t>
      </w:r>
      <w:proofErr w:type="spellStart"/>
      <w:r w:rsidRPr="007D0ED7">
        <w:rPr>
          <w:b/>
          <w:bCs/>
        </w:rPr>
        <w:t>Autoscaler</w:t>
      </w:r>
      <w:proofErr w:type="spellEnd"/>
      <w:r w:rsidRPr="007D0ED7">
        <w:rPr>
          <w:b/>
          <w:bCs/>
        </w:rPr>
        <w:t xml:space="preserve"> (HPA)</w:t>
      </w:r>
    </w:p>
    <w:p w14:paraId="4413F766" w14:textId="77777777" w:rsidR="007D0ED7" w:rsidRPr="007D0ED7" w:rsidRDefault="007D0ED7">
      <w:pPr>
        <w:numPr>
          <w:ilvl w:val="0"/>
          <w:numId w:val="41"/>
        </w:numPr>
      </w:pPr>
      <w:r w:rsidRPr="007D0ED7">
        <w:t xml:space="preserve">HPA automatically updates a workload resource (such as a Deployment or </w:t>
      </w:r>
      <w:proofErr w:type="spellStart"/>
      <w:r w:rsidRPr="007D0ED7">
        <w:t>StatefulSet</w:t>
      </w:r>
      <w:proofErr w:type="spellEnd"/>
      <w:r w:rsidRPr="007D0ED7">
        <w:t>), with the aim of automatically scaling the workload to match demand.</w:t>
      </w:r>
    </w:p>
    <w:p w14:paraId="4D06DAE5" w14:textId="77777777" w:rsidR="007D0ED7" w:rsidRPr="007D0ED7" w:rsidRDefault="007D0ED7">
      <w:pPr>
        <w:numPr>
          <w:ilvl w:val="0"/>
          <w:numId w:val="41"/>
        </w:numPr>
      </w:pPr>
      <w:r w:rsidRPr="007D0ED7">
        <w:t>HPA automatically scales number of pod replicas based on CPU usage or another metric.</w:t>
      </w:r>
    </w:p>
    <w:p w14:paraId="1B08710A" w14:textId="77777777" w:rsidR="007D0ED7" w:rsidRPr="007D0ED7" w:rsidRDefault="007D0ED7">
      <w:pPr>
        <w:numPr>
          <w:ilvl w:val="0"/>
          <w:numId w:val="41"/>
        </w:numPr>
      </w:pPr>
      <w:r w:rsidRPr="007D0ED7">
        <w:t xml:space="preserve">HPA controls the scale of a Deployment and its </w:t>
      </w:r>
      <w:proofErr w:type="spellStart"/>
      <w:r w:rsidRPr="007D0ED7">
        <w:t>ReplicaSet</w:t>
      </w:r>
      <w:proofErr w:type="spellEnd"/>
      <w:r w:rsidRPr="007D0ED7">
        <w:t>.</w:t>
      </w:r>
    </w:p>
    <w:p w14:paraId="2DE54B0D" w14:textId="77777777" w:rsidR="007D0ED7" w:rsidRPr="007D0ED7" w:rsidRDefault="007D0ED7" w:rsidP="007D0ED7">
      <w:pPr>
        <w:rPr>
          <w:b/>
          <w:bCs/>
        </w:rPr>
      </w:pPr>
      <w:r w:rsidRPr="007D0ED7">
        <w:rPr>
          <w:b/>
          <w:bCs/>
        </w:rPr>
        <w:t>Pod Disruption Budget (PDB)</w:t>
      </w:r>
    </w:p>
    <w:p w14:paraId="507CF0F6" w14:textId="77777777" w:rsidR="007D0ED7" w:rsidRPr="007D0ED7" w:rsidRDefault="007D0ED7">
      <w:pPr>
        <w:numPr>
          <w:ilvl w:val="0"/>
          <w:numId w:val="42"/>
        </w:numPr>
      </w:pPr>
      <w:r w:rsidRPr="007D0ED7">
        <w:t>PDB limits the number of Pods of a replicated application that are down simultaneously from voluntary disruptions.</w:t>
      </w:r>
    </w:p>
    <w:p w14:paraId="6434F2E5" w14:textId="77777777" w:rsidR="007D0ED7" w:rsidRPr="007D0ED7" w:rsidRDefault="007D0ED7">
      <w:pPr>
        <w:numPr>
          <w:ilvl w:val="0"/>
          <w:numId w:val="42"/>
        </w:numPr>
      </w:pPr>
      <w:r w:rsidRPr="007D0ED7">
        <w:t>PDB can temporarily halt the eviction process if the number of replicas of an application falls below the declared threshold. Eviction process will continue once the number of available replicas is over the threshold.</w:t>
      </w:r>
    </w:p>
    <w:p w14:paraId="5E5719C0" w14:textId="77777777" w:rsidR="007D0ED7" w:rsidRPr="007D0ED7" w:rsidRDefault="007D0ED7">
      <w:pPr>
        <w:numPr>
          <w:ilvl w:val="0"/>
          <w:numId w:val="42"/>
        </w:numPr>
      </w:pPr>
      <w:r w:rsidRPr="007D0ED7">
        <w:t>PDB defines the minimum number of pods that must remain running when evacuating nodes.</w:t>
      </w:r>
    </w:p>
    <w:p w14:paraId="30692661" w14:textId="77777777" w:rsidR="002C0BE2" w:rsidRDefault="002C0BE2" w:rsidP="007D0ED7">
      <w:pPr>
        <w:rPr>
          <w:b/>
          <w:bCs/>
        </w:rPr>
      </w:pPr>
    </w:p>
    <w:p w14:paraId="000CF811" w14:textId="77777777" w:rsidR="002C0BE2" w:rsidRDefault="002C0BE2" w:rsidP="007D0ED7">
      <w:pPr>
        <w:rPr>
          <w:b/>
          <w:bCs/>
        </w:rPr>
      </w:pPr>
    </w:p>
    <w:p w14:paraId="56848808" w14:textId="77777777" w:rsidR="002C0BE2" w:rsidRDefault="002C0BE2" w:rsidP="007D0ED7">
      <w:pPr>
        <w:rPr>
          <w:b/>
          <w:bCs/>
        </w:rPr>
      </w:pPr>
    </w:p>
    <w:p w14:paraId="469129D5" w14:textId="77777777" w:rsidR="002C0BE2" w:rsidRDefault="002C0BE2" w:rsidP="007D0ED7">
      <w:pPr>
        <w:rPr>
          <w:b/>
          <w:bCs/>
        </w:rPr>
      </w:pPr>
    </w:p>
    <w:p w14:paraId="48176C10" w14:textId="77777777" w:rsidR="002C0BE2" w:rsidRDefault="002C0BE2" w:rsidP="007D0ED7">
      <w:pPr>
        <w:rPr>
          <w:b/>
          <w:bCs/>
        </w:rPr>
      </w:pPr>
    </w:p>
    <w:p w14:paraId="2A15BF44" w14:textId="77777777" w:rsidR="002C0BE2" w:rsidRDefault="002C0BE2" w:rsidP="007D0ED7">
      <w:pPr>
        <w:rPr>
          <w:b/>
          <w:bCs/>
        </w:rPr>
      </w:pPr>
    </w:p>
    <w:p w14:paraId="77462859" w14:textId="77777777" w:rsidR="002C0BE2" w:rsidRDefault="002C0BE2" w:rsidP="007D0ED7">
      <w:pPr>
        <w:rPr>
          <w:b/>
          <w:bCs/>
        </w:rPr>
      </w:pPr>
    </w:p>
    <w:p w14:paraId="23DDB912" w14:textId="77777777" w:rsidR="002C0BE2" w:rsidRDefault="002C0BE2" w:rsidP="007D0ED7">
      <w:pPr>
        <w:rPr>
          <w:b/>
          <w:bCs/>
        </w:rPr>
      </w:pPr>
    </w:p>
    <w:p w14:paraId="4E83BD6E" w14:textId="5986CFC6" w:rsidR="007D0ED7" w:rsidRPr="007D0ED7" w:rsidRDefault="007D0ED7" w:rsidP="007D0ED7">
      <w:pPr>
        <w:rPr>
          <w:b/>
          <w:bCs/>
        </w:rPr>
      </w:pPr>
      <w:r w:rsidRPr="007D0ED7">
        <w:rPr>
          <w:b/>
          <w:bCs/>
        </w:rPr>
        <w:lastRenderedPageBreak/>
        <w:t>Ingress</w:t>
      </w:r>
    </w:p>
    <w:p w14:paraId="2F070745" w14:textId="48E27898" w:rsidR="007D0ED7" w:rsidRPr="007D0ED7" w:rsidRDefault="007D0ED7" w:rsidP="007D0ED7">
      <w:r w:rsidRPr="007D0ED7">
        <w:rPr>
          <w:noProof/>
        </w:rPr>
        <w:drawing>
          <wp:inline distT="0" distB="0" distL="0" distR="0" wp14:anchorId="3DFA1E85" wp14:editId="31928144">
            <wp:extent cx="4029075" cy="25306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4404" cy="2546566"/>
                    </a:xfrm>
                    <a:prstGeom prst="rect">
                      <a:avLst/>
                    </a:prstGeom>
                    <a:noFill/>
                    <a:ln>
                      <a:noFill/>
                    </a:ln>
                  </pic:spPr>
                </pic:pic>
              </a:graphicData>
            </a:graphic>
          </wp:inline>
        </w:drawing>
      </w:r>
    </w:p>
    <w:p w14:paraId="3577B27A" w14:textId="77777777" w:rsidR="007D0ED7" w:rsidRPr="007D0ED7" w:rsidRDefault="00000000">
      <w:pPr>
        <w:numPr>
          <w:ilvl w:val="0"/>
          <w:numId w:val="13"/>
        </w:numPr>
      </w:pPr>
      <w:hyperlink r:id="rId21" w:anchor="ingress-v1-networking-k8s-io" w:tgtFrame="_blank" w:history="1">
        <w:r w:rsidR="007D0ED7" w:rsidRPr="007D0ED7">
          <w:rPr>
            <w:rStyle w:val="Hyperlink"/>
          </w:rPr>
          <w:t>Ingress</w:t>
        </w:r>
      </w:hyperlink>
      <w:r w:rsidR="007D0ED7" w:rsidRPr="007D0ED7">
        <w:t> exposes HTTP and HTTPS routes from outside the cluster to services within the cluster. Traffic routing is controlled by rules defined on the Ingress resource. You can configure access by creating a collection of rules that define which inbound connections reach which services.</w:t>
      </w:r>
    </w:p>
    <w:p w14:paraId="4C06C484" w14:textId="77777777" w:rsidR="007D0ED7" w:rsidRPr="007D0ED7" w:rsidRDefault="007D0ED7">
      <w:pPr>
        <w:numPr>
          <w:ilvl w:val="0"/>
          <w:numId w:val="13"/>
        </w:numPr>
      </w:pPr>
      <w:r w:rsidRPr="007D0ED7">
        <w:t>An </w:t>
      </w:r>
      <w:hyperlink r:id="rId22" w:tgtFrame="_blank" w:history="1">
        <w:r w:rsidRPr="007D0ED7">
          <w:rPr>
            <w:rStyle w:val="Hyperlink"/>
          </w:rPr>
          <w:t>Ingress controller</w:t>
        </w:r>
      </w:hyperlink>
      <w:r w:rsidRPr="007D0ED7">
        <w:t> is responsible for fulfilling the Ingress, usually with a load balancer, though it may also configure your edge router or additional frontends to help handle the traffic.</w:t>
      </w:r>
    </w:p>
    <w:p w14:paraId="3AADDFC2" w14:textId="77777777" w:rsidR="007D0ED7" w:rsidRPr="007D0ED7" w:rsidRDefault="007D0ED7">
      <w:pPr>
        <w:numPr>
          <w:ilvl w:val="0"/>
          <w:numId w:val="13"/>
        </w:numPr>
      </w:pPr>
      <w:r w:rsidRPr="007D0ED7">
        <w:t>The Ingress </w:t>
      </w:r>
      <w:hyperlink r:id="rId23" w:anchor="spec-and-status" w:tgtFrame="_blank" w:history="1">
        <w:r w:rsidRPr="007D0ED7">
          <w:rPr>
            <w:rStyle w:val="Hyperlink"/>
          </w:rPr>
          <w:t>spec</w:t>
        </w:r>
      </w:hyperlink>
      <w:r w:rsidRPr="007D0ED7">
        <w:t> has all the information needed to configure a load balancer or proxy server. It contains a list of rules matched against all incoming requests. Ingress provides routing rules to manage external users’ access to the services in a Kubernetes cluster, typically via HTTPS/HTTP. With Ingress, you can easily set up rules for routing traffic without creating a bunch of Load Balancers or exposing each service on the node. This makes it the best option to use in production environments.</w:t>
      </w:r>
    </w:p>
    <w:p w14:paraId="3B6DED38" w14:textId="77777777" w:rsidR="007D0ED7" w:rsidRPr="007D0ED7" w:rsidRDefault="007D0ED7">
      <w:pPr>
        <w:numPr>
          <w:ilvl w:val="0"/>
          <w:numId w:val="13"/>
        </w:numPr>
      </w:pPr>
      <w:r w:rsidRPr="007D0ED7">
        <w:rPr>
          <w:i/>
          <w:iCs/>
        </w:rPr>
        <w:t>An Ingress does not expose arbitrary ports or protocols. Exposing services other than HTTP and HTTPS to the internet typically uses a service of type </w:t>
      </w:r>
      <w:proofErr w:type="spellStart"/>
      <w:r w:rsidRPr="007D0ED7">
        <w:rPr>
          <w:i/>
          <w:iCs/>
        </w:rPr>
        <w:t>NodePort</w:t>
      </w:r>
      <w:proofErr w:type="spellEnd"/>
      <w:r w:rsidRPr="007D0ED7">
        <w:rPr>
          <w:i/>
          <w:iCs/>
        </w:rPr>
        <w:t> or </w:t>
      </w:r>
      <w:proofErr w:type="spellStart"/>
      <w:r w:rsidRPr="007D0ED7">
        <w:rPr>
          <w:i/>
          <w:iCs/>
        </w:rPr>
        <w:t>LoadBalancer</w:t>
      </w:r>
      <w:proofErr w:type="spellEnd"/>
      <w:r w:rsidRPr="007D0ED7">
        <w:rPr>
          <w:i/>
          <w:iCs/>
        </w:rPr>
        <w:t>.</w:t>
      </w:r>
    </w:p>
    <w:p w14:paraId="03324BB9" w14:textId="77777777" w:rsidR="007D0ED7" w:rsidRPr="007D0ED7" w:rsidRDefault="007D0ED7" w:rsidP="007D0ED7">
      <w:pPr>
        <w:rPr>
          <w:b/>
          <w:bCs/>
        </w:rPr>
      </w:pPr>
      <w:r w:rsidRPr="007D0ED7">
        <w:rPr>
          <w:b/>
          <w:bCs/>
        </w:rPr>
        <w:t>Ingress controllers</w:t>
      </w:r>
    </w:p>
    <w:p w14:paraId="3B8FAB89" w14:textId="77777777" w:rsidR="007D0ED7" w:rsidRPr="007D0ED7" w:rsidRDefault="007D0ED7">
      <w:pPr>
        <w:numPr>
          <w:ilvl w:val="0"/>
          <w:numId w:val="43"/>
        </w:numPr>
      </w:pPr>
      <w:r w:rsidRPr="007D0ED7">
        <w:t>Ingress controller is an application that runs in a cluster and configures an HTTP load balancer according to Ingress resources. The load balancer can be a software load balancer running in the cluster or a hardware or cloud load balancer running externally. Different load balancers require different Ingress controller implementations.</w:t>
      </w:r>
    </w:p>
    <w:p w14:paraId="11B46A83" w14:textId="77777777" w:rsidR="007D0ED7" w:rsidRPr="007D0ED7" w:rsidRDefault="007D0ED7">
      <w:pPr>
        <w:numPr>
          <w:ilvl w:val="0"/>
          <w:numId w:val="43"/>
        </w:numPr>
      </w:pPr>
      <w:r w:rsidRPr="007D0ED7">
        <w:t>In order to Ingress resource work, the cluster must have an ingress controller running.</w:t>
      </w:r>
    </w:p>
    <w:p w14:paraId="5166CF7F" w14:textId="77777777" w:rsidR="007D0ED7" w:rsidRPr="007D0ED7" w:rsidRDefault="007D0ED7">
      <w:pPr>
        <w:numPr>
          <w:ilvl w:val="0"/>
          <w:numId w:val="43"/>
        </w:numPr>
      </w:pPr>
      <w:r w:rsidRPr="007D0ED7">
        <w:t>You can deploy any number of ingress controllers within a cluster.</w:t>
      </w:r>
    </w:p>
    <w:p w14:paraId="703325E8" w14:textId="556C0042" w:rsidR="007D0ED7" w:rsidRPr="007D0ED7" w:rsidRDefault="007D0ED7">
      <w:pPr>
        <w:numPr>
          <w:ilvl w:val="0"/>
          <w:numId w:val="43"/>
        </w:numPr>
      </w:pPr>
      <w:r w:rsidRPr="007D0ED7">
        <w:lastRenderedPageBreak/>
        <w:t>There are many different Ingress controllers, and there’s support for cloud-native load balancers (from GCP, AWS, and Azure).</w:t>
      </w:r>
      <w:r w:rsidRPr="007D0ED7">
        <w:br/>
      </w:r>
      <w:r w:rsidR="002C0BE2" w:rsidRPr="007D0ED7">
        <w:t>e.g.,</w:t>
      </w:r>
      <w:r w:rsidRPr="007D0ED7">
        <w:t xml:space="preserve"> Nginx, Ambassador, </w:t>
      </w:r>
      <w:proofErr w:type="spellStart"/>
      <w:r w:rsidRPr="007D0ED7">
        <w:t>EnRoute</w:t>
      </w:r>
      <w:proofErr w:type="spellEnd"/>
      <w:r w:rsidRPr="007D0ED7">
        <w:t xml:space="preserve">, </w:t>
      </w:r>
      <w:proofErr w:type="spellStart"/>
      <w:r w:rsidRPr="007D0ED7">
        <w:t>HAProxy</w:t>
      </w:r>
      <w:proofErr w:type="spellEnd"/>
      <w:r w:rsidRPr="007D0ED7">
        <w:t>, AWS ALB, AKS Application Gateway</w:t>
      </w:r>
    </w:p>
    <w:p w14:paraId="75422F43" w14:textId="77777777" w:rsidR="007D0ED7" w:rsidRPr="007D0ED7" w:rsidRDefault="007D0ED7" w:rsidP="007D0ED7">
      <w:pPr>
        <w:rPr>
          <w:b/>
          <w:bCs/>
        </w:rPr>
      </w:pPr>
      <w:r w:rsidRPr="007D0ED7">
        <w:rPr>
          <w:b/>
          <w:bCs/>
        </w:rPr>
        <w:t>Use Cases</w:t>
      </w:r>
    </w:p>
    <w:p w14:paraId="071C1275" w14:textId="77777777" w:rsidR="007D0ED7" w:rsidRPr="007D0ED7" w:rsidRDefault="007D0ED7">
      <w:pPr>
        <w:numPr>
          <w:ilvl w:val="0"/>
          <w:numId w:val="44"/>
        </w:numPr>
      </w:pPr>
      <w:r w:rsidRPr="007D0ED7">
        <w:t>Externally reachable URLs for applications deployed in Kubernetes clusters.</w:t>
      </w:r>
    </w:p>
    <w:p w14:paraId="5AFCC262" w14:textId="77777777" w:rsidR="007D0ED7" w:rsidRPr="007D0ED7" w:rsidRDefault="007D0ED7">
      <w:pPr>
        <w:numPr>
          <w:ilvl w:val="0"/>
          <w:numId w:val="44"/>
        </w:numPr>
      </w:pPr>
      <w:r w:rsidRPr="007D0ED7">
        <w:t>Load balancing rules and traffic, as well as TLS/SSL termination for each hostname, such as foo.example.com.</w:t>
      </w:r>
    </w:p>
    <w:p w14:paraId="2DBA0611" w14:textId="77777777" w:rsidR="007D0ED7" w:rsidRPr="007D0ED7" w:rsidRDefault="007D0ED7">
      <w:pPr>
        <w:numPr>
          <w:ilvl w:val="0"/>
          <w:numId w:val="44"/>
        </w:numPr>
      </w:pPr>
      <w:r w:rsidRPr="007D0ED7">
        <w:t>Content-based routing:</w:t>
      </w:r>
      <w:r w:rsidRPr="007D0ED7">
        <w:br/>
        <w:t>1. </w:t>
      </w:r>
      <w:r w:rsidRPr="007D0ED7">
        <w:rPr>
          <w:i/>
          <w:iCs/>
        </w:rPr>
        <w:t>Host-based routing</w:t>
      </w:r>
      <w:r w:rsidRPr="007D0ED7">
        <w:t>. For example, routing requests with the host header foo.example.com to one group of services and the host header bar.example.com to another group.</w:t>
      </w:r>
      <w:r w:rsidRPr="007D0ED7">
        <w:br/>
        <w:t>2. </w:t>
      </w:r>
      <w:r w:rsidRPr="007D0ED7">
        <w:rPr>
          <w:i/>
          <w:iCs/>
        </w:rPr>
        <w:t>Path-based routing</w:t>
      </w:r>
      <w:r w:rsidRPr="007D0ED7">
        <w:t>. For example, routing requests with the URI that starts with /</w:t>
      </w:r>
      <w:proofErr w:type="spellStart"/>
      <w:r w:rsidRPr="007D0ED7">
        <w:t>serviceA</w:t>
      </w:r>
      <w:proofErr w:type="spellEnd"/>
      <w:r w:rsidRPr="007D0ED7">
        <w:t> to service A and requests with the URI that starts with /</w:t>
      </w:r>
      <w:proofErr w:type="spellStart"/>
      <w:r w:rsidRPr="007D0ED7">
        <w:t>serviceB</w:t>
      </w:r>
      <w:proofErr w:type="spellEnd"/>
      <w:r w:rsidRPr="007D0ED7">
        <w:t> to service B.</w:t>
      </w:r>
    </w:p>
    <w:p w14:paraId="54877332" w14:textId="77777777" w:rsidR="007D0ED7" w:rsidRPr="007D0ED7" w:rsidRDefault="007D0ED7" w:rsidP="007D0ED7">
      <w:pPr>
        <w:rPr>
          <w:b/>
          <w:bCs/>
        </w:rPr>
      </w:pPr>
      <w:r w:rsidRPr="007D0ED7">
        <w:rPr>
          <w:b/>
          <w:bCs/>
        </w:rPr>
        <w:t>Services</w:t>
      </w:r>
    </w:p>
    <w:p w14:paraId="6B5B27C4" w14:textId="21DC5F18" w:rsidR="007D0ED7" w:rsidRPr="007D0ED7" w:rsidRDefault="007D0ED7" w:rsidP="007D0ED7">
      <w:r w:rsidRPr="007D0ED7">
        <w:rPr>
          <w:noProof/>
        </w:rPr>
        <w:drawing>
          <wp:inline distT="0" distB="0" distL="0" distR="0" wp14:anchorId="3F71997A" wp14:editId="6D95BF70">
            <wp:extent cx="3819525" cy="35648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4">
                      <a:extLst>
                        <a:ext uri="{28A0092B-C50C-407E-A947-70E740481C1C}">
                          <a14:useLocalDpi xmlns:a14="http://schemas.microsoft.com/office/drawing/2010/main" val="0"/>
                        </a:ext>
                      </a:extLst>
                    </a:blip>
                    <a:srcRect t="267" r="792"/>
                    <a:stretch/>
                  </pic:blipFill>
                  <pic:spPr bwMode="auto">
                    <a:xfrm>
                      <a:off x="0" y="0"/>
                      <a:ext cx="3825394" cy="3570368"/>
                    </a:xfrm>
                    <a:prstGeom prst="rect">
                      <a:avLst/>
                    </a:prstGeom>
                    <a:noFill/>
                    <a:ln>
                      <a:noFill/>
                    </a:ln>
                    <a:extLst>
                      <a:ext uri="{53640926-AAD7-44D8-BBD7-CCE9431645EC}">
                        <a14:shadowObscured xmlns:a14="http://schemas.microsoft.com/office/drawing/2010/main"/>
                      </a:ext>
                    </a:extLst>
                  </pic:spPr>
                </pic:pic>
              </a:graphicData>
            </a:graphic>
          </wp:inline>
        </w:drawing>
      </w:r>
    </w:p>
    <w:p w14:paraId="76FC618A" w14:textId="77777777" w:rsidR="002C0BE2" w:rsidRDefault="002C0BE2" w:rsidP="007D0ED7"/>
    <w:p w14:paraId="13EF3F94" w14:textId="77777777" w:rsidR="002C0BE2" w:rsidRDefault="002C0BE2" w:rsidP="007D0ED7"/>
    <w:p w14:paraId="6D01F603" w14:textId="77777777" w:rsidR="002C0BE2" w:rsidRDefault="002C0BE2" w:rsidP="007D0ED7"/>
    <w:p w14:paraId="733106F0" w14:textId="5C66C0DE" w:rsidR="007D0ED7" w:rsidRPr="007D0ED7" w:rsidRDefault="007D0ED7" w:rsidP="007D0ED7">
      <w:pPr>
        <w:rPr>
          <w:b/>
          <w:bCs/>
        </w:rPr>
      </w:pPr>
      <w:r w:rsidRPr="007D0ED7">
        <w:rPr>
          <w:b/>
          <w:bCs/>
        </w:rPr>
        <w:lastRenderedPageBreak/>
        <w:t>What is a Service in Kubernetes?</w:t>
      </w:r>
    </w:p>
    <w:p w14:paraId="3AE42637" w14:textId="77777777" w:rsidR="007D0ED7" w:rsidRPr="007D0ED7" w:rsidRDefault="007D0ED7">
      <w:pPr>
        <w:numPr>
          <w:ilvl w:val="0"/>
          <w:numId w:val="13"/>
        </w:numPr>
      </w:pPr>
      <w:r w:rsidRPr="007D0ED7">
        <w:t>Kubernetes service is a Kubernetes object that provides stable networking for pods and provide a way to Kubernetes to configuring a proxy to forward traffic to a set of pods.</w:t>
      </w:r>
    </w:p>
    <w:p w14:paraId="5D9ADDBA" w14:textId="77777777" w:rsidR="007D0ED7" w:rsidRPr="007D0ED7" w:rsidRDefault="007D0ED7">
      <w:pPr>
        <w:numPr>
          <w:ilvl w:val="0"/>
          <w:numId w:val="13"/>
        </w:numPr>
      </w:pPr>
      <w:r w:rsidRPr="007D0ED7">
        <w:t>It enables communication between nodes, pods, and users of app, both internal and external, to the cluster. Service also provides load balancing when you have Pod replicas.</w:t>
      </w:r>
    </w:p>
    <w:p w14:paraId="193908EE" w14:textId="77777777" w:rsidR="007D0ED7" w:rsidRPr="007D0ED7" w:rsidRDefault="007D0ED7">
      <w:pPr>
        <w:numPr>
          <w:ilvl w:val="0"/>
          <w:numId w:val="13"/>
        </w:numPr>
      </w:pPr>
      <w:r w:rsidRPr="007D0ED7">
        <w:t>Services are a good abstraction for loose coupling for communication within the cluster, but also from external services like a browser request coming to the cluster.</w:t>
      </w:r>
    </w:p>
    <w:p w14:paraId="3C185C91" w14:textId="77777777" w:rsidR="007D0ED7" w:rsidRPr="007D0ED7" w:rsidRDefault="007D0ED7" w:rsidP="007D0ED7">
      <w:pPr>
        <w:rPr>
          <w:b/>
          <w:bCs/>
        </w:rPr>
      </w:pPr>
      <w:r w:rsidRPr="007D0ED7">
        <w:rPr>
          <w:b/>
          <w:bCs/>
        </w:rPr>
        <w:t>How Kubernetes Services Works?</w:t>
      </w:r>
    </w:p>
    <w:p w14:paraId="0DA3F2CE" w14:textId="77777777" w:rsidR="007D0ED7" w:rsidRPr="007D0ED7" w:rsidRDefault="007D0ED7">
      <w:pPr>
        <w:numPr>
          <w:ilvl w:val="0"/>
          <w:numId w:val="13"/>
        </w:numPr>
      </w:pPr>
      <w:r w:rsidRPr="007D0ED7">
        <w:t>Kubernetes assigns IP address to service on creation, just like a node or pod. These addresses get assigned from a service cluster’s IP range. Service is also assigned a DNS name based on the service name, and an IP port.</w:t>
      </w:r>
    </w:p>
    <w:p w14:paraId="65A6914A" w14:textId="77777777" w:rsidR="007D0ED7" w:rsidRPr="007D0ED7" w:rsidRDefault="007D0ED7">
      <w:pPr>
        <w:numPr>
          <w:ilvl w:val="0"/>
          <w:numId w:val="13"/>
        </w:numPr>
      </w:pPr>
      <w:r w:rsidRPr="007D0ED7">
        <w:t>Instead of static IP address-based assignments, Services use selectors (or labels) to define which pods uses which service. Services select Pods based on their labels. When a network request is made to the service, it selects all Pods in the cluster matching the service’s selector, chooses one of them, and forwards the network request to it.</w:t>
      </w:r>
    </w:p>
    <w:p w14:paraId="4220B686" w14:textId="77777777" w:rsidR="007D0ED7" w:rsidRPr="007D0ED7" w:rsidRDefault="007D0ED7">
      <w:pPr>
        <w:numPr>
          <w:ilvl w:val="0"/>
          <w:numId w:val="13"/>
        </w:numPr>
      </w:pPr>
      <w:r w:rsidRPr="007D0ED7">
        <w:t>Service automatically discovers a new pod with labels that match the selector. This process seamlessly adds new pods to the service, and at the same time, removes terminated pods from the cluster.</w:t>
      </w:r>
    </w:p>
    <w:p w14:paraId="7C070912" w14:textId="77777777" w:rsidR="007D0ED7" w:rsidRPr="007D0ED7" w:rsidRDefault="007D0ED7">
      <w:pPr>
        <w:numPr>
          <w:ilvl w:val="0"/>
          <w:numId w:val="13"/>
        </w:numPr>
      </w:pPr>
      <w:r w:rsidRPr="007D0ED7">
        <w:t>Kubernetes Service Types</w:t>
      </w:r>
    </w:p>
    <w:p w14:paraId="34F3E1F0" w14:textId="77777777" w:rsidR="007D0ED7" w:rsidRPr="007D0ED7" w:rsidRDefault="007D0ED7">
      <w:pPr>
        <w:numPr>
          <w:ilvl w:val="0"/>
          <w:numId w:val="45"/>
        </w:numPr>
      </w:pPr>
      <w:proofErr w:type="spellStart"/>
      <w:r w:rsidRPr="007D0ED7">
        <w:t>ClusterIP</w:t>
      </w:r>
      <w:proofErr w:type="spellEnd"/>
    </w:p>
    <w:p w14:paraId="0B2F8B55" w14:textId="77777777" w:rsidR="007D0ED7" w:rsidRPr="007D0ED7" w:rsidRDefault="007D0ED7">
      <w:pPr>
        <w:numPr>
          <w:ilvl w:val="0"/>
          <w:numId w:val="45"/>
        </w:numPr>
      </w:pPr>
      <w:proofErr w:type="spellStart"/>
      <w:r w:rsidRPr="007D0ED7">
        <w:t>NodePort</w:t>
      </w:r>
      <w:proofErr w:type="spellEnd"/>
    </w:p>
    <w:p w14:paraId="3A00F8DF" w14:textId="77777777" w:rsidR="007D0ED7" w:rsidRPr="007D0ED7" w:rsidRDefault="007D0ED7">
      <w:pPr>
        <w:numPr>
          <w:ilvl w:val="0"/>
          <w:numId w:val="45"/>
        </w:numPr>
      </w:pPr>
      <w:proofErr w:type="spellStart"/>
      <w:r w:rsidRPr="007D0ED7">
        <w:t>LoadBalancer</w:t>
      </w:r>
      <w:proofErr w:type="spellEnd"/>
    </w:p>
    <w:p w14:paraId="5258574E" w14:textId="77777777" w:rsidR="007D0ED7" w:rsidRPr="007D0ED7" w:rsidRDefault="007D0ED7">
      <w:pPr>
        <w:numPr>
          <w:ilvl w:val="0"/>
          <w:numId w:val="45"/>
        </w:numPr>
      </w:pPr>
      <w:proofErr w:type="spellStart"/>
      <w:r w:rsidRPr="007D0ED7">
        <w:t>ExternalName</w:t>
      </w:r>
      <w:proofErr w:type="spellEnd"/>
    </w:p>
    <w:p w14:paraId="221A3270" w14:textId="77777777" w:rsidR="007D0ED7" w:rsidRPr="007D0ED7" w:rsidRDefault="007D0ED7" w:rsidP="007D0ED7">
      <w:pPr>
        <w:rPr>
          <w:b/>
          <w:bCs/>
        </w:rPr>
      </w:pPr>
      <w:r w:rsidRPr="007D0ED7">
        <w:rPr>
          <w:b/>
          <w:bCs/>
        </w:rPr>
        <w:t>Kubernetes Service Key Points</w:t>
      </w:r>
    </w:p>
    <w:p w14:paraId="620DCA21" w14:textId="77777777" w:rsidR="007D0ED7" w:rsidRPr="007D0ED7" w:rsidRDefault="007D0ED7">
      <w:pPr>
        <w:numPr>
          <w:ilvl w:val="0"/>
          <w:numId w:val="46"/>
        </w:numPr>
      </w:pPr>
      <w:r w:rsidRPr="007D0ED7">
        <w:t>Service gives stable networking endpoints for a set of Pods.</w:t>
      </w:r>
    </w:p>
    <w:p w14:paraId="46102CDA" w14:textId="77777777" w:rsidR="007D0ED7" w:rsidRPr="007D0ED7" w:rsidRDefault="007D0ED7">
      <w:pPr>
        <w:numPr>
          <w:ilvl w:val="0"/>
          <w:numId w:val="46"/>
        </w:numPr>
      </w:pPr>
      <w:r w:rsidRPr="007D0ED7">
        <w:t>Service gets single IP, DNS and Port that never change.</w:t>
      </w:r>
    </w:p>
    <w:p w14:paraId="7595915E" w14:textId="77777777" w:rsidR="007D0ED7" w:rsidRPr="007D0ED7" w:rsidRDefault="007D0ED7">
      <w:pPr>
        <w:numPr>
          <w:ilvl w:val="0"/>
          <w:numId w:val="46"/>
        </w:numPr>
      </w:pPr>
      <w:r w:rsidRPr="007D0ED7">
        <w:t>Service enables how pods talk to each other inside the cluster.</w:t>
      </w:r>
    </w:p>
    <w:p w14:paraId="05F6ABC1" w14:textId="77777777" w:rsidR="007D0ED7" w:rsidRPr="007D0ED7" w:rsidRDefault="007D0ED7">
      <w:pPr>
        <w:numPr>
          <w:ilvl w:val="0"/>
          <w:numId w:val="46"/>
        </w:numPr>
      </w:pPr>
      <w:r w:rsidRPr="007D0ED7">
        <w:t>Service enables how pods expose to the world/outside of cluster.</w:t>
      </w:r>
    </w:p>
    <w:p w14:paraId="6327AE1A" w14:textId="77777777" w:rsidR="007D0ED7" w:rsidRPr="007D0ED7" w:rsidRDefault="007D0ED7">
      <w:pPr>
        <w:numPr>
          <w:ilvl w:val="0"/>
          <w:numId w:val="46"/>
        </w:numPr>
      </w:pPr>
      <w:r w:rsidRPr="007D0ED7">
        <w:t>Service offers load balancing, naming and discovery isolation.</w:t>
      </w:r>
    </w:p>
    <w:p w14:paraId="044F14FC" w14:textId="77777777" w:rsidR="007D0ED7" w:rsidRPr="007D0ED7" w:rsidRDefault="007D0ED7">
      <w:pPr>
        <w:numPr>
          <w:ilvl w:val="0"/>
          <w:numId w:val="46"/>
        </w:numPr>
      </w:pPr>
      <w:r w:rsidRPr="007D0ED7">
        <w:t>Service only sends traffic to healthy Pods and hide unreliable Pods.</w:t>
      </w:r>
    </w:p>
    <w:p w14:paraId="68E4AC7C" w14:textId="77777777" w:rsidR="007D0ED7" w:rsidRPr="007D0ED7" w:rsidRDefault="007D0ED7">
      <w:pPr>
        <w:numPr>
          <w:ilvl w:val="0"/>
          <w:numId w:val="46"/>
        </w:numPr>
      </w:pPr>
      <w:r w:rsidRPr="007D0ED7">
        <w:lastRenderedPageBreak/>
        <w:t>Service can do session affinity.</w:t>
      </w:r>
    </w:p>
    <w:p w14:paraId="27B9FFF1" w14:textId="77777777" w:rsidR="007D0ED7" w:rsidRPr="007D0ED7" w:rsidRDefault="007D0ED7">
      <w:pPr>
        <w:numPr>
          <w:ilvl w:val="0"/>
          <w:numId w:val="46"/>
        </w:numPr>
      </w:pPr>
      <w:r w:rsidRPr="007D0ED7">
        <w:t>Service supports TCP and UDP.</w:t>
      </w:r>
    </w:p>
    <w:p w14:paraId="259C93CC" w14:textId="77777777" w:rsidR="007D0ED7" w:rsidRPr="007D0ED7" w:rsidRDefault="007D0ED7">
      <w:pPr>
        <w:numPr>
          <w:ilvl w:val="0"/>
          <w:numId w:val="46"/>
        </w:numPr>
      </w:pPr>
      <w:r w:rsidRPr="007D0ED7">
        <w:t>Service is Load Balancer in Cloud Kubernetes services.</w:t>
      </w:r>
    </w:p>
    <w:p w14:paraId="02DECB62" w14:textId="77777777" w:rsidR="007D0ED7" w:rsidRPr="007D0ED7" w:rsidRDefault="007D0ED7" w:rsidP="007D0ED7">
      <w:proofErr w:type="spellStart"/>
      <w:r w:rsidRPr="007D0ED7">
        <w:t>apiVersion</w:t>
      </w:r>
      <w:proofErr w:type="spellEnd"/>
      <w:r w:rsidRPr="007D0ED7">
        <w:t>: v1</w:t>
      </w:r>
      <w:r w:rsidRPr="007D0ED7">
        <w:br/>
        <w:t>kind: Service</w:t>
      </w:r>
      <w:r w:rsidRPr="007D0ED7">
        <w:br/>
        <w:t>metadata:</w:t>
      </w:r>
      <w:r w:rsidRPr="007D0ED7">
        <w:br/>
        <w:t xml:space="preserve">  name: my-service</w:t>
      </w:r>
      <w:r w:rsidRPr="007D0ED7">
        <w:br/>
        <w:t>spec:</w:t>
      </w:r>
      <w:r w:rsidRPr="007D0ED7">
        <w:br/>
        <w:t xml:space="preserve">  selector:</w:t>
      </w:r>
      <w:r w:rsidRPr="007D0ED7">
        <w:br/>
        <w:t xml:space="preserve">    app: </w:t>
      </w:r>
      <w:proofErr w:type="spellStart"/>
      <w:r w:rsidRPr="007D0ED7">
        <w:t>MyApp</w:t>
      </w:r>
      <w:proofErr w:type="spellEnd"/>
      <w:r w:rsidRPr="007D0ED7">
        <w:br/>
        <w:t xml:space="preserve">  ports:</w:t>
      </w:r>
      <w:r w:rsidRPr="007D0ED7">
        <w:br/>
        <w:t xml:space="preserve">    - protocol: TCP</w:t>
      </w:r>
      <w:r w:rsidRPr="007D0ED7">
        <w:br/>
        <w:t xml:space="preserve">      port: 80</w:t>
      </w:r>
      <w:r w:rsidRPr="007D0ED7">
        <w:br/>
        <w:t xml:space="preserve">      </w:t>
      </w:r>
      <w:proofErr w:type="spellStart"/>
      <w:r w:rsidRPr="007D0ED7">
        <w:t>targetPort</w:t>
      </w:r>
      <w:proofErr w:type="spellEnd"/>
      <w:r w:rsidRPr="007D0ED7">
        <w:t>: 9376</w:t>
      </w:r>
    </w:p>
    <w:p w14:paraId="382D3303" w14:textId="77777777" w:rsidR="007D0ED7" w:rsidRPr="007D0ED7" w:rsidRDefault="007D0ED7">
      <w:pPr>
        <w:numPr>
          <w:ilvl w:val="0"/>
          <w:numId w:val="13"/>
        </w:numPr>
      </w:pPr>
      <w:r w:rsidRPr="007D0ED7">
        <w:t>As soon as a new pod appears in a cluster, with labels matching with Service’s selector, the app=</w:t>
      </w:r>
      <w:proofErr w:type="spellStart"/>
      <w:r w:rsidRPr="007D0ED7">
        <w:t>MyApp</w:t>
      </w:r>
      <w:proofErr w:type="spellEnd"/>
      <w:r w:rsidRPr="007D0ED7">
        <w:t> in the example above - Service will start sending traffic to it.</w:t>
      </w:r>
    </w:p>
    <w:p w14:paraId="390ACDB7" w14:textId="77777777" w:rsidR="007D0ED7" w:rsidRPr="007D0ED7" w:rsidRDefault="007D0ED7" w:rsidP="007D0ED7">
      <w:pPr>
        <w:rPr>
          <w:b/>
          <w:bCs/>
        </w:rPr>
      </w:pPr>
      <w:r w:rsidRPr="007D0ED7">
        <w:rPr>
          <w:b/>
          <w:bCs/>
        </w:rPr>
        <w:t>Endpoints</w:t>
      </w:r>
    </w:p>
    <w:p w14:paraId="6E82A4DE" w14:textId="77777777" w:rsidR="007D0ED7" w:rsidRPr="007D0ED7" w:rsidRDefault="007D0ED7">
      <w:pPr>
        <w:numPr>
          <w:ilvl w:val="0"/>
          <w:numId w:val="13"/>
        </w:numPr>
      </w:pPr>
      <w:r w:rsidRPr="007D0ED7">
        <w:t>Usually, we don’t see Endpoints objects when using Kubernetes Services, as they are working under the hood, similarly to </w:t>
      </w:r>
      <w:proofErr w:type="spellStart"/>
      <w:r w:rsidRPr="007D0ED7">
        <w:fldChar w:fldCharType="begin"/>
      </w:r>
      <w:r w:rsidRPr="007D0ED7">
        <w:instrText xml:space="preserve"> HYPERLINK "https://kubernetes.io/docs/concepts/workloads/controllers/replicaset/" \t "_blank" </w:instrText>
      </w:r>
      <w:r w:rsidRPr="007D0ED7">
        <w:fldChar w:fldCharType="separate"/>
      </w:r>
      <w:r w:rsidRPr="007D0ED7">
        <w:rPr>
          <w:rStyle w:val="Hyperlink"/>
        </w:rPr>
        <w:t>ReplicaSets</w:t>
      </w:r>
      <w:proofErr w:type="spellEnd"/>
      <w:r w:rsidRPr="007D0ED7">
        <w:fldChar w:fldCharType="end"/>
      </w:r>
      <w:r w:rsidRPr="007D0ED7">
        <w:t> which are “hidden” behind Kubernetes Deployments.</w:t>
      </w:r>
    </w:p>
    <w:p w14:paraId="24FBCC1D" w14:textId="77777777" w:rsidR="007D0ED7" w:rsidRPr="007D0ED7" w:rsidRDefault="007D0ED7" w:rsidP="007D0ED7">
      <w:pPr>
        <w:rPr>
          <w:b/>
          <w:bCs/>
        </w:rPr>
      </w:pPr>
      <w:r w:rsidRPr="007D0ED7">
        <w:rPr>
          <w:b/>
          <w:bCs/>
        </w:rPr>
        <w:t>What else does a Kubernetes cluster need?</w:t>
      </w:r>
    </w:p>
    <w:p w14:paraId="6AD24AED" w14:textId="77777777" w:rsidR="007D0ED7" w:rsidRPr="007D0ED7" w:rsidRDefault="007D0ED7" w:rsidP="007D0ED7">
      <w:pPr>
        <w:rPr>
          <w:b/>
          <w:bCs/>
        </w:rPr>
      </w:pPr>
      <w:r w:rsidRPr="007D0ED7">
        <w:rPr>
          <w:b/>
          <w:bCs/>
        </w:rPr>
        <w:t>Container Registry</w:t>
      </w:r>
    </w:p>
    <w:p w14:paraId="20915080" w14:textId="77777777" w:rsidR="007D0ED7" w:rsidRPr="007D0ED7" w:rsidRDefault="007D0ED7">
      <w:pPr>
        <w:numPr>
          <w:ilvl w:val="0"/>
          <w:numId w:val="13"/>
        </w:numPr>
      </w:pPr>
      <w:r w:rsidRPr="007D0ED7">
        <w:t xml:space="preserve">The container images that Kubernetes relies on are stored in a container registry. This can be a registry you configure, or a </w:t>
      </w:r>
      <w:proofErr w:type="gramStart"/>
      <w:r w:rsidRPr="007D0ED7">
        <w:t>third party</w:t>
      </w:r>
      <w:proofErr w:type="gramEnd"/>
      <w:r w:rsidRPr="007D0ED7">
        <w:t xml:space="preserve"> registry like</w:t>
      </w:r>
    </w:p>
    <w:p w14:paraId="01C9EF48" w14:textId="77777777" w:rsidR="007D0ED7" w:rsidRPr="007D0ED7" w:rsidRDefault="007D0ED7">
      <w:pPr>
        <w:numPr>
          <w:ilvl w:val="0"/>
          <w:numId w:val="47"/>
        </w:numPr>
      </w:pPr>
      <w:r w:rsidRPr="007D0ED7">
        <w:t>Docker Hub</w:t>
      </w:r>
    </w:p>
    <w:p w14:paraId="3AED5A26" w14:textId="77777777" w:rsidR="007D0ED7" w:rsidRPr="007D0ED7" w:rsidRDefault="007D0ED7">
      <w:pPr>
        <w:numPr>
          <w:ilvl w:val="0"/>
          <w:numId w:val="47"/>
        </w:numPr>
      </w:pPr>
      <w:r w:rsidRPr="007D0ED7">
        <w:t>Amazon Elastic Container Registry (</w:t>
      </w:r>
      <w:r w:rsidRPr="007D0ED7">
        <w:rPr>
          <w:i/>
          <w:iCs/>
        </w:rPr>
        <w:t>ECR</w:t>
      </w:r>
      <w:r w:rsidRPr="007D0ED7">
        <w:t>)</w:t>
      </w:r>
    </w:p>
    <w:p w14:paraId="3EA8381A" w14:textId="77777777" w:rsidR="007D0ED7" w:rsidRPr="007D0ED7" w:rsidRDefault="007D0ED7">
      <w:pPr>
        <w:numPr>
          <w:ilvl w:val="0"/>
          <w:numId w:val="47"/>
        </w:numPr>
      </w:pPr>
      <w:r w:rsidRPr="007D0ED7">
        <w:t>Azure Container Registry (</w:t>
      </w:r>
      <w:r w:rsidRPr="007D0ED7">
        <w:rPr>
          <w:i/>
          <w:iCs/>
        </w:rPr>
        <w:t>ACR</w:t>
      </w:r>
      <w:r w:rsidRPr="007D0ED7">
        <w:t>)</w:t>
      </w:r>
    </w:p>
    <w:p w14:paraId="567D152F" w14:textId="77777777" w:rsidR="007D0ED7" w:rsidRPr="007D0ED7" w:rsidRDefault="007D0ED7">
      <w:pPr>
        <w:numPr>
          <w:ilvl w:val="0"/>
          <w:numId w:val="47"/>
        </w:numPr>
      </w:pPr>
      <w:r w:rsidRPr="007D0ED7">
        <w:t>Google Container Registry (</w:t>
      </w:r>
      <w:r w:rsidRPr="007D0ED7">
        <w:rPr>
          <w:i/>
          <w:iCs/>
        </w:rPr>
        <w:t>GCR</w:t>
      </w:r>
      <w:r w:rsidRPr="007D0ED7">
        <w:t>)</w:t>
      </w:r>
    </w:p>
    <w:p w14:paraId="06C9EC7A" w14:textId="2FFCC78B" w:rsidR="00D75884" w:rsidRDefault="00D75884" w:rsidP="00FD5EFE"/>
    <w:p w14:paraId="55888313" w14:textId="77777777" w:rsidR="002C0BE2" w:rsidRDefault="002C0BE2" w:rsidP="002C0BE2">
      <w:r>
        <w:br/>
      </w:r>
    </w:p>
    <w:p w14:paraId="748794AA" w14:textId="5266EC1E" w:rsidR="002C0BE2" w:rsidRDefault="002C0BE2" w:rsidP="002C0BE2">
      <w:pPr>
        <w:pStyle w:val="Heading1"/>
      </w:pPr>
      <w:r>
        <w:lastRenderedPageBreak/>
        <w:t>Kubernetes Jobs</w:t>
      </w:r>
    </w:p>
    <w:p w14:paraId="19EAA7BA" w14:textId="71195966" w:rsidR="002C0BE2" w:rsidRPr="002C0BE2" w:rsidRDefault="002C0BE2" w:rsidP="002C0BE2">
      <w:r w:rsidRPr="002C0BE2">
        <w:t xml:space="preserve">Kubernetes Jobs are created to run pods for a short period of time which are running for completion as opposed to different objects in Kubernetes like </w:t>
      </w:r>
      <w:proofErr w:type="spellStart"/>
      <w:r w:rsidRPr="002C0BE2">
        <w:t>Replicasets</w:t>
      </w:r>
      <w:proofErr w:type="spellEnd"/>
      <w:r w:rsidRPr="002C0BE2">
        <w:t xml:space="preserve">, Replication Controllers, </w:t>
      </w:r>
      <w:proofErr w:type="spellStart"/>
      <w:r w:rsidRPr="002C0BE2">
        <w:t>Demonesets</w:t>
      </w:r>
      <w:proofErr w:type="spellEnd"/>
      <w:r w:rsidRPr="002C0BE2">
        <w:t>, which is run continuously.</w:t>
      </w:r>
    </w:p>
    <w:p w14:paraId="5A314D8E" w14:textId="77777777" w:rsidR="002C0BE2" w:rsidRPr="002C0BE2" w:rsidRDefault="002C0BE2" w:rsidP="002C0BE2">
      <w:r w:rsidRPr="002C0BE2">
        <w:t xml:space="preserve">In Kubernetes, we have two types of </w:t>
      </w:r>
      <w:proofErr w:type="gramStart"/>
      <w:r w:rsidRPr="002C0BE2">
        <w:t>Jobs</w:t>
      </w:r>
      <w:proofErr w:type="gramEnd"/>
    </w:p>
    <w:p w14:paraId="30792943" w14:textId="77777777" w:rsidR="002C0BE2" w:rsidRPr="002C0BE2" w:rsidRDefault="002C0BE2" w:rsidP="002C0BE2">
      <w:pPr>
        <w:numPr>
          <w:ilvl w:val="0"/>
          <w:numId w:val="48"/>
        </w:numPr>
      </w:pPr>
      <w:r w:rsidRPr="002C0BE2">
        <w:rPr>
          <w:b/>
          <w:bCs/>
        </w:rPr>
        <w:t xml:space="preserve">Run to </w:t>
      </w:r>
      <w:proofErr w:type="gramStart"/>
      <w:r w:rsidRPr="002C0BE2">
        <w:rPr>
          <w:b/>
          <w:bCs/>
        </w:rPr>
        <w:t>completion</w:t>
      </w:r>
      <w:proofErr w:type="gramEnd"/>
    </w:p>
    <w:p w14:paraId="3330BFAA" w14:textId="77777777" w:rsidR="002C0BE2" w:rsidRPr="002C0BE2" w:rsidRDefault="002C0BE2" w:rsidP="002C0BE2">
      <w:pPr>
        <w:numPr>
          <w:ilvl w:val="0"/>
          <w:numId w:val="48"/>
        </w:numPr>
      </w:pPr>
      <w:r w:rsidRPr="002C0BE2">
        <w:rPr>
          <w:b/>
          <w:bCs/>
        </w:rPr>
        <w:t>Schedulers</w:t>
      </w:r>
    </w:p>
    <w:p w14:paraId="7035ABCE" w14:textId="72CA75B0" w:rsidR="002C0BE2" w:rsidRPr="002C0BE2" w:rsidRDefault="002C0BE2" w:rsidP="002C0BE2">
      <w:r w:rsidRPr="002C0BE2">
        <w:drawing>
          <wp:inline distT="0" distB="0" distL="0" distR="0" wp14:anchorId="06698A48" wp14:editId="73DCA59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14F721" w14:textId="092E7114" w:rsidR="002C0BE2" w:rsidRDefault="001D30EF" w:rsidP="001D30EF">
      <w:pPr>
        <w:pStyle w:val="Heading2"/>
      </w:pPr>
      <w:r>
        <w:t>Job (</w:t>
      </w:r>
      <w:r w:rsidR="002C0BE2" w:rsidRPr="002C0BE2">
        <w:t>Run to completion</w:t>
      </w:r>
      <w:r>
        <w:t>)</w:t>
      </w:r>
    </w:p>
    <w:p w14:paraId="55B4B88C" w14:textId="77777777" w:rsidR="001D30EF" w:rsidRPr="001D30EF" w:rsidRDefault="001D30EF" w:rsidP="001D30EF"/>
    <w:p w14:paraId="72599F40" w14:textId="77777777" w:rsidR="002C0BE2" w:rsidRPr="002C0BE2" w:rsidRDefault="002C0BE2" w:rsidP="002C0BE2">
      <w:r w:rsidRPr="002C0BE2">
        <w:t>It ensures to create one or more pods. It can also parallelly run one or more pods at the same time. It also refers as Jobs in Kubernetes</w:t>
      </w:r>
    </w:p>
    <w:p w14:paraId="733F5A86" w14:textId="77777777" w:rsidR="002C0BE2" w:rsidRPr="002C0BE2" w:rsidRDefault="002C0BE2" w:rsidP="002C0BE2">
      <w:r w:rsidRPr="002C0BE2">
        <w:t xml:space="preserve">Let’s start to create Jobs and understand different methods to use </w:t>
      </w:r>
      <w:proofErr w:type="gramStart"/>
      <w:r w:rsidRPr="002C0BE2">
        <w:t>it</w:t>
      </w:r>
      <w:proofErr w:type="gramEnd"/>
    </w:p>
    <w:p w14:paraId="6080C5AE" w14:textId="77777777" w:rsidR="002C0BE2" w:rsidRPr="002C0BE2" w:rsidRDefault="002C0BE2" w:rsidP="002C0BE2">
      <w:r w:rsidRPr="002C0BE2">
        <w:t xml:space="preserve">1. Create </w:t>
      </w:r>
      <w:proofErr w:type="spellStart"/>
      <w:r w:rsidRPr="002C0BE2">
        <w:t>Job.yaml</w:t>
      </w:r>
      <w:proofErr w:type="spellEnd"/>
      <w:r w:rsidRPr="002C0BE2">
        <w:t xml:space="preserve"> file</w:t>
      </w:r>
    </w:p>
    <w:bookmarkStart w:id="0" w:name="_MON_1758892258"/>
    <w:bookmarkEnd w:id="0"/>
    <w:p w14:paraId="472C9FEB" w14:textId="01B4842E" w:rsidR="002C0BE2" w:rsidRPr="002C0BE2" w:rsidRDefault="002C0BE2" w:rsidP="002C0BE2">
      <w:r>
        <w:object w:dxaOrig="9360" w:dyaOrig="6747" w14:anchorId="59A1F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337.5pt" o:ole="">
            <v:imagedata r:id="rId26" o:title=""/>
          </v:shape>
          <o:OLEObject Type="Embed" ProgID="Word.OpenDocumentText.12" ShapeID="_x0000_i1030" DrawAspect="Content" ObjectID="_1758893018" r:id="rId27"/>
        </w:object>
      </w:r>
    </w:p>
    <w:p w14:paraId="15FFCFF1" w14:textId="77777777" w:rsidR="002C0BE2" w:rsidRPr="002C0BE2" w:rsidRDefault="002C0BE2" w:rsidP="002C0BE2">
      <w:r w:rsidRPr="002C0BE2">
        <w:t>2. Let’s deploy Job using this command</w:t>
      </w:r>
    </w:p>
    <w:p w14:paraId="11D914AA" w14:textId="77777777" w:rsidR="002C0BE2" w:rsidRPr="002C0BE2" w:rsidRDefault="002C0BE2" w:rsidP="002C0BE2">
      <w:pPr>
        <w:numPr>
          <w:ilvl w:val="0"/>
          <w:numId w:val="48"/>
        </w:numPr>
      </w:pPr>
      <w:proofErr w:type="spellStart"/>
      <w:r w:rsidRPr="002C0BE2">
        <w:t>kubectl</w:t>
      </w:r>
      <w:proofErr w:type="spellEnd"/>
      <w:r w:rsidRPr="002C0BE2">
        <w:t xml:space="preserve"> create -f </w:t>
      </w:r>
      <w:proofErr w:type="spellStart"/>
      <w:proofErr w:type="gramStart"/>
      <w:r w:rsidRPr="002C0BE2">
        <w:t>job.yaml</w:t>
      </w:r>
      <w:proofErr w:type="spellEnd"/>
      <w:proofErr w:type="gramEnd"/>
    </w:p>
    <w:p w14:paraId="4FFA7581" w14:textId="77777777" w:rsidR="002C0BE2" w:rsidRPr="002C0BE2" w:rsidRDefault="002C0BE2" w:rsidP="002C0BE2">
      <w:r w:rsidRPr="002C0BE2">
        <w:t>3. To check the job status</w:t>
      </w:r>
    </w:p>
    <w:p w14:paraId="567AB519" w14:textId="77777777" w:rsidR="002C0BE2" w:rsidRPr="002C0BE2" w:rsidRDefault="002C0BE2" w:rsidP="002C0BE2">
      <w:pPr>
        <w:numPr>
          <w:ilvl w:val="0"/>
          <w:numId w:val="48"/>
        </w:numPr>
      </w:pPr>
      <w:proofErr w:type="spellStart"/>
      <w:r w:rsidRPr="002C0BE2">
        <w:t>kubetl</w:t>
      </w:r>
      <w:proofErr w:type="spellEnd"/>
      <w:r w:rsidRPr="002C0BE2">
        <w:t xml:space="preserve"> get </w:t>
      </w:r>
      <w:proofErr w:type="gramStart"/>
      <w:r w:rsidRPr="002C0BE2">
        <w:t>jobs</w:t>
      </w:r>
      <w:proofErr w:type="gramEnd"/>
    </w:p>
    <w:p w14:paraId="3C8254C0" w14:textId="77777777" w:rsidR="002C0BE2" w:rsidRPr="002C0BE2" w:rsidRDefault="002C0BE2" w:rsidP="002C0BE2">
      <w:r w:rsidRPr="002C0BE2">
        <w:t>4. Check for pod initiate by Job</w:t>
      </w:r>
    </w:p>
    <w:p w14:paraId="6EFA2D54" w14:textId="77777777" w:rsidR="002C0BE2" w:rsidRPr="002C0BE2" w:rsidRDefault="002C0BE2" w:rsidP="002C0BE2">
      <w:pPr>
        <w:numPr>
          <w:ilvl w:val="0"/>
          <w:numId w:val="48"/>
        </w:numPr>
      </w:pPr>
      <w:proofErr w:type="spellStart"/>
      <w:r w:rsidRPr="002C0BE2">
        <w:t>kubectl</w:t>
      </w:r>
      <w:proofErr w:type="spellEnd"/>
      <w:r w:rsidRPr="002C0BE2">
        <w:t xml:space="preserve"> get </w:t>
      </w:r>
      <w:proofErr w:type="gramStart"/>
      <w:r w:rsidRPr="002C0BE2">
        <w:t>pods</w:t>
      </w:r>
      <w:proofErr w:type="gramEnd"/>
    </w:p>
    <w:p w14:paraId="0EA9D8B8" w14:textId="77777777" w:rsidR="002C0BE2" w:rsidRPr="002C0BE2" w:rsidRDefault="002C0BE2" w:rsidP="002C0BE2">
      <w:r w:rsidRPr="002C0BE2">
        <w:t xml:space="preserve">Create multiple pod and parallelism on </w:t>
      </w:r>
      <w:proofErr w:type="gramStart"/>
      <w:r w:rsidRPr="002C0BE2">
        <w:t>Job</w:t>
      </w:r>
      <w:proofErr w:type="gramEnd"/>
    </w:p>
    <w:p w14:paraId="24EBBF38" w14:textId="77777777" w:rsidR="002C0BE2" w:rsidRPr="002C0BE2" w:rsidRDefault="002C0BE2" w:rsidP="002C0BE2">
      <w:r w:rsidRPr="002C0BE2">
        <w:t xml:space="preserve">Here is an example to run multiple pods with </w:t>
      </w:r>
      <w:proofErr w:type="gramStart"/>
      <w:r w:rsidRPr="002C0BE2">
        <w:t>parallelism</w:t>
      </w:r>
      <w:proofErr w:type="gramEnd"/>
    </w:p>
    <w:p w14:paraId="03139FEA" w14:textId="56BBCB8F" w:rsidR="002C0BE2" w:rsidRPr="002C0BE2" w:rsidRDefault="002C0BE2" w:rsidP="002C0BE2">
      <w:pPr>
        <w:numPr>
          <w:ilvl w:val="0"/>
          <w:numId w:val="48"/>
        </w:numPr>
      </w:pPr>
      <w:proofErr w:type="spellStart"/>
      <w:r w:rsidRPr="002C0BE2">
        <w:t>apiVersion</w:t>
      </w:r>
      <w:proofErr w:type="spellEnd"/>
      <w:r w:rsidRPr="002C0BE2">
        <w:t>: batch/v1</w:t>
      </w:r>
      <w:r w:rsidRPr="002C0BE2">
        <w:br/>
        <w:t>kind: Job</w:t>
      </w:r>
      <w:r w:rsidRPr="002C0BE2">
        <w:br/>
        <w:t>metadata:</w:t>
      </w:r>
      <w:r w:rsidRPr="002C0BE2">
        <w:br/>
        <w:t xml:space="preserve">  name: parallel-job</w:t>
      </w:r>
      <w:r w:rsidRPr="002C0BE2">
        <w:br/>
        <w:t xml:space="preserve">  </w:t>
      </w:r>
      <w:proofErr w:type="spellStart"/>
      <w:r w:rsidRPr="002C0BE2">
        <w:t>generateName</w:t>
      </w:r>
      <w:proofErr w:type="spellEnd"/>
      <w:r w:rsidRPr="002C0BE2">
        <w:t xml:space="preserve">: </w:t>
      </w:r>
      <w:proofErr w:type="spellStart"/>
      <w:r w:rsidRPr="002C0BE2">
        <w:t>kube</w:t>
      </w:r>
      <w:proofErr w:type="spellEnd"/>
      <w:r w:rsidRPr="002C0BE2">
        <w:t>-job-</w:t>
      </w:r>
      <w:r w:rsidRPr="002C0BE2">
        <w:br/>
        <w:t># namespace: prod</w:t>
      </w:r>
      <w:r w:rsidRPr="002C0BE2">
        <w:br/>
      </w:r>
      <w:r w:rsidRPr="002C0BE2">
        <w:lastRenderedPageBreak/>
        <w:t>spec:</w:t>
      </w:r>
      <w:r w:rsidRPr="002C0BE2">
        <w:br/>
        <w:t xml:space="preserve">  completions: 5</w:t>
      </w:r>
      <w:r w:rsidRPr="002C0BE2">
        <w:br/>
        <w:t xml:space="preserve">  parallelism: 2</w:t>
      </w:r>
      <w:r w:rsidRPr="002C0BE2">
        <w:br/>
        <w:t xml:space="preserve">  </w:t>
      </w:r>
      <w:proofErr w:type="spellStart"/>
      <w:r w:rsidRPr="002C0BE2">
        <w:t>ttlSecondsAfterFinished</w:t>
      </w:r>
      <w:proofErr w:type="spellEnd"/>
      <w:r w:rsidRPr="002C0BE2">
        <w:t>: 1</w:t>
      </w:r>
      <w:r w:rsidRPr="002C0BE2">
        <w:br/>
        <w:t xml:space="preserve">  template:</w:t>
      </w:r>
      <w:r w:rsidRPr="002C0BE2">
        <w:br/>
        <w:t xml:space="preserve">    spec:</w:t>
      </w:r>
      <w:r w:rsidRPr="002C0BE2">
        <w:br/>
        <w:t xml:space="preserve">      containers:</w:t>
      </w:r>
      <w:r w:rsidRPr="002C0BE2">
        <w:br/>
        <w:t xml:space="preserve">      - name: </w:t>
      </w:r>
      <w:proofErr w:type="spellStart"/>
      <w:r w:rsidRPr="002C0BE2">
        <w:t>busybox</w:t>
      </w:r>
      <w:proofErr w:type="spellEnd"/>
      <w:r w:rsidRPr="002C0BE2">
        <w:br/>
        <w:t xml:space="preserve">        image: </w:t>
      </w:r>
      <w:proofErr w:type="spellStart"/>
      <w:r w:rsidRPr="002C0BE2">
        <w:t>busybox</w:t>
      </w:r>
      <w:proofErr w:type="spellEnd"/>
      <w:r w:rsidRPr="002C0BE2">
        <w:br/>
        <w:t xml:space="preserve">        command: ["echo", "Kubernetes Job"]</w:t>
      </w:r>
      <w:r w:rsidRPr="002C0BE2">
        <w:br/>
        <w:t xml:space="preserve">      </w:t>
      </w:r>
      <w:proofErr w:type="spellStart"/>
      <w:r w:rsidRPr="002C0BE2">
        <w:t>restartPolicy</w:t>
      </w:r>
      <w:proofErr w:type="spellEnd"/>
      <w:r w:rsidRPr="002C0BE2">
        <w:t>: Never</w:t>
      </w:r>
    </w:p>
    <w:p w14:paraId="22EA7BF2" w14:textId="77777777" w:rsidR="002C0BE2" w:rsidRPr="002C0BE2" w:rsidRDefault="002C0BE2" w:rsidP="002C0BE2">
      <w:r w:rsidRPr="002C0BE2">
        <w:t>Here we can also use </w:t>
      </w:r>
      <w:hyperlink r:id="rId28" w:tgtFrame="_blank" w:history="1">
        <w:r w:rsidRPr="002C0BE2">
          <w:rPr>
            <w:rStyle w:val="Hyperlink"/>
          </w:rPr>
          <w:t xml:space="preserve">TTL </w:t>
        </w:r>
        <w:proofErr w:type="spellStart"/>
        <w:r w:rsidRPr="002C0BE2">
          <w:rPr>
            <w:rStyle w:val="Hyperlink"/>
          </w:rPr>
          <w:t>Controler</w:t>
        </w:r>
        <w:proofErr w:type="spellEnd"/>
      </w:hyperlink>
      <w:r w:rsidRPr="002C0BE2">
        <w:t> to cleanup completed Jobs</w:t>
      </w:r>
    </w:p>
    <w:p w14:paraId="0D7F3C8B" w14:textId="3FA45CB9" w:rsidR="002C0BE2" w:rsidRPr="002C0BE2" w:rsidRDefault="002C0BE2" w:rsidP="002C0BE2">
      <w:pPr>
        <w:numPr>
          <w:ilvl w:val="0"/>
          <w:numId w:val="48"/>
        </w:numPr>
      </w:pPr>
      <w:proofErr w:type="spellStart"/>
      <w:r w:rsidRPr="002C0BE2">
        <w:t>ttlSecondsAfterFinished</w:t>
      </w:r>
      <w:proofErr w:type="spellEnd"/>
      <w:r w:rsidRPr="002C0BE2">
        <w:t>: 1</w:t>
      </w:r>
    </w:p>
    <w:p w14:paraId="65426175" w14:textId="77777777" w:rsidR="002C0BE2" w:rsidRPr="002C0BE2" w:rsidRDefault="002C0BE2" w:rsidP="002C0BE2">
      <w:r w:rsidRPr="002C0BE2">
        <w:t xml:space="preserve">When running multiple Jobs with the same name it will generate an error stating that a job with the same name exists. To overcome this issue, we can use </w:t>
      </w:r>
      <w:proofErr w:type="spellStart"/>
      <w:r w:rsidRPr="002C0BE2">
        <w:t>genrateName</w:t>
      </w:r>
      <w:proofErr w:type="spellEnd"/>
      <w:r w:rsidRPr="002C0BE2">
        <w:t xml:space="preserve"> field in the metadata section This will generate pods with prefix </w:t>
      </w:r>
      <w:proofErr w:type="spellStart"/>
      <w:r w:rsidRPr="002C0BE2">
        <w:t>Kube</w:t>
      </w:r>
      <w:proofErr w:type="spellEnd"/>
      <w:r w:rsidRPr="002C0BE2">
        <w:t xml:space="preserve">-job- with </w:t>
      </w:r>
      <w:proofErr w:type="gramStart"/>
      <w:r w:rsidRPr="002C0BE2">
        <w:t>numbers</w:t>
      </w:r>
      <w:proofErr w:type="gramEnd"/>
    </w:p>
    <w:p w14:paraId="3EA1B1DA" w14:textId="77777777" w:rsidR="002C0BE2" w:rsidRPr="002C0BE2" w:rsidRDefault="002C0BE2" w:rsidP="002C0BE2">
      <w:pPr>
        <w:numPr>
          <w:ilvl w:val="0"/>
          <w:numId w:val="48"/>
        </w:numPr>
      </w:pPr>
      <w:proofErr w:type="spellStart"/>
      <w:r w:rsidRPr="002C0BE2">
        <w:t>generateName</w:t>
      </w:r>
      <w:proofErr w:type="spellEnd"/>
      <w:r w:rsidRPr="002C0BE2">
        <w:t xml:space="preserve">: </w:t>
      </w:r>
      <w:proofErr w:type="spellStart"/>
      <w:r w:rsidRPr="002C0BE2">
        <w:t>kube</w:t>
      </w:r>
      <w:proofErr w:type="spellEnd"/>
      <w:r w:rsidRPr="002C0BE2">
        <w:t>-job-</w:t>
      </w:r>
    </w:p>
    <w:p w14:paraId="5C30C4B2" w14:textId="2BB9B78E" w:rsidR="002C0BE2" w:rsidRDefault="002C0BE2" w:rsidP="001D30EF">
      <w:pPr>
        <w:pStyle w:val="Heading2"/>
      </w:pPr>
      <w:proofErr w:type="spellStart"/>
      <w:r w:rsidRPr="002C0BE2">
        <w:t>CronJob</w:t>
      </w:r>
      <w:proofErr w:type="spellEnd"/>
      <w:r w:rsidR="001D30EF">
        <w:t xml:space="preserve"> (Schedulers)</w:t>
      </w:r>
    </w:p>
    <w:p w14:paraId="0EC39802" w14:textId="77777777" w:rsidR="001D30EF" w:rsidRPr="001D30EF" w:rsidRDefault="001D30EF" w:rsidP="001D30EF"/>
    <w:p w14:paraId="55F6CBF6" w14:textId="77777777" w:rsidR="002C0BE2" w:rsidRPr="002C0BE2" w:rsidRDefault="002C0BE2" w:rsidP="002C0BE2">
      <w:r w:rsidRPr="002C0BE2">
        <w:t>Running Cronjob on Kubernetes is as simple as we are running crontab on Linux.</w:t>
      </w:r>
    </w:p>
    <w:p w14:paraId="77FB7A66" w14:textId="77777777" w:rsidR="002C0BE2" w:rsidRPr="002C0BE2" w:rsidRDefault="002C0BE2" w:rsidP="002C0BE2">
      <w:r w:rsidRPr="002C0BE2">
        <w:t>It runs a job periodically on a given schedule, written in </w:t>
      </w:r>
      <w:hyperlink r:id="rId29" w:tgtFrame="_blank" w:history="1">
        <w:r w:rsidRPr="002C0BE2">
          <w:rPr>
            <w:rStyle w:val="Hyperlink"/>
          </w:rPr>
          <w:t>Cron</w:t>
        </w:r>
      </w:hyperlink>
      <w:r w:rsidRPr="002C0BE2">
        <w:t> format.</w:t>
      </w:r>
    </w:p>
    <w:p w14:paraId="059399B0" w14:textId="77777777" w:rsidR="002C0BE2" w:rsidRPr="002C0BE2" w:rsidRDefault="002C0BE2" w:rsidP="002C0BE2">
      <w:pPr>
        <w:rPr>
          <w:i/>
          <w:iCs/>
        </w:rPr>
      </w:pPr>
      <w:r w:rsidRPr="002C0BE2">
        <w:t xml:space="preserve">Note: Time is based on the </w:t>
      </w:r>
      <w:proofErr w:type="spellStart"/>
      <w:r w:rsidRPr="002C0BE2">
        <w:t>timezone</w:t>
      </w:r>
      <w:proofErr w:type="spellEnd"/>
      <w:r w:rsidRPr="002C0BE2">
        <w:t xml:space="preserve"> of the master where the job is initiated.</w:t>
      </w:r>
    </w:p>
    <w:p w14:paraId="0A7BA785" w14:textId="77777777" w:rsidR="002C0BE2" w:rsidRPr="002C0BE2" w:rsidRDefault="002C0BE2" w:rsidP="002C0BE2">
      <w:r w:rsidRPr="002C0BE2">
        <w:t>Here in this example, we will create Cronjob that will run a Linux image at the scheduled time.</w:t>
      </w:r>
    </w:p>
    <w:p w14:paraId="44D63DBB" w14:textId="77777777" w:rsidR="002C0BE2" w:rsidRPr="002C0BE2" w:rsidRDefault="002C0BE2" w:rsidP="002C0BE2">
      <w:r w:rsidRPr="002C0BE2">
        <w:t>We will also understand the best ways to schedule the cronjob in Kubernetes.</w:t>
      </w:r>
    </w:p>
    <w:p w14:paraId="6A0B1369" w14:textId="689A1B93" w:rsidR="002C0BE2" w:rsidRPr="002C0BE2" w:rsidRDefault="002C0BE2" w:rsidP="002C0BE2">
      <w:r w:rsidRPr="002C0BE2">
        <w:lastRenderedPageBreak/>
        <w:t>Creating a YAML for cronjob</w:t>
      </w:r>
      <w:r w:rsidR="001D30EF">
        <w:br/>
      </w:r>
      <w:r w:rsidR="001D30EF">
        <w:br/>
      </w:r>
      <w:bookmarkStart w:id="1" w:name="_MON_1758892544"/>
      <w:bookmarkEnd w:id="1"/>
      <w:r w:rsidR="001D30EF">
        <w:object w:dxaOrig="9360" w:dyaOrig="8367" w14:anchorId="1504D57B">
          <v:shape id="_x0000_i1044" type="#_x0000_t75" style="width:468pt;height:418.5pt" o:ole="">
            <v:imagedata r:id="rId30" o:title=""/>
          </v:shape>
          <o:OLEObject Type="Embed" ProgID="Word.OpenDocumentText.12" ShapeID="_x0000_i1044" DrawAspect="Content" ObjectID="_1758893019" r:id="rId31"/>
        </w:object>
      </w:r>
    </w:p>
    <w:p w14:paraId="52C15ACF" w14:textId="77777777" w:rsidR="002C0BE2" w:rsidRPr="002C0BE2" w:rsidRDefault="002C0BE2" w:rsidP="002C0BE2">
      <w:r w:rsidRPr="002C0BE2">
        <w:t xml:space="preserve">This YAML will schedule a pod ever one </w:t>
      </w:r>
      <w:proofErr w:type="gramStart"/>
      <w:r w:rsidRPr="002C0BE2">
        <w:t>minute</w:t>
      </w:r>
      <w:proofErr w:type="gramEnd"/>
    </w:p>
    <w:p w14:paraId="5EC59442" w14:textId="77777777" w:rsidR="002C0BE2" w:rsidRPr="002C0BE2" w:rsidRDefault="002C0BE2" w:rsidP="002C0BE2">
      <w:r w:rsidRPr="002C0BE2">
        <w:t xml:space="preserve">schedule: schedule time of its jobs to be created and </w:t>
      </w:r>
      <w:proofErr w:type="gramStart"/>
      <w:r w:rsidRPr="002C0BE2">
        <w:t>executed</w:t>
      </w:r>
      <w:proofErr w:type="gramEnd"/>
    </w:p>
    <w:p w14:paraId="5CD598BE" w14:textId="77777777" w:rsidR="002C0BE2" w:rsidRPr="002C0BE2" w:rsidRDefault="002C0BE2" w:rsidP="002C0BE2">
      <w:proofErr w:type="spellStart"/>
      <w:proofErr w:type="gramStart"/>
      <w:r w:rsidRPr="002C0BE2">
        <w:t>concurrencyPolicy:Forbid</w:t>
      </w:r>
      <w:proofErr w:type="spellEnd"/>
      <w:proofErr w:type="gramEnd"/>
      <w:r w:rsidRPr="002C0BE2">
        <w:t xml:space="preserve"> The Cron job does not allow concurrent runs; if it is time for a new job run and the previous job run hasn't finished yet, the Cron job skips the new job run. </w:t>
      </w:r>
      <w:proofErr w:type="gramStart"/>
      <w:r w:rsidRPr="002C0BE2">
        <w:t>So</w:t>
      </w:r>
      <w:proofErr w:type="gramEnd"/>
      <w:r w:rsidRPr="002C0BE2">
        <w:t xml:space="preserve"> it can be used to keep our cluster clean environment.</w:t>
      </w:r>
    </w:p>
    <w:p w14:paraId="09519907" w14:textId="77777777" w:rsidR="002C0BE2" w:rsidRPr="002C0BE2" w:rsidRDefault="002C0BE2" w:rsidP="002C0BE2">
      <w:proofErr w:type="spellStart"/>
      <w:r w:rsidRPr="002C0BE2">
        <w:t>successfulJobsHistoryLimit</w:t>
      </w:r>
      <w:proofErr w:type="spellEnd"/>
      <w:r w:rsidRPr="002C0BE2">
        <w:t>: 1</w:t>
      </w:r>
      <w:r w:rsidRPr="002C0BE2">
        <w:br/>
      </w:r>
      <w:proofErr w:type="spellStart"/>
      <w:r w:rsidRPr="002C0BE2">
        <w:t>failedJobsHistoryLimit</w:t>
      </w:r>
      <w:proofErr w:type="spellEnd"/>
      <w:r w:rsidRPr="002C0BE2">
        <w:t>: 1</w:t>
      </w:r>
    </w:p>
    <w:p w14:paraId="1A685984" w14:textId="77777777" w:rsidR="002C0BE2" w:rsidRPr="002C0BE2" w:rsidRDefault="002C0BE2" w:rsidP="002C0BE2">
      <w:r w:rsidRPr="002C0BE2">
        <w:t>It specifies how many completed and failed jobs should be kept in a cluster.</w:t>
      </w:r>
    </w:p>
    <w:p w14:paraId="303EEABB" w14:textId="77777777" w:rsidR="002C0BE2" w:rsidRPr="002C0BE2" w:rsidRDefault="002C0BE2" w:rsidP="002C0BE2">
      <w:r w:rsidRPr="002C0BE2">
        <w:lastRenderedPageBreak/>
        <w:t>Here we kept limit 1 for both fields to keep our environment clean.</w:t>
      </w:r>
    </w:p>
    <w:p w14:paraId="0F7FF1C5" w14:textId="77777777" w:rsidR="002C0BE2" w:rsidRDefault="002C0BE2" w:rsidP="00FD5EFE"/>
    <w:sectPr w:rsidR="002C0BE2" w:rsidSect="00FD5EFE">
      <w:footerReference w:type="default" r:id="rId32"/>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55246" w14:textId="77777777" w:rsidR="005E70A7" w:rsidRDefault="005E70A7">
      <w:pPr>
        <w:spacing w:line="240" w:lineRule="auto"/>
      </w:pPr>
      <w:r>
        <w:separator/>
      </w:r>
    </w:p>
  </w:endnote>
  <w:endnote w:type="continuationSeparator" w:id="0">
    <w:p w14:paraId="0EC77499" w14:textId="77777777" w:rsidR="005E70A7" w:rsidRDefault="005E70A7">
      <w:pPr>
        <w:spacing w:line="240" w:lineRule="auto"/>
      </w:pPr>
      <w:r>
        <w:continuationSeparator/>
      </w:r>
    </w:p>
  </w:endnote>
  <w:endnote w:type="continuationNotice" w:id="1">
    <w:p w14:paraId="291BD700" w14:textId="77777777" w:rsidR="005E70A7" w:rsidRDefault="005E70A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Content>
      <w:p w14:paraId="32A8E8F0"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4FD01F4"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C096" w14:textId="77777777" w:rsidR="005E70A7" w:rsidRDefault="005E70A7">
      <w:pPr>
        <w:spacing w:line="240" w:lineRule="auto"/>
      </w:pPr>
      <w:r>
        <w:separator/>
      </w:r>
    </w:p>
  </w:footnote>
  <w:footnote w:type="continuationSeparator" w:id="0">
    <w:p w14:paraId="5E2A5B3B" w14:textId="77777777" w:rsidR="005E70A7" w:rsidRDefault="005E70A7">
      <w:pPr>
        <w:spacing w:line="240" w:lineRule="auto"/>
      </w:pPr>
      <w:r>
        <w:continuationSeparator/>
      </w:r>
    </w:p>
  </w:footnote>
  <w:footnote w:type="continuationNotice" w:id="1">
    <w:p w14:paraId="45BFF74E" w14:textId="77777777" w:rsidR="005E70A7" w:rsidRDefault="005E70A7">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311DB8"/>
    <w:multiLevelType w:val="multilevel"/>
    <w:tmpl w:val="90F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DF0D05"/>
    <w:multiLevelType w:val="multilevel"/>
    <w:tmpl w:val="5198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C1AD5"/>
    <w:multiLevelType w:val="multilevel"/>
    <w:tmpl w:val="384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F56283"/>
    <w:multiLevelType w:val="multilevel"/>
    <w:tmpl w:val="2150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1F2B35"/>
    <w:multiLevelType w:val="multilevel"/>
    <w:tmpl w:val="84CA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26E4F"/>
    <w:multiLevelType w:val="multilevel"/>
    <w:tmpl w:val="202C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562C4D"/>
    <w:multiLevelType w:val="multilevel"/>
    <w:tmpl w:val="7426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14224"/>
    <w:multiLevelType w:val="multilevel"/>
    <w:tmpl w:val="2336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25597"/>
    <w:multiLevelType w:val="multilevel"/>
    <w:tmpl w:val="8E2C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EC09ED"/>
    <w:multiLevelType w:val="multilevel"/>
    <w:tmpl w:val="D71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72BF9"/>
    <w:multiLevelType w:val="multilevel"/>
    <w:tmpl w:val="772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736D18"/>
    <w:multiLevelType w:val="multilevel"/>
    <w:tmpl w:val="1B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75C86"/>
    <w:multiLevelType w:val="multilevel"/>
    <w:tmpl w:val="AD70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7929CD"/>
    <w:multiLevelType w:val="multilevel"/>
    <w:tmpl w:val="B96A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844BF1"/>
    <w:multiLevelType w:val="multilevel"/>
    <w:tmpl w:val="3558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26912"/>
    <w:multiLevelType w:val="multilevel"/>
    <w:tmpl w:val="2D54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667B2D"/>
    <w:multiLevelType w:val="multilevel"/>
    <w:tmpl w:val="6118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040CA9"/>
    <w:multiLevelType w:val="multilevel"/>
    <w:tmpl w:val="AA92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92654E"/>
    <w:multiLevelType w:val="multilevel"/>
    <w:tmpl w:val="79D4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96EF8"/>
    <w:multiLevelType w:val="multilevel"/>
    <w:tmpl w:val="BC2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0C4A53"/>
    <w:multiLevelType w:val="multilevel"/>
    <w:tmpl w:val="4174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11499C"/>
    <w:multiLevelType w:val="multilevel"/>
    <w:tmpl w:val="4FAE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B3273"/>
    <w:multiLevelType w:val="multilevel"/>
    <w:tmpl w:val="637E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020CF"/>
    <w:multiLevelType w:val="multilevel"/>
    <w:tmpl w:val="D6C2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F93B41"/>
    <w:multiLevelType w:val="multilevel"/>
    <w:tmpl w:val="C38E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5C57AC"/>
    <w:multiLevelType w:val="multilevel"/>
    <w:tmpl w:val="7154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9F71D0"/>
    <w:multiLevelType w:val="multilevel"/>
    <w:tmpl w:val="FCC0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6D43F2"/>
    <w:multiLevelType w:val="multilevel"/>
    <w:tmpl w:val="A8A6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E83A7F"/>
    <w:multiLevelType w:val="multilevel"/>
    <w:tmpl w:val="C78A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8E0A64"/>
    <w:multiLevelType w:val="multilevel"/>
    <w:tmpl w:val="B4F4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3633BE"/>
    <w:multiLevelType w:val="multilevel"/>
    <w:tmpl w:val="5E16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EB1653"/>
    <w:multiLevelType w:val="multilevel"/>
    <w:tmpl w:val="6B8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E651F9"/>
    <w:multiLevelType w:val="multilevel"/>
    <w:tmpl w:val="E27A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411656"/>
    <w:multiLevelType w:val="multilevel"/>
    <w:tmpl w:val="0784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7A4999"/>
    <w:multiLevelType w:val="multilevel"/>
    <w:tmpl w:val="4FF2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5772E0"/>
    <w:multiLevelType w:val="multilevel"/>
    <w:tmpl w:val="BD2C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46" w15:restartNumberingAfterBreak="0">
    <w:nsid w:val="7B2939E3"/>
    <w:multiLevelType w:val="multilevel"/>
    <w:tmpl w:val="173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6B1A2A"/>
    <w:multiLevelType w:val="multilevel"/>
    <w:tmpl w:val="CE94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102F04"/>
    <w:multiLevelType w:val="multilevel"/>
    <w:tmpl w:val="E140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241471">
    <w:abstractNumId w:val="45"/>
  </w:num>
  <w:num w:numId="2" w16cid:durableId="1453981733">
    <w:abstractNumId w:val="8"/>
  </w:num>
  <w:num w:numId="3" w16cid:durableId="1483505523">
    <w:abstractNumId w:val="7"/>
  </w:num>
  <w:num w:numId="4" w16cid:durableId="412943134">
    <w:abstractNumId w:val="6"/>
  </w:num>
  <w:num w:numId="5" w16cid:durableId="1343776914">
    <w:abstractNumId w:val="5"/>
  </w:num>
  <w:num w:numId="6" w16cid:durableId="1155611354">
    <w:abstractNumId w:val="4"/>
  </w:num>
  <w:num w:numId="7" w16cid:durableId="1728334079">
    <w:abstractNumId w:val="3"/>
  </w:num>
  <w:num w:numId="8" w16cid:durableId="1927034501">
    <w:abstractNumId w:val="2"/>
  </w:num>
  <w:num w:numId="9" w16cid:durableId="246965192">
    <w:abstractNumId w:val="1"/>
  </w:num>
  <w:num w:numId="10" w16cid:durableId="665326586">
    <w:abstractNumId w:val="0"/>
  </w:num>
  <w:num w:numId="11" w16cid:durableId="58601678">
    <w:abstractNumId w:val="27"/>
  </w:num>
  <w:num w:numId="12" w16cid:durableId="237179588">
    <w:abstractNumId w:val="20"/>
  </w:num>
  <w:num w:numId="13" w16cid:durableId="516887101">
    <w:abstractNumId w:val="12"/>
  </w:num>
  <w:num w:numId="14" w16cid:durableId="1836258523">
    <w:abstractNumId w:val="25"/>
  </w:num>
  <w:num w:numId="15" w16cid:durableId="1025249101">
    <w:abstractNumId w:val="28"/>
  </w:num>
  <w:num w:numId="16" w16cid:durableId="595792772">
    <w:abstractNumId w:val="39"/>
  </w:num>
  <w:num w:numId="17" w16cid:durableId="1741250459">
    <w:abstractNumId w:val="19"/>
  </w:num>
  <w:num w:numId="18" w16cid:durableId="294415888">
    <w:abstractNumId w:val="46"/>
  </w:num>
  <w:num w:numId="19" w16cid:durableId="715397725">
    <w:abstractNumId w:val="30"/>
  </w:num>
  <w:num w:numId="20" w16cid:durableId="376510585">
    <w:abstractNumId w:val="37"/>
  </w:num>
  <w:num w:numId="21" w16cid:durableId="524750314">
    <w:abstractNumId w:val="42"/>
  </w:num>
  <w:num w:numId="22" w16cid:durableId="159007042">
    <w:abstractNumId w:val="32"/>
  </w:num>
  <w:num w:numId="23" w16cid:durableId="897399302">
    <w:abstractNumId w:val="47"/>
  </w:num>
  <w:num w:numId="24" w16cid:durableId="1220555502">
    <w:abstractNumId w:val="24"/>
  </w:num>
  <w:num w:numId="25" w16cid:durableId="354423708">
    <w:abstractNumId w:val="44"/>
  </w:num>
  <w:num w:numId="26" w16cid:durableId="1876381853">
    <w:abstractNumId w:val="38"/>
  </w:num>
  <w:num w:numId="27" w16cid:durableId="1763986723">
    <w:abstractNumId w:val="26"/>
  </w:num>
  <w:num w:numId="28" w16cid:durableId="1957980916">
    <w:abstractNumId w:val="18"/>
  </w:num>
  <w:num w:numId="29" w16cid:durableId="1341197385">
    <w:abstractNumId w:val="13"/>
  </w:num>
  <w:num w:numId="30" w16cid:durableId="1812089480">
    <w:abstractNumId w:val="21"/>
  </w:num>
  <w:num w:numId="31" w16cid:durableId="2076080777">
    <w:abstractNumId w:val="33"/>
  </w:num>
  <w:num w:numId="32" w16cid:durableId="829639986">
    <w:abstractNumId w:val="31"/>
  </w:num>
  <w:num w:numId="33" w16cid:durableId="1321499232">
    <w:abstractNumId w:val="34"/>
  </w:num>
  <w:num w:numId="34" w16cid:durableId="2106265180">
    <w:abstractNumId w:val="22"/>
  </w:num>
  <w:num w:numId="35" w16cid:durableId="482237751">
    <w:abstractNumId w:val="40"/>
  </w:num>
  <w:num w:numId="36" w16cid:durableId="1629430447">
    <w:abstractNumId w:val="36"/>
  </w:num>
  <w:num w:numId="37" w16cid:durableId="1188369197">
    <w:abstractNumId w:val="23"/>
  </w:num>
  <w:num w:numId="38" w16cid:durableId="1232623096">
    <w:abstractNumId w:val="10"/>
  </w:num>
  <w:num w:numId="39" w16cid:durableId="1269048784">
    <w:abstractNumId w:val="41"/>
  </w:num>
  <w:num w:numId="40" w16cid:durableId="1419523854">
    <w:abstractNumId w:val="17"/>
  </w:num>
  <w:num w:numId="41" w16cid:durableId="1633904558">
    <w:abstractNumId w:val="43"/>
  </w:num>
  <w:num w:numId="42" w16cid:durableId="948121361">
    <w:abstractNumId w:val="11"/>
  </w:num>
  <w:num w:numId="43" w16cid:durableId="1756397062">
    <w:abstractNumId w:val="16"/>
  </w:num>
  <w:num w:numId="44" w16cid:durableId="2140026129">
    <w:abstractNumId w:val="9"/>
  </w:num>
  <w:num w:numId="45" w16cid:durableId="2136481643">
    <w:abstractNumId w:val="14"/>
  </w:num>
  <w:num w:numId="46" w16cid:durableId="351535643">
    <w:abstractNumId w:val="29"/>
  </w:num>
  <w:num w:numId="47" w16cid:durableId="2046832830">
    <w:abstractNumId w:val="48"/>
  </w:num>
  <w:num w:numId="48" w16cid:durableId="999039152">
    <w:abstractNumId w:val="35"/>
  </w:num>
  <w:num w:numId="49" w16cid:durableId="1174950880">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EFE"/>
    <w:rsid w:val="00016748"/>
    <w:rsid w:val="0006567E"/>
    <w:rsid w:val="000760DB"/>
    <w:rsid w:val="000F00E7"/>
    <w:rsid w:val="0016766E"/>
    <w:rsid w:val="00170063"/>
    <w:rsid w:val="00175643"/>
    <w:rsid w:val="001B2338"/>
    <w:rsid w:val="001D30EF"/>
    <w:rsid w:val="002061A9"/>
    <w:rsid w:val="002151C3"/>
    <w:rsid w:val="00217B64"/>
    <w:rsid w:val="00235579"/>
    <w:rsid w:val="00257FAA"/>
    <w:rsid w:val="00263938"/>
    <w:rsid w:val="002C0BE2"/>
    <w:rsid w:val="002E78EB"/>
    <w:rsid w:val="002F25A8"/>
    <w:rsid w:val="003407A9"/>
    <w:rsid w:val="00340DC9"/>
    <w:rsid w:val="00350BD5"/>
    <w:rsid w:val="00444F02"/>
    <w:rsid w:val="00490CC6"/>
    <w:rsid w:val="004F05F9"/>
    <w:rsid w:val="005509B2"/>
    <w:rsid w:val="005556DB"/>
    <w:rsid w:val="00597B1C"/>
    <w:rsid w:val="005C6D45"/>
    <w:rsid w:val="005D58F7"/>
    <w:rsid w:val="005E70A7"/>
    <w:rsid w:val="00617D63"/>
    <w:rsid w:val="00643D1A"/>
    <w:rsid w:val="00674588"/>
    <w:rsid w:val="006A06C5"/>
    <w:rsid w:val="006A7B57"/>
    <w:rsid w:val="006D44C5"/>
    <w:rsid w:val="00713672"/>
    <w:rsid w:val="0073562D"/>
    <w:rsid w:val="007B07DE"/>
    <w:rsid w:val="007D0ED7"/>
    <w:rsid w:val="008270A2"/>
    <w:rsid w:val="00853F77"/>
    <w:rsid w:val="00885CE1"/>
    <w:rsid w:val="008907FF"/>
    <w:rsid w:val="008B696C"/>
    <w:rsid w:val="008B6BEE"/>
    <w:rsid w:val="008F78D7"/>
    <w:rsid w:val="009200C1"/>
    <w:rsid w:val="00980085"/>
    <w:rsid w:val="00997127"/>
    <w:rsid w:val="009A28E9"/>
    <w:rsid w:val="009C3B20"/>
    <w:rsid w:val="009D216F"/>
    <w:rsid w:val="009D3248"/>
    <w:rsid w:val="00A65E8A"/>
    <w:rsid w:val="00A87896"/>
    <w:rsid w:val="00AC1EE7"/>
    <w:rsid w:val="00B650C6"/>
    <w:rsid w:val="00BA63C2"/>
    <w:rsid w:val="00BC6939"/>
    <w:rsid w:val="00BE1875"/>
    <w:rsid w:val="00BE45C8"/>
    <w:rsid w:val="00BF2331"/>
    <w:rsid w:val="00BF7463"/>
    <w:rsid w:val="00C30889"/>
    <w:rsid w:val="00C90A2E"/>
    <w:rsid w:val="00CC5861"/>
    <w:rsid w:val="00CF0F39"/>
    <w:rsid w:val="00D30B81"/>
    <w:rsid w:val="00D3649E"/>
    <w:rsid w:val="00D65327"/>
    <w:rsid w:val="00D75884"/>
    <w:rsid w:val="00DF0FDA"/>
    <w:rsid w:val="00E142DA"/>
    <w:rsid w:val="00E16F51"/>
    <w:rsid w:val="00EB0B6E"/>
    <w:rsid w:val="00EE70C1"/>
    <w:rsid w:val="00F169E1"/>
    <w:rsid w:val="00F77B79"/>
    <w:rsid w:val="00F866A8"/>
    <w:rsid w:val="00FB35C9"/>
    <w:rsid w:val="00FB5B59"/>
    <w:rsid w:val="00FC318F"/>
    <w:rsid w:val="00FD1D72"/>
    <w:rsid w:val="00FD5E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E47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20"/>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FD5EFE"/>
  </w:style>
  <w:style w:type="paragraph" w:customStyle="1" w:styleId="code-line">
    <w:name w:val="code-line"/>
    <w:basedOn w:val="Normal"/>
    <w:rsid w:val="00FD5E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FD5EFE"/>
  </w:style>
  <w:style w:type="character" w:customStyle="1" w:styleId="hljs-attr">
    <w:name w:val="hljs-attr"/>
    <w:basedOn w:val="DefaultParagraphFont"/>
    <w:rsid w:val="00FD5EFE"/>
  </w:style>
  <w:style w:type="character" w:customStyle="1" w:styleId="hljs-string">
    <w:name w:val="hljs-string"/>
    <w:basedOn w:val="DefaultParagraphFont"/>
    <w:rsid w:val="00FD5EFE"/>
  </w:style>
  <w:style w:type="character" w:customStyle="1" w:styleId="hljs-literal">
    <w:name w:val="hljs-literal"/>
    <w:basedOn w:val="DefaultParagraphFont"/>
    <w:rsid w:val="00FD5EFE"/>
  </w:style>
  <w:style w:type="character" w:customStyle="1" w:styleId="hljs-bullet">
    <w:name w:val="hljs-bullet"/>
    <w:basedOn w:val="DefaultParagraphFont"/>
    <w:rsid w:val="00FD5EFE"/>
  </w:style>
  <w:style w:type="character" w:customStyle="1" w:styleId="hljs-comment">
    <w:name w:val="hljs-comment"/>
    <w:basedOn w:val="DefaultParagraphFont"/>
    <w:rsid w:val="00FD5EFE"/>
  </w:style>
  <w:style w:type="character" w:customStyle="1" w:styleId="hljs-variable">
    <w:name w:val="hljs-variable"/>
    <w:basedOn w:val="DefaultParagraphFont"/>
    <w:rsid w:val="00FD5EFE"/>
  </w:style>
  <w:style w:type="character" w:customStyle="1" w:styleId="hljs-number">
    <w:name w:val="hljs-number"/>
    <w:basedOn w:val="DefaultParagraphFont"/>
    <w:rsid w:val="00D75884"/>
  </w:style>
  <w:style w:type="character" w:customStyle="1" w:styleId="hljs-subst">
    <w:name w:val="hljs-subst"/>
    <w:basedOn w:val="DefaultParagraphFont"/>
    <w:rsid w:val="00D7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746224925">
      <w:bodyDiv w:val="1"/>
      <w:marLeft w:val="0"/>
      <w:marRight w:val="0"/>
      <w:marTop w:val="0"/>
      <w:marBottom w:val="0"/>
      <w:divBdr>
        <w:top w:val="none" w:sz="0" w:space="0" w:color="auto"/>
        <w:left w:val="none" w:sz="0" w:space="0" w:color="auto"/>
        <w:bottom w:val="none" w:sz="0" w:space="0" w:color="auto"/>
        <w:right w:val="none" w:sz="0" w:space="0" w:color="auto"/>
      </w:divBdr>
      <w:divsChild>
        <w:div w:id="177433041">
          <w:marLeft w:val="0"/>
          <w:marRight w:val="0"/>
          <w:marTop w:val="0"/>
          <w:marBottom w:val="0"/>
          <w:divBdr>
            <w:top w:val="none" w:sz="0" w:space="0" w:color="auto"/>
            <w:left w:val="none" w:sz="0" w:space="0" w:color="auto"/>
            <w:bottom w:val="none" w:sz="0" w:space="0" w:color="auto"/>
            <w:right w:val="none" w:sz="0" w:space="0" w:color="auto"/>
          </w:divBdr>
          <w:divsChild>
            <w:div w:id="448012337">
              <w:marLeft w:val="0"/>
              <w:marRight w:val="0"/>
              <w:marTop w:val="0"/>
              <w:marBottom w:val="0"/>
              <w:divBdr>
                <w:top w:val="none" w:sz="0" w:space="0" w:color="auto"/>
                <w:left w:val="none" w:sz="0" w:space="0" w:color="auto"/>
                <w:bottom w:val="none" w:sz="0" w:space="0" w:color="auto"/>
                <w:right w:val="none" w:sz="0" w:space="0" w:color="auto"/>
              </w:divBdr>
            </w:div>
            <w:div w:id="462843253">
              <w:marLeft w:val="0"/>
              <w:marRight w:val="0"/>
              <w:marTop w:val="0"/>
              <w:marBottom w:val="0"/>
              <w:divBdr>
                <w:top w:val="none" w:sz="0" w:space="0" w:color="auto"/>
                <w:left w:val="none" w:sz="0" w:space="0" w:color="auto"/>
                <w:bottom w:val="none" w:sz="0" w:space="0" w:color="auto"/>
                <w:right w:val="none" w:sz="0" w:space="0" w:color="auto"/>
              </w:divBdr>
            </w:div>
            <w:div w:id="676079880">
              <w:marLeft w:val="0"/>
              <w:marRight w:val="0"/>
              <w:marTop w:val="0"/>
              <w:marBottom w:val="0"/>
              <w:divBdr>
                <w:top w:val="none" w:sz="0" w:space="0" w:color="auto"/>
                <w:left w:val="none" w:sz="0" w:space="0" w:color="auto"/>
                <w:bottom w:val="none" w:sz="0" w:space="0" w:color="auto"/>
                <w:right w:val="none" w:sz="0" w:space="0" w:color="auto"/>
              </w:divBdr>
            </w:div>
            <w:div w:id="876359530">
              <w:marLeft w:val="0"/>
              <w:marRight w:val="0"/>
              <w:marTop w:val="0"/>
              <w:marBottom w:val="0"/>
              <w:divBdr>
                <w:top w:val="none" w:sz="0" w:space="0" w:color="auto"/>
                <w:left w:val="none" w:sz="0" w:space="0" w:color="auto"/>
                <w:bottom w:val="none" w:sz="0" w:space="0" w:color="auto"/>
                <w:right w:val="none" w:sz="0" w:space="0" w:color="auto"/>
              </w:divBdr>
            </w:div>
            <w:div w:id="1001156470">
              <w:marLeft w:val="0"/>
              <w:marRight w:val="0"/>
              <w:marTop w:val="0"/>
              <w:marBottom w:val="0"/>
              <w:divBdr>
                <w:top w:val="none" w:sz="0" w:space="0" w:color="auto"/>
                <w:left w:val="none" w:sz="0" w:space="0" w:color="auto"/>
                <w:bottom w:val="none" w:sz="0" w:space="0" w:color="auto"/>
                <w:right w:val="none" w:sz="0" w:space="0" w:color="auto"/>
              </w:divBdr>
            </w:div>
            <w:div w:id="1482576437">
              <w:marLeft w:val="0"/>
              <w:marRight w:val="0"/>
              <w:marTop w:val="0"/>
              <w:marBottom w:val="0"/>
              <w:divBdr>
                <w:top w:val="none" w:sz="0" w:space="0" w:color="auto"/>
                <w:left w:val="none" w:sz="0" w:space="0" w:color="auto"/>
                <w:bottom w:val="none" w:sz="0" w:space="0" w:color="auto"/>
                <w:right w:val="none" w:sz="0" w:space="0" w:color="auto"/>
              </w:divBdr>
            </w:div>
            <w:div w:id="1851989230">
              <w:marLeft w:val="0"/>
              <w:marRight w:val="0"/>
              <w:marTop w:val="0"/>
              <w:marBottom w:val="0"/>
              <w:divBdr>
                <w:top w:val="none" w:sz="0" w:space="0" w:color="auto"/>
                <w:left w:val="none" w:sz="0" w:space="0" w:color="auto"/>
                <w:bottom w:val="none" w:sz="0" w:space="0" w:color="auto"/>
                <w:right w:val="none" w:sz="0" w:space="0" w:color="auto"/>
              </w:divBdr>
            </w:div>
            <w:div w:id="1856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0996">
      <w:bodyDiv w:val="1"/>
      <w:marLeft w:val="0"/>
      <w:marRight w:val="0"/>
      <w:marTop w:val="0"/>
      <w:marBottom w:val="0"/>
      <w:divBdr>
        <w:top w:val="none" w:sz="0" w:space="0" w:color="auto"/>
        <w:left w:val="none" w:sz="0" w:space="0" w:color="auto"/>
        <w:bottom w:val="none" w:sz="0" w:space="0" w:color="auto"/>
        <w:right w:val="none" w:sz="0" w:space="0" w:color="auto"/>
      </w:divBdr>
      <w:divsChild>
        <w:div w:id="934363826">
          <w:marLeft w:val="0"/>
          <w:marRight w:val="0"/>
          <w:marTop w:val="0"/>
          <w:marBottom w:val="0"/>
          <w:divBdr>
            <w:top w:val="none" w:sz="0" w:space="0" w:color="auto"/>
            <w:left w:val="none" w:sz="0" w:space="0" w:color="auto"/>
            <w:bottom w:val="none" w:sz="0" w:space="0" w:color="auto"/>
            <w:right w:val="none" w:sz="0" w:space="0" w:color="auto"/>
          </w:divBdr>
          <w:divsChild>
            <w:div w:id="65227109">
              <w:marLeft w:val="0"/>
              <w:marRight w:val="0"/>
              <w:marTop w:val="0"/>
              <w:marBottom w:val="0"/>
              <w:divBdr>
                <w:top w:val="none" w:sz="0" w:space="0" w:color="auto"/>
                <w:left w:val="none" w:sz="0" w:space="0" w:color="auto"/>
                <w:bottom w:val="none" w:sz="0" w:space="0" w:color="auto"/>
                <w:right w:val="none" w:sz="0" w:space="0" w:color="auto"/>
              </w:divBdr>
            </w:div>
          </w:divsChild>
        </w:div>
        <w:div w:id="1043141485">
          <w:marLeft w:val="0"/>
          <w:marRight w:val="0"/>
          <w:marTop w:val="0"/>
          <w:marBottom w:val="0"/>
          <w:divBdr>
            <w:top w:val="none" w:sz="0" w:space="0" w:color="auto"/>
            <w:left w:val="none" w:sz="0" w:space="0" w:color="auto"/>
            <w:bottom w:val="none" w:sz="0" w:space="0" w:color="auto"/>
            <w:right w:val="none" w:sz="0" w:space="0" w:color="auto"/>
          </w:divBdr>
        </w:div>
        <w:div w:id="1340738038">
          <w:marLeft w:val="0"/>
          <w:marRight w:val="0"/>
          <w:marTop w:val="0"/>
          <w:marBottom w:val="0"/>
          <w:divBdr>
            <w:top w:val="none" w:sz="0" w:space="0" w:color="auto"/>
            <w:left w:val="none" w:sz="0" w:space="0" w:color="auto"/>
            <w:bottom w:val="none" w:sz="0" w:space="0" w:color="auto"/>
            <w:right w:val="none" w:sz="0" w:space="0" w:color="auto"/>
          </w:divBdr>
          <w:divsChild>
            <w:div w:id="2101096927">
              <w:marLeft w:val="0"/>
              <w:marRight w:val="0"/>
              <w:marTop w:val="0"/>
              <w:marBottom w:val="0"/>
              <w:divBdr>
                <w:top w:val="none" w:sz="0" w:space="0" w:color="auto"/>
                <w:left w:val="none" w:sz="0" w:space="0" w:color="auto"/>
                <w:bottom w:val="none" w:sz="0" w:space="0" w:color="auto"/>
                <w:right w:val="none" w:sz="0" w:space="0" w:color="auto"/>
              </w:divBdr>
            </w:div>
          </w:divsChild>
        </w:div>
        <w:div w:id="1381592569">
          <w:marLeft w:val="0"/>
          <w:marRight w:val="0"/>
          <w:marTop w:val="0"/>
          <w:marBottom w:val="0"/>
          <w:divBdr>
            <w:top w:val="none" w:sz="0" w:space="0" w:color="auto"/>
            <w:left w:val="none" w:sz="0" w:space="0" w:color="auto"/>
            <w:bottom w:val="none" w:sz="0" w:space="0" w:color="auto"/>
            <w:right w:val="none" w:sz="0" w:space="0" w:color="auto"/>
          </w:divBdr>
        </w:div>
        <w:div w:id="1607037808">
          <w:marLeft w:val="0"/>
          <w:marRight w:val="0"/>
          <w:marTop w:val="0"/>
          <w:marBottom w:val="0"/>
          <w:divBdr>
            <w:top w:val="none" w:sz="0" w:space="0" w:color="auto"/>
            <w:left w:val="none" w:sz="0" w:space="0" w:color="auto"/>
            <w:bottom w:val="none" w:sz="0" w:space="0" w:color="auto"/>
            <w:right w:val="none" w:sz="0" w:space="0" w:color="auto"/>
          </w:divBdr>
          <w:divsChild>
            <w:div w:id="1013192181">
              <w:marLeft w:val="0"/>
              <w:marRight w:val="0"/>
              <w:marTop w:val="0"/>
              <w:marBottom w:val="0"/>
              <w:divBdr>
                <w:top w:val="none" w:sz="0" w:space="0" w:color="auto"/>
                <w:left w:val="none" w:sz="0" w:space="0" w:color="auto"/>
                <w:bottom w:val="none" w:sz="0" w:space="0" w:color="auto"/>
                <w:right w:val="none" w:sz="0" w:space="0" w:color="auto"/>
              </w:divBdr>
            </w:div>
          </w:divsChild>
        </w:div>
        <w:div w:id="1756709754">
          <w:marLeft w:val="0"/>
          <w:marRight w:val="0"/>
          <w:marTop w:val="0"/>
          <w:marBottom w:val="0"/>
          <w:divBdr>
            <w:top w:val="none" w:sz="0" w:space="0" w:color="auto"/>
            <w:left w:val="none" w:sz="0" w:space="0" w:color="auto"/>
            <w:bottom w:val="none" w:sz="0" w:space="0" w:color="auto"/>
            <w:right w:val="none" w:sz="0" w:space="0" w:color="auto"/>
          </w:divBdr>
          <w:divsChild>
            <w:div w:id="925722247">
              <w:marLeft w:val="0"/>
              <w:marRight w:val="0"/>
              <w:marTop w:val="0"/>
              <w:marBottom w:val="0"/>
              <w:divBdr>
                <w:top w:val="none" w:sz="0" w:space="0" w:color="auto"/>
                <w:left w:val="none" w:sz="0" w:space="0" w:color="auto"/>
                <w:bottom w:val="none" w:sz="0" w:space="0" w:color="auto"/>
                <w:right w:val="none" w:sz="0" w:space="0" w:color="auto"/>
              </w:divBdr>
            </w:div>
          </w:divsChild>
        </w:div>
        <w:div w:id="1901086930">
          <w:marLeft w:val="0"/>
          <w:marRight w:val="0"/>
          <w:marTop w:val="0"/>
          <w:marBottom w:val="0"/>
          <w:divBdr>
            <w:top w:val="none" w:sz="0" w:space="0" w:color="auto"/>
            <w:left w:val="none" w:sz="0" w:space="0" w:color="auto"/>
            <w:bottom w:val="none" w:sz="0" w:space="0" w:color="auto"/>
            <w:right w:val="none" w:sz="0" w:space="0" w:color="auto"/>
          </w:divBdr>
          <w:divsChild>
            <w:div w:id="12801556">
              <w:marLeft w:val="0"/>
              <w:marRight w:val="0"/>
              <w:marTop w:val="0"/>
              <w:marBottom w:val="0"/>
              <w:divBdr>
                <w:top w:val="none" w:sz="0" w:space="0" w:color="auto"/>
                <w:left w:val="none" w:sz="0" w:space="0" w:color="auto"/>
                <w:bottom w:val="none" w:sz="0" w:space="0" w:color="auto"/>
                <w:right w:val="none" w:sz="0" w:space="0" w:color="auto"/>
              </w:divBdr>
            </w:div>
          </w:divsChild>
        </w:div>
        <w:div w:id="2051954815">
          <w:marLeft w:val="0"/>
          <w:marRight w:val="0"/>
          <w:marTop w:val="0"/>
          <w:marBottom w:val="0"/>
          <w:divBdr>
            <w:top w:val="none" w:sz="0" w:space="0" w:color="auto"/>
            <w:left w:val="none" w:sz="0" w:space="0" w:color="auto"/>
            <w:bottom w:val="none" w:sz="0" w:space="0" w:color="auto"/>
            <w:right w:val="none" w:sz="0" w:space="0" w:color="auto"/>
          </w:divBdr>
          <w:divsChild>
            <w:div w:id="16347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314673715">
      <w:bodyDiv w:val="1"/>
      <w:marLeft w:val="0"/>
      <w:marRight w:val="0"/>
      <w:marTop w:val="0"/>
      <w:marBottom w:val="0"/>
      <w:divBdr>
        <w:top w:val="none" w:sz="0" w:space="0" w:color="auto"/>
        <w:left w:val="none" w:sz="0" w:space="0" w:color="auto"/>
        <w:bottom w:val="none" w:sz="0" w:space="0" w:color="auto"/>
        <w:right w:val="none" w:sz="0" w:space="0" w:color="auto"/>
      </w:divBdr>
      <w:divsChild>
        <w:div w:id="1406102459">
          <w:marLeft w:val="0"/>
          <w:marRight w:val="0"/>
          <w:marTop w:val="0"/>
          <w:marBottom w:val="0"/>
          <w:divBdr>
            <w:top w:val="none" w:sz="0" w:space="0" w:color="auto"/>
            <w:left w:val="none" w:sz="0" w:space="0" w:color="auto"/>
            <w:bottom w:val="none" w:sz="0" w:space="0" w:color="auto"/>
            <w:right w:val="none" w:sz="0" w:space="0" w:color="auto"/>
          </w:divBdr>
        </w:div>
        <w:div w:id="119900488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24883525">
      <w:bodyDiv w:val="1"/>
      <w:marLeft w:val="0"/>
      <w:marRight w:val="0"/>
      <w:marTop w:val="0"/>
      <w:marBottom w:val="0"/>
      <w:divBdr>
        <w:top w:val="none" w:sz="0" w:space="0" w:color="auto"/>
        <w:left w:val="none" w:sz="0" w:space="0" w:color="auto"/>
        <w:bottom w:val="none" w:sz="0" w:space="0" w:color="auto"/>
        <w:right w:val="none" w:sz="0" w:space="0" w:color="auto"/>
      </w:divBdr>
      <w:divsChild>
        <w:div w:id="1554539944">
          <w:marLeft w:val="0"/>
          <w:marRight w:val="0"/>
          <w:marTop w:val="0"/>
          <w:marBottom w:val="0"/>
          <w:divBdr>
            <w:top w:val="none" w:sz="0" w:space="0" w:color="auto"/>
            <w:left w:val="none" w:sz="0" w:space="0" w:color="auto"/>
            <w:bottom w:val="none" w:sz="0" w:space="0" w:color="auto"/>
            <w:right w:val="none" w:sz="0" w:space="0" w:color="auto"/>
          </w:divBdr>
          <w:divsChild>
            <w:div w:id="31392706">
              <w:marLeft w:val="0"/>
              <w:marRight w:val="0"/>
              <w:marTop w:val="0"/>
              <w:marBottom w:val="0"/>
              <w:divBdr>
                <w:top w:val="none" w:sz="0" w:space="0" w:color="auto"/>
                <w:left w:val="none" w:sz="0" w:space="0" w:color="auto"/>
                <w:bottom w:val="none" w:sz="0" w:space="0" w:color="auto"/>
                <w:right w:val="none" w:sz="0" w:space="0" w:color="auto"/>
              </w:divBdr>
            </w:div>
            <w:div w:id="79761612">
              <w:marLeft w:val="0"/>
              <w:marRight w:val="0"/>
              <w:marTop w:val="0"/>
              <w:marBottom w:val="0"/>
              <w:divBdr>
                <w:top w:val="none" w:sz="0" w:space="0" w:color="auto"/>
                <w:left w:val="none" w:sz="0" w:space="0" w:color="auto"/>
                <w:bottom w:val="none" w:sz="0" w:space="0" w:color="auto"/>
                <w:right w:val="none" w:sz="0" w:space="0" w:color="auto"/>
              </w:divBdr>
            </w:div>
            <w:div w:id="113603724">
              <w:marLeft w:val="0"/>
              <w:marRight w:val="0"/>
              <w:marTop w:val="0"/>
              <w:marBottom w:val="0"/>
              <w:divBdr>
                <w:top w:val="none" w:sz="0" w:space="0" w:color="auto"/>
                <w:left w:val="none" w:sz="0" w:space="0" w:color="auto"/>
                <w:bottom w:val="none" w:sz="0" w:space="0" w:color="auto"/>
                <w:right w:val="none" w:sz="0" w:space="0" w:color="auto"/>
              </w:divBdr>
            </w:div>
            <w:div w:id="189146588">
              <w:marLeft w:val="0"/>
              <w:marRight w:val="0"/>
              <w:marTop w:val="0"/>
              <w:marBottom w:val="0"/>
              <w:divBdr>
                <w:top w:val="none" w:sz="0" w:space="0" w:color="auto"/>
                <w:left w:val="none" w:sz="0" w:space="0" w:color="auto"/>
                <w:bottom w:val="none" w:sz="0" w:space="0" w:color="auto"/>
                <w:right w:val="none" w:sz="0" w:space="0" w:color="auto"/>
              </w:divBdr>
            </w:div>
            <w:div w:id="205682922">
              <w:marLeft w:val="0"/>
              <w:marRight w:val="0"/>
              <w:marTop w:val="0"/>
              <w:marBottom w:val="0"/>
              <w:divBdr>
                <w:top w:val="none" w:sz="0" w:space="0" w:color="auto"/>
                <w:left w:val="none" w:sz="0" w:space="0" w:color="auto"/>
                <w:bottom w:val="none" w:sz="0" w:space="0" w:color="auto"/>
                <w:right w:val="none" w:sz="0" w:space="0" w:color="auto"/>
              </w:divBdr>
            </w:div>
            <w:div w:id="287320349">
              <w:marLeft w:val="0"/>
              <w:marRight w:val="0"/>
              <w:marTop w:val="0"/>
              <w:marBottom w:val="0"/>
              <w:divBdr>
                <w:top w:val="none" w:sz="0" w:space="0" w:color="auto"/>
                <w:left w:val="none" w:sz="0" w:space="0" w:color="auto"/>
                <w:bottom w:val="none" w:sz="0" w:space="0" w:color="auto"/>
                <w:right w:val="none" w:sz="0" w:space="0" w:color="auto"/>
              </w:divBdr>
            </w:div>
            <w:div w:id="341786876">
              <w:marLeft w:val="0"/>
              <w:marRight w:val="0"/>
              <w:marTop w:val="0"/>
              <w:marBottom w:val="0"/>
              <w:divBdr>
                <w:top w:val="none" w:sz="0" w:space="0" w:color="auto"/>
                <w:left w:val="none" w:sz="0" w:space="0" w:color="auto"/>
                <w:bottom w:val="none" w:sz="0" w:space="0" w:color="auto"/>
                <w:right w:val="none" w:sz="0" w:space="0" w:color="auto"/>
              </w:divBdr>
            </w:div>
            <w:div w:id="357244016">
              <w:marLeft w:val="0"/>
              <w:marRight w:val="0"/>
              <w:marTop w:val="0"/>
              <w:marBottom w:val="0"/>
              <w:divBdr>
                <w:top w:val="none" w:sz="0" w:space="0" w:color="auto"/>
                <w:left w:val="none" w:sz="0" w:space="0" w:color="auto"/>
                <w:bottom w:val="none" w:sz="0" w:space="0" w:color="auto"/>
                <w:right w:val="none" w:sz="0" w:space="0" w:color="auto"/>
              </w:divBdr>
            </w:div>
            <w:div w:id="571039640">
              <w:marLeft w:val="0"/>
              <w:marRight w:val="0"/>
              <w:marTop w:val="0"/>
              <w:marBottom w:val="0"/>
              <w:divBdr>
                <w:top w:val="none" w:sz="0" w:space="0" w:color="auto"/>
                <w:left w:val="none" w:sz="0" w:space="0" w:color="auto"/>
                <w:bottom w:val="none" w:sz="0" w:space="0" w:color="auto"/>
                <w:right w:val="none" w:sz="0" w:space="0" w:color="auto"/>
              </w:divBdr>
            </w:div>
            <w:div w:id="737283491">
              <w:marLeft w:val="0"/>
              <w:marRight w:val="0"/>
              <w:marTop w:val="0"/>
              <w:marBottom w:val="0"/>
              <w:divBdr>
                <w:top w:val="none" w:sz="0" w:space="0" w:color="auto"/>
                <w:left w:val="none" w:sz="0" w:space="0" w:color="auto"/>
                <w:bottom w:val="none" w:sz="0" w:space="0" w:color="auto"/>
                <w:right w:val="none" w:sz="0" w:space="0" w:color="auto"/>
              </w:divBdr>
            </w:div>
            <w:div w:id="840975486">
              <w:marLeft w:val="0"/>
              <w:marRight w:val="0"/>
              <w:marTop w:val="0"/>
              <w:marBottom w:val="0"/>
              <w:divBdr>
                <w:top w:val="none" w:sz="0" w:space="0" w:color="auto"/>
                <w:left w:val="none" w:sz="0" w:space="0" w:color="auto"/>
                <w:bottom w:val="none" w:sz="0" w:space="0" w:color="auto"/>
                <w:right w:val="none" w:sz="0" w:space="0" w:color="auto"/>
              </w:divBdr>
            </w:div>
            <w:div w:id="908881286">
              <w:marLeft w:val="0"/>
              <w:marRight w:val="0"/>
              <w:marTop w:val="0"/>
              <w:marBottom w:val="0"/>
              <w:divBdr>
                <w:top w:val="none" w:sz="0" w:space="0" w:color="auto"/>
                <w:left w:val="none" w:sz="0" w:space="0" w:color="auto"/>
                <w:bottom w:val="none" w:sz="0" w:space="0" w:color="auto"/>
                <w:right w:val="none" w:sz="0" w:space="0" w:color="auto"/>
              </w:divBdr>
            </w:div>
            <w:div w:id="932666586">
              <w:marLeft w:val="0"/>
              <w:marRight w:val="0"/>
              <w:marTop w:val="0"/>
              <w:marBottom w:val="0"/>
              <w:divBdr>
                <w:top w:val="none" w:sz="0" w:space="0" w:color="auto"/>
                <w:left w:val="none" w:sz="0" w:space="0" w:color="auto"/>
                <w:bottom w:val="none" w:sz="0" w:space="0" w:color="auto"/>
                <w:right w:val="none" w:sz="0" w:space="0" w:color="auto"/>
              </w:divBdr>
            </w:div>
            <w:div w:id="1015880746">
              <w:marLeft w:val="0"/>
              <w:marRight w:val="0"/>
              <w:marTop w:val="0"/>
              <w:marBottom w:val="0"/>
              <w:divBdr>
                <w:top w:val="none" w:sz="0" w:space="0" w:color="auto"/>
                <w:left w:val="none" w:sz="0" w:space="0" w:color="auto"/>
                <w:bottom w:val="none" w:sz="0" w:space="0" w:color="auto"/>
                <w:right w:val="none" w:sz="0" w:space="0" w:color="auto"/>
              </w:divBdr>
            </w:div>
            <w:div w:id="1045763329">
              <w:marLeft w:val="0"/>
              <w:marRight w:val="0"/>
              <w:marTop w:val="0"/>
              <w:marBottom w:val="0"/>
              <w:divBdr>
                <w:top w:val="none" w:sz="0" w:space="0" w:color="auto"/>
                <w:left w:val="none" w:sz="0" w:space="0" w:color="auto"/>
                <w:bottom w:val="none" w:sz="0" w:space="0" w:color="auto"/>
                <w:right w:val="none" w:sz="0" w:space="0" w:color="auto"/>
              </w:divBdr>
            </w:div>
            <w:div w:id="1130171872">
              <w:marLeft w:val="0"/>
              <w:marRight w:val="0"/>
              <w:marTop w:val="0"/>
              <w:marBottom w:val="0"/>
              <w:divBdr>
                <w:top w:val="none" w:sz="0" w:space="0" w:color="auto"/>
                <w:left w:val="none" w:sz="0" w:space="0" w:color="auto"/>
                <w:bottom w:val="none" w:sz="0" w:space="0" w:color="auto"/>
                <w:right w:val="none" w:sz="0" w:space="0" w:color="auto"/>
              </w:divBdr>
            </w:div>
            <w:div w:id="1140458286">
              <w:marLeft w:val="0"/>
              <w:marRight w:val="0"/>
              <w:marTop w:val="0"/>
              <w:marBottom w:val="0"/>
              <w:divBdr>
                <w:top w:val="none" w:sz="0" w:space="0" w:color="auto"/>
                <w:left w:val="none" w:sz="0" w:space="0" w:color="auto"/>
                <w:bottom w:val="none" w:sz="0" w:space="0" w:color="auto"/>
                <w:right w:val="none" w:sz="0" w:space="0" w:color="auto"/>
              </w:divBdr>
            </w:div>
            <w:div w:id="1201670578">
              <w:marLeft w:val="0"/>
              <w:marRight w:val="0"/>
              <w:marTop w:val="0"/>
              <w:marBottom w:val="0"/>
              <w:divBdr>
                <w:top w:val="none" w:sz="0" w:space="0" w:color="auto"/>
                <w:left w:val="none" w:sz="0" w:space="0" w:color="auto"/>
                <w:bottom w:val="none" w:sz="0" w:space="0" w:color="auto"/>
                <w:right w:val="none" w:sz="0" w:space="0" w:color="auto"/>
              </w:divBdr>
            </w:div>
            <w:div w:id="1392532365">
              <w:marLeft w:val="0"/>
              <w:marRight w:val="0"/>
              <w:marTop w:val="0"/>
              <w:marBottom w:val="0"/>
              <w:divBdr>
                <w:top w:val="none" w:sz="0" w:space="0" w:color="auto"/>
                <w:left w:val="none" w:sz="0" w:space="0" w:color="auto"/>
                <w:bottom w:val="none" w:sz="0" w:space="0" w:color="auto"/>
                <w:right w:val="none" w:sz="0" w:space="0" w:color="auto"/>
              </w:divBdr>
            </w:div>
            <w:div w:id="1513496289">
              <w:marLeft w:val="0"/>
              <w:marRight w:val="0"/>
              <w:marTop w:val="0"/>
              <w:marBottom w:val="0"/>
              <w:divBdr>
                <w:top w:val="none" w:sz="0" w:space="0" w:color="auto"/>
                <w:left w:val="none" w:sz="0" w:space="0" w:color="auto"/>
                <w:bottom w:val="none" w:sz="0" w:space="0" w:color="auto"/>
                <w:right w:val="none" w:sz="0" w:space="0" w:color="auto"/>
              </w:divBdr>
            </w:div>
            <w:div w:id="1518040525">
              <w:marLeft w:val="0"/>
              <w:marRight w:val="0"/>
              <w:marTop w:val="0"/>
              <w:marBottom w:val="0"/>
              <w:divBdr>
                <w:top w:val="none" w:sz="0" w:space="0" w:color="auto"/>
                <w:left w:val="none" w:sz="0" w:space="0" w:color="auto"/>
                <w:bottom w:val="none" w:sz="0" w:space="0" w:color="auto"/>
                <w:right w:val="none" w:sz="0" w:space="0" w:color="auto"/>
              </w:divBdr>
            </w:div>
            <w:div w:id="1588923256">
              <w:marLeft w:val="0"/>
              <w:marRight w:val="0"/>
              <w:marTop w:val="0"/>
              <w:marBottom w:val="0"/>
              <w:divBdr>
                <w:top w:val="none" w:sz="0" w:space="0" w:color="auto"/>
                <w:left w:val="none" w:sz="0" w:space="0" w:color="auto"/>
                <w:bottom w:val="none" w:sz="0" w:space="0" w:color="auto"/>
                <w:right w:val="none" w:sz="0" w:space="0" w:color="auto"/>
              </w:divBdr>
            </w:div>
            <w:div w:id="1664163376">
              <w:marLeft w:val="0"/>
              <w:marRight w:val="0"/>
              <w:marTop w:val="0"/>
              <w:marBottom w:val="0"/>
              <w:divBdr>
                <w:top w:val="none" w:sz="0" w:space="0" w:color="auto"/>
                <w:left w:val="none" w:sz="0" w:space="0" w:color="auto"/>
                <w:bottom w:val="none" w:sz="0" w:space="0" w:color="auto"/>
                <w:right w:val="none" w:sz="0" w:space="0" w:color="auto"/>
              </w:divBdr>
            </w:div>
            <w:div w:id="2005469358">
              <w:marLeft w:val="0"/>
              <w:marRight w:val="0"/>
              <w:marTop w:val="0"/>
              <w:marBottom w:val="0"/>
              <w:divBdr>
                <w:top w:val="none" w:sz="0" w:space="0" w:color="auto"/>
                <w:left w:val="none" w:sz="0" w:space="0" w:color="auto"/>
                <w:bottom w:val="none" w:sz="0" w:space="0" w:color="auto"/>
                <w:right w:val="none" w:sz="0" w:space="0" w:color="auto"/>
              </w:divBdr>
            </w:div>
            <w:div w:id="2015187586">
              <w:marLeft w:val="0"/>
              <w:marRight w:val="0"/>
              <w:marTop w:val="0"/>
              <w:marBottom w:val="0"/>
              <w:divBdr>
                <w:top w:val="none" w:sz="0" w:space="0" w:color="auto"/>
                <w:left w:val="none" w:sz="0" w:space="0" w:color="auto"/>
                <w:bottom w:val="none" w:sz="0" w:space="0" w:color="auto"/>
                <w:right w:val="none" w:sz="0" w:space="0" w:color="auto"/>
              </w:divBdr>
            </w:div>
            <w:div w:id="2041272860">
              <w:marLeft w:val="0"/>
              <w:marRight w:val="0"/>
              <w:marTop w:val="0"/>
              <w:marBottom w:val="0"/>
              <w:divBdr>
                <w:top w:val="none" w:sz="0" w:space="0" w:color="auto"/>
                <w:left w:val="none" w:sz="0" w:space="0" w:color="auto"/>
                <w:bottom w:val="none" w:sz="0" w:space="0" w:color="auto"/>
                <w:right w:val="none" w:sz="0" w:space="0" w:color="auto"/>
              </w:divBdr>
            </w:div>
            <w:div w:id="2052338770">
              <w:marLeft w:val="0"/>
              <w:marRight w:val="0"/>
              <w:marTop w:val="0"/>
              <w:marBottom w:val="0"/>
              <w:divBdr>
                <w:top w:val="none" w:sz="0" w:space="0" w:color="auto"/>
                <w:left w:val="none" w:sz="0" w:space="0" w:color="auto"/>
                <w:bottom w:val="none" w:sz="0" w:space="0" w:color="auto"/>
                <w:right w:val="none" w:sz="0" w:space="0" w:color="auto"/>
              </w:divBdr>
            </w:div>
            <w:div w:id="2061512568">
              <w:marLeft w:val="0"/>
              <w:marRight w:val="0"/>
              <w:marTop w:val="0"/>
              <w:marBottom w:val="0"/>
              <w:divBdr>
                <w:top w:val="none" w:sz="0" w:space="0" w:color="auto"/>
                <w:left w:val="none" w:sz="0" w:space="0" w:color="auto"/>
                <w:bottom w:val="none" w:sz="0" w:space="0" w:color="auto"/>
                <w:right w:val="none" w:sz="0" w:space="0" w:color="auto"/>
              </w:divBdr>
            </w:div>
            <w:div w:id="20715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167">
      <w:bodyDiv w:val="1"/>
      <w:marLeft w:val="0"/>
      <w:marRight w:val="0"/>
      <w:marTop w:val="0"/>
      <w:marBottom w:val="0"/>
      <w:divBdr>
        <w:top w:val="none" w:sz="0" w:space="0" w:color="auto"/>
        <w:left w:val="none" w:sz="0" w:space="0" w:color="auto"/>
        <w:bottom w:val="none" w:sz="0" w:space="0" w:color="auto"/>
        <w:right w:val="none" w:sz="0" w:space="0" w:color="auto"/>
      </w:divBdr>
      <w:divsChild>
        <w:div w:id="95683201">
          <w:marLeft w:val="0"/>
          <w:marRight w:val="0"/>
          <w:marTop w:val="0"/>
          <w:marBottom w:val="0"/>
          <w:divBdr>
            <w:top w:val="none" w:sz="0" w:space="0" w:color="auto"/>
            <w:left w:val="none" w:sz="0" w:space="0" w:color="auto"/>
            <w:bottom w:val="none" w:sz="0" w:space="0" w:color="auto"/>
            <w:right w:val="none" w:sz="0" w:space="0" w:color="auto"/>
          </w:divBdr>
          <w:divsChild>
            <w:div w:id="586815256">
              <w:marLeft w:val="0"/>
              <w:marRight w:val="0"/>
              <w:marTop w:val="0"/>
              <w:marBottom w:val="0"/>
              <w:divBdr>
                <w:top w:val="none" w:sz="0" w:space="0" w:color="auto"/>
                <w:left w:val="none" w:sz="0" w:space="0" w:color="auto"/>
                <w:bottom w:val="none" w:sz="0" w:space="0" w:color="auto"/>
                <w:right w:val="none" w:sz="0" w:space="0" w:color="auto"/>
              </w:divBdr>
            </w:div>
          </w:divsChild>
        </w:div>
        <w:div w:id="444345498">
          <w:marLeft w:val="0"/>
          <w:marRight w:val="0"/>
          <w:marTop w:val="0"/>
          <w:marBottom w:val="0"/>
          <w:divBdr>
            <w:top w:val="none" w:sz="0" w:space="0" w:color="auto"/>
            <w:left w:val="none" w:sz="0" w:space="0" w:color="auto"/>
            <w:bottom w:val="none" w:sz="0" w:space="0" w:color="auto"/>
            <w:right w:val="none" w:sz="0" w:space="0" w:color="auto"/>
          </w:divBdr>
        </w:div>
        <w:div w:id="772550930">
          <w:marLeft w:val="0"/>
          <w:marRight w:val="0"/>
          <w:marTop w:val="0"/>
          <w:marBottom w:val="0"/>
          <w:divBdr>
            <w:top w:val="none" w:sz="0" w:space="0" w:color="auto"/>
            <w:left w:val="none" w:sz="0" w:space="0" w:color="auto"/>
            <w:bottom w:val="none" w:sz="0" w:space="0" w:color="auto"/>
            <w:right w:val="none" w:sz="0" w:space="0" w:color="auto"/>
          </w:divBdr>
          <w:divsChild>
            <w:div w:id="1051805762">
              <w:marLeft w:val="0"/>
              <w:marRight w:val="0"/>
              <w:marTop w:val="0"/>
              <w:marBottom w:val="0"/>
              <w:divBdr>
                <w:top w:val="none" w:sz="0" w:space="0" w:color="auto"/>
                <w:left w:val="none" w:sz="0" w:space="0" w:color="auto"/>
                <w:bottom w:val="none" w:sz="0" w:space="0" w:color="auto"/>
                <w:right w:val="none" w:sz="0" w:space="0" w:color="auto"/>
              </w:divBdr>
            </w:div>
          </w:divsChild>
        </w:div>
        <w:div w:id="1023743902">
          <w:marLeft w:val="0"/>
          <w:marRight w:val="0"/>
          <w:marTop w:val="0"/>
          <w:marBottom w:val="0"/>
          <w:divBdr>
            <w:top w:val="none" w:sz="0" w:space="0" w:color="auto"/>
            <w:left w:val="none" w:sz="0" w:space="0" w:color="auto"/>
            <w:bottom w:val="none" w:sz="0" w:space="0" w:color="auto"/>
            <w:right w:val="none" w:sz="0" w:space="0" w:color="auto"/>
          </w:divBdr>
          <w:divsChild>
            <w:div w:id="890267443">
              <w:marLeft w:val="0"/>
              <w:marRight w:val="0"/>
              <w:marTop w:val="0"/>
              <w:marBottom w:val="0"/>
              <w:divBdr>
                <w:top w:val="none" w:sz="0" w:space="0" w:color="auto"/>
                <w:left w:val="none" w:sz="0" w:space="0" w:color="auto"/>
                <w:bottom w:val="none" w:sz="0" w:space="0" w:color="auto"/>
                <w:right w:val="none" w:sz="0" w:space="0" w:color="auto"/>
              </w:divBdr>
            </w:div>
          </w:divsChild>
        </w:div>
        <w:div w:id="1194534507">
          <w:marLeft w:val="0"/>
          <w:marRight w:val="0"/>
          <w:marTop w:val="0"/>
          <w:marBottom w:val="0"/>
          <w:divBdr>
            <w:top w:val="none" w:sz="0" w:space="0" w:color="auto"/>
            <w:left w:val="none" w:sz="0" w:space="0" w:color="auto"/>
            <w:bottom w:val="none" w:sz="0" w:space="0" w:color="auto"/>
            <w:right w:val="none" w:sz="0" w:space="0" w:color="auto"/>
          </w:divBdr>
          <w:divsChild>
            <w:div w:id="1558281063">
              <w:marLeft w:val="0"/>
              <w:marRight w:val="0"/>
              <w:marTop w:val="0"/>
              <w:marBottom w:val="0"/>
              <w:divBdr>
                <w:top w:val="none" w:sz="0" w:space="0" w:color="auto"/>
                <w:left w:val="none" w:sz="0" w:space="0" w:color="auto"/>
                <w:bottom w:val="none" w:sz="0" w:space="0" w:color="auto"/>
                <w:right w:val="none" w:sz="0" w:space="0" w:color="auto"/>
              </w:divBdr>
            </w:div>
          </w:divsChild>
        </w:div>
        <w:div w:id="1419794276">
          <w:marLeft w:val="0"/>
          <w:marRight w:val="0"/>
          <w:marTop w:val="0"/>
          <w:marBottom w:val="0"/>
          <w:divBdr>
            <w:top w:val="none" w:sz="0" w:space="0" w:color="auto"/>
            <w:left w:val="none" w:sz="0" w:space="0" w:color="auto"/>
            <w:bottom w:val="none" w:sz="0" w:space="0" w:color="auto"/>
            <w:right w:val="none" w:sz="0" w:space="0" w:color="auto"/>
          </w:divBdr>
        </w:div>
        <w:div w:id="1792940583">
          <w:marLeft w:val="0"/>
          <w:marRight w:val="0"/>
          <w:marTop w:val="0"/>
          <w:marBottom w:val="0"/>
          <w:divBdr>
            <w:top w:val="none" w:sz="0" w:space="0" w:color="auto"/>
            <w:left w:val="none" w:sz="0" w:space="0" w:color="auto"/>
            <w:bottom w:val="none" w:sz="0" w:space="0" w:color="auto"/>
            <w:right w:val="none" w:sz="0" w:space="0" w:color="auto"/>
          </w:divBdr>
          <w:divsChild>
            <w:div w:id="609969916">
              <w:marLeft w:val="0"/>
              <w:marRight w:val="0"/>
              <w:marTop w:val="0"/>
              <w:marBottom w:val="0"/>
              <w:divBdr>
                <w:top w:val="none" w:sz="0" w:space="0" w:color="auto"/>
                <w:left w:val="none" w:sz="0" w:space="0" w:color="auto"/>
                <w:bottom w:val="none" w:sz="0" w:space="0" w:color="auto"/>
                <w:right w:val="none" w:sz="0" w:space="0" w:color="auto"/>
              </w:divBdr>
            </w:div>
          </w:divsChild>
        </w:div>
        <w:div w:id="1792944099">
          <w:marLeft w:val="0"/>
          <w:marRight w:val="0"/>
          <w:marTop w:val="0"/>
          <w:marBottom w:val="0"/>
          <w:divBdr>
            <w:top w:val="none" w:sz="0" w:space="0" w:color="auto"/>
            <w:left w:val="none" w:sz="0" w:space="0" w:color="auto"/>
            <w:bottom w:val="none" w:sz="0" w:space="0" w:color="auto"/>
            <w:right w:val="none" w:sz="0" w:space="0" w:color="auto"/>
          </w:divBdr>
          <w:divsChild>
            <w:div w:id="21032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ervices.azuga.com/metadata/azuga-metadata/v3/metadata/drivers" TargetMode="External"/><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hyperlink" Target="https://kubernetes.io/docs/reference/generated/kubernetes-api/v1.21/"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kubernetes.io/docs/reference/glossary/?all=true" TargetMode="External"/><Relationship Id="rId20" Type="http://schemas.openxmlformats.org/officeDocument/2006/relationships/image" Target="media/image7.png"/><Relationship Id="rId29" Type="http://schemas.openxmlformats.org/officeDocument/2006/relationships/hyperlink" Target="https://en.wikipedia.org/wiki/Cr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k8s.io/community/contributors/devel/sig-architecture/api-conventions.md" TargetMode="External"/><Relationship Id="rId28" Type="http://schemas.openxmlformats.org/officeDocument/2006/relationships/hyperlink" Target="https://kubernetes.io/docs/concepts/workloads/controllers/ttlafterfinished/" TargetMode="External"/><Relationship Id="rId10" Type="http://schemas.openxmlformats.org/officeDocument/2006/relationships/endnotes" Target="endnotes.xml"/><Relationship Id="rId19" Type="http://schemas.openxmlformats.org/officeDocument/2006/relationships/hyperlink" Target="https://kubernetes.io/docs/concepts/extend-kubernetes/compute-storage-net/network-plugins/" TargetMode="External"/><Relationship Id="rId31"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kubernetes.io/docs/concepts/services-networking/ingress-controllers" TargetMode="External"/><Relationship Id="rId27" Type="http://schemas.openxmlformats.org/officeDocument/2006/relationships/oleObject" Target="embeddings/oleObject1.bin"/><Relationship Id="rId30" Type="http://schemas.openxmlformats.org/officeDocument/2006/relationships/image" Target="media/image11.emf"/><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shrama\AppData\Local\Microsoft\Office\16.0\DTS\en-US%7b31289CF6-5047-4582-B90B-B3599A5C2950%7d\%7b471DC2F6-D8B0-467C-9693-2D999B5B95DD%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2.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3.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{471DC2F6-D8B0-467C-9693-2D999B5B95DD}tf45325165_win32.dotx</Template>
  <TotalTime>0</TotalTime>
  <Pages>27</Pages>
  <Words>4680</Words>
  <Characters>26680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Kubernetes Notes</vt:lpstr>
    </vt:vector>
  </TitlesOfParts>
  <Company/>
  <LinksUpToDate>false</LinksUpToDate>
  <CharactersWithSpaces>31298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Kubernetes Notes</dc:title>
  <dc:subject/>
  <dc:creator/>
  <cp:keywords/>
  <dc:description/>
  <cp:lastModifiedBy/>
  <cp:revision>1</cp:revision>
  <dcterms:created xsi:type="dcterms:W3CDTF">2023-10-14T18:29:00Z</dcterms:created>
  <dcterms:modified xsi:type="dcterms:W3CDTF">2023-10-15T11:07:00Z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