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hd w:fill="1b3a5c" w:val="clear"/>
        <w:spacing w:after="80" w:before="480" w:lineRule="auto"/>
        <w:jc w:val="center"/>
        <w:rPr/>
      </w:pPr>
      <w:r w:rsidDel="00000000" w:rsidR="00000000" w:rsidRPr="00000000">
        <w:rPr>
          <w:rFonts w:ascii="Calibri" w:cs="Calibri" w:eastAsia="Calibri" w:hAnsi="Calibri"/>
          <w:b w:val="1"/>
          <w:bCs w:val="1"/>
          <w:color w:val="ffffff"/>
          <w:sz w:val="52"/>
          <w:szCs w:val="52"/>
          <w:rtl w:val="0"/>
        </w:rPr>
        <w:t xml:space="preserve">WEB APPLICATION</w:t>
      </w:r>
      <w:r w:rsidDel="00000000" w:rsidR="00000000" w:rsidRPr="00000000">
        <w:rPr>
          <w:rtl w:val="0"/>
        </w:rPr>
      </w:r>
    </w:p>
    <w:p w:rsidR="00000000" w:rsidDel="00000000" w:rsidP="00000000" w:rsidRDefault="00000000" w:rsidRPr="00000000" w14:paraId="00000003">
      <w:pPr>
        <w:shd w:fill="1b3a5c" w:val="clear"/>
        <w:spacing w:after="0" w:before="0" w:lineRule="auto"/>
        <w:jc w:val="center"/>
        <w:rPr/>
      </w:pPr>
      <w:r w:rsidDel="00000000" w:rsidR="00000000" w:rsidRPr="00000000">
        <w:rPr>
          <w:rFonts w:ascii="Calibri" w:cs="Calibri" w:eastAsia="Calibri" w:hAnsi="Calibri"/>
          <w:b w:val="1"/>
          <w:bCs w:val="1"/>
          <w:color w:val="c9a227"/>
          <w:sz w:val="36"/>
          <w:szCs w:val="36"/>
          <w:rtl w:val="0"/>
        </w:rPr>
        <w:t xml:space="preserve">VULNERABILITY ASSESSMENT &amp; PENETRATION TEST</w:t>
      </w:r>
      <w:r w:rsidDel="00000000" w:rsidR="00000000" w:rsidRPr="00000000">
        <w:rPr>
          <w:rtl w:val="0"/>
        </w:rPr>
      </w:r>
    </w:p>
    <w:p w:rsidR="00000000" w:rsidDel="00000000" w:rsidP="00000000" w:rsidRDefault="00000000" w:rsidRPr="00000000" w14:paraId="00000004">
      <w:pPr>
        <w:shd w:fill="1b3a5c" w:val="clear"/>
        <w:spacing w:after="480" w:before="0" w:lineRule="auto"/>
        <w:jc w:val="center"/>
        <w:rPr/>
      </w:pPr>
      <w:r w:rsidDel="00000000" w:rsidR="00000000" w:rsidRPr="00000000">
        <w:rPr>
          <w:rFonts w:ascii="Calibri" w:cs="Calibri" w:eastAsia="Calibri" w:hAnsi="Calibri"/>
          <w:i w:val="1"/>
          <w:iCs w:val="1"/>
          <w:color w:val="ffffff"/>
          <w:sz w:val="28"/>
          <w:szCs w:val="28"/>
          <w:rtl w:val="0"/>
        </w:rPr>
        <w:t xml:space="preserve">OWASP Juice Shop  |  2026</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80.0" w:type="dxa"/>
              <w:bottom w:w="100.0" w:type="dxa"/>
              <w:right w:w="18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0"/>
                <w:szCs w:val="20"/>
                <w:rtl w:val="0"/>
              </w:rPr>
              <w:t xml:space="preserve">Target Application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80.0" w:type="dxa"/>
              <w:bottom w:w="100.0" w:type="dxa"/>
              <w:right w:w="180.0" w:type="dxa"/>
            </w:tcMar>
          </w:tcPr>
          <w:p w:rsidR="00000000" w:rsidDel="00000000" w:rsidP="00000000" w:rsidRDefault="00000000" w:rsidRPr="00000000" w14:paraId="00000007">
            <w:pPr>
              <w:rPr/>
            </w:pPr>
            <w:r w:rsidDel="00000000" w:rsidR="00000000" w:rsidRPr="00000000">
              <w:rPr>
                <w:rFonts w:ascii="Calibri" w:cs="Calibri" w:eastAsia="Calibri" w:hAnsi="Calibri"/>
                <w:sz w:val="20"/>
                <w:szCs w:val="20"/>
                <w:rtl w:val="0"/>
              </w:rPr>
              <w:t xml:space="preserve">OWASP Juice Shop (TryHackMe Hosted VM)</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80.0" w:type="dxa"/>
              <w:bottom w:w="100.0" w:type="dxa"/>
              <w:right w:w="18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20"/>
                <w:szCs w:val="20"/>
                <w:rtl w:val="0"/>
              </w:rPr>
              <w:t xml:space="preserve">Assessment 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80.0" w:type="dxa"/>
              <w:bottom w:w="100.0" w:type="dxa"/>
              <w:right w:w="180.0" w:type="dxa"/>
            </w:tcMar>
          </w:tcPr>
          <w:p w:rsidR="00000000" w:rsidDel="00000000" w:rsidP="00000000" w:rsidRDefault="00000000" w:rsidRPr="00000000" w14:paraId="00000009">
            <w:pPr>
              <w:rPr/>
            </w:pPr>
            <w:r w:rsidDel="00000000" w:rsidR="00000000" w:rsidRPr="00000000">
              <w:rPr>
                <w:rFonts w:ascii="Calibri" w:cs="Calibri" w:eastAsia="Calibri" w:hAnsi="Calibri"/>
                <w:sz w:val="20"/>
                <w:szCs w:val="20"/>
                <w:rtl w:val="0"/>
              </w:rPr>
              <w:t xml:space="preserve">Black-box Vulnerability Assessment &amp; Penetration Test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80.0" w:type="dxa"/>
              <w:bottom w:w="100.0" w:type="dxa"/>
              <w:right w:w="18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20"/>
                <w:szCs w:val="20"/>
                <w:rtl w:val="0"/>
              </w:rPr>
              <w:t xml:space="preserve">Platform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80.0" w:type="dxa"/>
              <w:bottom w:w="100.0" w:type="dxa"/>
              <w:right w:w="180.0" w:type="dxa"/>
            </w:tcMar>
          </w:tcPr>
          <w:p w:rsidR="00000000" w:rsidDel="00000000" w:rsidP="00000000" w:rsidRDefault="00000000" w:rsidRPr="00000000" w14:paraId="0000000B">
            <w:pPr>
              <w:rPr/>
            </w:pPr>
            <w:r w:rsidDel="00000000" w:rsidR="00000000" w:rsidRPr="00000000">
              <w:rPr>
                <w:rFonts w:ascii="Calibri" w:cs="Calibri" w:eastAsia="Calibri" w:hAnsi="Calibri"/>
                <w:sz w:val="20"/>
                <w:szCs w:val="20"/>
                <w:rtl w:val="0"/>
              </w:rPr>
              <w:t xml:space="preserve">TryHackMe — https://tryhackme.com/room/owaspjuiceshop</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80.0" w:type="dxa"/>
              <w:bottom w:w="100.0" w:type="dxa"/>
              <w:right w:w="18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Year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80.0" w:type="dxa"/>
              <w:bottom w:w="100.0" w:type="dxa"/>
              <w:right w:w="180.0" w:type="dxa"/>
            </w:tcMar>
          </w:tcPr>
          <w:p w:rsidR="00000000" w:rsidDel="00000000" w:rsidP="00000000" w:rsidRDefault="00000000" w:rsidRPr="00000000" w14:paraId="0000000D">
            <w:pPr>
              <w:rPr/>
            </w:pPr>
            <w:r w:rsidDel="00000000" w:rsidR="00000000" w:rsidRPr="00000000">
              <w:rPr>
                <w:rFonts w:ascii="Calibri" w:cs="Calibri" w:eastAsia="Calibri" w:hAnsi="Calibri"/>
                <w:sz w:val="20"/>
                <w:szCs w:val="20"/>
                <w:rtl w:val="0"/>
              </w:rPr>
              <w:t xml:space="preserve">2026</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80.0" w:type="dxa"/>
              <w:bottom w:w="100.0" w:type="dxa"/>
              <w:right w:w="18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20"/>
                <w:szCs w:val="20"/>
                <w:rtl w:val="0"/>
              </w:rPr>
              <w:t xml:space="preserve">Tools Used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80.0" w:type="dxa"/>
              <w:bottom w:w="100.0" w:type="dxa"/>
              <w:right w:w="180.0" w:type="dxa"/>
            </w:tcMar>
          </w:tcPr>
          <w:p w:rsidR="00000000" w:rsidDel="00000000" w:rsidP="00000000" w:rsidRDefault="00000000" w:rsidRPr="00000000" w14:paraId="0000000F">
            <w:pPr>
              <w:rPr/>
            </w:pPr>
            <w:r w:rsidDel="00000000" w:rsidR="00000000" w:rsidRPr="00000000">
              <w:rPr>
                <w:rFonts w:ascii="Calibri" w:cs="Calibri" w:eastAsia="Calibri" w:hAnsi="Calibri"/>
                <w:sz w:val="20"/>
                <w:szCs w:val="20"/>
                <w:rtl w:val="0"/>
              </w:rPr>
              <w:t xml:space="preserve">Burp Suite, Nmap, ffuf, Gobuster</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80.0" w:type="dxa"/>
              <w:bottom w:w="100.0" w:type="dxa"/>
              <w:right w:w="18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Classification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100.0" w:type="dxa"/>
              <w:left w:w="180.0" w:type="dxa"/>
              <w:bottom w:w="100.0" w:type="dxa"/>
              <w:right w:w="18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c00000"/>
                <w:sz w:val="20"/>
                <w:szCs w:val="20"/>
                <w:rtl w:val="0"/>
              </w:rPr>
              <w:t xml:space="preserve">CONFIDENTIAL – Portfolio / Educational Use Only</w:t>
            </w:r>
            <w:r w:rsidDel="00000000" w:rsidR="00000000" w:rsidRPr="00000000">
              <w:rPr>
                <w:rtl w:val="0"/>
              </w:rPr>
            </w:r>
          </w:p>
        </w:tc>
      </w:tr>
    </w:tbl>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c9a227" w:space="0" w:sz="4" w:val="single"/>
        </w:pBdr>
        <w:shd w:fill="1b3a5c" w:val="clear"/>
        <w:spacing w:after="160" w:before="320" w:lineRule="auto"/>
        <w:ind w:left="180" w:firstLine="0"/>
        <w:rPr/>
      </w:pPr>
      <w:r w:rsidDel="00000000" w:rsidR="00000000" w:rsidRPr="00000000">
        <w:rPr>
          <w:rFonts w:ascii="Calibri" w:cs="Calibri" w:eastAsia="Calibri" w:hAnsi="Calibri"/>
          <w:b w:val="1"/>
          <w:bCs w:val="1"/>
          <w:color w:val="ffffff"/>
          <w:sz w:val="28"/>
          <w:szCs w:val="28"/>
          <w:rtl w:val="0"/>
        </w:rPr>
        <w:t xml:space="preserve">1. Executive Summary</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Calibri" w:cs="Calibri" w:eastAsia="Calibri" w:hAnsi="Calibri"/>
          <w:color w:val="1f2d3d"/>
          <w:sz w:val="22"/>
          <w:szCs w:val="22"/>
          <w:rtl w:val="0"/>
        </w:rPr>
        <w:t xml:space="preserve">This report documents the findings from a personal Vulnerability Assessment and Penetration Test (VAPT) conducted against OWASP Juice Shop — an intentionally insecure web application designed for security education and training. The assessment was performed as a self-directed learning project via TryHackMe and covers all eight tasks in the room.</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Calibri" w:cs="Calibri" w:eastAsia="Calibri" w:hAnsi="Calibri"/>
          <w:color w:val="1f2d3d"/>
          <w:sz w:val="22"/>
          <w:szCs w:val="22"/>
          <w:rtl w:val="0"/>
        </w:rPr>
        <w:t xml:space="preserve">The assessment identified a range of vulnerabilities spanning several OWASP Top 10 (2021) categories including Injection, Broken Authentication, Sensitive Data Exposure, Broken Access Control, Security Misconfiguration, and Cross-Site Scripting (XSS).</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1.1 Findings Overview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500"/>
        <w:gridCol w:w="2000"/>
        <w:gridCol w:w="1400"/>
        <w:gridCol w:w="1560"/>
        <w:tblGridChange w:id="0">
          <w:tblGrid>
            <w:gridCol w:w="900"/>
            <w:gridCol w:w="3500"/>
            <w:gridCol w:w="2000"/>
            <w:gridCol w:w="1400"/>
            <w:gridCol w:w="1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1A">
            <w:pPr>
              <w:jc w:val="center"/>
              <w:rPr/>
            </w:pPr>
            <w:r w:rsidDel="00000000" w:rsidR="00000000" w:rsidRPr="00000000">
              <w:rPr>
                <w:rFonts w:ascii="Calibri" w:cs="Calibri" w:eastAsia="Calibri" w:hAnsi="Calibri"/>
                <w:b w:val="1"/>
                <w:bCs w:val="1"/>
                <w:color w:val="ffffff"/>
                <w:sz w:val="20"/>
                <w:szCs w:val="20"/>
                <w:rtl w:val="0"/>
              </w:rPr>
              <w:t xml:space="preserve">Vulnerability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1B">
            <w:pPr>
              <w:jc w:val="center"/>
              <w:rPr/>
            </w:pPr>
            <w:r w:rsidDel="00000000" w:rsidR="00000000" w:rsidRPr="00000000">
              <w:rPr>
                <w:rFonts w:ascii="Calibri" w:cs="Calibri" w:eastAsia="Calibri" w:hAnsi="Calibri"/>
                <w:b w:val="1"/>
                <w:bCs w:val="1"/>
                <w:color w:val="ffffff"/>
                <w:sz w:val="20"/>
                <w:szCs w:val="20"/>
                <w:rtl w:val="0"/>
              </w:rPr>
              <w:t xml:space="preserve">OWASP Category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b w:val="1"/>
                <w:bCs w:val="1"/>
                <w:color w:val="ffffff"/>
                <w:sz w:val="20"/>
                <w:szCs w:val="20"/>
                <w:rtl w:val="0"/>
              </w:rPr>
              <w:t xml:space="preserve">Severity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1D">
            <w:pPr>
              <w:jc w:val="center"/>
              <w:rPr/>
            </w:pPr>
            <w:r w:rsidDel="00000000" w:rsidR="00000000" w:rsidRPr="00000000">
              <w:rPr>
                <w:rFonts w:ascii="Calibri" w:cs="Calibri" w:eastAsia="Calibri" w:hAnsi="Calibri"/>
                <w:b w:val="1"/>
                <w:bCs w:val="1"/>
                <w:color w:val="ffffff"/>
                <w:sz w:val="20"/>
                <w:szCs w:val="20"/>
                <w:rtl w:val="0"/>
              </w:rPr>
              <w:t xml:space="preserve">Tool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1f2d3d"/>
                <w:sz w:val="20"/>
                <w:szCs w:val="20"/>
                <w:rtl w:val="0"/>
              </w:rPr>
              <w:t xml:space="preserve">F-01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1f2d3d"/>
                <w:sz w:val="20"/>
                <w:szCs w:val="20"/>
                <w:rtl w:val="0"/>
              </w:rPr>
              <w:t xml:space="preserve">SQL Injection – Admin Login Bypass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20">
            <w:pPr>
              <w:rPr/>
            </w:pPr>
            <w:r w:rsidDel="00000000" w:rsidR="00000000" w:rsidRPr="00000000">
              <w:rPr>
                <w:rFonts w:ascii="Calibri" w:cs="Calibri" w:eastAsia="Calibri" w:hAnsi="Calibri"/>
                <w:b w:val="0"/>
                <w:bCs w:val="0"/>
                <w:color w:val="1f2d3d"/>
                <w:sz w:val="20"/>
                <w:szCs w:val="20"/>
                <w:rtl w:val="0"/>
              </w:rPr>
              <w:t xml:space="preserve">A03:2021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ccc" w:val="clear"/>
            <w:tcMar>
              <w:top w:w="80.0" w:type="dxa"/>
              <w:left w:w="160.0" w:type="dxa"/>
              <w:bottom w:w="80.0" w:type="dxa"/>
              <w:right w:w="160.0" w:type="dxa"/>
            </w:tcMar>
            <w:vAlign w:val="cente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color w:val="7b0000"/>
                <w:sz w:val="20"/>
                <w:szCs w:val="20"/>
                <w:rtl w:val="0"/>
              </w:rPr>
              <w:t xml:space="preserve">Critical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1f2d3d"/>
                <w:sz w:val="20"/>
                <w:szCs w:val="20"/>
                <w:rtl w:val="0"/>
              </w:rPr>
              <w:t xml:space="preserve">Burp Suite (Repeater)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1f2d3d"/>
                <w:sz w:val="20"/>
                <w:szCs w:val="20"/>
                <w:rtl w:val="0"/>
              </w:rPr>
              <w:t xml:space="preserve">F-02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1f2d3d"/>
                <w:sz w:val="20"/>
                <w:szCs w:val="20"/>
                <w:rtl w:val="0"/>
              </w:rPr>
              <w:t xml:space="preserve">SQL Injection – User Account Enumeration (Bender)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25">
            <w:pPr>
              <w:rPr/>
            </w:pPr>
            <w:r w:rsidDel="00000000" w:rsidR="00000000" w:rsidRPr="00000000">
              <w:rPr>
                <w:rFonts w:ascii="Calibri" w:cs="Calibri" w:eastAsia="Calibri" w:hAnsi="Calibri"/>
                <w:b w:val="0"/>
                <w:bCs w:val="0"/>
                <w:color w:val="1f2d3d"/>
                <w:sz w:val="20"/>
                <w:szCs w:val="20"/>
                <w:rtl w:val="0"/>
              </w:rPr>
              <w:t xml:space="preserve">A03:2021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vAlign w:val="cente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27">
            <w:pPr>
              <w:rPr/>
            </w:pPr>
            <w:r w:rsidDel="00000000" w:rsidR="00000000" w:rsidRPr="00000000">
              <w:rPr>
                <w:rFonts w:ascii="Calibri" w:cs="Calibri" w:eastAsia="Calibri" w:hAnsi="Calibri"/>
                <w:b w:val="0"/>
                <w:bCs w:val="0"/>
                <w:color w:val="1f2d3d"/>
                <w:sz w:val="20"/>
                <w:szCs w:val="20"/>
                <w:rtl w:val="0"/>
              </w:rPr>
              <w:t xml:space="preserve">Burp Suite (Repeater)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28">
            <w:pPr>
              <w:rPr/>
            </w:pPr>
            <w:r w:rsidDel="00000000" w:rsidR="00000000" w:rsidRPr="00000000">
              <w:rPr>
                <w:rFonts w:ascii="Calibri" w:cs="Calibri" w:eastAsia="Calibri" w:hAnsi="Calibri"/>
                <w:b w:val="1"/>
                <w:bCs w:val="1"/>
                <w:color w:val="1f2d3d"/>
                <w:sz w:val="20"/>
                <w:szCs w:val="20"/>
                <w:rtl w:val="0"/>
              </w:rPr>
              <w:t xml:space="preserve">F-03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29">
            <w:pPr>
              <w:rPr/>
            </w:pPr>
            <w:r w:rsidDel="00000000" w:rsidR="00000000" w:rsidRPr="00000000">
              <w:rPr>
                <w:rFonts w:ascii="Calibri" w:cs="Calibri" w:eastAsia="Calibri" w:hAnsi="Calibri"/>
                <w:b w:val="0"/>
                <w:bCs w:val="0"/>
                <w:color w:val="1f2d3d"/>
                <w:sz w:val="20"/>
                <w:szCs w:val="20"/>
                <w:rtl w:val="0"/>
              </w:rPr>
              <w:t xml:space="preserve">Broken Authentication – Weak Password / Brute Force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2A">
            <w:pPr>
              <w:rPr/>
            </w:pPr>
            <w:r w:rsidDel="00000000" w:rsidR="00000000" w:rsidRPr="00000000">
              <w:rPr>
                <w:rFonts w:ascii="Calibri" w:cs="Calibri" w:eastAsia="Calibri" w:hAnsi="Calibri"/>
                <w:b w:val="0"/>
                <w:bCs w:val="0"/>
                <w:color w:val="1f2d3d"/>
                <w:sz w:val="20"/>
                <w:szCs w:val="20"/>
                <w:rtl w:val="0"/>
              </w:rPr>
              <w:t xml:space="preserve">A07:2021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vAlign w:val="center"/>
          </w:tcPr>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2C">
            <w:pPr>
              <w:rPr/>
            </w:pPr>
            <w:r w:rsidDel="00000000" w:rsidR="00000000" w:rsidRPr="00000000">
              <w:rPr>
                <w:rFonts w:ascii="Calibri" w:cs="Calibri" w:eastAsia="Calibri" w:hAnsi="Calibri"/>
                <w:b w:val="0"/>
                <w:bCs w:val="0"/>
                <w:color w:val="1f2d3d"/>
                <w:sz w:val="20"/>
                <w:szCs w:val="20"/>
                <w:rtl w:val="0"/>
              </w:rPr>
              <w:t xml:space="preserve">Burp Suite (Intruder), Wordlist: best1050.txt (SecLists)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1f2d3d"/>
                <w:sz w:val="20"/>
                <w:szCs w:val="20"/>
                <w:rtl w:val="0"/>
              </w:rPr>
              <w:t xml:space="preserve">F-04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2E">
            <w:pPr>
              <w:rPr/>
            </w:pPr>
            <w:r w:rsidDel="00000000" w:rsidR="00000000" w:rsidRPr="00000000">
              <w:rPr>
                <w:rFonts w:ascii="Calibri" w:cs="Calibri" w:eastAsia="Calibri" w:hAnsi="Calibri"/>
                <w:b w:val="0"/>
                <w:bCs w:val="0"/>
                <w:color w:val="1f2d3d"/>
                <w:sz w:val="20"/>
                <w:szCs w:val="20"/>
                <w:rtl w:val="0"/>
              </w:rPr>
              <w:t xml:space="preserve">Sensitive Data Exposure – Confidential FTP Directory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2F">
            <w:pPr>
              <w:rPr/>
            </w:pPr>
            <w:r w:rsidDel="00000000" w:rsidR="00000000" w:rsidRPr="00000000">
              <w:rPr>
                <w:rFonts w:ascii="Calibri" w:cs="Calibri" w:eastAsia="Calibri" w:hAnsi="Calibri"/>
                <w:b w:val="0"/>
                <w:bCs w:val="0"/>
                <w:color w:val="1f2d3d"/>
                <w:sz w:val="20"/>
                <w:szCs w:val="20"/>
                <w:rtl w:val="0"/>
              </w:rPr>
              <w:t xml:space="preserve">A02:2021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1f2d3d"/>
                <w:sz w:val="20"/>
                <w:szCs w:val="20"/>
                <w:rtl w:val="0"/>
              </w:rPr>
              <w:t xml:space="preserve">Browser, Burp Suite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1f2d3d"/>
                <w:sz w:val="20"/>
                <w:szCs w:val="20"/>
                <w:rtl w:val="0"/>
              </w:rPr>
              <w:t xml:space="preserve">F-05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1f2d3d"/>
                <w:sz w:val="20"/>
                <w:szCs w:val="20"/>
                <w:rtl w:val="0"/>
              </w:rPr>
              <w:t xml:space="preserve">Broken Access Control – Admin Panel Exposed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1f2d3d"/>
                <w:sz w:val="20"/>
                <w:szCs w:val="20"/>
                <w:rtl w:val="0"/>
              </w:rPr>
              <w:t xml:space="preserve">A01:2021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1f2d3d"/>
                <w:sz w:val="20"/>
                <w:szCs w:val="20"/>
                <w:rtl w:val="0"/>
              </w:rPr>
              <w:t xml:space="preserve">Browser, JavaScript Beautifier (beautifier.io)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37">
            <w:pPr>
              <w:rPr/>
            </w:pPr>
            <w:r w:rsidDel="00000000" w:rsidR="00000000" w:rsidRPr="00000000">
              <w:rPr>
                <w:rFonts w:ascii="Calibri" w:cs="Calibri" w:eastAsia="Calibri" w:hAnsi="Calibri"/>
                <w:b w:val="1"/>
                <w:bCs w:val="1"/>
                <w:color w:val="1f2d3d"/>
                <w:sz w:val="20"/>
                <w:szCs w:val="20"/>
                <w:rtl w:val="0"/>
              </w:rPr>
              <w:t xml:space="preserve">F-06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1f2d3d"/>
                <w:sz w:val="20"/>
                <w:szCs w:val="20"/>
                <w:rtl w:val="0"/>
              </w:rPr>
              <w:t xml:space="preserve">Reflected / DOM-Based XSS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1f2d3d"/>
                <w:sz w:val="20"/>
                <w:szCs w:val="20"/>
                <w:rtl w:val="0"/>
              </w:rPr>
              <w:t xml:space="preserve">A03:2021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vAlign w:val="center"/>
          </w:tcPr>
          <w:p w:rsidR="00000000" w:rsidDel="00000000" w:rsidP="00000000" w:rsidRDefault="00000000" w:rsidRPr="00000000" w14:paraId="0000003A">
            <w:pPr>
              <w:jc w:val="center"/>
              <w:rPr/>
            </w:pPr>
            <w:r w:rsidDel="00000000" w:rsidR="00000000" w:rsidRPr="00000000">
              <w:rPr>
                <w:rFonts w:ascii="Calibri" w:cs="Calibri" w:eastAsia="Calibri" w:hAnsi="Calibri"/>
                <w:b w:val="1"/>
                <w:bCs w:val="1"/>
                <w:color w:val="e36c09"/>
                <w:sz w:val="20"/>
                <w:szCs w:val="20"/>
                <w:rtl w:val="0"/>
              </w:rPr>
              <w:t xml:space="preserve">Medium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1f2d3d"/>
                <w:sz w:val="20"/>
                <w:szCs w:val="20"/>
                <w:rtl w:val="0"/>
              </w:rPr>
              <w:t xml:space="preserve">Browser, Burp Suite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1f2d3d"/>
                <w:sz w:val="20"/>
                <w:szCs w:val="20"/>
                <w:rtl w:val="0"/>
              </w:rPr>
              <w:t xml:space="preserve">F-07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1f2d3d"/>
                <w:sz w:val="20"/>
                <w:szCs w:val="20"/>
                <w:rtl w:val="0"/>
              </w:rPr>
              <w:t xml:space="preserve">Insecure API Exposure – User Data via REST 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3E">
            <w:pPr>
              <w:rPr/>
            </w:pPr>
            <w:r w:rsidDel="00000000" w:rsidR="00000000" w:rsidRPr="00000000">
              <w:rPr>
                <w:rFonts w:ascii="Calibri" w:cs="Calibri" w:eastAsia="Calibri" w:hAnsi="Calibri"/>
                <w:b w:val="0"/>
                <w:bCs w:val="0"/>
                <w:color w:val="1f2d3d"/>
                <w:sz w:val="20"/>
                <w:szCs w:val="20"/>
                <w:rtl w:val="0"/>
              </w:rPr>
              <w:t xml:space="preserve">A01:2021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vAlign w:val="center"/>
          </w:tcPr>
          <w:p w:rsidR="00000000" w:rsidDel="00000000" w:rsidP="00000000" w:rsidRDefault="00000000" w:rsidRPr="00000000" w14:paraId="0000003F">
            <w:pPr>
              <w:jc w:val="center"/>
              <w:rPr/>
            </w:pPr>
            <w:r w:rsidDel="00000000" w:rsidR="00000000" w:rsidRPr="00000000">
              <w:rPr>
                <w:rFonts w:ascii="Calibri" w:cs="Calibri" w:eastAsia="Calibri" w:hAnsi="Calibri"/>
                <w:b w:val="1"/>
                <w:bCs w:val="1"/>
                <w:color w:val="e36c09"/>
                <w:sz w:val="20"/>
                <w:szCs w:val="20"/>
                <w:rtl w:val="0"/>
              </w:rPr>
              <w:t xml:space="preserve">Medium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1f2d3d"/>
                <w:sz w:val="20"/>
                <w:szCs w:val="20"/>
                <w:rtl w:val="0"/>
              </w:rPr>
              <w:t xml:space="preserve">Burp Suite, Browser DevTools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1f2d3d"/>
                <w:sz w:val="20"/>
                <w:szCs w:val="20"/>
                <w:rtl w:val="0"/>
              </w:rPr>
              <w:t xml:space="preserve">F-08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1f2d3d"/>
                <w:sz w:val="20"/>
                <w:szCs w:val="20"/>
                <w:rtl w:val="0"/>
              </w:rPr>
              <w:t xml:space="preserve">Scoreboard / Hidden Route Discovery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43">
            <w:pPr>
              <w:rPr/>
            </w:pPr>
            <w:r w:rsidDel="00000000" w:rsidR="00000000" w:rsidRPr="00000000">
              <w:rPr>
                <w:rFonts w:ascii="Calibri" w:cs="Calibri" w:eastAsia="Calibri" w:hAnsi="Calibri"/>
                <w:b w:val="0"/>
                <w:bCs w:val="0"/>
                <w:color w:val="1f2d3d"/>
                <w:sz w:val="20"/>
                <w:szCs w:val="20"/>
                <w:rtl w:val="0"/>
              </w:rPr>
              <w:t xml:space="preserve">A05:2021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5eb" w:val="clear"/>
            <w:tcMar>
              <w:top w:w="80.0" w:type="dxa"/>
              <w:left w:w="160.0" w:type="dxa"/>
              <w:bottom w:w="80.0" w:type="dxa"/>
              <w:right w:w="16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1"/>
                <w:bCs w:val="1"/>
                <w:color w:val="375623"/>
                <w:sz w:val="20"/>
                <w:szCs w:val="20"/>
                <w:rtl w:val="0"/>
              </w:rPr>
              <w:t xml:space="preserve">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45">
            <w:pPr>
              <w:rPr/>
            </w:pPr>
            <w:r w:rsidDel="00000000" w:rsidR="00000000" w:rsidRPr="00000000">
              <w:rPr>
                <w:rFonts w:ascii="Calibri" w:cs="Calibri" w:eastAsia="Calibri" w:hAnsi="Calibri"/>
                <w:b w:val="0"/>
                <w:bCs w:val="0"/>
                <w:color w:val="1f2d3d"/>
                <w:sz w:val="20"/>
                <w:szCs w:val="20"/>
                <w:rtl w:val="0"/>
              </w:rPr>
              <w:t xml:space="preserve">Browser, Burp Suite</w:t>
            </w:r>
            <w:r w:rsidDel="00000000" w:rsidR="00000000" w:rsidRPr="00000000">
              <w:rPr>
                <w:rtl w:val="0"/>
              </w:rPr>
            </w:r>
          </w:p>
        </w:tc>
      </w:tr>
    </w:tbl>
    <w:p w:rsidR="00000000" w:rsidDel="00000000" w:rsidP="00000000" w:rsidRDefault="00000000" w:rsidRPr="00000000" w14:paraId="00000046">
      <w:pPr>
        <w:spacing w:after="60" w:before="60" w:lineRule="auto"/>
        <w:rPr/>
      </w:pPr>
      <w:r w:rsidDel="00000000" w:rsidR="00000000" w:rsidRPr="00000000">
        <w:rPr>
          <w:rtl w:val="0"/>
        </w:rPr>
      </w:r>
    </w:p>
    <w:p w:rsidR="00000000" w:rsidDel="00000000" w:rsidP="00000000" w:rsidRDefault="00000000" w:rsidRPr="00000000" w14:paraId="00000047">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1.2 Severity Distribution</w:t>
      </w:r>
      <w:r w:rsidDel="00000000" w:rsidR="00000000" w:rsidRPr="00000000">
        <w:rPr>
          <w:rtl w:val="0"/>
        </w:rPr>
      </w:r>
    </w:p>
    <w:tbl>
      <w:tblPr>
        <w:tblStyle w:val="Table3"/>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600"/>
        <w:tblGridChange w:id="0">
          <w:tblGrid>
            <w:gridCol w:w="2000"/>
            <w:gridCol w:w="1200"/>
            <w:gridCol w:w="1200"/>
            <w:gridCol w:w="16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color w:val="ffffff"/>
                <w:sz w:val="20"/>
                <w:szCs w:val="20"/>
                <w:rtl w:val="0"/>
              </w:rPr>
              <w:t xml:space="preserve">Severity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color w:val="ffffff"/>
                <w:sz w:val="20"/>
                <w:szCs w:val="20"/>
                <w:rtl w:val="0"/>
              </w:rPr>
              <w:t xml:space="preserve">Count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ffffff"/>
                <w:sz w:val="20"/>
                <w:szCs w:val="20"/>
                <w:rtl w:val="0"/>
              </w:rPr>
              <w:t xml:space="preserve">% of Total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color w:val="ffffff"/>
                <w:sz w:val="20"/>
                <w:szCs w:val="20"/>
                <w:rtl w:val="0"/>
              </w:rPr>
              <w:t xml:space="preserve">Risk Level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cccc" w:val="clear"/>
            <w:tcMar>
              <w:top w:w="80.0" w:type="dxa"/>
              <w:left w:w="160.0" w:type="dxa"/>
              <w:bottom w:w="80.0" w:type="dxa"/>
              <w:right w:w="16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7b0000"/>
                <w:sz w:val="20"/>
                <w:szCs w:val="20"/>
                <w:rtl w:val="0"/>
              </w:rPr>
              <w:t xml:space="preserve">Critical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ccc" w:val="clear"/>
            <w:tcMar>
              <w:top w:w="80.0" w:type="dxa"/>
              <w:left w:w="160.0" w:type="dxa"/>
              <w:bottom w:w="80.0" w:type="dxa"/>
              <w:right w:w="160.0" w:type="dxa"/>
            </w:tcMar>
            <w:vAlign w:val="top"/>
          </w:tcPr>
          <w:p w:rsidR="00000000" w:rsidDel="00000000" w:rsidP="00000000" w:rsidRDefault="00000000" w:rsidRPr="00000000" w14:paraId="0000004D">
            <w:pPr>
              <w:rPr/>
            </w:pPr>
            <w:r w:rsidDel="00000000" w:rsidR="00000000" w:rsidRPr="00000000">
              <w:rPr>
                <w:rFonts w:ascii="Calibri" w:cs="Calibri" w:eastAsia="Calibri" w:hAnsi="Calibri"/>
                <w:b w:val="0"/>
                <w:bCs w:val="0"/>
                <w:color w:val="1f2d3d"/>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ccc" w:val="clear"/>
            <w:tcMar>
              <w:top w:w="80.0" w:type="dxa"/>
              <w:left w:w="160.0" w:type="dxa"/>
              <w:bottom w:w="80.0" w:type="dxa"/>
              <w:right w:w="160.0" w:type="dxa"/>
            </w:tcMar>
            <w:vAlign w:val="top"/>
          </w:tcPr>
          <w:p w:rsidR="00000000" w:rsidDel="00000000" w:rsidP="00000000" w:rsidRDefault="00000000" w:rsidRPr="00000000" w14:paraId="0000004E">
            <w:pPr>
              <w:rPr/>
            </w:pPr>
            <w:r w:rsidDel="00000000" w:rsidR="00000000" w:rsidRPr="00000000">
              <w:rPr>
                <w:rFonts w:ascii="Calibri" w:cs="Calibri" w:eastAsia="Calibri" w:hAnsi="Calibri"/>
                <w:b w:val="0"/>
                <w:bCs w:val="0"/>
                <w:color w:val="1f2d3d"/>
                <w:sz w:val="20"/>
                <w:szCs w:val="20"/>
                <w:rtl w:val="0"/>
              </w:rPr>
              <w:t xml:space="preserve">12.5%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4F">
            <w:pPr>
              <w:rPr/>
            </w:pPr>
            <w:r w:rsidDel="00000000" w:rsidR="00000000" w:rsidRPr="00000000">
              <w:rPr>
                <w:rFonts w:ascii="Calibri" w:cs="Calibri" w:eastAsia="Calibri" w:hAnsi="Calibri"/>
                <w:b w:val="0"/>
                <w:bCs w:val="0"/>
                <w:color w:val="1f2d3d"/>
                <w:sz w:val="20"/>
                <w:szCs w:val="20"/>
                <w:rtl w:val="0"/>
              </w:rPr>
              <w:t xml:space="preserve">Immediate action required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tcPr>
          <w:p w:rsidR="00000000" w:rsidDel="00000000" w:rsidP="00000000" w:rsidRDefault="00000000" w:rsidRPr="00000000" w14:paraId="00000050">
            <w:pP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vAlign w:val="top"/>
          </w:tcPr>
          <w:p w:rsidR="00000000" w:rsidDel="00000000" w:rsidP="00000000" w:rsidRDefault="00000000" w:rsidRPr="00000000" w14:paraId="00000051">
            <w:pPr>
              <w:rPr/>
            </w:pPr>
            <w:r w:rsidDel="00000000" w:rsidR="00000000" w:rsidRPr="00000000">
              <w:rPr>
                <w:rFonts w:ascii="Calibri" w:cs="Calibri" w:eastAsia="Calibri" w:hAnsi="Calibri"/>
                <w:b w:val="0"/>
                <w:bCs w:val="0"/>
                <w:color w:val="1f2d3d"/>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vAlign w:val="top"/>
          </w:tcPr>
          <w:p w:rsidR="00000000" w:rsidDel="00000000" w:rsidP="00000000" w:rsidRDefault="00000000" w:rsidRPr="00000000" w14:paraId="00000052">
            <w:pPr>
              <w:rPr/>
            </w:pPr>
            <w:r w:rsidDel="00000000" w:rsidR="00000000" w:rsidRPr="00000000">
              <w:rPr>
                <w:rFonts w:ascii="Calibri" w:cs="Calibri" w:eastAsia="Calibri" w:hAnsi="Calibri"/>
                <w:b w:val="0"/>
                <w:bCs w:val="0"/>
                <w:color w:val="1f2d3d"/>
                <w:sz w:val="20"/>
                <w:szCs w:val="20"/>
                <w:rtl w:val="0"/>
              </w:rPr>
              <w:t xml:space="preserve">50%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53">
            <w:pPr>
              <w:rPr/>
            </w:pPr>
            <w:r w:rsidDel="00000000" w:rsidR="00000000" w:rsidRPr="00000000">
              <w:rPr>
                <w:rFonts w:ascii="Calibri" w:cs="Calibri" w:eastAsia="Calibri" w:hAnsi="Calibri"/>
                <w:b w:val="0"/>
                <w:bCs w:val="0"/>
                <w:color w:val="1f2d3d"/>
                <w:sz w:val="20"/>
                <w:szCs w:val="20"/>
                <w:rtl w:val="0"/>
              </w:rPr>
              <w:t xml:space="preserve">Urgent remediation needed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e36c09"/>
                <w:sz w:val="20"/>
                <w:szCs w:val="20"/>
                <w:rtl w:val="0"/>
              </w:rPr>
              <w:t xml:space="preserve">Medium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vAlign w:val="top"/>
          </w:tcPr>
          <w:p w:rsidR="00000000" w:rsidDel="00000000" w:rsidP="00000000" w:rsidRDefault="00000000" w:rsidRPr="00000000" w14:paraId="00000055">
            <w:pPr>
              <w:rPr/>
            </w:pPr>
            <w:r w:rsidDel="00000000" w:rsidR="00000000" w:rsidRPr="00000000">
              <w:rPr>
                <w:rFonts w:ascii="Calibri" w:cs="Calibri" w:eastAsia="Calibri" w:hAnsi="Calibri"/>
                <w:b w:val="0"/>
                <w:bCs w:val="0"/>
                <w:color w:val="1f2d3d"/>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vAlign w:val="top"/>
          </w:tcPr>
          <w:p w:rsidR="00000000" w:rsidDel="00000000" w:rsidP="00000000" w:rsidRDefault="00000000" w:rsidRPr="00000000" w14:paraId="00000056">
            <w:pPr>
              <w:rPr/>
            </w:pPr>
            <w:r w:rsidDel="00000000" w:rsidR="00000000" w:rsidRPr="00000000">
              <w:rPr>
                <w:rFonts w:ascii="Calibri" w:cs="Calibri" w:eastAsia="Calibri" w:hAnsi="Calibri"/>
                <w:b w:val="0"/>
                <w:bCs w:val="0"/>
                <w:color w:val="1f2d3d"/>
                <w:sz w:val="20"/>
                <w:szCs w:val="20"/>
                <w:rtl w:val="0"/>
              </w:rPr>
              <w:t xml:space="preserve">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57">
            <w:pPr>
              <w:rPr/>
            </w:pPr>
            <w:r w:rsidDel="00000000" w:rsidR="00000000" w:rsidRPr="00000000">
              <w:rPr>
                <w:rFonts w:ascii="Calibri" w:cs="Calibri" w:eastAsia="Calibri" w:hAnsi="Calibri"/>
                <w:b w:val="0"/>
                <w:bCs w:val="0"/>
                <w:color w:val="1f2d3d"/>
                <w:sz w:val="20"/>
                <w:szCs w:val="20"/>
                <w:rtl w:val="0"/>
              </w:rPr>
              <w:t xml:space="preserve">Remediate within sprint cycle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bf5eb"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375623"/>
                <w:sz w:val="20"/>
                <w:szCs w:val="20"/>
                <w:rtl w:val="0"/>
              </w:rPr>
              <w:t xml:space="preserve">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5eb" w:val="clear"/>
            <w:tcMar>
              <w:top w:w="80.0" w:type="dxa"/>
              <w:left w:w="160.0" w:type="dxa"/>
              <w:bottom w:w="80.0" w:type="dxa"/>
              <w:right w:w="160.0" w:type="dxa"/>
            </w:tcMar>
            <w:vAlign w:val="top"/>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1f2d3d"/>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5eb" w:val="clear"/>
            <w:tcMar>
              <w:top w:w="80.0" w:type="dxa"/>
              <w:left w:w="160.0" w:type="dxa"/>
              <w:bottom w:w="80.0" w:type="dxa"/>
              <w:right w:w="160.0" w:type="dxa"/>
            </w:tcMar>
            <w:vAlign w:val="top"/>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1f2d3d"/>
                <w:sz w:val="20"/>
                <w:szCs w:val="20"/>
                <w:rtl w:val="0"/>
              </w:rPr>
              <w:t xml:space="preserve">12.5%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1f2d3d"/>
                <w:sz w:val="20"/>
                <w:szCs w:val="20"/>
                <w:rtl w:val="0"/>
              </w:rPr>
              <w:t xml:space="preserve">Monitor and address in backlog</w:t>
            </w:r>
            <w:r w:rsidDel="00000000" w:rsidR="00000000" w:rsidRPr="00000000">
              <w:rPr>
                <w:rtl w:val="0"/>
              </w:rPr>
            </w:r>
          </w:p>
        </w:tc>
      </w:tr>
    </w:tbl>
    <w:p w:rsidR="00000000" w:rsidDel="00000000" w:rsidP="00000000" w:rsidRDefault="00000000" w:rsidRPr="00000000" w14:paraId="0000005C">
      <w:pPr>
        <w:spacing w:after="60" w:before="6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Bdr>
          <w:bottom w:color="c9a227" w:space="0" w:sz="4" w:val="single"/>
        </w:pBdr>
        <w:shd w:fill="1b3a5c" w:val="clear"/>
        <w:spacing w:after="160" w:before="320" w:lineRule="auto"/>
        <w:ind w:left="180" w:firstLine="0"/>
        <w:rPr/>
      </w:pPr>
      <w:r w:rsidDel="00000000" w:rsidR="00000000" w:rsidRPr="00000000">
        <w:rPr>
          <w:rFonts w:ascii="Calibri" w:cs="Calibri" w:eastAsia="Calibri" w:hAnsi="Calibri"/>
          <w:b w:val="1"/>
          <w:bCs w:val="1"/>
          <w:color w:val="ffffff"/>
          <w:sz w:val="28"/>
          <w:szCs w:val="28"/>
          <w:rtl w:val="0"/>
        </w:rPr>
        <w:t xml:space="preserve">2. Project Overview</w:t>
      </w:r>
      <w:r w:rsidDel="00000000" w:rsidR="00000000" w:rsidRPr="00000000">
        <w:rPr>
          <w:rtl w:val="0"/>
        </w:rPr>
      </w:r>
    </w:p>
    <w:p w:rsidR="00000000" w:rsidDel="00000000" w:rsidP="00000000" w:rsidRDefault="00000000" w:rsidRPr="00000000" w14:paraId="0000005F">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2.1 Objective</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Calibri" w:cs="Calibri" w:eastAsia="Calibri" w:hAnsi="Calibri"/>
          <w:color w:val="1f2d3d"/>
          <w:sz w:val="22"/>
          <w:szCs w:val="22"/>
          <w:rtl w:val="0"/>
        </w:rPr>
        <w:t xml:space="preserve">The objective of this personal project was to gain hands-on experience in web application penetration testing by exploiting a deliberately vulnerable application. All tasks in the TryHackMe OWASP Juice Shop room were completed, covering reconnaissance, injection attacks, authentication flaws, sensitive data exposure, broken access control, and cross-site scripting.</w:t>
      </w:r>
      <w:r w:rsidDel="00000000" w:rsidR="00000000" w:rsidRPr="00000000">
        <w:rPr>
          <w:rtl w:val="0"/>
        </w:rPr>
      </w:r>
    </w:p>
    <w:p w:rsidR="00000000" w:rsidDel="00000000" w:rsidP="00000000" w:rsidRDefault="00000000" w:rsidRPr="00000000" w14:paraId="00000061">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2.2 Scope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Target: OWASP Juice Shop (TryHackMe VM)</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All 8 TryHackMe room tasks completed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OWASP Top 10 vulnerabilities explored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Tools: Burp Suite, Nmap, ffuf, Gobuster, browser DevTools</w:t>
      </w:r>
      <w:r w:rsidDel="00000000" w:rsidR="00000000" w:rsidRPr="00000000">
        <w:rPr>
          <w:rtl w:val="0"/>
        </w:rPr>
      </w:r>
    </w:p>
    <w:p w:rsidR="00000000" w:rsidDel="00000000" w:rsidP="00000000" w:rsidRDefault="00000000" w:rsidRPr="00000000" w14:paraId="00000066">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2.3 Methodology</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Calibri" w:cs="Calibri" w:eastAsia="Calibri" w:hAnsi="Calibri"/>
          <w:color w:val="1f2d3d"/>
          <w:sz w:val="22"/>
          <w:szCs w:val="22"/>
          <w:rtl w:val="0"/>
        </w:rPr>
        <w:t xml:space="preserve">The assessment followed a structured black-box penetration testing approach modelled on industry frameworks: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Phase 1 – Reconnaissance: Passive and active information gathering, endpoint discovery</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Phase 2 – Scanning &amp; Enumeration: Port scanning with Nmap, directory busting with ffuf/Gobuster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Phase 3 – Exploitation: Manual exploitation of injection, auth, and access control flaws using Burp Suite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Phase 4 – Post-Exploitation: Data extraction, privilege review, lateral movement simulation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Phase 5 – Reporting: Documentation of findings with severity ratings, PoC, and remediation</w:t>
      </w:r>
      <w:r w:rsidDel="00000000" w:rsidR="00000000" w:rsidRPr="00000000">
        <w:rPr>
          <w:rtl w:val="0"/>
        </w:rPr>
      </w:r>
    </w:p>
    <w:p w:rsidR="00000000" w:rsidDel="00000000" w:rsidP="00000000" w:rsidRDefault="00000000" w:rsidRPr="00000000" w14:paraId="0000006D">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2.4 Tools &amp; Technologies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6E">
            <w:pPr>
              <w:jc w:val="center"/>
              <w:rPr/>
            </w:pPr>
            <w:r w:rsidDel="00000000" w:rsidR="00000000" w:rsidRPr="00000000">
              <w:rPr>
                <w:rFonts w:ascii="Calibri" w:cs="Calibri" w:eastAsia="Calibri" w:hAnsi="Calibri"/>
                <w:b w:val="1"/>
                <w:bCs w:val="1"/>
                <w:color w:val="ffffff"/>
                <w:sz w:val="20"/>
                <w:szCs w:val="20"/>
                <w:rtl w:val="0"/>
              </w:rPr>
              <w:t xml:space="preserve">Tool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6F">
            <w:pPr>
              <w:jc w:val="cente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70">
            <w:pPr>
              <w:jc w:val="center"/>
              <w:rPr/>
            </w:pPr>
            <w:r w:rsidDel="00000000" w:rsidR="00000000" w:rsidRPr="00000000">
              <w:rPr>
                <w:rFonts w:ascii="Calibri" w:cs="Calibri" w:eastAsia="Calibri" w:hAnsi="Calibri"/>
                <w:b w:val="1"/>
                <w:bCs w:val="1"/>
                <w:color w:val="ffffff"/>
                <w:sz w:val="20"/>
                <w:szCs w:val="20"/>
                <w:rtl w:val="0"/>
              </w:rPr>
              <w:t xml:space="preserve">Usage in this Project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1f2d3d"/>
                <w:sz w:val="20"/>
                <w:szCs w:val="20"/>
                <w:rtl w:val="0"/>
              </w:rPr>
              <w:t xml:space="preserve">Burp Suite Community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72">
            <w:pPr>
              <w:rPr/>
            </w:pPr>
            <w:r w:rsidDel="00000000" w:rsidR="00000000" w:rsidRPr="00000000">
              <w:rPr>
                <w:rFonts w:ascii="Calibri" w:cs="Calibri" w:eastAsia="Calibri" w:hAnsi="Calibri"/>
                <w:b w:val="0"/>
                <w:bCs w:val="0"/>
                <w:color w:val="1f2d3d"/>
                <w:sz w:val="20"/>
                <w:szCs w:val="20"/>
                <w:rtl w:val="0"/>
              </w:rPr>
              <w:t xml:space="preserve">HTTP interception, manual exploitation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1f2d3d"/>
                <w:sz w:val="20"/>
                <w:szCs w:val="20"/>
                <w:rtl w:val="0"/>
              </w:rPr>
              <w:t xml:space="preserve">SQLi, XSS, API testing, Intruder brute force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74">
            <w:pPr>
              <w:rPr/>
            </w:pPr>
            <w:r w:rsidDel="00000000" w:rsidR="00000000" w:rsidRPr="00000000">
              <w:rPr>
                <w:rFonts w:ascii="Calibri" w:cs="Calibri" w:eastAsia="Calibri" w:hAnsi="Calibri"/>
                <w:b w:val="1"/>
                <w:bCs w:val="1"/>
                <w:color w:val="1f2d3d"/>
                <w:sz w:val="20"/>
                <w:szCs w:val="20"/>
                <w:rtl w:val="0"/>
              </w:rPr>
              <w:t xml:space="preserve">Nmap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1f2d3d"/>
                <w:sz w:val="20"/>
                <w:szCs w:val="20"/>
                <w:rtl w:val="0"/>
              </w:rPr>
              <w:t xml:space="preserve">Network &amp; port scanning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76">
            <w:pPr>
              <w:rPr/>
            </w:pPr>
            <w:r w:rsidDel="00000000" w:rsidR="00000000" w:rsidRPr="00000000">
              <w:rPr>
                <w:rFonts w:ascii="Calibri" w:cs="Calibri" w:eastAsia="Calibri" w:hAnsi="Calibri"/>
                <w:b w:val="0"/>
                <w:bCs w:val="0"/>
                <w:color w:val="1f2d3d"/>
                <w:sz w:val="20"/>
                <w:szCs w:val="20"/>
                <w:rtl w:val="0"/>
              </w:rPr>
              <w:t xml:space="preserve">Service discovery on target VM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77">
            <w:pPr>
              <w:rPr/>
            </w:pPr>
            <w:r w:rsidDel="00000000" w:rsidR="00000000" w:rsidRPr="00000000">
              <w:rPr>
                <w:rFonts w:ascii="Calibri" w:cs="Calibri" w:eastAsia="Calibri" w:hAnsi="Calibri"/>
                <w:b w:val="1"/>
                <w:bCs w:val="1"/>
                <w:color w:val="1f2d3d"/>
                <w:sz w:val="20"/>
                <w:szCs w:val="20"/>
                <w:rtl w:val="0"/>
              </w:rPr>
              <w:t xml:space="preserve">ffuf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78">
            <w:pPr>
              <w:rPr/>
            </w:pPr>
            <w:r w:rsidDel="00000000" w:rsidR="00000000" w:rsidRPr="00000000">
              <w:rPr>
                <w:rFonts w:ascii="Calibri" w:cs="Calibri" w:eastAsia="Calibri" w:hAnsi="Calibri"/>
                <w:b w:val="0"/>
                <w:bCs w:val="0"/>
                <w:color w:val="1f2d3d"/>
                <w:sz w:val="20"/>
                <w:szCs w:val="20"/>
                <w:rtl w:val="0"/>
              </w:rPr>
              <w:t xml:space="preserve">Fast web fuzzer / directory discovery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79">
            <w:pPr>
              <w:rPr/>
            </w:pPr>
            <w:r w:rsidDel="00000000" w:rsidR="00000000" w:rsidRPr="00000000">
              <w:rPr>
                <w:rFonts w:ascii="Calibri" w:cs="Calibri" w:eastAsia="Calibri" w:hAnsi="Calibri"/>
                <w:b w:val="0"/>
                <w:bCs w:val="0"/>
                <w:color w:val="1f2d3d"/>
                <w:sz w:val="20"/>
                <w:szCs w:val="20"/>
                <w:rtl w:val="0"/>
              </w:rPr>
              <w:t xml:space="preserve">Hidden endpoint and directory enumeration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7A">
            <w:pPr>
              <w:rPr/>
            </w:pPr>
            <w:r w:rsidDel="00000000" w:rsidR="00000000" w:rsidRPr="00000000">
              <w:rPr>
                <w:rFonts w:ascii="Calibri" w:cs="Calibri" w:eastAsia="Calibri" w:hAnsi="Calibri"/>
                <w:b w:val="1"/>
                <w:bCs w:val="1"/>
                <w:color w:val="1f2d3d"/>
                <w:sz w:val="20"/>
                <w:szCs w:val="20"/>
                <w:rtl w:val="0"/>
              </w:rPr>
              <w:t xml:space="preserve">Gobuster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7B">
            <w:pPr>
              <w:rPr/>
            </w:pPr>
            <w:r w:rsidDel="00000000" w:rsidR="00000000" w:rsidRPr="00000000">
              <w:rPr>
                <w:rFonts w:ascii="Calibri" w:cs="Calibri" w:eastAsia="Calibri" w:hAnsi="Calibri"/>
                <w:b w:val="0"/>
                <w:bCs w:val="0"/>
                <w:color w:val="1f2d3d"/>
                <w:sz w:val="20"/>
                <w:szCs w:val="20"/>
                <w:rtl w:val="0"/>
              </w:rPr>
              <w:t xml:space="preserve">Directory and DNS brute-forcing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7C">
            <w:pPr>
              <w:rPr/>
            </w:pPr>
            <w:r w:rsidDel="00000000" w:rsidR="00000000" w:rsidRPr="00000000">
              <w:rPr>
                <w:rFonts w:ascii="Calibri" w:cs="Calibri" w:eastAsia="Calibri" w:hAnsi="Calibri"/>
                <w:b w:val="0"/>
                <w:bCs w:val="0"/>
                <w:color w:val="1f2d3d"/>
                <w:sz w:val="20"/>
                <w:szCs w:val="20"/>
                <w:rtl w:val="0"/>
              </w:rPr>
              <w:t xml:space="preserve">Web directory and file enumeration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7D">
            <w:pPr>
              <w:rPr/>
            </w:pPr>
            <w:r w:rsidDel="00000000" w:rsidR="00000000" w:rsidRPr="00000000">
              <w:rPr>
                <w:rFonts w:ascii="Calibri" w:cs="Calibri" w:eastAsia="Calibri" w:hAnsi="Calibri"/>
                <w:b w:val="1"/>
                <w:bCs w:val="1"/>
                <w:color w:val="1f2d3d"/>
                <w:sz w:val="20"/>
                <w:szCs w:val="20"/>
                <w:rtl w:val="0"/>
              </w:rPr>
              <w:t xml:space="preserve">Browser DevTools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7E">
            <w:pPr>
              <w:rPr/>
            </w:pPr>
            <w:r w:rsidDel="00000000" w:rsidR="00000000" w:rsidRPr="00000000">
              <w:rPr>
                <w:rFonts w:ascii="Calibri" w:cs="Calibri" w:eastAsia="Calibri" w:hAnsi="Calibri"/>
                <w:b w:val="0"/>
                <w:bCs w:val="0"/>
                <w:color w:val="1f2d3d"/>
                <w:sz w:val="20"/>
                <w:szCs w:val="20"/>
                <w:rtl w:val="0"/>
              </w:rPr>
              <w:t xml:space="preserve">JS analysis, network inspection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7F">
            <w:pPr>
              <w:rPr/>
            </w:pPr>
            <w:r w:rsidDel="00000000" w:rsidR="00000000" w:rsidRPr="00000000">
              <w:rPr>
                <w:rFonts w:ascii="Calibri" w:cs="Calibri" w:eastAsia="Calibri" w:hAnsi="Calibri"/>
                <w:b w:val="0"/>
                <w:bCs w:val="0"/>
                <w:color w:val="1f2d3d"/>
                <w:sz w:val="20"/>
                <w:szCs w:val="20"/>
                <w:rtl w:val="0"/>
              </w:rPr>
              <w:t xml:space="preserve">Source code review, API discovery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1f2d3d"/>
                <w:sz w:val="20"/>
                <w:szCs w:val="20"/>
                <w:rtl w:val="0"/>
              </w:rPr>
              <w:t xml:space="preserve">beautifier.io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81">
            <w:pPr>
              <w:rPr/>
            </w:pPr>
            <w:r w:rsidDel="00000000" w:rsidR="00000000" w:rsidRPr="00000000">
              <w:rPr>
                <w:rFonts w:ascii="Calibri" w:cs="Calibri" w:eastAsia="Calibri" w:hAnsi="Calibri"/>
                <w:b w:val="0"/>
                <w:bCs w:val="0"/>
                <w:color w:val="1f2d3d"/>
                <w:sz w:val="20"/>
                <w:szCs w:val="20"/>
                <w:rtl w:val="0"/>
              </w:rPr>
              <w:t xml:space="preserve">JavaScript de-obfuscation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82">
            <w:pPr>
              <w:rPr/>
            </w:pPr>
            <w:r w:rsidDel="00000000" w:rsidR="00000000" w:rsidRPr="00000000">
              <w:rPr>
                <w:rFonts w:ascii="Calibri" w:cs="Calibri" w:eastAsia="Calibri" w:hAnsi="Calibri"/>
                <w:b w:val="0"/>
                <w:bCs w:val="0"/>
                <w:color w:val="1f2d3d"/>
                <w:sz w:val="20"/>
                <w:szCs w:val="20"/>
                <w:rtl w:val="0"/>
              </w:rPr>
              <w:t xml:space="preserve">Admin route discovery from minified JS</w:t>
            </w:r>
            <w:r w:rsidDel="00000000" w:rsidR="00000000" w:rsidRPr="00000000">
              <w:rPr>
                <w:rtl w:val="0"/>
              </w:rPr>
            </w:r>
          </w:p>
        </w:tc>
      </w:tr>
    </w:tbl>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pBdr>
          <w:bottom w:color="c9a227" w:space="0" w:sz="4" w:val="single"/>
        </w:pBdr>
        <w:shd w:fill="1b3a5c" w:val="clear"/>
        <w:spacing w:after="160" w:before="320" w:lineRule="auto"/>
        <w:ind w:left="180" w:firstLine="0"/>
        <w:rPr/>
      </w:pPr>
      <w:r w:rsidDel="00000000" w:rsidR="00000000" w:rsidRPr="00000000">
        <w:rPr>
          <w:rFonts w:ascii="Calibri" w:cs="Calibri" w:eastAsia="Calibri" w:hAnsi="Calibri"/>
          <w:b w:val="1"/>
          <w:bCs w:val="1"/>
          <w:color w:val="ffffff"/>
          <w:sz w:val="28"/>
          <w:szCs w:val="28"/>
          <w:rtl w:val="0"/>
        </w:rPr>
        <w:t xml:space="preserve">3. TryHackMe Task Completion Log</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Calibri" w:cs="Calibri" w:eastAsia="Calibri" w:hAnsi="Calibri"/>
          <w:color w:val="1f2d3d"/>
          <w:sz w:val="22"/>
          <w:szCs w:val="22"/>
          <w:rtl w:val="0"/>
        </w:rPr>
        <w:t xml:space="preserve">All 8 tasks in the OWASP Juice Shop room were completed. The table below summarises each task and its key learning outcomes.</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2860"/>
        <w:gridCol w:w="3200"/>
        <w:tblGridChange w:id="0">
          <w:tblGrid>
            <w:gridCol w:w="900"/>
            <w:gridCol w:w="2400"/>
            <w:gridCol w:w="2860"/>
            <w:gridCol w:w="32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88">
            <w:pPr>
              <w:jc w:val="center"/>
              <w:rPr/>
            </w:pPr>
            <w:r w:rsidDel="00000000" w:rsidR="00000000" w:rsidRPr="00000000">
              <w:rPr>
                <w:rFonts w:ascii="Calibri" w:cs="Calibri" w:eastAsia="Calibri" w:hAnsi="Calibri"/>
                <w:b w:val="1"/>
                <w:bCs w:val="1"/>
                <w:color w:val="ffffff"/>
                <w:sz w:val="20"/>
                <w:szCs w:val="20"/>
                <w:rtl w:val="0"/>
              </w:rPr>
              <w:t xml:space="preserve">Task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89">
            <w:pPr>
              <w:jc w:val="center"/>
              <w:rPr/>
            </w:pPr>
            <w:r w:rsidDel="00000000" w:rsidR="00000000" w:rsidRPr="00000000">
              <w:rPr>
                <w:rFonts w:ascii="Calibri" w:cs="Calibri" w:eastAsia="Calibri" w:hAnsi="Calibri"/>
                <w:b w:val="1"/>
                <w:bCs w:val="1"/>
                <w:color w:val="ffffff"/>
                <w:sz w:val="20"/>
                <w:szCs w:val="20"/>
                <w:rtl w:val="0"/>
              </w:rPr>
              <w:t xml:space="preserve">Topic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8A">
            <w:pPr>
              <w:jc w:val="center"/>
              <w:rPr/>
            </w:pPr>
            <w:r w:rsidDel="00000000" w:rsidR="00000000" w:rsidRPr="00000000">
              <w:rPr>
                <w:rFonts w:ascii="Calibri" w:cs="Calibri" w:eastAsia="Calibri" w:hAnsi="Calibri"/>
                <w:b w:val="1"/>
                <w:bCs w:val="1"/>
                <w:color w:val="ffffff"/>
                <w:sz w:val="20"/>
                <w:szCs w:val="20"/>
                <w:rtl w:val="0"/>
              </w:rPr>
              <w:t xml:space="preserve">Key Activity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08B">
            <w:pPr>
              <w:jc w:val="center"/>
              <w:rPr/>
            </w:pPr>
            <w:r w:rsidDel="00000000" w:rsidR="00000000" w:rsidRPr="00000000">
              <w:rPr>
                <w:rFonts w:ascii="Calibri" w:cs="Calibri" w:eastAsia="Calibri" w:hAnsi="Calibri"/>
                <w:b w:val="1"/>
                <w:bCs w:val="1"/>
                <w:color w:val="ffffff"/>
                <w:sz w:val="20"/>
                <w:szCs w:val="20"/>
                <w:rtl w:val="0"/>
              </w:rPr>
              <w:t xml:space="preserve">Learning Outcome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1f2d3d"/>
                <w:sz w:val="20"/>
                <w:szCs w:val="20"/>
                <w:rtl w:val="0"/>
              </w:rPr>
              <w:t xml:space="preserve">Task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1f2d3d"/>
                <w:sz w:val="20"/>
                <w:szCs w:val="20"/>
                <w:rtl w:val="0"/>
              </w:rPr>
              <w:t xml:space="preserve">Open for Business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1f2d3d"/>
                <w:sz w:val="20"/>
                <w:szCs w:val="20"/>
                <w:rtl w:val="0"/>
              </w:rPr>
              <w:t xml:space="preserve">Deploy VM, configure Burp Suite proxy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1f2d3d"/>
                <w:sz w:val="20"/>
                <w:szCs w:val="20"/>
                <w:rtl w:val="0"/>
              </w:rPr>
              <w:t xml:space="preserve">Environment setup, traffic interception fundamentals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1f2d3d"/>
                <w:sz w:val="20"/>
                <w:szCs w:val="20"/>
                <w:rtl w:val="0"/>
              </w:rPr>
              <w:t xml:space="preserve">Task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1f2d3d"/>
                <w:sz w:val="20"/>
                <w:szCs w:val="20"/>
                <w:rtl w:val="0"/>
              </w:rPr>
              <w:t xml:space="preserve">Injection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1f2d3d"/>
                <w:sz w:val="20"/>
                <w:szCs w:val="20"/>
                <w:rtl w:val="0"/>
              </w:rPr>
              <w:t xml:space="preserve">SQL injection via login form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1f2d3d"/>
                <w:sz w:val="20"/>
                <w:szCs w:val="20"/>
                <w:rtl w:val="0"/>
              </w:rPr>
              <w:t xml:space="preserve">Understanding SQLi payloads, authentication bypass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1f2d3d"/>
                <w:sz w:val="20"/>
                <w:szCs w:val="20"/>
                <w:rtl w:val="0"/>
              </w:rPr>
              <w:t xml:space="preserve">Task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1f2d3d"/>
                <w:sz w:val="20"/>
                <w:szCs w:val="20"/>
                <w:rtl w:val="0"/>
              </w:rPr>
              <w:t xml:space="preserve">Broken Authentication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1f2d3d"/>
                <w:sz w:val="20"/>
                <w:szCs w:val="20"/>
                <w:rtl w:val="0"/>
              </w:rPr>
              <w:t xml:space="preserve">Brute-force attack using Burp Intruder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1f2d3d"/>
                <w:sz w:val="20"/>
                <w:szCs w:val="20"/>
                <w:rtl w:val="0"/>
              </w:rPr>
              <w:t xml:space="preserve">Password attack techniques, wordlists, rate-limit absence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98">
            <w:pPr>
              <w:rPr/>
            </w:pPr>
            <w:r w:rsidDel="00000000" w:rsidR="00000000" w:rsidRPr="00000000">
              <w:rPr>
                <w:rFonts w:ascii="Calibri" w:cs="Calibri" w:eastAsia="Calibri" w:hAnsi="Calibri"/>
                <w:b w:val="1"/>
                <w:bCs w:val="1"/>
                <w:color w:val="1f2d3d"/>
                <w:sz w:val="20"/>
                <w:szCs w:val="20"/>
                <w:rtl w:val="0"/>
              </w:rPr>
              <w:t xml:space="preserve">Task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1f2d3d"/>
                <w:sz w:val="20"/>
                <w:szCs w:val="20"/>
                <w:rtl w:val="0"/>
              </w:rPr>
              <w:t xml:space="preserve">Sensitive Data Exposure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1f2d3d"/>
                <w:sz w:val="20"/>
                <w:szCs w:val="20"/>
                <w:rtl w:val="0"/>
              </w:rPr>
              <w:t xml:space="preserve">FTP directory traversal, confidential file access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1f2d3d"/>
                <w:sz w:val="20"/>
                <w:szCs w:val="20"/>
                <w:rtl w:val="0"/>
              </w:rPr>
              <w:t xml:space="preserve">Data exposure, insecure file storage, directory browsing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9C">
            <w:pPr>
              <w:rPr/>
            </w:pPr>
            <w:r w:rsidDel="00000000" w:rsidR="00000000" w:rsidRPr="00000000">
              <w:rPr>
                <w:rFonts w:ascii="Calibri" w:cs="Calibri" w:eastAsia="Calibri" w:hAnsi="Calibri"/>
                <w:b w:val="1"/>
                <w:bCs w:val="1"/>
                <w:color w:val="1f2d3d"/>
                <w:sz w:val="20"/>
                <w:szCs w:val="20"/>
                <w:rtl w:val="0"/>
              </w:rPr>
              <w:t xml:space="preserve">Task 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1f2d3d"/>
                <w:sz w:val="20"/>
                <w:szCs w:val="20"/>
                <w:rtl w:val="0"/>
              </w:rPr>
              <w:t xml:space="preserve">Broken Access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1f2d3d"/>
                <w:sz w:val="20"/>
                <w:szCs w:val="20"/>
                <w:rtl w:val="0"/>
              </w:rPr>
              <w:t xml:space="preserve">Admin panel via client-side route bypass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1f2d3d"/>
                <w:sz w:val="20"/>
                <w:szCs w:val="20"/>
                <w:rtl w:val="0"/>
              </w:rPr>
              <w:t xml:space="preserve">RBAC importance, client vs server-side authorisation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1f2d3d"/>
                <w:sz w:val="20"/>
                <w:szCs w:val="20"/>
                <w:rtl w:val="0"/>
              </w:rPr>
              <w:t xml:space="preserve">Task 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1f2d3d"/>
                <w:sz w:val="20"/>
                <w:szCs w:val="20"/>
                <w:rtl w:val="0"/>
              </w:rPr>
              <w:t xml:space="preserve">XSS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1f2d3d"/>
                <w:sz w:val="20"/>
                <w:szCs w:val="20"/>
                <w:rtl w:val="0"/>
              </w:rPr>
              <w:t xml:space="preserve">Reflected/DOM XSS via search and review fields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1f2d3d"/>
                <w:sz w:val="20"/>
                <w:szCs w:val="20"/>
                <w:rtl w:val="0"/>
              </w:rPr>
              <w:t xml:space="preserve">Input sanitisation, output encoding, CSP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A4">
            <w:pPr>
              <w:rPr/>
            </w:pPr>
            <w:r w:rsidDel="00000000" w:rsidR="00000000" w:rsidRPr="00000000">
              <w:rPr>
                <w:rFonts w:ascii="Calibri" w:cs="Calibri" w:eastAsia="Calibri" w:hAnsi="Calibri"/>
                <w:b w:val="1"/>
                <w:bCs w:val="1"/>
                <w:color w:val="1f2d3d"/>
                <w:sz w:val="20"/>
                <w:szCs w:val="20"/>
                <w:rtl w:val="0"/>
              </w:rPr>
              <w:t xml:space="preserve">Task 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1f2d3d"/>
                <w:sz w:val="20"/>
                <w:szCs w:val="20"/>
                <w:rtl w:val="0"/>
              </w:rPr>
              <w:t xml:space="preserve">Insecure API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1f2d3d"/>
                <w:sz w:val="20"/>
                <w:szCs w:val="20"/>
                <w:rtl w:val="0"/>
              </w:rPr>
              <w:t xml:space="preserve">Unauthenticated REST API user data access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A7">
            <w:pPr>
              <w:rPr/>
            </w:pPr>
            <w:r w:rsidDel="00000000" w:rsidR="00000000" w:rsidRPr="00000000">
              <w:rPr>
                <w:rFonts w:ascii="Calibri" w:cs="Calibri" w:eastAsia="Calibri" w:hAnsi="Calibri"/>
                <w:b w:val="0"/>
                <w:bCs w:val="0"/>
                <w:color w:val="1f2d3d"/>
                <w:sz w:val="20"/>
                <w:szCs w:val="20"/>
                <w:rtl w:val="0"/>
              </w:rPr>
              <w:t xml:space="preserve">API security, minimal data exposure, endpoint auth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0A8">
            <w:pPr>
              <w:rPr/>
            </w:pPr>
            <w:r w:rsidDel="00000000" w:rsidR="00000000" w:rsidRPr="00000000">
              <w:rPr>
                <w:rFonts w:ascii="Calibri" w:cs="Calibri" w:eastAsia="Calibri" w:hAnsi="Calibri"/>
                <w:b w:val="1"/>
                <w:bCs w:val="1"/>
                <w:color w:val="1f2d3d"/>
                <w:sz w:val="20"/>
                <w:szCs w:val="20"/>
                <w:rtl w:val="0"/>
              </w:rPr>
              <w:t xml:space="preserve">Task 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1f2d3d"/>
                <w:sz w:val="20"/>
                <w:szCs w:val="20"/>
                <w:rtl w:val="0"/>
              </w:rPr>
              <w:t xml:space="preserve">Exploration / Scoreboard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1f2d3d"/>
                <w:sz w:val="20"/>
                <w:szCs w:val="20"/>
                <w:rtl w:val="0"/>
              </w:rPr>
              <w:t xml:space="preserve">Accessing hidden scoreboard route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1f2d3d"/>
                <w:sz w:val="20"/>
                <w:szCs w:val="20"/>
                <w:rtl w:val="0"/>
              </w:rPr>
              <w:t xml:space="preserve">Hidden route discovery, security misconfiguration</w:t>
            </w:r>
            <w:r w:rsidDel="00000000" w:rsidR="00000000" w:rsidRPr="00000000">
              <w:rPr>
                <w:rtl w:val="0"/>
              </w:rPr>
            </w:r>
          </w:p>
        </w:tc>
      </w:tr>
    </w:tbl>
    <w:p w:rsidR="00000000" w:rsidDel="00000000" w:rsidP="00000000" w:rsidRDefault="00000000" w:rsidRPr="00000000" w14:paraId="000000AC">
      <w:pPr>
        <w:spacing w:after="60" w:before="6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pBdr>
          <w:bottom w:color="c9a227" w:space="0" w:sz="4" w:val="single"/>
        </w:pBdr>
        <w:shd w:fill="1b3a5c" w:val="clear"/>
        <w:spacing w:after="160" w:before="320" w:lineRule="auto"/>
        <w:ind w:left="180" w:firstLine="0"/>
        <w:rPr/>
      </w:pPr>
      <w:r w:rsidDel="00000000" w:rsidR="00000000" w:rsidRPr="00000000">
        <w:rPr>
          <w:rFonts w:ascii="Calibri" w:cs="Calibri" w:eastAsia="Calibri" w:hAnsi="Calibri"/>
          <w:b w:val="1"/>
          <w:bCs w:val="1"/>
          <w:color w:val="ffffff"/>
          <w:sz w:val="28"/>
          <w:szCs w:val="28"/>
          <w:rtl w:val="0"/>
        </w:rPr>
        <w:t xml:space="preserve">4. Detailed Findings</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Fonts w:ascii="Calibri" w:cs="Calibri" w:eastAsia="Calibri" w:hAnsi="Calibri"/>
          <w:color w:val="1f2d3d"/>
          <w:sz w:val="22"/>
          <w:szCs w:val="22"/>
          <w:rtl w:val="0"/>
        </w:rPr>
        <w:t xml:space="preserve">Each finding below is documented with full technical details including reproduction steps, proof-of-concept evidence, impact assessment, and remediation recommendations.</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4.1 [F-01] SQL Injection – Admin Login Bypass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B2">
            <w:pPr>
              <w:rPr/>
            </w:pPr>
            <w:r w:rsidDel="00000000" w:rsidR="00000000" w:rsidRPr="00000000">
              <w:rPr>
                <w:rFonts w:ascii="Calibri" w:cs="Calibri" w:eastAsia="Calibri" w:hAnsi="Calibri"/>
                <w:b w:val="1"/>
                <w:bCs w:val="1"/>
                <w:color w:val="1b3a5c"/>
                <w:sz w:val="20"/>
                <w:szCs w:val="20"/>
                <w:rtl w:val="0"/>
              </w:rPr>
              <w:t xml:space="preserve">Vulnerability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B3">
            <w:pPr>
              <w:rPr/>
            </w:pPr>
            <w:r w:rsidDel="00000000" w:rsidR="00000000" w:rsidRPr="00000000">
              <w:rPr>
                <w:rFonts w:ascii="Calibri" w:cs="Calibri" w:eastAsia="Calibri" w:hAnsi="Calibri"/>
                <w:color w:val="1f2d3d"/>
                <w:sz w:val="20"/>
                <w:szCs w:val="20"/>
                <w:rtl w:val="0"/>
              </w:rPr>
              <w:t xml:space="preserve">SQL Injection – Admin Login Bypass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color w:val="1b3a5c"/>
                <w:sz w:val="20"/>
                <w:szCs w:val="20"/>
                <w:rtl w:val="0"/>
              </w:rPr>
              <w:t xml:space="preserve">OWASP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B5">
            <w:pPr>
              <w:rPr/>
            </w:pPr>
            <w:r w:rsidDel="00000000" w:rsidR="00000000" w:rsidRPr="00000000">
              <w:rPr>
                <w:rFonts w:ascii="Calibri" w:cs="Calibri" w:eastAsia="Calibri" w:hAnsi="Calibri"/>
                <w:color w:val="1f2d3d"/>
                <w:sz w:val="20"/>
                <w:szCs w:val="20"/>
                <w:rtl w:val="0"/>
              </w:rPr>
              <w:t xml:space="preserve">A03:2021 – Injection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B6">
            <w:pPr>
              <w:rPr/>
            </w:pPr>
            <w:r w:rsidDel="00000000" w:rsidR="00000000" w:rsidRPr="00000000">
              <w:rPr>
                <w:rFonts w:ascii="Calibri" w:cs="Calibri" w:eastAsia="Calibri" w:hAnsi="Calibri"/>
                <w:b w:val="1"/>
                <w:bCs w:val="1"/>
                <w:color w:val="1b3a5c"/>
                <w:sz w:val="20"/>
                <w:szCs w:val="20"/>
                <w:rtl w:val="0"/>
              </w:rPr>
              <w:t xml:space="preserve">Severity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ccc" w:val="clear"/>
            <w:tcMar>
              <w:top w:w="80.0" w:type="dxa"/>
              <w:left w:w="160.0" w:type="dxa"/>
              <w:bottom w:w="80.0" w:type="dxa"/>
              <w:right w:w="16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7b0000"/>
                <w:sz w:val="20"/>
                <w:szCs w:val="20"/>
                <w:rtl w:val="0"/>
              </w:rPr>
              <w:t xml:space="preserve">Critical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color w:val="1b3a5c"/>
                <w:sz w:val="20"/>
                <w:szCs w:val="20"/>
                <w:rtl w:val="0"/>
              </w:rPr>
              <w:t xml:space="preserve">Tool Used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B9">
            <w:pPr>
              <w:rPr/>
            </w:pPr>
            <w:r w:rsidDel="00000000" w:rsidR="00000000" w:rsidRPr="00000000">
              <w:rPr>
                <w:rFonts w:ascii="Calibri" w:cs="Calibri" w:eastAsia="Calibri" w:hAnsi="Calibri"/>
                <w:color w:val="1f2d3d"/>
                <w:sz w:val="20"/>
                <w:szCs w:val="20"/>
                <w:rtl w:val="0"/>
              </w:rPr>
              <w:t xml:space="preserve">Burp Suite (Repeater)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1b3a5c"/>
                <w:sz w:val="20"/>
                <w:szCs w:val="20"/>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BB">
            <w:pPr>
              <w:rPr/>
            </w:pPr>
            <w:r w:rsidDel="00000000" w:rsidR="00000000" w:rsidRPr="00000000">
              <w:rPr>
                <w:rFonts w:ascii="Calibri" w:cs="Calibri" w:eastAsia="Calibri" w:hAnsi="Calibri"/>
                <w:color w:val="1f2d3d"/>
                <w:sz w:val="20"/>
                <w:szCs w:val="20"/>
                <w:rtl w:val="0"/>
              </w:rPr>
              <w:t xml:space="preserve">The login endpoint is vulnerable to SQL injection. By injecting a crafted payload into the email field, the authentication logic is bypassed and attacker gains access to the administrator account without valid credentials.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1b3a5c"/>
                <w:sz w:val="20"/>
                <w:szCs w:val="20"/>
                <w:rtl w:val="0"/>
              </w:rPr>
              <w:t xml:space="preserve">Steps to Reproduce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BD">
            <w:pPr>
              <w:rPr/>
            </w:pPr>
            <w:r w:rsidDel="00000000" w:rsidR="00000000" w:rsidRPr="00000000">
              <w:rPr>
                <w:rFonts w:ascii="Calibri" w:cs="Calibri" w:eastAsia="Calibri" w:hAnsi="Calibri"/>
                <w:color w:val="1f2d3d"/>
                <w:sz w:val="20"/>
                <w:szCs w:val="20"/>
                <w:rtl w:val="0"/>
              </w:rPr>
              <w:t xml:space="preserve">1. Open Burp Suite and enable Intercept.2. Navigate to the Juice Shop login page.3. Enter any value for email and password, intercept the POST request.4. Send request to Repeater.5. Replace email field value with: ' OR 1=1--6. Forward the request and observe 200 OK response with admin session token.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color w:val="1b3a5c"/>
                <w:sz w:val="20"/>
                <w:szCs w:val="20"/>
                <w:rtl w:val="0"/>
              </w:rPr>
              <w:t xml:space="preserve">Evidence / PoC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BF">
            <w:pPr>
              <w:rPr/>
            </w:pPr>
            <w:r w:rsidDel="00000000" w:rsidR="00000000" w:rsidRPr="00000000">
              <w:rPr>
                <w:rFonts w:ascii="Calibri" w:cs="Calibri" w:eastAsia="Calibri" w:hAnsi="Calibri"/>
                <w:color w:val="1f2d3d"/>
                <w:sz w:val="20"/>
                <w:szCs w:val="20"/>
                <w:rtl w:val="0"/>
              </w:rPr>
              <w:t xml:space="preserve">Payload: ' OR 1=1-- | Response: 200 OK with JWT token for admin@juice-sh.op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color w:val="1b3a5c"/>
                <w:sz w:val="20"/>
                <w:szCs w:val="20"/>
                <w:rtl w:val="0"/>
              </w:rPr>
              <w:t xml:space="preserve">Impact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C1">
            <w:pPr>
              <w:rPr/>
            </w:pPr>
            <w:r w:rsidDel="00000000" w:rsidR="00000000" w:rsidRPr="00000000">
              <w:rPr>
                <w:rFonts w:ascii="Calibri" w:cs="Calibri" w:eastAsia="Calibri" w:hAnsi="Calibri"/>
                <w:color w:val="1f2d3d"/>
                <w:sz w:val="20"/>
                <w:szCs w:val="20"/>
                <w:rtl w:val="0"/>
              </w:rPr>
              <w:t xml:space="preserve">Complete authentication bypass. Attacker gains full administrative access including user data, orders, and application configuration.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1b3a5c"/>
                <w:sz w:val="20"/>
                <w:szCs w:val="20"/>
                <w:rtl w:val="0"/>
              </w:rPr>
              <w:t xml:space="preserve">Remediation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C3">
            <w:pPr>
              <w:rPr/>
            </w:pPr>
            <w:r w:rsidDel="00000000" w:rsidR="00000000" w:rsidRPr="00000000">
              <w:rPr>
                <w:rFonts w:ascii="Calibri" w:cs="Calibri" w:eastAsia="Calibri" w:hAnsi="Calibri"/>
                <w:color w:val="1f2d3d"/>
                <w:sz w:val="20"/>
                <w:szCs w:val="20"/>
                <w:rtl w:val="0"/>
              </w:rPr>
              <w:t xml:space="preserve">Use parameterised queries / prepared statements. Implement input validation and sanitisation. Deploy a Web Application Firewall (WAF).</w:t>
            </w:r>
            <w:r w:rsidDel="00000000" w:rsidR="00000000" w:rsidRPr="00000000">
              <w:rPr>
                <w:rtl w:val="0"/>
              </w:rPr>
            </w:r>
          </w:p>
        </w:tc>
      </w:tr>
    </w:tbl>
    <w:p w:rsidR="00000000" w:rsidDel="00000000" w:rsidP="00000000" w:rsidRDefault="00000000" w:rsidRPr="00000000" w14:paraId="000000C4">
      <w:pPr>
        <w:spacing w:after="60" w:before="60" w:lineRule="auto"/>
        <w:rPr/>
      </w:pP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tl w:val="0"/>
        </w:rPr>
      </w:r>
    </w:p>
    <w:p w:rsidR="00000000" w:rsidDel="00000000" w:rsidP="00000000" w:rsidRDefault="00000000" w:rsidRPr="00000000" w14:paraId="000000C6">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4.2 [F-02] SQL Injection – User Account Enumeration (Bender)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C7">
            <w:pPr>
              <w:rPr/>
            </w:pPr>
            <w:r w:rsidDel="00000000" w:rsidR="00000000" w:rsidRPr="00000000">
              <w:rPr>
                <w:rFonts w:ascii="Calibri" w:cs="Calibri" w:eastAsia="Calibri" w:hAnsi="Calibri"/>
                <w:b w:val="1"/>
                <w:bCs w:val="1"/>
                <w:color w:val="1b3a5c"/>
                <w:sz w:val="20"/>
                <w:szCs w:val="20"/>
                <w:rtl w:val="0"/>
              </w:rPr>
              <w:t xml:space="preserve">Vulnerability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C8">
            <w:pPr>
              <w:rPr/>
            </w:pPr>
            <w:r w:rsidDel="00000000" w:rsidR="00000000" w:rsidRPr="00000000">
              <w:rPr>
                <w:rFonts w:ascii="Calibri" w:cs="Calibri" w:eastAsia="Calibri" w:hAnsi="Calibri"/>
                <w:color w:val="1f2d3d"/>
                <w:sz w:val="20"/>
                <w:szCs w:val="20"/>
                <w:rtl w:val="0"/>
              </w:rPr>
              <w:t xml:space="preserve">SQL Injection – User Account Enumeration (Bender)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C9">
            <w:pPr>
              <w:rPr/>
            </w:pPr>
            <w:r w:rsidDel="00000000" w:rsidR="00000000" w:rsidRPr="00000000">
              <w:rPr>
                <w:rFonts w:ascii="Calibri" w:cs="Calibri" w:eastAsia="Calibri" w:hAnsi="Calibri"/>
                <w:b w:val="1"/>
                <w:bCs w:val="1"/>
                <w:color w:val="1b3a5c"/>
                <w:sz w:val="20"/>
                <w:szCs w:val="20"/>
                <w:rtl w:val="0"/>
              </w:rPr>
              <w:t xml:space="preserve">OWASP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CA">
            <w:pPr>
              <w:rPr/>
            </w:pPr>
            <w:r w:rsidDel="00000000" w:rsidR="00000000" w:rsidRPr="00000000">
              <w:rPr>
                <w:rFonts w:ascii="Calibri" w:cs="Calibri" w:eastAsia="Calibri" w:hAnsi="Calibri"/>
                <w:color w:val="1f2d3d"/>
                <w:sz w:val="20"/>
                <w:szCs w:val="20"/>
                <w:rtl w:val="0"/>
              </w:rPr>
              <w:t xml:space="preserve">A03:2021 – Injection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CB">
            <w:pPr>
              <w:rPr/>
            </w:pPr>
            <w:r w:rsidDel="00000000" w:rsidR="00000000" w:rsidRPr="00000000">
              <w:rPr>
                <w:rFonts w:ascii="Calibri" w:cs="Calibri" w:eastAsia="Calibri" w:hAnsi="Calibri"/>
                <w:b w:val="1"/>
                <w:bCs w:val="1"/>
                <w:color w:val="1b3a5c"/>
                <w:sz w:val="20"/>
                <w:szCs w:val="20"/>
                <w:rtl w:val="0"/>
              </w:rPr>
              <w:t xml:space="preserve">Severity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1b3a5c"/>
                <w:sz w:val="20"/>
                <w:szCs w:val="20"/>
                <w:rtl w:val="0"/>
              </w:rPr>
              <w:t xml:space="preserve">Tool Used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CE">
            <w:pPr>
              <w:rPr/>
            </w:pPr>
            <w:r w:rsidDel="00000000" w:rsidR="00000000" w:rsidRPr="00000000">
              <w:rPr>
                <w:rFonts w:ascii="Calibri" w:cs="Calibri" w:eastAsia="Calibri" w:hAnsi="Calibri"/>
                <w:color w:val="1f2d3d"/>
                <w:sz w:val="20"/>
                <w:szCs w:val="20"/>
                <w:rtl w:val="0"/>
              </w:rPr>
              <w:t xml:space="preserve">Burp Suite (Repeater)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CF">
            <w:pPr>
              <w:rPr/>
            </w:pPr>
            <w:r w:rsidDel="00000000" w:rsidR="00000000" w:rsidRPr="00000000">
              <w:rPr>
                <w:rFonts w:ascii="Calibri" w:cs="Calibri" w:eastAsia="Calibri" w:hAnsi="Calibri"/>
                <w:b w:val="1"/>
                <w:bCs w:val="1"/>
                <w:color w:val="1b3a5c"/>
                <w:sz w:val="20"/>
                <w:szCs w:val="20"/>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0">
            <w:pPr>
              <w:rPr/>
            </w:pPr>
            <w:r w:rsidDel="00000000" w:rsidR="00000000" w:rsidRPr="00000000">
              <w:rPr>
                <w:rFonts w:ascii="Calibri" w:cs="Calibri" w:eastAsia="Calibri" w:hAnsi="Calibri"/>
                <w:color w:val="1f2d3d"/>
                <w:sz w:val="20"/>
                <w:szCs w:val="20"/>
                <w:rtl w:val="0"/>
              </w:rPr>
              <w:t xml:space="preserve">Individual user accounts can be accessed via SQL injection by supplying the target email with a comment sequence to nullify the password check.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D1">
            <w:pPr>
              <w:rPr/>
            </w:pPr>
            <w:r w:rsidDel="00000000" w:rsidR="00000000" w:rsidRPr="00000000">
              <w:rPr>
                <w:rFonts w:ascii="Calibri" w:cs="Calibri" w:eastAsia="Calibri" w:hAnsi="Calibri"/>
                <w:b w:val="1"/>
                <w:bCs w:val="1"/>
                <w:color w:val="1b3a5c"/>
                <w:sz w:val="20"/>
                <w:szCs w:val="20"/>
                <w:rtl w:val="0"/>
              </w:rPr>
              <w:t xml:space="preserve">Steps to Reproduce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2">
            <w:pPr>
              <w:rPr/>
            </w:pPr>
            <w:r w:rsidDel="00000000" w:rsidR="00000000" w:rsidRPr="00000000">
              <w:rPr>
                <w:rFonts w:ascii="Calibri" w:cs="Calibri" w:eastAsia="Calibri" w:hAnsi="Calibri"/>
                <w:color w:val="1f2d3d"/>
                <w:sz w:val="20"/>
                <w:szCs w:val="20"/>
                <w:rtl w:val="0"/>
              </w:rPr>
              <w:t xml:space="preserve">1. Intercept the POST /api/Users/login request.2. Set email to: bender@juice-sh.op'--3. Set password to any value.4. Forward request and observe successful login as Bender.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D3">
            <w:pPr>
              <w:rPr/>
            </w:pPr>
            <w:r w:rsidDel="00000000" w:rsidR="00000000" w:rsidRPr="00000000">
              <w:rPr>
                <w:rFonts w:ascii="Calibri" w:cs="Calibri" w:eastAsia="Calibri" w:hAnsi="Calibri"/>
                <w:b w:val="1"/>
                <w:bCs w:val="1"/>
                <w:color w:val="1b3a5c"/>
                <w:sz w:val="20"/>
                <w:szCs w:val="20"/>
                <w:rtl w:val="0"/>
              </w:rPr>
              <w:t xml:space="preserve">Evidence / PoC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4">
            <w:pPr>
              <w:rPr/>
            </w:pPr>
            <w:r w:rsidDel="00000000" w:rsidR="00000000" w:rsidRPr="00000000">
              <w:rPr>
                <w:rFonts w:ascii="Calibri" w:cs="Calibri" w:eastAsia="Calibri" w:hAnsi="Calibri"/>
                <w:color w:val="1f2d3d"/>
                <w:sz w:val="20"/>
                <w:szCs w:val="20"/>
                <w:rtl w:val="0"/>
              </w:rPr>
              <w:t xml:space="preserve">Payload: bender@juice-sh.op'-- | Result: Authenticated session as Bender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D5">
            <w:pPr>
              <w:rPr/>
            </w:pPr>
            <w:r w:rsidDel="00000000" w:rsidR="00000000" w:rsidRPr="00000000">
              <w:rPr>
                <w:rFonts w:ascii="Calibri" w:cs="Calibri" w:eastAsia="Calibri" w:hAnsi="Calibri"/>
                <w:b w:val="1"/>
                <w:bCs w:val="1"/>
                <w:color w:val="1b3a5c"/>
                <w:sz w:val="20"/>
                <w:szCs w:val="20"/>
                <w:rtl w:val="0"/>
              </w:rPr>
              <w:t xml:space="preserve">Impact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6">
            <w:pPr>
              <w:rPr/>
            </w:pPr>
            <w:r w:rsidDel="00000000" w:rsidR="00000000" w:rsidRPr="00000000">
              <w:rPr>
                <w:rFonts w:ascii="Calibri" w:cs="Calibri" w:eastAsia="Calibri" w:hAnsi="Calibri"/>
                <w:color w:val="1f2d3d"/>
                <w:sz w:val="20"/>
                <w:szCs w:val="20"/>
                <w:rtl w:val="0"/>
              </w:rPr>
              <w:t xml:space="preserve">Horizontal privilege escalation. Attacker can impersonate any registered user.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D7">
            <w:pPr>
              <w:rPr/>
            </w:pPr>
            <w:r w:rsidDel="00000000" w:rsidR="00000000" w:rsidRPr="00000000">
              <w:rPr>
                <w:rFonts w:ascii="Calibri" w:cs="Calibri" w:eastAsia="Calibri" w:hAnsi="Calibri"/>
                <w:b w:val="1"/>
                <w:bCs w:val="1"/>
                <w:color w:val="1b3a5c"/>
                <w:sz w:val="20"/>
                <w:szCs w:val="20"/>
                <w:rtl w:val="0"/>
              </w:rPr>
              <w:t xml:space="preserve">Remediation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8">
            <w:pPr>
              <w:rPr/>
            </w:pPr>
            <w:r w:rsidDel="00000000" w:rsidR="00000000" w:rsidRPr="00000000">
              <w:rPr>
                <w:rFonts w:ascii="Calibri" w:cs="Calibri" w:eastAsia="Calibri" w:hAnsi="Calibri"/>
                <w:color w:val="1f2d3d"/>
                <w:sz w:val="20"/>
                <w:szCs w:val="20"/>
                <w:rtl w:val="0"/>
              </w:rPr>
              <w:t xml:space="preserve">Parameterised queries, strict input validation, account lockout after failed attempts.</w:t>
            </w:r>
            <w:r w:rsidDel="00000000" w:rsidR="00000000" w:rsidRPr="00000000">
              <w:rPr>
                <w:rtl w:val="0"/>
              </w:rPr>
            </w:r>
          </w:p>
        </w:tc>
      </w:tr>
    </w:tbl>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4.3 [F-03] Broken Authentication – Weak Password / Brute Force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DC">
            <w:pPr>
              <w:rPr/>
            </w:pPr>
            <w:r w:rsidDel="00000000" w:rsidR="00000000" w:rsidRPr="00000000">
              <w:rPr>
                <w:rFonts w:ascii="Calibri" w:cs="Calibri" w:eastAsia="Calibri" w:hAnsi="Calibri"/>
                <w:b w:val="1"/>
                <w:bCs w:val="1"/>
                <w:color w:val="1b3a5c"/>
                <w:sz w:val="20"/>
                <w:szCs w:val="20"/>
                <w:rtl w:val="0"/>
              </w:rPr>
              <w:t xml:space="preserve">Vulnerability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rFonts w:ascii="Calibri" w:cs="Calibri" w:eastAsia="Calibri" w:hAnsi="Calibri"/>
                <w:color w:val="1f2d3d"/>
                <w:sz w:val="20"/>
                <w:szCs w:val="20"/>
                <w:rtl w:val="0"/>
              </w:rPr>
              <w:t xml:space="preserve">Broken Authentication – Weak Password / Brute Force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DE">
            <w:pPr>
              <w:rPr/>
            </w:pPr>
            <w:r w:rsidDel="00000000" w:rsidR="00000000" w:rsidRPr="00000000">
              <w:rPr>
                <w:rFonts w:ascii="Calibri" w:cs="Calibri" w:eastAsia="Calibri" w:hAnsi="Calibri"/>
                <w:b w:val="1"/>
                <w:bCs w:val="1"/>
                <w:color w:val="1b3a5c"/>
                <w:sz w:val="20"/>
                <w:szCs w:val="20"/>
                <w:rtl w:val="0"/>
              </w:rPr>
              <w:t xml:space="preserve">OWASP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rFonts w:ascii="Calibri" w:cs="Calibri" w:eastAsia="Calibri" w:hAnsi="Calibri"/>
                <w:color w:val="1f2d3d"/>
                <w:sz w:val="20"/>
                <w:szCs w:val="20"/>
                <w:rtl w:val="0"/>
              </w:rPr>
              <w:t xml:space="preserve">A07:2021 – Identification and Authentication Failures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rFonts w:ascii="Calibri" w:cs="Calibri" w:eastAsia="Calibri" w:hAnsi="Calibri"/>
                <w:b w:val="1"/>
                <w:bCs w:val="1"/>
                <w:color w:val="1b3a5c"/>
                <w:sz w:val="20"/>
                <w:szCs w:val="20"/>
                <w:rtl w:val="0"/>
              </w:rPr>
              <w:t xml:space="preserve">Severity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tcPr>
          <w:p w:rsidR="00000000" w:rsidDel="00000000" w:rsidP="00000000" w:rsidRDefault="00000000" w:rsidRPr="00000000" w14:paraId="000000E1">
            <w:pP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E2">
            <w:pPr>
              <w:rPr/>
            </w:pPr>
            <w:r w:rsidDel="00000000" w:rsidR="00000000" w:rsidRPr="00000000">
              <w:rPr>
                <w:rFonts w:ascii="Calibri" w:cs="Calibri" w:eastAsia="Calibri" w:hAnsi="Calibri"/>
                <w:b w:val="1"/>
                <w:bCs w:val="1"/>
                <w:color w:val="1b3a5c"/>
                <w:sz w:val="20"/>
                <w:szCs w:val="20"/>
                <w:rtl w:val="0"/>
              </w:rPr>
              <w:t xml:space="preserve">Tool Used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E3">
            <w:pPr>
              <w:rPr/>
            </w:pPr>
            <w:r w:rsidDel="00000000" w:rsidR="00000000" w:rsidRPr="00000000">
              <w:rPr>
                <w:rFonts w:ascii="Calibri" w:cs="Calibri" w:eastAsia="Calibri" w:hAnsi="Calibri"/>
                <w:color w:val="1f2d3d"/>
                <w:sz w:val="20"/>
                <w:szCs w:val="20"/>
                <w:rtl w:val="0"/>
              </w:rPr>
              <w:t xml:space="preserve">Burp Suite (Intruder), Wordlist: best1050.txt (SecLists)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E4">
            <w:pPr>
              <w:rPr/>
            </w:pPr>
            <w:r w:rsidDel="00000000" w:rsidR="00000000" w:rsidRPr="00000000">
              <w:rPr>
                <w:rFonts w:ascii="Calibri" w:cs="Calibri" w:eastAsia="Calibri" w:hAnsi="Calibri"/>
                <w:b w:val="1"/>
                <w:bCs w:val="1"/>
                <w:color w:val="1b3a5c"/>
                <w:sz w:val="20"/>
                <w:szCs w:val="20"/>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E5">
            <w:pPr>
              <w:rPr/>
            </w:pPr>
            <w:r w:rsidDel="00000000" w:rsidR="00000000" w:rsidRPr="00000000">
              <w:rPr>
                <w:rFonts w:ascii="Calibri" w:cs="Calibri" w:eastAsia="Calibri" w:hAnsi="Calibri"/>
                <w:color w:val="1f2d3d"/>
                <w:sz w:val="20"/>
                <w:szCs w:val="20"/>
                <w:rtl w:val="0"/>
              </w:rPr>
              <w:t xml:space="preserve">The application does not implement account lockout or rate limiting. Weak admin credentials can be brute-forced using a common wordlist.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E6">
            <w:pPr>
              <w:rPr/>
            </w:pPr>
            <w:r w:rsidDel="00000000" w:rsidR="00000000" w:rsidRPr="00000000">
              <w:rPr>
                <w:rFonts w:ascii="Calibri" w:cs="Calibri" w:eastAsia="Calibri" w:hAnsi="Calibri"/>
                <w:b w:val="1"/>
                <w:bCs w:val="1"/>
                <w:color w:val="1b3a5c"/>
                <w:sz w:val="20"/>
                <w:szCs w:val="20"/>
                <w:rtl w:val="0"/>
              </w:rPr>
              <w:t xml:space="preserve">Steps to Reproduce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E7">
            <w:pPr>
              <w:rPr/>
            </w:pPr>
            <w:r w:rsidDel="00000000" w:rsidR="00000000" w:rsidRPr="00000000">
              <w:rPr>
                <w:rFonts w:ascii="Calibri" w:cs="Calibri" w:eastAsia="Calibri" w:hAnsi="Calibri"/>
                <w:color w:val="1f2d3d"/>
                <w:sz w:val="20"/>
                <w:szCs w:val="20"/>
                <w:rtl w:val="0"/>
              </w:rPr>
              <w:t xml:space="preserve">1. Intercept POST /api/Users/login.2. Send to Intruder, set password field as payload position.3. Load best1050.txt wordlist.4. Run attack; observe 200 response for successful credentials.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E8">
            <w:pPr>
              <w:rPr/>
            </w:pPr>
            <w:r w:rsidDel="00000000" w:rsidR="00000000" w:rsidRPr="00000000">
              <w:rPr>
                <w:rFonts w:ascii="Calibri" w:cs="Calibri" w:eastAsia="Calibri" w:hAnsi="Calibri"/>
                <w:b w:val="1"/>
                <w:bCs w:val="1"/>
                <w:color w:val="1b3a5c"/>
                <w:sz w:val="20"/>
                <w:szCs w:val="20"/>
                <w:rtl w:val="0"/>
              </w:rPr>
              <w:t xml:space="preserve">Evidence / PoC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E9">
            <w:pPr>
              <w:rPr/>
            </w:pPr>
            <w:r w:rsidDel="00000000" w:rsidR="00000000" w:rsidRPr="00000000">
              <w:rPr>
                <w:rFonts w:ascii="Calibri" w:cs="Calibri" w:eastAsia="Calibri" w:hAnsi="Calibri"/>
                <w:color w:val="1f2d3d"/>
                <w:sz w:val="20"/>
                <w:szCs w:val="20"/>
                <w:rtl w:val="0"/>
              </w:rPr>
              <w:t xml:space="preserve">Successful login after wordlist attack with password: admin123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EA">
            <w:pPr>
              <w:rPr/>
            </w:pPr>
            <w:r w:rsidDel="00000000" w:rsidR="00000000" w:rsidRPr="00000000">
              <w:rPr>
                <w:rFonts w:ascii="Calibri" w:cs="Calibri" w:eastAsia="Calibri" w:hAnsi="Calibri"/>
                <w:b w:val="1"/>
                <w:bCs w:val="1"/>
                <w:color w:val="1b3a5c"/>
                <w:sz w:val="20"/>
                <w:szCs w:val="20"/>
                <w:rtl w:val="0"/>
              </w:rPr>
              <w:t xml:space="preserve">Impact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EB">
            <w:pPr>
              <w:rPr/>
            </w:pPr>
            <w:r w:rsidDel="00000000" w:rsidR="00000000" w:rsidRPr="00000000">
              <w:rPr>
                <w:rFonts w:ascii="Calibri" w:cs="Calibri" w:eastAsia="Calibri" w:hAnsi="Calibri"/>
                <w:color w:val="1f2d3d"/>
                <w:sz w:val="20"/>
                <w:szCs w:val="20"/>
                <w:rtl w:val="0"/>
              </w:rPr>
              <w:t xml:space="preserve">Full account takeover for any account with a weak password.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EC">
            <w:pPr>
              <w:rPr/>
            </w:pPr>
            <w:r w:rsidDel="00000000" w:rsidR="00000000" w:rsidRPr="00000000">
              <w:rPr>
                <w:rFonts w:ascii="Calibri" w:cs="Calibri" w:eastAsia="Calibri" w:hAnsi="Calibri"/>
                <w:b w:val="1"/>
                <w:bCs w:val="1"/>
                <w:color w:val="1b3a5c"/>
                <w:sz w:val="20"/>
                <w:szCs w:val="20"/>
                <w:rtl w:val="0"/>
              </w:rPr>
              <w:t xml:space="preserve">Remediation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ED">
            <w:pPr>
              <w:rPr/>
            </w:pPr>
            <w:r w:rsidDel="00000000" w:rsidR="00000000" w:rsidRPr="00000000">
              <w:rPr>
                <w:rFonts w:ascii="Calibri" w:cs="Calibri" w:eastAsia="Calibri" w:hAnsi="Calibri"/>
                <w:color w:val="1f2d3d"/>
                <w:sz w:val="20"/>
                <w:szCs w:val="20"/>
                <w:rtl w:val="0"/>
              </w:rPr>
              <w:t xml:space="preserve">Enforce strong password policy. Implement account lockout, CAPTCHA, and multi-factor authentication (MFA).</w:t>
            </w:r>
            <w:r w:rsidDel="00000000" w:rsidR="00000000" w:rsidRPr="00000000">
              <w:rPr>
                <w:rtl w:val="0"/>
              </w:rPr>
            </w:r>
          </w:p>
        </w:tc>
      </w:tr>
    </w:tbl>
    <w:p w:rsidR="00000000" w:rsidDel="00000000" w:rsidP="00000000" w:rsidRDefault="00000000" w:rsidRPr="00000000" w14:paraId="000000EE">
      <w:pPr>
        <w:spacing w:after="60" w:before="60" w:lineRule="auto"/>
        <w:rPr/>
      </w:pPr>
      <w:r w:rsidDel="00000000" w:rsidR="00000000" w:rsidRPr="00000000">
        <w:rPr>
          <w:rtl w:val="0"/>
        </w:rPr>
      </w:r>
    </w:p>
    <w:p w:rsidR="00000000" w:rsidDel="00000000" w:rsidP="00000000" w:rsidRDefault="00000000" w:rsidRPr="00000000" w14:paraId="000000EF">
      <w:pPr>
        <w:spacing w:after="60" w:before="60" w:lineRule="auto"/>
        <w:rPr/>
      </w:pPr>
      <w:r w:rsidDel="00000000" w:rsidR="00000000" w:rsidRPr="00000000">
        <w:rPr>
          <w:rtl w:val="0"/>
        </w:rPr>
      </w:r>
    </w:p>
    <w:p w:rsidR="00000000" w:rsidDel="00000000" w:rsidP="00000000" w:rsidRDefault="00000000" w:rsidRPr="00000000" w14:paraId="000000F0">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4.4 [F-04] Sensitive Data Exposure – Confidential FTP Directory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F1">
            <w:pPr>
              <w:rPr/>
            </w:pPr>
            <w:r w:rsidDel="00000000" w:rsidR="00000000" w:rsidRPr="00000000">
              <w:rPr>
                <w:rFonts w:ascii="Calibri" w:cs="Calibri" w:eastAsia="Calibri" w:hAnsi="Calibri"/>
                <w:b w:val="1"/>
                <w:bCs w:val="1"/>
                <w:color w:val="1b3a5c"/>
                <w:sz w:val="20"/>
                <w:szCs w:val="20"/>
                <w:rtl w:val="0"/>
              </w:rPr>
              <w:t xml:space="preserve">Vulnerability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2">
            <w:pPr>
              <w:rPr/>
            </w:pPr>
            <w:r w:rsidDel="00000000" w:rsidR="00000000" w:rsidRPr="00000000">
              <w:rPr>
                <w:rFonts w:ascii="Calibri" w:cs="Calibri" w:eastAsia="Calibri" w:hAnsi="Calibri"/>
                <w:color w:val="1f2d3d"/>
                <w:sz w:val="20"/>
                <w:szCs w:val="20"/>
                <w:rtl w:val="0"/>
              </w:rPr>
              <w:t xml:space="preserve">Sensitive Data Exposure – Confidential FTP Directory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F3">
            <w:pPr>
              <w:rPr/>
            </w:pPr>
            <w:r w:rsidDel="00000000" w:rsidR="00000000" w:rsidRPr="00000000">
              <w:rPr>
                <w:rFonts w:ascii="Calibri" w:cs="Calibri" w:eastAsia="Calibri" w:hAnsi="Calibri"/>
                <w:b w:val="1"/>
                <w:bCs w:val="1"/>
                <w:color w:val="1b3a5c"/>
                <w:sz w:val="20"/>
                <w:szCs w:val="20"/>
                <w:rtl w:val="0"/>
              </w:rPr>
              <w:t xml:space="preserve">OWASP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4">
            <w:pPr>
              <w:rPr/>
            </w:pPr>
            <w:r w:rsidDel="00000000" w:rsidR="00000000" w:rsidRPr="00000000">
              <w:rPr>
                <w:rFonts w:ascii="Calibri" w:cs="Calibri" w:eastAsia="Calibri" w:hAnsi="Calibri"/>
                <w:color w:val="1f2d3d"/>
                <w:sz w:val="20"/>
                <w:szCs w:val="20"/>
                <w:rtl w:val="0"/>
              </w:rPr>
              <w:t xml:space="preserve">A02:2021 – Cryptographic Failures / Sensitive Data Exposure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F5">
            <w:pPr>
              <w:rPr/>
            </w:pPr>
            <w:r w:rsidDel="00000000" w:rsidR="00000000" w:rsidRPr="00000000">
              <w:rPr>
                <w:rFonts w:ascii="Calibri" w:cs="Calibri" w:eastAsia="Calibri" w:hAnsi="Calibri"/>
                <w:b w:val="1"/>
                <w:bCs w:val="1"/>
                <w:color w:val="1b3a5c"/>
                <w:sz w:val="20"/>
                <w:szCs w:val="20"/>
                <w:rtl w:val="0"/>
              </w:rPr>
              <w:t xml:space="preserve">Severity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tcPr>
          <w:p w:rsidR="00000000" w:rsidDel="00000000" w:rsidP="00000000" w:rsidRDefault="00000000" w:rsidRPr="00000000" w14:paraId="000000F6">
            <w:pP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F7">
            <w:pPr>
              <w:rPr/>
            </w:pPr>
            <w:r w:rsidDel="00000000" w:rsidR="00000000" w:rsidRPr="00000000">
              <w:rPr>
                <w:rFonts w:ascii="Calibri" w:cs="Calibri" w:eastAsia="Calibri" w:hAnsi="Calibri"/>
                <w:b w:val="1"/>
                <w:bCs w:val="1"/>
                <w:color w:val="1b3a5c"/>
                <w:sz w:val="20"/>
                <w:szCs w:val="20"/>
                <w:rtl w:val="0"/>
              </w:rPr>
              <w:t xml:space="preserve">Tool Used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8">
            <w:pPr>
              <w:rPr/>
            </w:pPr>
            <w:r w:rsidDel="00000000" w:rsidR="00000000" w:rsidRPr="00000000">
              <w:rPr>
                <w:rFonts w:ascii="Calibri" w:cs="Calibri" w:eastAsia="Calibri" w:hAnsi="Calibri"/>
                <w:color w:val="1f2d3d"/>
                <w:sz w:val="20"/>
                <w:szCs w:val="20"/>
                <w:rtl w:val="0"/>
              </w:rPr>
              <w:t xml:space="preserve">Browser, Burp Suite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F9">
            <w:pPr>
              <w:rPr/>
            </w:pPr>
            <w:r w:rsidDel="00000000" w:rsidR="00000000" w:rsidRPr="00000000">
              <w:rPr>
                <w:rFonts w:ascii="Calibri" w:cs="Calibri" w:eastAsia="Calibri" w:hAnsi="Calibri"/>
                <w:b w:val="1"/>
                <w:bCs w:val="1"/>
                <w:color w:val="1b3a5c"/>
                <w:sz w:val="20"/>
                <w:szCs w:val="20"/>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A">
            <w:pPr>
              <w:rPr/>
            </w:pPr>
            <w:r w:rsidDel="00000000" w:rsidR="00000000" w:rsidRPr="00000000">
              <w:rPr>
                <w:rFonts w:ascii="Calibri" w:cs="Calibri" w:eastAsia="Calibri" w:hAnsi="Calibri"/>
                <w:color w:val="1f2d3d"/>
                <w:sz w:val="20"/>
                <w:szCs w:val="20"/>
                <w:rtl w:val="0"/>
              </w:rPr>
              <w:t xml:space="preserve">An unauthenticated FTP directory is exposed through the application's About Us page. Sensitive files including confidential documents and acquisition letters are accessible without authentication.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FB">
            <w:pPr>
              <w:rPr/>
            </w:pPr>
            <w:r w:rsidDel="00000000" w:rsidR="00000000" w:rsidRPr="00000000">
              <w:rPr>
                <w:rFonts w:ascii="Calibri" w:cs="Calibri" w:eastAsia="Calibri" w:hAnsi="Calibri"/>
                <w:b w:val="1"/>
                <w:bCs w:val="1"/>
                <w:color w:val="1b3a5c"/>
                <w:sz w:val="20"/>
                <w:szCs w:val="20"/>
                <w:rtl w:val="0"/>
              </w:rPr>
              <w:t xml:space="preserve">Steps to Reproduce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C">
            <w:pPr>
              <w:rPr/>
            </w:pPr>
            <w:r w:rsidDel="00000000" w:rsidR="00000000" w:rsidRPr="00000000">
              <w:rPr>
                <w:rFonts w:ascii="Calibri" w:cs="Calibri" w:eastAsia="Calibri" w:hAnsi="Calibri"/>
                <w:color w:val="1f2d3d"/>
                <w:sz w:val="20"/>
                <w:szCs w:val="20"/>
                <w:rtl w:val="0"/>
              </w:rPr>
              <w:t xml:space="preserve">1. Navigate to About Us page.2. Hover over the green link to reveal the FTP path.3. Navigate to /ftp/ directly.4. Browse and download sensitive .md and .pdf files.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FD">
            <w:pPr>
              <w:rPr/>
            </w:pPr>
            <w:r w:rsidDel="00000000" w:rsidR="00000000" w:rsidRPr="00000000">
              <w:rPr>
                <w:rFonts w:ascii="Calibri" w:cs="Calibri" w:eastAsia="Calibri" w:hAnsi="Calibri"/>
                <w:b w:val="1"/>
                <w:bCs w:val="1"/>
                <w:color w:val="1b3a5c"/>
                <w:sz w:val="20"/>
                <w:szCs w:val="20"/>
                <w:rtl w:val="0"/>
              </w:rPr>
              <w:t xml:space="preserve">Evidence / PoC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0FE">
            <w:pPr>
              <w:rPr/>
            </w:pPr>
            <w:r w:rsidDel="00000000" w:rsidR="00000000" w:rsidRPr="00000000">
              <w:rPr>
                <w:rFonts w:ascii="Calibri" w:cs="Calibri" w:eastAsia="Calibri" w:hAnsi="Calibri"/>
                <w:color w:val="1f2d3d"/>
                <w:sz w:val="20"/>
                <w:szCs w:val="20"/>
                <w:rtl w:val="0"/>
              </w:rPr>
              <w:t xml:space="preserve">URL: http:///ftp/ | File discovered: acquisitions.md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0FF">
            <w:pPr>
              <w:rPr/>
            </w:pPr>
            <w:r w:rsidDel="00000000" w:rsidR="00000000" w:rsidRPr="00000000">
              <w:rPr>
                <w:rFonts w:ascii="Calibri" w:cs="Calibri" w:eastAsia="Calibri" w:hAnsi="Calibri"/>
                <w:b w:val="1"/>
                <w:bCs w:val="1"/>
                <w:color w:val="1b3a5c"/>
                <w:sz w:val="20"/>
                <w:szCs w:val="20"/>
                <w:rtl w:val="0"/>
              </w:rPr>
              <w:t xml:space="preserve">Impact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00">
            <w:pPr>
              <w:rPr/>
            </w:pPr>
            <w:r w:rsidDel="00000000" w:rsidR="00000000" w:rsidRPr="00000000">
              <w:rPr>
                <w:rFonts w:ascii="Calibri" w:cs="Calibri" w:eastAsia="Calibri" w:hAnsi="Calibri"/>
                <w:color w:val="1f2d3d"/>
                <w:sz w:val="20"/>
                <w:szCs w:val="20"/>
                <w:rtl w:val="0"/>
              </w:rPr>
              <w:t xml:space="preserve">Exposure of confidential business data, internal documents, and potential credentials.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01">
            <w:pPr>
              <w:rPr/>
            </w:pPr>
            <w:r w:rsidDel="00000000" w:rsidR="00000000" w:rsidRPr="00000000">
              <w:rPr>
                <w:rFonts w:ascii="Calibri" w:cs="Calibri" w:eastAsia="Calibri" w:hAnsi="Calibri"/>
                <w:b w:val="1"/>
                <w:bCs w:val="1"/>
                <w:color w:val="1b3a5c"/>
                <w:sz w:val="20"/>
                <w:szCs w:val="20"/>
                <w:rtl w:val="0"/>
              </w:rPr>
              <w:t xml:space="preserve">Remediation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02">
            <w:pPr>
              <w:rPr/>
            </w:pPr>
            <w:r w:rsidDel="00000000" w:rsidR="00000000" w:rsidRPr="00000000">
              <w:rPr>
                <w:rFonts w:ascii="Calibri" w:cs="Calibri" w:eastAsia="Calibri" w:hAnsi="Calibri"/>
                <w:color w:val="1f2d3d"/>
                <w:sz w:val="20"/>
                <w:szCs w:val="20"/>
                <w:rtl w:val="0"/>
              </w:rPr>
              <w:t xml:space="preserve">Restrict FTP directory access with authentication. Remove sensitive files from web-accessible directories. Implement proper access controls.</w:t>
            </w:r>
            <w:r w:rsidDel="00000000" w:rsidR="00000000" w:rsidRPr="00000000">
              <w:rPr>
                <w:rtl w:val="0"/>
              </w:rPr>
            </w:r>
          </w:p>
        </w:tc>
      </w:tr>
    </w:tbl>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tl w:val="0"/>
        </w:rPr>
      </w:r>
    </w:p>
    <w:p w:rsidR="00000000" w:rsidDel="00000000" w:rsidP="00000000" w:rsidRDefault="00000000" w:rsidRPr="00000000" w14:paraId="00000105">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4.5 [F-05] Broken Access Control – Admin Panel Exposed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06">
            <w:pPr>
              <w:rPr/>
            </w:pPr>
            <w:r w:rsidDel="00000000" w:rsidR="00000000" w:rsidRPr="00000000">
              <w:rPr>
                <w:rFonts w:ascii="Calibri" w:cs="Calibri" w:eastAsia="Calibri" w:hAnsi="Calibri"/>
                <w:b w:val="1"/>
                <w:bCs w:val="1"/>
                <w:color w:val="1b3a5c"/>
                <w:sz w:val="20"/>
                <w:szCs w:val="20"/>
                <w:rtl w:val="0"/>
              </w:rPr>
              <w:t xml:space="preserve">Vulnerability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07">
            <w:pPr>
              <w:rPr/>
            </w:pPr>
            <w:r w:rsidDel="00000000" w:rsidR="00000000" w:rsidRPr="00000000">
              <w:rPr>
                <w:rFonts w:ascii="Calibri" w:cs="Calibri" w:eastAsia="Calibri" w:hAnsi="Calibri"/>
                <w:color w:val="1f2d3d"/>
                <w:sz w:val="20"/>
                <w:szCs w:val="20"/>
                <w:rtl w:val="0"/>
              </w:rPr>
              <w:t xml:space="preserve">Broken Access Control – Admin Panel Exposed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08">
            <w:pPr>
              <w:rPr/>
            </w:pPr>
            <w:r w:rsidDel="00000000" w:rsidR="00000000" w:rsidRPr="00000000">
              <w:rPr>
                <w:rFonts w:ascii="Calibri" w:cs="Calibri" w:eastAsia="Calibri" w:hAnsi="Calibri"/>
                <w:b w:val="1"/>
                <w:bCs w:val="1"/>
                <w:color w:val="1b3a5c"/>
                <w:sz w:val="20"/>
                <w:szCs w:val="20"/>
                <w:rtl w:val="0"/>
              </w:rPr>
              <w:t xml:space="preserve">OWASP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09">
            <w:pPr>
              <w:rPr/>
            </w:pPr>
            <w:r w:rsidDel="00000000" w:rsidR="00000000" w:rsidRPr="00000000">
              <w:rPr>
                <w:rFonts w:ascii="Calibri" w:cs="Calibri" w:eastAsia="Calibri" w:hAnsi="Calibri"/>
                <w:color w:val="1f2d3d"/>
                <w:sz w:val="20"/>
                <w:szCs w:val="20"/>
                <w:rtl w:val="0"/>
              </w:rPr>
              <w:t xml:space="preserve">A01:2021 – Broken Access Control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0A">
            <w:pPr>
              <w:rPr/>
            </w:pPr>
            <w:r w:rsidDel="00000000" w:rsidR="00000000" w:rsidRPr="00000000">
              <w:rPr>
                <w:rFonts w:ascii="Calibri" w:cs="Calibri" w:eastAsia="Calibri" w:hAnsi="Calibri"/>
                <w:b w:val="1"/>
                <w:bCs w:val="1"/>
                <w:color w:val="1b3a5c"/>
                <w:sz w:val="20"/>
                <w:szCs w:val="20"/>
                <w:rtl w:val="0"/>
              </w:rPr>
              <w:t xml:space="preserve">Severity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tcPr>
          <w:p w:rsidR="00000000" w:rsidDel="00000000" w:rsidP="00000000" w:rsidRDefault="00000000" w:rsidRPr="00000000" w14:paraId="0000010B">
            <w:pP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0C">
            <w:pPr>
              <w:rPr/>
            </w:pPr>
            <w:r w:rsidDel="00000000" w:rsidR="00000000" w:rsidRPr="00000000">
              <w:rPr>
                <w:rFonts w:ascii="Calibri" w:cs="Calibri" w:eastAsia="Calibri" w:hAnsi="Calibri"/>
                <w:b w:val="1"/>
                <w:bCs w:val="1"/>
                <w:color w:val="1b3a5c"/>
                <w:sz w:val="20"/>
                <w:szCs w:val="20"/>
                <w:rtl w:val="0"/>
              </w:rPr>
              <w:t xml:space="preserve">Tool Used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0D">
            <w:pPr>
              <w:rPr/>
            </w:pPr>
            <w:r w:rsidDel="00000000" w:rsidR="00000000" w:rsidRPr="00000000">
              <w:rPr>
                <w:rFonts w:ascii="Calibri" w:cs="Calibri" w:eastAsia="Calibri" w:hAnsi="Calibri"/>
                <w:color w:val="1f2d3d"/>
                <w:sz w:val="20"/>
                <w:szCs w:val="20"/>
                <w:rtl w:val="0"/>
              </w:rPr>
              <w:t xml:space="preserve">Browser, JavaScript Beautifier (beautifier.io)</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0E">
            <w:pPr>
              <w:rPr/>
            </w:pPr>
            <w:r w:rsidDel="00000000" w:rsidR="00000000" w:rsidRPr="00000000">
              <w:rPr>
                <w:rFonts w:ascii="Calibri" w:cs="Calibri" w:eastAsia="Calibri" w:hAnsi="Calibri"/>
                <w:b w:val="1"/>
                <w:bCs w:val="1"/>
                <w:color w:val="1b3a5c"/>
                <w:sz w:val="20"/>
                <w:szCs w:val="20"/>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0F">
            <w:pPr>
              <w:rPr/>
            </w:pPr>
            <w:r w:rsidDel="00000000" w:rsidR="00000000" w:rsidRPr="00000000">
              <w:rPr>
                <w:rFonts w:ascii="Calibri" w:cs="Calibri" w:eastAsia="Calibri" w:hAnsi="Calibri"/>
                <w:color w:val="1f2d3d"/>
                <w:sz w:val="20"/>
                <w:szCs w:val="20"/>
                <w:rtl w:val="0"/>
              </w:rPr>
              <w:t xml:space="preserve">The administration panel is accessible by guessing the client-side route. The path is exposed in obfuscated front-end JavaScript and lacks server-side authorisation enforcement.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10">
            <w:pPr>
              <w:rPr/>
            </w:pPr>
            <w:r w:rsidDel="00000000" w:rsidR="00000000" w:rsidRPr="00000000">
              <w:rPr>
                <w:rFonts w:ascii="Calibri" w:cs="Calibri" w:eastAsia="Calibri" w:hAnsi="Calibri"/>
                <w:b w:val="1"/>
                <w:bCs w:val="1"/>
                <w:color w:val="1b3a5c"/>
                <w:sz w:val="20"/>
                <w:szCs w:val="20"/>
                <w:rtl w:val="0"/>
              </w:rPr>
              <w:t xml:space="preserve">Steps to Reproduce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11">
            <w:pPr>
              <w:rPr/>
            </w:pPr>
            <w:r w:rsidDel="00000000" w:rsidR="00000000" w:rsidRPr="00000000">
              <w:rPr>
                <w:rFonts w:ascii="Calibri" w:cs="Calibri" w:eastAsia="Calibri" w:hAnsi="Calibri"/>
                <w:color w:val="1f2d3d"/>
                <w:sz w:val="20"/>
                <w:szCs w:val="20"/>
                <w:rtl w:val="0"/>
              </w:rPr>
              <w:t xml:space="preserve">1. View page source and copy JavaScript bundle to beautifier.io.2. Search for 'admin' in the beautified code.3. Discover route: /#/administration.4. Navigate to http:///#/administration.5. Access is granted without admin role verification.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12">
            <w:pPr>
              <w:rPr/>
            </w:pPr>
            <w:r w:rsidDel="00000000" w:rsidR="00000000" w:rsidRPr="00000000">
              <w:rPr>
                <w:rFonts w:ascii="Calibri" w:cs="Calibri" w:eastAsia="Calibri" w:hAnsi="Calibri"/>
                <w:b w:val="1"/>
                <w:bCs w:val="1"/>
                <w:color w:val="1b3a5c"/>
                <w:sz w:val="20"/>
                <w:szCs w:val="20"/>
                <w:rtl w:val="0"/>
              </w:rPr>
              <w:t xml:space="preserve">Evidence / PoC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13">
            <w:pPr>
              <w:rPr/>
            </w:pPr>
            <w:r w:rsidDel="00000000" w:rsidR="00000000" w:rsidRPr="00000000">
              <w:rPr>
                <w:rFonts w:ascii="Calibri" w:cs="Calibri" w:eastAsia="Calibri" w:hAnsi="Calibri"/>
                <w:color w:val="1f2d3d"/>
                <w:sz w:val="20"/>
                <w:szCs w:val="20"/>
                <w:rtl w:val="0"/>
              </w:rPr>
              <w:t xml:space="preserve">URL: http:///#/administration | Result: Admin dashboard with all users and feedback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14">
            <w:pPr>
              <w:rPr/>
            </w:pPr>
            <w:r w:rsidDel="00000000" w:rsidR="00000000" w:rsidRPr="00000000">
              <w:rPr>
                <w:rFonts w:ascii="Calibri" w:cs="Calibri" w:eastAsia="Calibri" w:hAnsi="Calibri"/>
                <w:b w:val="1"/>
                <w:bCs w:val="1"/>
                <w:color w:val="1b3a5c"/>
                <w:sz w:val="20"/>
                <w:szCs w:val="20"/>
                <w:rtl w:val="0"/>
              </w:rPr>
              <w:t xml:space="preserve">Impact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15">
            <w:pPr>
              <w:rPr/>
            </w:pPr>
            <w:r w:rsidDel="00000000" w:rsidR="00000000" w:rsidRPr="00000000">
              <w:rPr>
                <w:rFonts w:ascii="Calibri" w:cs="Calibri" w:eastAsia="Calibri" w:hAnsi="Calibri"/>
                <w:color w:val="1f2d3d"/>
                <w:sz w:val="20"/>
                <w:szCs w:val="20"/>
                <w:rtl w:val="0"/>
              </w:rPr>
              <w:t xml:space="preserve">Any authenticated user can access the admin panel to modify or delete user accounts and reviews.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16">
            <w:pPr>
              <w:rPr/>
            </w:pPr>
            <w:r w:rsidDel="00000000" w:rsidR="00000000" w:rsidRPr="00000000">
              <w:rPr>
                <w:rFonts w:ascii="Calibri" w:cs="Calibri" w:eastAsia="Calibri" w:hAnsi="Calibri"/>
                <w:b w:val="1"/>
                <w:bCs w:val="1"/>
                <w:color w:val="1b3a5c"/>
                <w:sz w:val="20"/>
                <w:szCs w:val="20"/>
                <w:rtl w:val="0"/>
              </w:rPr>
              <w:t xml:space="preserve">Remediation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17">
            <w:pPr>
              <w:rPr/>
            </w:pPr>
            <w:r w:rsidDel="00000000" w:rsidR="00000000" w:rsidRPr="00000000">
              <w:rPr>
                <w:rFonts w:ascii="Calibri" w:cs="Calibri" w:eastAsia="Calibri" w:hAnsi="Calibri"/>
                <w:color w:val="1f2d3d"/>
                <w:sz w:val="20"/>
                <w:szCs w:val="20"/>
                <w:rtl w:val="0"/>
              </w:rPr>
              <w:t xml:space="preserve">Implement server-side role-based access control (RBAC). Do not rely on client-side route guards alone.</w:t>
            </w:r>
            <w:r w:rsidDel="00000000" w:rsidR="00000000" w:rsidRPr="00000000">
              <w:rPr>
                <w:rtl w:val="0"/>
              </w:rPr>
            </w:r>
          </w:p>
        </w:tc>
      </w:tr>
    </w:tbl>
    <w:p w:rsidR="00000000" w:rsidDel="00000000" w:rsidP="00000000" w:rsidRDefault="00000000" w:rsidRPr="00000000" w14:paraId="00000118">
      <w:pPr>
        <w:spacing w:after="60" w:before="60" w:lineRule="auto"/>
        <w:rPr/>
      </w:pP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4.6 [F-06] Reflected / DOM-Based XSS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1B">
            <w:pPr>
              <w:rPr/>
            </w:pPr>
            <w:r w:rsidDel="00000000" w:rsidR="00000000" w:rsidRPr="00000000">
              <w:rPr>
                <w:rFonts w:ascii="Calibri" w:cs="Calibri" w:eastAsia="Calibri" w:hAnsi="Calibri"/>
                <w:b w:val="1"/>
                <w:bCs w:val="1"/>
                <w:color w:val="1b3a5c"/>
                <w:sz w:val="20"/>
                <w:szCs w:val="20"/>
                <w:rtl w:val="0"/>
              </w:rPr>
              <w:t xml:space="preserve">Vulnerability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1C">
            <w:pPr>
              <w:rPr/>
            </w:pPr>
            <w:r w:rsidDel="00000000" w:rsidR="00000000" w:rsidRPr="00000000">
              <w:rPr>
                <w:rFonts w:ascii="Calibri" w:cs="Calibri" w:eastAsia="Calibri" w:hAnsi="Calibri"/>
                <w:color w:val="1f2d3d"/>
                <w:sz w:val="20"/>
                <w:szCs w:val="20"/>
                <w:rtl w:val="0"/>
              </w:rPr>
              <w:t xml:space="preserve">Reflected / DOM-Based XSS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1D">
            <w:pPr>
              <w:rPr/>
            </w:pPr>
            <w:r w:rsidDel="00000000" w:rsidR="00000000" w:rsidRPr="00000000">
              <w:rPr>
                <w:rFonts w:ascii="Calibri" w:cs="Calibri" w:eastAsia="Calibri" w:hAnsi="Calibri"/>
                <w:b w:val="1"/>
                <w:bCs w:val="1"/>
                <w:color w:val="1b3a5c"/>
                <w:sz w:val="20"/>
                <w:szCs w:val="20"/>
                <w:rtl w:val="0"/>
              </w:rPr>
              <w:t xml:space="preserve">OWASP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1E">
            <w:pPr>
              <w:rPr/>
            </w:pPr>
            <w:r w:rsidDel="00000000" w:rsidR="00000000" w:rsidRPr="00000000">
              <w:rPr>
                <w:rFonts w:ascii="Calibri" w:cs="Calibri" w:eastAsia="Calibri" w:hAnsi="Calibri"/>
                <w:color w:val="1f2d3d"/>
                <w:sz w:val="20"/>
                <w:szCs w:val="20"/>
                <w:rtl w:val="0"/>
              </w:rPr>
              <w:t xml:space="preserve">A03:2021 – Injection (XSS)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1F">
            <w:pPr>
              <w:rPr/>
            </w:pPr>
            <w:r w:rsidDel="00000000" w:rsidR="00000000" w:rsidRPr="00000000">
              <w:rPr>
                <w:rFonts w:ascii="Calibri" w:cs="Calibri" w:eastAsia="Calibri" w:hAnsi="Calibri"/>
                <w:b w:val="1"/>
                <w:bCs w:val="1"/>
                <w:color w:val="1b3a5c"/>
                <w:sz w:val="20"/>
                <w:szCs w:val="20"/>
                <w:rtl w:val="0"/>
              </w:rPr>
              <w:t xml:space="preserve">Severity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tcPr>
          <w:p w:rsidR="00000000" w:rsidDel="00000000" w:rsidP="00000000" w:rsidRDefault="00000000" w:rsidRPr="00000000" w14:paraId="00000120">
            <w:pPr>
              <w:rPr/>
            </w:pPr>
            <w:r w:rsidDel="00000000" w:rsidR="00000000" w:rsidRPr="00000000">
              <w:rPr>
                <w:rFonts w:ascii="Calibri" w:cs="Calibri" w:eastAsia="Calibri" w:hAnsi="Calibri"/>
                <w:b w:val="1"/>
                <w:bCs w:val="1"/>
                <w:color w:val="e36c09"/>
                <w:sz w:val="20"/>
                <w:szCs w:val="20"/>
                <w:rtl w:val="0"/>
              </w:rPr>
              <w:t xml:space="preserve">Medium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21">
            <w:pPr>
              <w:rPr/>
            </w:pPr>
            <w:r w:rsidDel="00000000" w:rsidR="00000000" w:rsidRPr="00000000">
              <w:rPr>
                <w:rFonts w:ascii="Calibri" w:cs="Calibri" w:eastAsia="Calibri" w:hAnsi="Calibri"/>
                <w:b w:val="1"/>
                <w:bCs w:val="1"/>
                <w:color w:val="1b3a5c"/>
                <w:sz w:val="20"/>
                <w:szCs w:val="20"/>
                <w:rtl w:val="0"/>
              </w:rPr>
              <w:t xml:space="preserve">Tool Used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22">
            <w:pPr>
              <w:rPr/>
            </w:pPr>
            <w:r w:rsidDel="00000000" w:rsidR="00000000" w:rsidRPr="00000000">
              <w:rPr>
                <w:rFonts w:ascii="Calibri" w:cs="Calibri" w:eastAsia="Calibri" w:hAnsi="Calibri"/>
                <w:color w:val="1f2d3d"/>
                <w:sz w:val="20"/>
                <w:szCs w:val="20"/>
                <w:rtl w:val="0"/>
              </w:rPr>
              <w:t xml:space="preserve">Browser, Burp Suite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23">
            <w:pPr>
              <w:rPr/>
            </w:pPr>
            <w:r w:rsidDel="00000000" w:rsidR="00000000" w:rsidRPr="00000000">
              <w:rPr>
                <w:rFonts w:ascii="Calibri" w:cs="Calibri" w:eastAsia="Calibri" w:hAnsi="Calibri"/>
                <w:b w:val="1"/>
                <w:bCs w:val="1"/>
                <w:color w:val="1b3a5c"/>
                <w:sz w:val="20"/>
                <w:szCs w:val="20"/>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24">
            <w:pPr>
              <w:rPr/>
            </w:pPr>
            <w:r w:rsidDel="00000000" w:rsidR="00000000" w:rsidRPr="00000000">
              <w:rPr>
                <w:rFonts w:ascii="Calibri" w:cs="Calibri" w:eastAsia="Calibri" w:hAnsi="Calibri"/>
                <w:color w:val="1f2d3d"/>
                <w:sz w:val="20"/>
                <w:szCs w:val="20"/>
                <w:rtl w:val="0"/>
              </w:rPr>
              <w:t xml:space="preserve">The search and product review fields fail to sanitise user input, allowing injection of malicious scripts that execute in the context of other users' browsers.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25">
            <w:pPr>
              <w:rPr/>
            </w:pPr>
            <w:r w:rsidDel="00000000" w:rsidR="00000000" w:rsidRPr="00000000">
              <w:rPr>
                <w:rFonts w:ascii="Calibri" w:cs="Calibri" w:eastAsia="Calibri" w:hAnsi="Calibri"/>
                <w:b w:val="1"/>
                <w:bCs w:val="1"/>
                <w:color w:val="1b3a5c"/>
                <w:sz w:val="20"/>
                <w:szCs w:val="20"/>
                <w:rtl w:val="0"/>
              </w:rPr>
              <w:t xml:space="preserve">Steps to Reproduce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26">
            <w:pPr>
              <w:rPr/>
            </w:pPr>
            <w:r w:rsidDel="00000000" w:rsidR="00000000" w:rsidRPr="00000000">
              <w:rPr>
                <w:rFonts w:ascii="Calibri" w:cs="Calibri" w:eastAsia="Calibri" w:hAnsi="Calibri"/>
                <w:color w:val="1f2d3d"/>
                <w:sz w:val="20"/>
                <w:szCs w:val="20"/>
                <w:rtl w:val="0"/>
              </w:rPr>
              <w:t xml:space="preserve">1. Navigate to the search bar.2. Enter payload: 3. Observe alert popup confirming script execution.4. Test product review fields with similar payloads.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27">
            <w:pPr>
              <w:rPr/>
            </w:pPr>
            <w:r w:rsidDel="00000000" w:rsidR="00000000" w:rsidRPr="00000000">
              <w:rPr>
                <w:rFonts w:ascii="Calibri" w:cs="Calibri" w:eastAsia="Calibri" w:hAnsi="Calibri"/>
                <w:b w:val="1"/>
                <w:bCs w:val="1"/>
                <w:color w:val="1b3a5c"/>
                <w:sz w:val="20"/>
                <w:szCs w:val="20"/>
                <w:rtl w:val="0"/>
              </w:rPr>
              <w:t xml:space="preserve">Evidence / PoC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28">
            <w:pPr>
              <w:rPr/>
            </w:pPr>
            <w:r w:rsidDel="00000000" w:rsidR="00000000" w:rsidRPr="00000000">
              <w:rPr>
                <w:rFonts w:ascii="Calibri" w:cs="Calibri" w:eastAsia="Calibri" w:hAnsi="Calibri"/>
                <w:color w:val="1f2d3d"/>
                <w:sz w:val="20"/>
                <w:szCs w:val="20"/>
                <w:rtl w:val="0"/>
              </w:rPr>
              <w:t xml:space="preserve">Payload: | Result: JavaScript alert executed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29">
            <w:pPr>
              <w:rPr/>
            </w:pPr>
            <w:r w:rsidDel="00000000" w:rsidR="00000000" w:rsidRPr="00000000">
              <w:rPr>
                <w:rFonts w:ascii="Calibri" w:cs="Calibri" w:eastAsia="Calibri" w:hAnsi="Calibri"/>
                <w:b w:val="1"/>
                <w:bCs w:val="1"/>
                <w:color w:val="1b3a5c"/>
                <w:sz w:val="20"/>
                <w:szCs w:val="20"/>
                <w:rtl w:val="0"/>
              </w:rPr>
              <w:t xml:space="preserve">Impact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2A">
            <w:pPr>
              <w:rPr/>
            </w:pPr>
            <w:r w:rsidDel="00000000" w:rsidR="00000000" w:rsidRPr="00000000">
              <w:rPr>
                <w:rFonts w:ascii="Calibri" w:cs="Calibri" w:eastAsia="Calibri" w:hAnsi="Calibri"/>
                <w:color w:val="1f2d3d"/>
                <w:sz w:val="20"/>
                <w:szCs w:val="20"/>
                <w:rtl w:val="0"/>
              </w:rPr>
              <w:t xml:space="preserve">Session hijacking, credential theft, defacement, redirecting victims to malicious sites.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2B">
            <w:pPr>
              <w:rPr/>
            </w:pPr>
            <w:r w:rsidDel="00000000" w:rsidR="00000000" w:rsidRPr="00000000">
              <w:rPr>
                <w:rFonts w:ascii="Calibri" w:cs="Calibri" w:eastAsia="Calibri" w:hAnsi="Calibri"/>
                <w:b w:val="1"/>
                <w:bCs w:val="1"/>
                <w:color w:val="1b3a5c"/>
                <w:sz w:val="20"/>
                <w:szCs w:val="20"/>
                <w:rtl w:val="0"/>
              </w:rPr>
              <w:t xml:space="preserve">Remediation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2C">
            <w:pPr>
              <w:rPr/>
            </w:pPr>
            <w:r w:rsidDel="00000000" w:rsidR="00000000" w:rsidRPr="00000000">
              <w:rPr>
                <w:rFonts w:ascii="Calibri" w:cs="Calibri" w:eastAsia="Calibri" w:hAnsi="Calibri"/>
                <w:color w:val="1f2d3d"/>
                <w:sz w:val="20"/>
                <w:szCs w:val="20"/>
                <w:rtl w:val="0"/>
              </w:rPr>
              <w:t xml:space="preserve">Encode all output. Use Content Security Policy (CSP) headers. Sanitise input server-side and use modern frameworks that auto-escape HTML.</w:t>
            </w:r>
            <w:r w:rsidDel="00000000" w:rsidR="00000000" w:rsidRPr="00000000">
              <w:rPr>
                <w:rtl w:val="0"/>
              </w:rPr>
            </w:r>
          </w:p>
        </w:tc>
      </w:tr>
    </w:tbl>
    <w:p w:rsidR="00000000" w:rsidDel="00000000" w:rsidP="00000000" w:rsidRDefault="00000000" w:rsidRPr="00000000" w14:paraId="0000012D">
      <w:pPr>
        <w:spacing w:after="60" w:before="60" w:lineRule="auto"/>
        <w:rPr/>
      </w:pPr>
      <w:r w:rsidDel="00000000" w:rsidR="00000000" w:rsidRPr="00000000">
        <w:rPr>
          <w:rtl w:val="0"/>
        </w:rPr>
      </w:r>
    </w:p>
    <w:p w:rsidR="00000000" w:rsidDel="00000000" w:rsidP="00000000" w:rsidRDefault="00000000" w:rsidRPr="00000000" w14:paraId="0000012E">
      <w:pPr>
        <w:spacing w:after="60" w:before="60" w:lineRule="auto"/>
        <w:rPr/>
      </w:pPr>
      <w:r w:rsidDel="00000000" w:rsidR="00000000" w:rsidRPr="00000000">
        <w:rPr>
          <w:rtl w:val="0"/>
        </w:rPr>
      </w:r>
    </w:p>
    <w:p w:rsidR="00000000" w:rsidDel="00000000" w:rsidP="00000000" w:rsidRDefault="00000000" w:rsidRPr="00000000" w14:paraId="0000012F">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4.7 [F-07] Insecure API Exposure – User Data via REST API</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30">
            <w:pPr>
              <w:rPr/>
            </w:pPr>
            <w:r w:rsidDel="00000000" w:rsidR="00000000" w:rsidRPr="00000000">
              <w:rPr>
                <w:rFonts w:ascii="Calibri" w:cs="Calibri" w:eastAsia="Calibri" w:hAnsi="Calibri"/>
                <w:b w:val="1"/>
                <w:bCs w:val="1"/>
                <w:color w:val="1b3a5c"/>
                <w:sz w:val="20"/>
                <w:szCs w:val="20"/>
                <w:rtl w:val="0"/>
              </w:rPr>
              <w:t xml:space="preserve">Vulnerability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31">
            <w:pPr>
              <w:rPr/>
            </w:pPr>
            <w:r w:rsidDel="00000000" w:rsidR="00000000" w:rsidRPr="00000000">
              <w:rPr>
                <w:rFonts w:ascii="Calibri" w:cs="Calibri" w:eastAsia="Calibri" w:hAnsi="Calibri"/>
                <w:color w:val="1f2d3d"/>
                <w:sz w:val="20"/>
                <w:szCs w:val="20"/>
                <w:rtl w:val="0"/>
              </w:rPr>
              <w:t xml:space="preserve">Insecure API Exposure – User Data via REST API</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32">
            <w:pPr>
              <w:rPr/>
            </w:pPr>
            <w:r w:rsidDel="00000000" w:rsidR="00000000" w:rsidRPr="00000000">
              <w:rPr>
                <w:rFonts w:ascii="Calibri" w:cs="Calibri" w:eastAsia="Calibri" w:hAnsi="Calibri"/>
                <w:b w:val="1"/>
                <w:bCs w:val="1"/>
                <w:color w:val="1b3a5c"/>
                <w:sz w:val="20"/>
                <w:szCs w:val="20"/>
                <w:rtl w:val="0"/>
              </w:rPr>
              <w:t xml:space="preserve">OWASP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33">
            <w:pPr>
              <w:rPr/>
            </w:pPr>
            <w:r w:rsidDel="00000000" w:rsidR="00000000" w:rsidRPr="00000000">
              <w:rPr>
                <w:rFonts w:ascii="Calibri" w:cs="Calibri" w:eastAsia="Calibri" w:hAnsi="Calibri"/>
                <w:color w:val="1f2d3d"/>
                <w:sz w:val="20"/>
                <w:szCs w:val="20"/>
                <w:rtl w:val="0"/>
              </w:rPr>
              <w:t xml:space="preserve">A01:2021 – Broken Access Control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34">
            <w:pPr>
              <w:rPr/>
            </w:pPr>
            <w:r w:rsidDel="00000000" w:rsidR="00000000" w:rsidRPr="00000000">
              <w:rPr>
                <w:rFonts w:ascii="Calibri" w:cs="Calibri" w:eastAsia="Calibri" w:hAnsi="Calibri"/>
                <w:b w:val="1"/>
                <w:bCs w:val="1"/>
                <w:color w:val="1b3a5c"/>
                <w:sz w:val="20"/>
                <w:szCs w:val="20"/>
                <w:rtl w:val="0"/>
              </w:rPr>
              <w:t xml:space="preserve">Severity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tcPr>
          <w:p w:rsidR="00000000" w:rsidDel="00000000" w:rsidP="00000000" w:rsidRDefault="00000000" w:rsidRPr="00000000" w14:paraId="00000135">
            <w:pPr>
              <w:rPr/>
            </w:pPr>
            <w:r w:rsidDel="00000000" w:rsidR="00000000" w:rsidRPr="00000000">
              <w:rPr>
                <w:rFonts w:ascii="Calibri" w:cs="Calibri" w:eastAsia="Calibri" w:hAnsi="Calibri"/>
                <w:b w:val="1"/>
                <w:bCs w:val="1"/>
                <w:color w:val="e36c09"/>
                <w:sz w:val="20"/>
                <w:szCs w:val="20"/>
                <w:rtl w:val="0"/>
              </w:rPr>
              <w:t xml:space="preserve">Medium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36">
            <w:pPr>
              <w:rPr/>
            </w:pPr>
            <w:r w:rsidDel="00000000" w:rsidR="00000000" w:rsidRPr="00000000">
              <w:rPr>
                <w:rFonts w:ascii="Calibri" w:cs="Calibri" w:eastAsia="Calibri" w:hAnsi="Calibri"/>
                <w:b w:val="1"/>
                <w:bCs w:val="1"/>
                <w:color w:val="1b3a5c"/>
                <w:sz w:val="20"/>
                <w:szCs w:val="20"/>
                <w:rtl w:val="0"/>
              </w:rPr>
              <w:t xml:space="preserve">Tool Used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37">
            <w:pPr>
              <w:rPr/>
            </w:pPr>
            <w:r w:rsidDel="00000000" w:rsidR="00000000" w:rsidRPr="00000000">
              <w:rPr>
                <w:rFonts w:ascii="Calibri" w:cs="Calibri" w:eastAsia="Calibri" w:hAnsi="Calibri"/>
                <w:color w:val="1f2d3d"/>
                <w:sz w:val="20"/>
                <w:szCs w:val="20"/>
                <w:rtl w:val="0"/>
              </w:rPr>
              <w:t xml:space="preserve">Burp Suite, Browser DevTools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38">
            <w:pPr>
              <w:rPr/>
            </w:pPr>
            <w:r w:rsidDel="00000000" w:rsidR="00000000" w:rsidRPr="00000000">
              <w:rPr>
                <w:rFonts w:ascii="Calibri" w:cs="Calibri" w:eastAsia="Calibri" w:hAnsi="Calibri"/>
                <w:b w:val="1"/>
                <w:bCs w:val="1"/>
                <w:color w:val="1b3a5c"/>
                <w:sz w:val="20"/>
                <w:szCs w:val="20"/>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39">
            <w:pPr>
              <w:rPr/>
            </w:pPr>
            <w:r w:rsidDel="00000000" w:rsidR="00000000" w:rsidRPr="00000000">
              <w:rPr>
                <w:rFonts w:ascii="Calibri" w:cs="Calibri" w:eastAsia="Calibri" w:hAnsi="Calibri"/>
                <w:color w:val="1f2d3d"/>
                <w:sz w:val="20"/>
                <w:szCs w:val="20"/>
                <w:rtl w:val="0"/>
              </w:rPr>
              <w:t xml:space="preserve">The REST API exposes internal user data including email addresses and hashed passwords without sufficient authorisation controls.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3A">
            <w:pPr>
              <w:rPr/>
            </w:pPr>
            <w:r w:rsidDel="00000000" w:rsidR="00000000" w:rsidRPr="00000000">
              <w:rPr>
                <w:rFonts w:ascii="Calibri" w:cs="Calibri" w:eastAsia="Calibri" w:hAnsi="Calibri"/>
                <w:b w:val="1"/>
                <w:bCs w:val="1"/>
                <w:color w:val="1b3a5c"/>
                <w:sz w:val="20"/>
                <w:szCs w:val="20"/>
                <w:rtl w:val="0"/>
              </w:rPr>
              <w:t xml:space="preserve">Steps to Reproduce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3B">
            <w:pPr>
              <w:rPr/>
            </w:pPr>
            <w:r w:rsidDel="00000000" w:rsidR="00000000" w:rsidRPr="00000000">
              <w:rPr>
                <w:rFonts w:ascii="Calibri" w:cs="Calibri" w:eastAsia="Calibri" w:hAnsi="Calibri"/>
                <w:color w:val="1f2d3d"/>
                <w:sz w:val="20"/>
                <w:szCs w:val="20"/>
                <w:rtl w:val="0"/>
              </w:rPr>
              <w:t xml:space="preserve">1. Open Burp Suite with intercept off and browse the application.2. Inspect captured API calls in HTTP History.3. Identify GET /api/Users/ endpoint.4. Send request directly; observe full user database returned.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3C">
            <w:pPr>
              <w:rPr/>
            </w:pPr>
            <w:r w:rsidDel="00000000" w:rsidR="00000000" w:rsidRPr="00000000">
              <w:rPr>
                <w:rFonts w:ascii="Calibri" w:cs="Calibri" w:eastAsia="Calibri" w:hAnsi="Calibri"/>
                <w:b w:val="1"/>
                <w:bCs w:val="1"/>
                <w:color w:val="1b3a5c"/>
                <w:sz w:val="20"/>
                <w:szCs w:val="20"/>
                <w:rtl w:val="0"/>
              </w:rPr>
              <w:t xml:space="preserve">Evidence / PoC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3D">
            <w:pPr>
              <w:rPr/>
            </w:pPr>
            <w:r w:rsidDel="00000000" w:rsidR="00000000" w:rsidRPr="00000000">
              <w:rPr>
                <w:rFonts w:ascii="Calibri" w:cs="Calibri" w:eastAsia="Calibri" w:hAnsi="Calibri"/>
                <w:color w:val="1f2d3d"/>
                <w:sz w:val="20"/>
                <w:szCs w:val="20"/>
                <w:rtl w:val="0"/>
              </w:rPr>
              <w:t xml:space="preserve">GET /api/Users/ | Response: JSON array of all users with emails and password hashes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3E">
            <w:pPr>
              <w:rPr/>
            </w:pPr>
            <w:r w:rsidDel="00000000" w:rsidR="00000000" w:rsidRPr="00000000">
              <w:rPr>
                <w:rFonts w:ascii="Calibri" w:cs="Calibri" w:eastAsia="Calibri" w:hAnsi="Calibri"/>
                <w:b w:val="1"/>
                <w:bCs w:val="1"/>
                <w:color w:val="1b3a5c"/>
                <w:sz w:val="20"/>
                <w:szCs w:val="20"/>
                <w:rtl w:val="0"/>
              </w:rPr>
              <w:t xml:space="preserve">Impact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3F">
            <w:pPr>
              <w:rPr/>
            </w:pPr>
            <w:r w:rsidDel="00000000" w:rsidR="00000000" w:rsidRPr="00000000">
              <w:rPr>
                <w:rFonts w:ascii="Calibri" w:cs="Calibri" w:eastAsia="Calibri" w:hAnsi="Calibri"/>
                <w:color w:val="1f2d3d"/>
                <w:sz w:val="20"/>
                <w:szCs w:val="20"/>
                <w:rtl w:val="0"/>
              </w:rPr>
              <w:t xml:space="preserve">Mass user data enumeration. Hashed passwords can be subject to offline cracking attacks.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40">
            <w:pPr>
              <w:rPr/>
            </w:pPr>
            <w:r w:rsidDel="00000000" w:rsidR="00000000" w:rsidRPr="00000000">
              <w:rPr>
                <w:rFonts w:ascii="Calibri" w:cs="Calibri" w:eastAsia="Calibri" w:hAnsi="Calibri"/>
                <w:b w:val="1"/>
                <w:bCs w:val="1"/>
                <w:color w:val="1b3a5c"/>
                <w:sz w:val="20"/>
                <w:szCs w:val="20"/>
                <w:rtl w:val="0"/>
              </w:rPr>
              <w:t xml:space="preserve">Remediation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41">
            <w:pPr>
              <w:rPr/>
            </w:pPr>
            <w:r w:rsidDel="00000000" w:rsidR="00000000" w:rsidRPr="00000000">
              <w:rPr>
                <w:rFonts w:ascii="Calibri" w:cs="Calibri" w:eastAsia="Calibri" w:hAnsi="Calibri"/>
                <w:color w:val="1f2d3d"/>
                <w:sz w:val="20"/>
                <w:szCs w:val="20"/>
                <w:rtl w:val="0"/>
              </w:rPr>
              <w:t xml:space="preserve">Enforce authentication and authorisation on all API endpoints. Return only the minimum required data. Implement rate limiting.</w:t>
            </w:r>
            <w:r w:rsidDel="00000000" w:rsidR="00000000" w:rsidRPr="00000000">
              <w:rPr>
                <w:rtl w:val="0"/>
              </w:rPr>
            </w:r>
          </w:p>
        </w:tc>
      </w:tr>
    </w:tbl>
    <w:p w:rsidR="00000000" w:rsidDel="00000000" w:rsidP="00000000" w:rsidRDefault="00000000" w:rsidRPr="00000000" w14:paraId="00000142">
      <w:pPr>
        <w:spacing w:after="60" w:before="60" w:lineRule="auto"/>
        <w:rPr/>
      </w:pPr>
      <w:r w:rsidDel="00000000" w:rsidR="00000000" w:rsidRPr="00000000">
        <w:rPr>
          <w:rtl w:val="0"/>
        </w:rPr>
      </w:r>
    </w:p>
    <w:p w:rsidR="00000000" w:rsidDel="00000000" w:rsidP="00000000" w:rsidRDefault="00000000" w:rsidRPr="00000000" w14:paraId="00000143">
      <w:pPr>
        <w:spacing w:after="60" w:before="60" w:lineRule="auto"/>
        <w:rPr/>
      </w:pPr>
      <w:r w:rsidDel="00000000" w:rsidR="00000000" w:rsidRPr="00000000">
        <w:rPr>
          <w:rtl w:val="0"/>
        </w:rPr>
      </w:r>
    </w:p>
    <w:p w:rsidR="00000000" w:rsidDel="00000000" w:rsidP="00000000" w:rsidRDefault="00000000" w:rsidRPr="00000000" w14:paraId="00000144">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4.8 [F-08] Scoreboard / Hidden Route Discovery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45">
            <w:pPr>
              <w:rPr/>
            </w:pPr>
            <w:r w:rsidDel="00000000" w:rsidR="00000000" w:rsidRPr="00000000">
              <w:rPr>
                <w:rFonts w:ascii="Calibri" w:cs="Calibri" w:eastAsia="Calibri" w:hAnsi="Calibri"/>
                <w:b w:val="1"/>
                <w:bCs w:val="1"/>
                <w:color w:val="1b3a5c"/>
                <w:sz w:val="20"/>
                <w:szCs w:val="20"/>
                <w:rtl w:val="0"/>
              </w:rPr>
              <w:t xml:space="preserve">Vulnerability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46">
            <w:pPr>
              <w:rPr/>
            </w:pPr>
            <w:r w:rsidDel="00000000" w:rsidR="00000000" w:rsidRPr="00000000">
              <w:rPr>
                <w:rFonts w:ascii="Calibri" w:cs="Calibri" w:eastAsia="Calibri" w:hAnsi="Calibri"/>
                <w:color w:val="1f2d3d"/>
                <w:sz w:val="20"/>
                <w:szCs w:val="20"/>
                <w:rtl w:val="0"/>
              </w:rPr>
              <w:t xml:space="preserve">Scoreboard / Hidden Route Discovery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47">
            <w:pPr>
              <w:rPr/>
            </w:pPr>
            <w:r w:rsidDel="00000000" w:rsidR="00000000" w:rsidRPr="00000000">
              <w:rPr>
                <w:rFonts w:ascii="Calibri" w:cs="Calibri" w:eastAsia="Calibri" w:hAnsi="Calibri"/>
                <w:b w:val="1"/>
                <w:bCs w:val="1"/>
                <w:color w:val="1b3a5c"/>
                <w:sz w:val="20"/>
                <w:szCs w:val="20"/>
                <w:rtl w:val="0"/>
              </w:rPr>
              <w:t xml:space="preserve">OWASP Category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48">
            <w:pPr>
              <w:rPr/>
            </w:pPr>
            <w:r w:rsidDel="00000000" w:rsidR="00000000" w:rsidRPr="00000000">
              <w:rPr>
                <w:rFonts w:ascii="Calibri" w:cs="Calibri" w:eastAsia="Calibri" w:hAnsi="Calibri"/>
                <w:color w:val="1f2d3d"/>
                <w:sz w:val="20"/>
                <w:szCs w:val="20"/>
                <w:rtl w:val="0"/>
              </w:rPr>
              <w:t xml:space="preserve">A05:2021 – Security Misconfiguration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49">
            <w:pPr>
              <w:rPr/>
            </w:pPr>
            <w:r w:rsidDel="00000000" w:rsidR="00000000" w:rsidRPr="00000000">
              <w:rPr>
                <w:rFonts w:ascii="Calibri" w:cs="Calibri" w:eastAsia="Calibri" w:hAnsi="Calibri"/>
                <w:b w:val="1"/>
                <w:bCs w:val="1"/>
                <w:color w:val="1b3a5c"/>
                <w:sz w:val="20"/>
                <w:szCs w:val="20"/>
                <w:rtl w:val="0"/>
              </w:rPr>
              <w:t xml:space="preserve">Severity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5eb" w:val="clear"/>
            <w:tcMar>
              <w:top w:w="80.0" w:type="dxa"/>
              <w:left w:w="160.0" w:type="dxa"/>
              <w:bottom w:w="80.0" w:type="dxa"/>
              <w:right w:w="160.0" w:type="dxa"/>
            </w:tcMar>
          </w:tcPr>
          <w:p w:rsidR="00000000" w:rsidDel="00000000" w:rsidP="00000000" w:rsidRDefault="00000000" w:rsidRPr="00000000" w14:paraId="0000014A">
            <w:pPr>
              <w:rPr/>
            </w:pPr>
            <w:r w:rsidDel="00000000" w:rsidR="00000000" w:rsidRPr="00000000">
              <w:rPr>
                <w:rFonts w:ascii="Calibri" w:cs="Calibri" w:eastAsia="Calibri" w:hAnsi="Calibri"/>
                <w:b w:val="1"/>
                <w:bCs w:val="1"/>
                <w:color w:val="375623"/>
                <w:sz w:val="20"/>
                <w:szCs w:val="20"/>
                <w:rtl w:val="0"/>
              </w:rPr>
              <w:t xml:space="preserve">Low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4B">
            <w:pPr>
              <w:rPr/>
            </w:pPr>
            <w:r w:rsidDel="00000000" w:rsidR="00000000" w:rsidRPr="00000000">
              <w:rPr>
                <w:rFonts w:ascii="Calibri" w:cs="Calibri" w:eastAsia="Calibri" w:hAnsi="Calibri"/>
                <w:b w:val="1"/>
                <w:bCs w:val="1"/>
                <w:color w:val="1b3a5c"/>
                <w:sz w:val="20"/>
                <w:szCs w:val="20"/>
                <w:rtl w:val="0"/>
              </w:rPr>
              <w:t xml:space="preserve">Tool Used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4C">
            <w:pPr>
              <w:rPr/>
            </w:pPr>
            <w:r w:rsidDel="00000000" w:rsidR="00000000" w:rsidRPr="00000000">
              <w:rPr>
                <w:rFonts w:ascii="Calibri" w:cs="Calibri" w:eastAsia="Calibri" w:hAnsi="Calibri"/>
                <w:color w:val="1f2d3d"/>
                <w:sz w:val="20"/>
                <w:szCs w:val="20"/>
                <w:rtl w:val="0"/>
              </w:rPr>
              <w:t xml:space="preserve">Browser, Burp Suite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4D">
            <w:pPr>
              <w:rPr/>
            </w:pPr>
            <w:r w:rsidDel="00000000" w:rsidR="00000000" w:rsidRPr="00000000">
              <w:rPr>
                <w:rFonts w:ascii="Calibri" w:cs="Calibri" w:eastAsia="Calibri" w:hAnsi="Calibri"/>
                <w:b w:val="1"/>
                <w:bCs w:val="1"/>
                <w:color w:val="1b3a5c"/>
                <w:sz w:val="20"/>
                <w:szCs w:val="20"/>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4E">
            <w:pPr>
              <w:rPr/>
            </w:pPr>
            <w:r w:rsidDel="00000000" w:rsidR="00000000" w:rsidRPr="00000000">
              <w:rPr>
                <w:rFonts w:ascii="Calibri" w:cs="Calibri" w:eastAsia="Calibri" w:hAnsi="Calibri"/>
                <w:color w:val="1f2d3d"/>
                <w:sz w:val="20"/>
                <w:szCs w:val="20"/>
                <w:rtl w:val="0"/>
              </w:rPr>
              <w:t xml:space="preserve">The application's challenge scoreboard is accessible via a hidden client-side route that reveals the full challenge list, completion status, and hints about other attack vectors.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4F">
            <w:pPr>
              <w:rPr/>
            </w:pPr>
            <w:r w:rsidDel="00000000" w:rsidR="00000000" w:rsidRPr="00000000">
              <w:rPr>
                <w:rFonts w:ascii="Calibri" w:cs="Calibri" w:eastAsia="Calibri" w:hAnsi="Calibri"/>
                <w:b w:val="1"/>
                <w:bCs w:val="1"/>
                <w:color w:val="1b3a5c"/>
                <w:sz w:val="20"/>
                <w:szCs w:val="20"/>
                <w:rtl w:val="0"/>
              </w:rPr>
              <w:t xml:space="preserve">Steps to Reproduce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50">
            <w:pPr>
              <w:rPr/>
            </w:pPr>
            <w:r w:rsidDel="00000000" w:rsidR="00000000" w:rsidRPr="00000000">
              <w:rPr>
                <w:rFonts w:ascii="Calibri" w:cs="Calibri" w:eastAsia="Calibri" w:hAnsi="Calibri"/>
                <w:color w:val="1f2d3d"/>
                <w:sz w:val="20"/>
                <w:szCs w:val="20"/>
                <w:rtl w:val="0"/>
              </w:rPr>
              <w:t xml:space="preserve">1. Intercept application traffic in Burp.2. Observe XHR calls to REST scoreboard API.3. Navigate to /#/score-board.4. Full challenge list and hints are displayed.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51">
            <w:pPr>
              <w:rPr/>
            </w:pPr>
            <w:r w:rsidDel="00000000" w:rsidR="00000000" w:rsidRPr="00000000">
              <w:rPr>
                <w:rFonts w:ascii="Calibri" w:cs="Calibri" w:eastAsia="Calibri" w:hAnsi="Calibri"/>
                <w:b w:val="1"/>
                <w:bCs w:val="1"/>
                <w:color w:val="1b3a5c"/>
                <w:sz w:val="20"/>
                <w:szCs w:val="20"/>
                <w:rtl w:val="0"/>
              </w:rPr>
              <w:t xml:space="preserve">Evidence / PoC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52">
            <w:pPr>
              <w:rPr/>
            </w:pPr>
            <w:r w:rsidDel="00000000" w:rsidR="00000000" w:rsidRPr="00000000">
              <w:rPr>
                <w:rFonts w:ascii="Calibri" w:cs="Calibri" w:eastAsia="Calibri" w:hAnsi="Calibri"/>
                <w:color w:val="1f2d3d"/>
                <w:sz w:val="20"/>
                <w:szCs w:val="20"/>
                <w:rtl w:val="0"/>
              </w:rPr>
              <w:t xml:space="preserve">URL: http:///#/score-board | Result: Full challenge scoreboard rendered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53">
            <w:pPr>
              <w:rPr/>
            </w:pPr>
            <w:r w:rsidDel="00000000" w:rsidR="00000000" w:rsidRPr="00000000">
              <w:rPr>
                <w:rFonts w:ascii="Calibri" w:cs="Calibri" w:eastAsia="Calibri" w:hAnsi="Calibri"/>
                <w:b w:val="1"/>
                <w:bCs w:val="1"/>
                <w:color w:val="1b3a5c"/>
                <w:sz w:val="20"/>
                <w:szCs w:val="20"/>
                <w:rtl w:val="0"/>
              </w:rPr>
              <w:t xml:space="preserve">Impact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54">
            <w:pPr>
              <w:rPr/>
            </w:pPr>
            <w:r w:rsidDel="00000000" w:rsidR="00000000" w:rsidRPr="00000000">
              <w:rPr>
                <w:rFonts w:ascii="Calibri" w:cs="Calibri" w:eastAsia="Calibri" w:hAnsi="Calibri"/>
                <w:color w:val="1f2d3d"/>
                <w:sz w:val="20"/>
                <w:szCs w:val="20"/>
                <w:rtl w:val="0"/>
              </w:rPr>
              <w:t xml:space="preserve">Information disclosure — reveals attack surface and aids in further enumeration.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d6e4f0" w:val="clear"/>
            <w:tcMar>
              <w:top w:w="80.0" w:type="dxa"/>
              <w:left w:w="160.0" w:type="dxa"/>
              <w:bottom w:w="80.0" w:type="dxa"/>
              <w:right w:w="160.0" w:type="dxa"/>
            </w:tcMar>
          </w:tcPr>
          <w:p w:rsidR="00000000" w:rsidDel="00000000" w:rsidP="00000000" w:rsidRDefault="00000000" w:rsidRPr="00000000" w14:paraId="00000155">
            <w:pPr>
              <w:rPr/>
            </w:pPr>
            <w:r w:rsidDel="00000000" w:rsidR="00000000" w:rsidRPr="00000000">
              <w:rPr>
                <w:rFonts w:ascii="Calibri" w:cs="Calibri" w:eastAsia="Calibri" w:hAnsi="Calibri"/>
                <w:b w:val="1"/>
                <w:bCs w:val="1"/>
                <w:color w:val="1b3a5c"/>
                <w:sz w:val="20"/>
                <w:szCs w:val="20"/>
                <w:rtl w:val="0"/>
              </w:rPr>
              <w:t xml:space="preserve">Remediation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tcPr>
          <w:p w:rsidR="00000000" w:rsidDel="00000000" w:rsidP="00000000" w:rsidRDefault="00000000" w:rsidRPr="00000000" w14:paraId="00000156">
            <w:pPr>
              <w:rPr/>
            </w:pPr>
            <w:r w:rsidDel="00000000" w:rsidR="00000000" w:rsidRPr="00000000">
              <w:rPr>
                <w:rFonts w:ascii="Calibri" w:cs="Calibri" w:eastAsia="Calibri" w:hAnsi="Calibri"/>
                <w:color w:val="1f2d3d"/>
                <w:sz w:val="20"/>
                <w:szCs w:val="20"/>
                <w:rtl w:val="0"/>
              </w:rPr>
              <w:t xml:space="preserve">Restrict sensitive routes to authenticated admin users. Avoid exposing internal challenge/debug routes in production.</w:t>
            </w:r>
            <w:r w:rsidDel="00000000" w:rsidR="00000000" w:rsidRPr="00000000">
              <w:rPr>
                <w:rtl w:val="0"/>
              </w:rPr>
            </w:r>
          </w:p>
        </w:tc>
      </w:tr>
    </w:tbl>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pBdr>
          <w:bottom w:color="c9a227" w:space="0" w:sz="4" w:val="single"/>
        </w:pBdr>
        <w:shd w:fill="1b3a5c" w:val="clear"/>
        <w:spacing w:after="160" w:before="320" w:lineRule="auto"/>
        <w:ind w:left="180" w:firstLine="0"/>
        <w:rPr/>
      </w:pPr>
      <w:r w:rsidDel="00000000" w:rsidR="00000000" w:rsidRPr="00000000">
        <w:rPr>
          <w:rFonts w:ascii="Calibri" w:cs="Calibri" w:eastAsia="Calibri" w:hAnsi="Calibri"/>
          <w:b w:val="1"/>
          <w:bCs w:val="1"/>
          <w:color w:val="ffffff"/>
          <w:sz w:val="28"/>
          <w:szCs w:val="28"/>
          <w:rtl w:val="0"/>
        </w:rPr>
        <w:t xml:space="preserve">5. Reconnaissance &amp; Enumeration Notes</w:t>
      </w:r>
      <w:r w:rsidDel="00000000" w:rsidR="00000000" w:rsidRPr="00000000">
        <w:rPr>
          <w:rtl w:val="0"/>
        </w:rPr>
      </w:r>
    </w:p>
    <w:p w:rsidR="00000000" w:rsidDel="00000000" w:rsidP="00000000" w:rsidRDefault="00000000" w:rsidRPr="00000000" w14:paraId="0000015A">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5.1 Nmap Scan</w:t>
      </w:r>
      <w:r w:rsidDel="00000000" w:rsidR="00000000" w:rsidRPr="00000000">
        <w:rPr>
          <w:rtl w:val="0"/>
        </w:rPr>
      </w:r>
    </w:p>
    <w:p w:rsidR="00000000" w:rsidDel="00000000" w:rsidP="00000000" w:rsidRDefault="00000000" w:rsidRPr="00000000" w14:paraId="0000015B">
      <w:pPr>
        <w:spacing w:after="80" w:before="80" w:lineRule="auto"/>
        <w:rPr/>
      </w:pPr>
      <w:r w:rsidDel="00000000" w:rsidR="00000000" w:rsidRPr="00000000">
        <w:rPr>
          <w:rFonts w:ascii="Calibri" w:cs="Calibri" w:eastAsia="Calibri" w:hAnsi="Calibri"/>
          <w:color w:val="1f2d3d"/>
          <w:sz w:val="22"/>
          <w:szCs w:val="22"/>
          <w:rtl w:val="0"/>
        </w:rPr>
        <w:t xml:space="preserve">Initial port scan to identify open services on the target machine:</w:t>
      </w:r>
      <w:r w:rsidDel="00000000" w:rsidR="00000000" w:rsidRPr="00000000">
        <w:rPr>
          <w:rtl w:val="0"/>
        </w:rPr>
      </w:r>
    </w:p>
    <w:p w:rsidR="00000000" w:rsidDel="00000000" w:rsidP="00000000" w:rsidRDefault="00000000" w:rsidRPr="00000000" w14:paraId="0000015C">
      <w:pPr>
        <w:pBdr>
          <w:left w:color="2e75b6" w:space="0" w:sz="6" w:val="single"/>
        </w:pBdr>
        <w:shd w:fill="eef2ff" w:val="clear"/>
        <w:spacing w:after="80" w:before="80" w:lineRule="auto"/>
        <w:ind w:left="360" w:right="360" w:firstLine="0"/>
        <w:rPr/>
      </w:pPr>
      <w:r w:rsidDel="00000000" w:rsidR="00000000" w:rsidRPr="00000000">
        <w:rPr>
          <w:rFonts w:ascii="Courier New" w:cs="Courier New" w:eastAsia="Courier New" w:hAnsi="Courier New"/>
          <w:color w:val="2b6cb0"/>
          <w:sz w:val="18"/>
          <w:szCs w:val="18"/>
          <w:rtl w:val="0"/>
        </w:rPr>
        <w:t xml:space="preserve">nmap -sV -sC -p- &lt;TARGET_IP&gt; -oN juice_shop_scan.txt</w:t>
      </w:r>
      <w:r w:rsidDel="00000000" w:rsidR="00000000" w:rsidRPr="00000000">
        <w:rPr>
          <w:rtl w:val="0"/>
        </w:rPr>
      </w:r>
    </w:p>
    <w:p w:rsidR="00000000" w:rsidDel="00000000" w:rsidP="00000000" w:rsidRDefault="00000000" w:rsidRPr="00000000" w14:paraId="0000015D">
      <w:pPr>
        <w:spacing w:after="80" w:before="80" w:lineRule="auto"/>
        <w:rPr/>
      </w:pPr>
      <w:r w:rsidDel="00000000" w:rsidR="00000000" w:rsidRPr="00000000">
        <w:rPr>
          <w:rFonts w:ascii="Calibri" w:cs="Calibri" w:eastAsia="Calibri" w:hAnsi="Calibri"/>
          <w:color w:val="1f2d3d"/>
          <w:sz w:val="22"/>
          <w:szCs w:val="22"/>
          <w:rtl w:val="0"/>
        </w:rPr>
        <w:t xml:space="preserve">Key services identified: HTTP (3000/tcp) — Node.js Express application</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tl w:val="0"/>
        </w:rPr>
      </w:r>
    </w:p>
    <w:p w:rsidR="00000000" w:rsidDel="00000000" w:rsidP="00000000" w:rsidRDefault="00000000" w:rsidRPr="00000000" w14:paraId="0000015F">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5.2 Directory Enumeration with ffuf</w:t>
      </w:r>
      <w:r w:rsidDel="00000000" w:rsidR="00000000" w:rsidRPr="00000000">
        <w:rPr>
          <w:rtl w:val="0"/>
        </w:rPr>
      </w:r>
    </w:p>
    <w:p w:rsidR="00000000" w:rsidDel="00000000" w:rsidP="00000000" w:rsidRDefault="00000000" w:rsidRPr="00000000" w14:paraId="00000160">
      <w:pPr>
        <w:pBdr>
          <w:left w:color="2e75b6" w:space="0" w:sz="6" w:val="single"/>
        </w:pBdr>
        <w:shd w:fill="eef2ff" w:val="clear"/>
        <w:spacing w:after="80" w:before="80" w:lineRule="auto"/>
        <w:ind w:left="360" w:right="360" w:firstLine="0"/>
        <w:rPr/>
      </w:pPr>
      <w:r w:rsidDel="00000000" w:rsidR="00000000" w:rsidRPr="00000000">
        <w:rPr>
          <w:rFonts w:ascii="Courier New" w:cs="Courier New" w:eastAsia="Courier New" w:hAnsi="Courier New"/>
          <w:color w:val="2b6cb0"/>
          <w:sz w:val="18"/>
          <w:szCs w:val="18"/>
          <w:rtl w:val="0"/>
        </w:rPr>
        <w:t xml:space="preserve">ffuf -w /usr/share/wordlists/dirb/common.txt -u http://&lt;TARGET_IP&gt;/FUZZ</w:t>
      </w:r>
      <w:r w:rsidDel="00000000" w:rsidR="00000000" w:rsidRPr="00000000">
        <w:rPr>
          <w:rtl w:val="0"/>
        </w:rPr>
      </w:r>
    </w:p>
    <w:p w:rsidR="00000000" w:rsidDel="00000000" w:rsidP="00000000" w:rsidRDefault="00000000" w:rsidRPr="00000000" w14:paraId="00000161">
      <w:pPr>
        <w:spacing w:after="80" w:before="80" w:lineRule="auto"/>
        <w:rPr/>
      </w:pPr>
      <w:r w:rsidDel="00000000" w:rsidR="00000000" w:rsidRPr="00000000">
        <w:rPr>
          <w:rFonts w:ascii="Calibri" w:cs="Calibri" w:eastAsia="Calibri" w:hAnsi="Calibri"/>
          <w:color w:val="1f2d3d"/>
          <w:sz w:val="22"/>
          <w:szCs w:val="22"/>
          <w:rtl w:val="0"/>
        </w:rPr>
        <w:t xml:space="preserve">Notable directories discovered: /ftp, /api, /assets, /#/administration</w:t>
      </w:r>
      <w:r w:rsidDel="00000000" w:rsidR="00000000" w:rsidRPr="00000000">
        <w:rPr>
          <w:rtl w:val="0"/>
        </w:rPr>
      </w:r>
    </w:p>
    <w:p w:rsidR="00000000" w:rsidDel="00000000" w:rsidP="00000000" w:rsidRDefault="00000000" w:rsidRPr="00000000" w14:paraId="00000162">
      <w:pPr>
        <w:spacing w:after="60" w:before="60" w:lineRule="auto"/>
        <w:rPr/>
      </w:pPr>
      <w:r w:rsidDel="00000000" w:rsidR="00000000" w:rsidRPr="00000000">
        <w:rPr>
          <w:rtl w:val="0"/>
        </w:rPr>
      </w:r>
    </w:p>
    <w:p w:rsidR="00000000" w:rsidDel="00000000" w:rsidP="00000000" w:rsidRDefault="00000000" w:rsidRPr="00000000" w14:paraId="00000163">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5.3 Directory Enumeration with Gobuster</w:t>
      </w:r>
      <w:r w:rsidDel="00000000" w:rsidR="00000000" w:rsidRPr="00000000">
        <w:rPr>
          <w:rtl w:val="0"/>
        </w:rPr>
      </w:r>
    </w:p>
    <w:p w:rsidR="00000000" w:rsidDel="00000000" w:rsidP="00000000" w:rsidRDefault="00000000" w:rsidRPr="00000000" w14:paraId="00000164">
      <w:pPr>
        <w:pBdr>
          <w:left w:color="2e75b6" w:space="0" w:sz="6" w:val="single"/>
        </w:pBdr>
        <w:shd w:fill="eef2ff" w:val="clear"/>
        <w:spacing w:after="80" w:before="80" w:lineRule="auto"/>
        <w:ind w:left="360" w:right="360" w:firstLine="0"/>
        <w:rPr/>
      </w:pPr>
      <w:r w:rsidDel="00000000" w:rsidR="00000000" w:rsidRPr="00000000">
        <w:rPr>
          <w:rFonts w:ascii="Courier New" w:cs="Courier New" w:eastAsia="Courier New" w:hAnsi="Courier New"/>
          <w:color w:val="2b6cb0"/>
          <w:sz w:val="18"/>
          <w:szCs w:val="18"/>
          <w:rtl w:val="0"/>
        </w:rPr>
        <w:t xml:space="preserve">gobuster dir -u http://&lt;TARGET_IP&gt; -w /usr/share/seclists/Discovery/Web-Content/directory-list-2.3-medium.txt</w:t>
      </w:r>
      <w:r w:rsidDel="00000000" w:rsidR="00000000" w:rsidRPr="00000000">
        <w:rPr>
          <w:rtl w:val="0"/>
        </w:rPr>
      </w:r>
    </w:p>
    <w:p w:rsidR="00000000" w:rsidDel="00000000" w:rsidP="00000000" w:rsidRDefault="00000000" w:rsidRPr="00000000" w14:paraId="00000165">
      <w:pPr>
        <w:spacing w:after="80" w:before="80" w:lineRule="auto"/>
        <w:rPr/>
      </w:pPr>
      <w:r w:rsidDel="00000000" w:rsidR="00000000" w:rsidRPr="00000000">
        <w:rPr>
          <w:rFonts w:ascii="Calibri" w:cs="Calibri" w:eastAsia="Calibri" w:hAnsi="Calibri"/>
          <w:color w:val="1f2d3d"/>
          <w:sz w:val="22"/>
          <w:szCs w:val="22"/>
          <w:rtl w:val="0"/>
        </w:rPr>
        <w:t xml:space="preserve">Gobuster confirmed FTP directory and REST API endpoints exposed without authentication.</w:t>
      </w:r>
      <w:r w:rsidDel="00000000" w:rsidR="00000000" w:rsidRPr="00000000">
        <w:rPr>
          <w:rtl w:val="0"/>
        </w:rPr>
      </w:r>
    </w:p>
    <w:p w:rsidR="00000000" w:rsidDel="00000000" w:rsidP="00000000" w:rsidRDefault="00000000" w:rsidRPr="00000000" w14:paraId="00000166">
      <w:pPr>
        <w:spacing w:after="60" w:before="60" w:lineRule="auto"/>
        <w:rPr/>
      </w:pPr>
      <w:r w:rsidDel="00000000" w:rsidR="00000000" w:rsidRPr="00000000">
        <w:rPr>
          <w:rtl w:val="0"/>
        </w:rPr>
      </w:r>
    </w:p>
    <w:p w:rsidR="00000000" w:rsidDel="00000000" w:rsidP="00000000" w:rsidRDefault="00000000" w:rsidRPr="00000000" w14:paraId="00000167">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5.4 Burp Suite Proxy Setup</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Fonts w:ascii="Calibri" w:cs="Calibri" w:eastAsia="Calibri" w:hAnsi="Calibri"/>
          <w:color w:val="1f2d3d"/>
          <w:sz w:val="22"/>
          <w:szCs w:val="22"/>
          <w:rtl w:val="0"/>
        </w:rPr>
        <w:t xml:space="preserve">Burp Suite was configured as an HTTP proxy to intercept and modify all application traffic:</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Proxy listener: 127.0.0.1:8080</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Browser configured to route traffic through Burp proxy</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Intercept set to OFF for passive logging during reconnaissance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HTTP History used to identify endpoints, parameters, and authentication mechanisms</w:t>
      </w:r>
      <w:r w:rsidDel="00000000" w:rsidR="00000000" w:rsidRPr="00000000">
        <w:rPr>
          <w:rtl w:val="0"/>
        </w:rPr>
      </w:r>
    </w:p>
    <w:p w:rsidR="00000000" w:rsidDel="00000000" w:rsidP="00000000" w:rsidRDefault="00000000" w:rsidRPr="00000000" w14:paraId="0000016D">
      <w:pPr>
        <w:spacing w:after="60" w:before="60" w:lineRule="auto"/>
        <w:rPr/>
      </w:pPr>
      <w:r w:rsidDel="00000000" w:rsidR="00000000" w:rsidRPr="00000000">
        <w:rPr>
          <w:rtl w:val="0"/>
        </w:rPr>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pBdr>
          <w:bottom w:color="c9a227" w:space="0" w:sz="4" w:val="single"/>
        </w:pBdr>
        <w:shd w:fill="1b3a5c" w:val="clear"/>
        <w:spacing w:after="160" w:before="320" w:lineRule="auto"/>
        <w:ind w:left="180" w:firstLine="0"/>
        <w:rPr/>
      </w:pPr>
      <w:r w:rsidDel="00000000" w:rsidR="00000000" w:rsidRPr="00000000">
        <w:rPr>
          <w:rFonts w:ascii="Calibri" w:cs="Calibri" w:eastAsia="Calibri" w:hAnsi="Calibri"/>
          <w:b w:val="1"/>
          <w:bCs w:val="1"/>
          <w:color w:val="ffffff"/>
          <w:sz w:val="28"/>
          <w:szCs w:val="28"/>
          <w:rtl w:val="0"/>
        </w:rPr>
        <w:t xml:space="preserve">6. OWASP Top 10 (2021) Coverage</w:t>
      </w:r>
      <w:r w:rsidDel="00000000" w:rsidR="00000000" w:rsidRPr="00000000">
        <w:rPr>
          <w:rtl w:val="0"/>
        </w:rPr>
      </w:r>
    </w:p>
    <w:p w:rsidR="00000000" w:rsidDel="00000000" w:rsidP="00000000" w:rsidRDefault="00000000" w:rsidRPr="00000000" w14:paraId="00000170">
      <w:pPr>
        <w:spacing w:after="80" w:before="80" w:lineRule="auto"/>
        <w:rPr/>
      </w:pPr>
      <w:r w:rsidDel="00000000" w:rsidR="00000000" w:rsidRPr="00000000">
        <w:rPr>
          <w:rFonts w:ascii="Calibri" w:cs="Calibri" w:eastAsia="Calibri" w:hAnsi="Calibri"/>
          <w:color w:val="1f2d3d"/>
          <w:sz w:val="22"/>
          <w:szCs w:val="22"/>
          <w:rtl w:val="0"/>
        </w:rPr>
        <w:t xml:space="preserve">The following OWASP Top 10 categories were explored and validated during this assessment:</w:t>
      </w:r>
      <w:r w:rsidDel="00000000" w:rsidR="00000000" w:rsidRPr="00000000">
        <w:rPr>
          <w:rtl w:val="0"/>
        </w:rPr>
      </w:r>
    </w:p>
    <w:p w:rsidR="00000000" w:rsidDel="00000000" w:rsidP="00000000" w:rsidRDefault="00000000" w:rsidRPr="00000000" w14:paraId="00000171">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560"/>
        <w:gridCol w:w="3000"/>
        <w:tblGridChange w:id="0">
          <w:tblGrid>
            <w:gridCol w:w="3800"/>
            <w:gridCol w:w="2560"/>
            <w:gridCol w:w="30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72">
            <w:pPr>
              <w:jc w:val="center"/>
              <w:rPr/>
            </w:pPr>
            <w:r w:rsidDel="00000000" w:rsidR="00000000" w:rsidRPr="00000000">
              <w:rPr>
                <w:rFonts w:ascii="Calibri" w:cs="Calibri" w:eastAsia="Calibri" w:hAnsi="Calibri"/>
                <w:b w:val="1"/>
                <w:bCs w:val="1"/>
                <w:color w:val="ffffff"/>
                <w:sz w:val="20"/>
                <w:szCs w:val="20"/>
                <w:rtl w:val="0"/>
              </w:rPr>
              <w:t xml:space="preserve">OWASP Category (2021)</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73">
            <w:pPr>
              <w:jc w:val="center"/>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74">
            <w:pPr>
              <w:jc w:val="center"/>
              <w:rPr/>
            </w:pPr>
            <w:r w:rsidDel="00000000" w:rsidR="00000000" w:rsidRPr="00000000">
              <w:rPr>
                <w:rFonts w:ascii="Calibri" w:cs="Calibri" w:eastAsia="Calibri" w:hAnsi="Calibri"/>
                <w:b w:val="1"/>
                <w:bCs w:val="1"/>
                <w:color w:val="ffffff"/>
                <w:sz w:val="20"/>
                <w:szCs w:val="20"/>
                <w:rtl w:val="0"/>
              </w:rPr>
              <w:t xml:space="preserve">Finding Reference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75">
            <w:pPr>
              <w:rPr/>
            </w:pPr>
            <w:r w:rsidDel="00000000" w:rsidR="00000000" w:rsidRPr="00000000">
              <w:rPr>
                <w:rFonts w:ascii="Calibri" w:cs="Calibri" w:eastAsia="Calibri" w:hAnsi="Calibri"/>
                <w:b w:val="0"/>
                <w:bCs w:val="0"/>
                <w:color w:val="1f2d3d"/>
                <w:sz w:val="20"/>
                <w:szCs w:val="20"/>
                <w:rtl w:val="0"/>
              </w:rPr>
              <w:t xml:space="preserve">A01 – Broken Access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5eb" w:val="clear"/>
            <w:tcMar>
              <w:top w:w="80.0" w:type="dxa"/>
              <w:left w:w="160.0" w:type="dxa"/>
              <w:bottom w:w="80.0" w:type="dxa"/>
              <w:right w:w="160.0" w:type="dxa"/>
            </w:tcMar>
          </w:tcPr>
          <w:p w:rsidR="00000000" w:rsidDel="00000000" w:rsidP="00000000" w:rsidRDefault="00000000" w:rsidRPr="00000000" w14:paraId="00000176">
            <w:pPr>
              <w:rPr/>
            </w:pPr>
            <w:r w:rsidDel="00000000" w:rsidR="00000000" w:rsidRPr="00000000">
              <w:rPr>
                <w:rFonts w:ascii="Calibri" w:cs="Calibri" w:eastAsia="Calibri" w:hAnsi="Calibri"/>
                <w:b w:val="1"/>
                <w:bCs w:val="1"/>
                <w:color w:val="375623"/>
                <w:sz w:val="20"/>
                <w:szCs w:val="20"/>
                <w:rtl w:val="0"/>
              </w:rPr>
              <w:t xml:space="preserve">Exploited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77">
            <w:pPr>
              <w:rPr/>
            </w:pPr>
            <w:r w:rsidDel="00000000" w:rsidR="00000000" w:rsidRPr="00000000">
              <w:rPr>
                <w:rFonts w:ascii="Calibri" w:cs="Calibri" w:eastAsia="Calibri" w:hAnsi="Calibri"/>
                <w:b w:val="0"/>
                <w:bCs w:val="0"/>
                <w:color w:val="1f2d3d"/>
                <w:sz w:val="20"/>
                <w:szCs w:val="20"/>
                <w:rtl w:val="0"/>
              </w:rPr>
              <w:t xml:space="preserve">F-05, F-07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78">
            <w:pPr>
              <w:rPr/>
            </w:pPr>
            <w:r w:rsidDel="00000000" w:rsidR="00000000" w:rsidRPr="00000000">
              <w:rPr>
                <w:rFonts w:ascii="Calibri" w:cs="Calibri" w:eastAsia="Calibri" w:hAnsi="Calibri"/>
                <w:b w:val="0"/>
                <w:bCs w:val="0"/>
                <w:color w:val="1f2d3d"/>
                <w:sz w:val="20"/>
                <w:szCs w:val="20"/>
                <w:rtl w:val="0"/>
              </w:rPr>
              <w:t xml:space="preserve">A02 – Cryptographic Failures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5eb" w:val="clear"/>
            <w:tcMar>
              <w:top w:w="80.0" w:type="dxa"/>
              <w:left w:w="160.0" w:type="dxa"/>
              <w:bottom w:w="80.0" w:type="dxa"/>
              <w:right w:w="160.0" w:type="dxa"/>
            </w:tcMar>
          </w:tcPr>
          <w:p w:rsidR="00000000" w:rsidDel="00000000" w:rsidP="00000000" w:rsidRDefault="00000000" w:rsidRPr="00000000" w14:paraId="00000179">
            <w:pPr>
              <w:rPr/>
            </w:pPr>
            <w:r w:rsidDel="00000000" w:rsidR="00000000" w:rsidRPr="00000000">
              <w:rPr>
                <w:rFonts w:ascii="Calibri" w:cs="Calibri" w:eastAsia="Calibri" w:hAnsi="Calibri"/>
                <w:b w:val="1"/>
                <w:bCs w:val="1"/>
                <w:color w:val="375623"/>
                <w:sz w:val="20"/>
                <w:szCs w:val="20"/>
                <w:rtl w:val="0"/>
              </w:rPr>
              <w:t xml:space="preserve">Exploited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7A">
            <w:pPr>
              <w:rPr/>
            </w:pPr>
            <w:r w:rsidDel="00000000" w:rsidR="00000000" w:rsidRPr="00000000">
              <w:rPr>
                <w:rFonts w:ascii="Calibri" w:cs="Calibri" w:eastAsia="Calibri" w:hAnsi="Calibri"/>
                <w:b w:val="0"/>
                <w:bCs w:val="0"/>
                <w:color w:val="1f2d3d"/>
                <w:sz w:val="20"/>
                <w:szCs w:val="20"/>
                <w:rtl w:val="0"/>
              </w:rPr>
              <w:t xml:space="preserve">F-04</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7B">
            <w:pPr>
              <w:rPr/>
            </w:pPr>
            <w:r w:rsidDel="00000000" w:rsidR="00000000" w:rsidRPr="00000000">
              <w:rPr>
                <w:rFonts w:ascii="Calibri" w:cs="Calibri" w:eastAsia="Calibri" w:hAnsi="Calibri"/>
                <w:b w:val="0"/>
                <w:bCs w:val="0"/>
                <w:color w:val="1f2d3d"/>
                <w:sz w:val="20"/>
                <w:szCs w:val="20"/>
                <w:rtl w:val="0"/>
              </w:rPr>
              <w:t xml:space="preserve">A03 – Injection (SQLi, XSS)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5eb" w:val="clear"/>
            <w:tcMar>
              <w:top w:w="80.0" w:type="dxa"/>
              <w:left w:w="160.0" w:type="dxa"/>
              <w:bottom w:w="80.0" w:type="dxa"/>
              <w:right w:w="160.0" w:type="dxa"/>
            </w:tcMar>
          </w:tcPr>
          <w:p w:rsidR="00000000" w:rsidDel="00000000" w:rsidP="00000000" w:rsidRDefault="00000000" w:rsidRPr="00000000" w14:paraId="0000017C">
            <w:pPr>
              <w:rPr/>
            </w:pPr>
            <w:r w:rsidDel="00000000" w:rsidR="00000000" w:rsidRPr="00000000">
              <w:rPr>
                <w:rFonts w:ascii="Calibri" w:cs="Calibri" w:eastAsia="Calibri" w:hAnsi="Calibri"/>
                <w:b w:val="1"/>
                <w:bCs w:val="1"/>
                <w:color w:val="375623"/>
                <w:sz w:val="20"/>
                <w:szCs w:val="20"/>
                <w:rtl w:val="0"/>
              </w:rPr>
              <w:t xml:space="preserve">Exploited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7D">
            <w:pPr>
              <w:rPr/>
            </w:pPr>
            <w:r w:rsidDel="00000000" w:rsidR="00000000" w:rsidRPr="00000000">
              <w:rPr>
                <w:rFonts w:ascii="Calibri" w:cs="Calibri" w:eastAsia="Calibri" w:hAnsi="Calibri"/>
                <w:b w:val="0"/>
                <w:bCs w:val="0"/>
                <w:color w:val="1f2d3d"/>
                <w:sz w:val="20"/>
                <w:szCs w:val="20"/>
                <w:rtl w:val="0"/>
              </w:rPr>
              <w:t xml:space="preserve">F-01, F-02, F-06</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7E">
            <w:pPr>
              <w:rPr/>
            </w:pPr>
            <w:r w:rsidDel="00000000" w:rsidR="00000000" w:rsidRPr="00000000">
              <w:rPr>
                <w:rFonts w:ascii="Calibri" w:cs="Calibri" w:eastAsia="Calibri" w:hAnsi="Calibri"/>
                <w:b w:val="0"/>
                <w:bCs w:val="0"/>
                <w:color w:val="1f2d3d"/>
                <w:sz w:val="20"/>
                <w:szCs w:val="20"/>
                <w:rtl w:val="0"/>
              </w:rPr>
              <w:t xml:space="preserve">A04 – Insecure Design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tcPr>
          <w:p w:rsidR="00000000" w:rsidDel="00000000" w:rsidP="00000000" w:rsidRDefault="00000000" w:rsidRPr="00000000" w14:paraId="0000017F">
            <w:pPr>
              <w:rPr/>
            </w:pPr>
            <w:r w:rsidDel="00000000" w:rsidR="00000000" w:rsidRPr="00000000">
              <w:rPr>
                <w:rFonts w:ascii="Calibri" w:cs="Calibri" w:eastAsia="Calibri" w:hAnsi="Calibri"/>
                <w:b w:val="1"/>
                <w:bCs w:val="1"/>
                <w:color w:val="e36c09"/>
                <w:sz w:val="20"/>
                <w:szCs w:val="20"/>
                <w:rtl w:val="0"/>
              </w:rPr>
              <w:t xml:space="preserve">Observed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0">
            <w:pPr>
              <w:rPr/>
            </w:pPr>
            <w:r w:rsidDel="00000000" w:rsidR="00000000" w:rsidRPr="00000000">
              <w:rPr>
                <w:rFonts w:ascii="Calibri" w:cs="Calibri" w:eastAsia="Calibri" w:hAnsi="Calibri"/>
                <w:b w:val="0"/>
                <w:bCs w:val="0"/>
                <w:color w:val="1f2d3d"/>
                <w:sz w:val="20"/>
                <w:szCs w:val="20"/>
                <w:rtl w:val="0"/>
              </w:rPr>
              <w:t xml:space="preserve">General app architecture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1">
            <w:pPr>
              <w:rPr/>
            </w:pPr>
            <w:r w:rsidDel="00000000" w:rsidR="00000000" w:rsidRPr="00000000">
              <w:rPr>
                <w:rFonts w:ascii="Calibri" w:cs="Calibri" w:eastAsia="Calibri" w:hAnsi="Calibri"/>
                <w:b w:val="0"/>
                <w:bCs w:val="0"/>
                <w:color w:val="1f2d3d"/>
                <w:sz w:val="20"/>
                <w:szCs w:val="20"/>
                <w:rtl w:val="0"/>
              </w:rPr>
              <w:t xml:space="preserve">A05 – Security Misconfiguration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5eb" w:val="clear"/>
            <w:tcMar>
              <w:top w:w="80.0" w:type="dxa"/>
              <w:left w:w="160.0" w:type="dxa"/>
              <w:bottom w:w="80.0" w:type="dxa"/>
              <w:right w:w="160.0" w:type="dxa"/>
            </w:tcMar>
          </w:tcPr>
          <w:p w:rsidR="00000000" w:rsidDel="00000000" w:rsidP="00000000" w:rsidRDefault="00000000" w:rsidRPr="00000000" w14:paraId="00000182">
            <w:pPr>
              <w:rPr/>
            </w:pPr>
            <w:r w:rsidDel="00000000" w:rsidR="00000000" w:rsidRPr="00000000">
              <w:rPr>
                <w:rFonts w:ascii="Calibri" w:cs="Calibri" w:eastAsia="Calibri" w:hAnsi="Calibri"/>
                <w:b w:val="1"/>
                <w:bCs w:val="1"/>
                <w:color w:val="375623"/>
                <w:sz w:val="20"/>
                <w:szCs w:val="20"/>
                <w:rtl w:val="0"/>
              </w:rPr>
              <w:t xml:space="preserve">Exploited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3">
            <w:pPr>
              <w:rPr/>
            </w:pPr>
            <w:r w:rsidDel="00000000" w:rsidR="00000000" w:rsidRPr="00000000">
              <w:rPr>
                <w:rFonts w:ascii="Calibri" w:cs="Calibri" w:eastAsia="Calibri" w:hAnsi="Calibri"/>
                <w:b w:val="0"/>
                <w:bCs w:val="0"/>
                <w:color w:val="1f2d3d"/>
                <w:sz w:val="20"/>
                <w:szCs w:val="20"/>
                <w:rtl w:val="0"/>
              </w:rPr>
              <w:t xml:space="preserve">F-08</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4">
            <w:pPr>
              <w:rPr/>
            </w:pPr>
            <w:r w:rsidDel="00000000" w:rsidR="00000000" w:rsidRPr="00000000">
              <w:rPr>
                <w:rFonts w:ascii="Calibri" w:cs="Calibri" w:eastAsia="Calibri" w:hAnsi="Calibri"/>
                <w:b w:val="0"/>
                <w:bCs w:val="0"/>
                <w:color w:val="1f2d3d"/>
                <w:sz w:val="20"/>
                <w:szCs w:val="20"/>
                <w:rtl w:val="0"/>
              </w:rPr>
              <w:t xml:space="preserve">A06 – Vulnerable Components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tcPr>
          <w:p w:rsidR="00000000" w:rsidDel="00000000" w:rsidP="00000000" w:rsidRDefault="00000000" w:rsidRPr="00000000" w14:paraId="00000185">
            <w:pPr>
              <w:rPr/>
            </w:pPr>
            <w:r w:rsidDel="00000000" w:rsidR="00000000" w:rsidRPr="00000000">
              <w:rPr>
                <w:rFonts w:ascii="Calibri" w:cs="Calibri" w:eastAsia="Calibri" w:hAnsi="Calibri"/>
                <w:b w:val="1"/>
                <w:bCs w:val="1"/>
                <w:color w:val="e36c09"/>
                <w:sz w:val="20"/>
                <w:szCs w:val="20"/>
                <w:rtl w:val="0"/>
              </w:rPr>
              <w:t xml:space="preserve">In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6">
            <w:pPr>
              <w:rPr/>
            </w:pPr>
            <w:r w:rsidDel="00000000" w:rsidR="00000000" w:rsidRPr="00000000">
              <w:rPr>
                <w:rFonts w:ascii="Calibri" w:cs="Calibri" w:eastAsia="Calibri" w:hAnsi="Calibri"/>
                <w:b w:val="0"/>
                <w:bCs w:val="0"/>
                <w:color w:val="1f2d3d"/>
                <w:sz w:val="20"/>
                <w:szCs w:val="20"/>
                <w:rtl w:val="0"/>
              </w:rPr>
              <w:t xml:space="preserve">Outdated npm packages noted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7">
            <w:pPr>
              <w:rPr/>
            </w:pPr>
            <w:r w:rsidDel="00000000" w:rsidR="00000000" w:rsidRPr="00000000">
              <w:rPr>
                <w:rFonts w:ascii="Calibri" w:cs="Calibri" w:eastAsia="Calibri" w:hAnsi="Calibri"/>
                <w:b w:val="0"/>
                <w:bCs w:val="0"/>
                <w:color w:val="1f2d3d"/>
                <w:sz w:val="20"/>
                <w:szCs w:val="20"/>
                <w:rtl w:val="0"/>
              </w:rPr>
              <w:t xml:space="preserve">A07 – Auth Failures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5eb" w:val="clear"/>
            <w:tcMar>
              <w:top w:w="80.0" w:type="dxa"/>
              <w:left w:w="160.0" w:type="dxa"/>
              <w:bottom w:w="80.0" w:type="dxa"/>
              <w:right w:w="160.0" w:type="dxa"/>
            </w:tcMar>
          </w:tcPr>
          <w:p w:rsidR="00000000" w:rsidDel="00000000" w:rsidP="00000000" w:rsidRDefault="00000000" w:rsidRPr="00000000" w14:paraId="00000188">
            <w:pPr>
              <w:rPr/>
            </w:pPr>
            <w:r w:rsidDel="00000000" w:rsidR="00000000" w:rsidRPr="00000000">
              <w:rPr>
                <w:rFonts w:ascii="Calibri" w:cs="Calibri" w:eastAsia="Calibri" w:hAnsi="Calibri"/>
                <w:b w:val="1"/>
                <w:bCs w:val="1"/>
                <w:color w:val="375623"/>
                <w:sz w:val="20"/>
                <w:szCs w:val="20"/>
                <w:rtl w:val="0"/>
              </w:rPr>
              <w:t xml:space="preserve">Exploited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9">
            <w:pPr>
              <w:rPr/>
            </w:pPr>
            <w:r w:rsidDel="00000000" w:rsidR="00000000" w:rsidRPr="00000000">
              <w:rPr>
                <w:rFonts w:ascii="Calibri" w:cs="Calibri" w:eastAsia="Calibri" w:hAnsi="Calibri"/>
                <w:b w:val="0"/>
                <w:bCs w:val="0"/>
                <w:color w:val="1f2d3d"/>
                <w:sz w:val="20"/>
                <w:szCs w:val="20"/>
                <w:rtl w:val="0"/>
              </w:rPr>
              <w:t xml:space="preserve">F-03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A">
            <w:pPr>
              <w:rPr/>
            </w:pPr>
            <w:r w:rsidDel="00000000" w:rsidR="00000000" w:rsidRPr="00000000">
              <w:rPr>
                <w:rFonts w:ascii="Calibri" w:cs="Calibri" w:eastAsia="Calibri" w:hAnsi="Calibri"/>
                <w:b w:val="0"/>
                <w:bCs w:val="0"/>
                <w:color w:val="1f2d3d"/>
                <w:sz w:val="20"/>
                <w:szCs w:val="20"/>
                <w:rtl w:val="0"/>
              </w:rPr>
              <w:t xml:space="preserve">A08 – Software &amp; Data Integrity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8B">
            <w:pPr>
              <w:rPr/>
            </w:pPr>
            <w:r w:rsidDel="00000000" w:rsidR="00000000" w:rsidRPr="00000000">
              <w:rPr>
                <w:rFonts w:ascii="Calibri" w:cs="Calibri" w:eastAsia="Calibri" w:hAnsi="Calibri"/>
                <w:color w:val="888888"/>
                <w:sz w:val="20"/>
                <w:szCs w:val="20"/>
                <w:rtl w:val="0"/>
              </w:rPr>
              <w:t xml:space="preserve">Out of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C">
            <w:pPr>
              <w:rPr/>
            </w:pPr>
            <w:r w:rsidDel="00000000" w:rsidR="00000000" w:rsidRPr="00000000">
              <w:rPr>
                <w:rFonts w:ascii="Calibri" w:cs="Calibri" w:eastAsia="Calibri" w:hAnsi="Calibri"/>
                <w:b w:val="0"/>
                <w:bCs w:val="0"/>
                <w:color w:val="1f2d3d"/>
                <w:sz w:val="20"/>
                <w:szCs w:val="20"/>
                <w:rtl w:val="0"/>
              </w:rPr>
              <w:t xml:space="preserv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D">
            <w:pPr>
              <w:rPr/>
            </w:pPr>
            <w:r w:rsidDel="00000000" w:rsidR="00000000" w:rsidRPr="00000000">
              <w:rPr>
                <w:rFonts w:ascii="Calibri" w:cs="Calibri" w:eastAsia="Calibri" w:hAnsi="Calibri"/>
                <w:b w:val="0"/>
                <w:bCs w:val="0"/>
                <w:color w:val="1f2d3d"/>
                <w:sz w:val="20"/>
                <w:szCs w:val="20"/>
                <w:rtl w:val="0"/>
              </w:rPr>
              <w:t xml:space="preserve">A09 – Security Logging Failures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tcPr>
          <w:p w:rsidR="00000000" w:rsidDel="00000000" w:rsidP="00000000" w:rsidRDefault="00000000" w:rsidRPr="00000000" w14:paraId="0000018E">
            <w:pPr>
              <w:rPr/>
            </w:pPr>
            <w:r w:rsidDel="00000000" w:rsidR="00000000" w:rsidRPr="00000000">
              <w:rPr>
                <w:rFonts w:ascii="Calibri" w:cs="Calibri" w:eastAsia="Calibri" w:hAnsi="Calibri"/>
                <w:b w:val="1"/>
                <w:bCs w:val="1"/>
                <w:color w:val="e36c09"/>
                <w:sz w:val="20"/>
                <w:szCs w:val="20"/>
                <w:rtl w:val="0"/>
              </w:rPr>
              <w:t xml:space="preserve">Observed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8F">
            <w:pPr>
              <w:rPr/>
            </w:pPr>
            <w:r w:rsidDel="00000000" w:rsidR="00000000" w:rsidRPr="00000000">
              <w:rPr>
                <w:rFonts w:ascii="Calibri" w:cs="Calibri" w:eastAsia="Calibri" w:hAnsi="Calibri"/>
                <w:b w:val="0"/>
                <w:bCs w:val="0"/>
                <w:color w:val="1f2d3d"/>
                <w:sz w:val="20"/>
                <w:szCs w:val="20"/>
                <w:rtl w:val="0"/>
              </w:rPr>
              <w:t xml:space="preserve">No alerting on brute-force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90">
            <w:pPr>
              <w:rPr/>
            </w:pPr>
            <w:r w:rsidDel="00000000" w:rsidR="00000000" w:rsidRPr="00000000">
              <w:rPr>
                <w:rFonts w:ascii="Calibri" w:cs="Calibri" w:eastAsia="Calibri" w:hAnsi="Calibri"/>
                <w:b w:val="0"/>
                <w:bCs w:val="0"/>
                <w:color w:val="1f2d3d"/>
                <w:sz w:val="20"/>
                <w:szCs w:val="20"/>
                <w:rtl w:val="0"/>
              </w:rPr>
              <w:t xml:space="preserve">A10 – SSRF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tcPr>
          <w:p w:rsidR="00000000" w:rsidDel="00000000" w:rsidP="00000000" w:rsidRDefault="00000000" w:rsidRPr="00000000" w14:paraId="00000191">
            <w:pPr>
              <w:rPr/>
            </w:pPr>
            <w:r w:rsidDel="00000000" w:rsidR="00000000" w:rsidRPr="00000000">
              <w:rPr>
                <w:rFonts w:ascii="Calibri" w:cs="Calibri" w:eastAsia="Calibri" w:hAnsi="Calibri"/>
                <w:color w:val="888888"/>
                <w:sz w:val="20"/>
                <w:szCs w:val="20"/>
                <w:rtl w:val="0"/>
              </w:rPr>
              <w:t xml:space="preserve">Out of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92">
            <w:pPr>
              <w:rPr/>
            </w:pPr>
            <w:r w:rsidDel="00000000" w:rsidR="00000000" w:rsidRPr="00000000">
              <w:rPr>
                <w:rFonts w:ascii="Calibri" w:cs="Calibri" w:eastAsia="Calibri" w:hAnsi="Calibri"/>
                <w:b w:val="0"/>
                <w:bCs w:val="0"/>
                <w:color w:val="1f2d3d"/>
                <w:sz w:val="20"/>
                <w:szCs w:val="20"/>
                <w:rtl w:val="0"/>
              </w:rPr>
              <w:t xml:space="preserve">—</w:t>
            </w:r>
            <w:r w:rsidDel="00000000" w:rsidR="00000000" w:rsidRPr="00000000">
              <w:rPr>
                <w:rtl w:val="0"/>
              </w:rPr>
            </w:r>
          </w:p>
        </w:tc>
      </w:tr>
    </w:tbl>
    <w:p w:rsidR="00000000" w:rsidDel="00000000" w:rsidP="00000000" w:rsidRDefault="00000000" w:rsidRPr="00000000" w14:paraId="00000193">
      <w:pPr>
        <w:spacing w:after="60" w:before="60" w:lineRule="auto"/>
        <w:rPr/>
      </w:pPr>
      <w:r w:rsidDel="00000000" w:rsidR="00000000" w:rsidRPr="00000000">
        <w:rPr>
          <w:rtl w:val="0"/>
        </w:rPr>
      </w:r>
    </w:p>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pBdr>
          <w:bottom w:color="c9a227" w:space="0" w:sz="4" w:val="single"/>
        </w:pBdr>
        <w:shd w:fill="1b3a5c" w:val="clear"/>
        <w:spacing w:after="160" w:before="320" w:lineRule="auto"/>
        <w:ind w:left="180" w:firstLine="0"/>
        <w:rPr/>
      </w:pPr>
      <w:r w:rsidDel="00000000" w:rsidR="00000000" w:rsidRPr="00000000">
        <w:rPr>
          <w:rFonts w:ascii="Calibri" w:cs="Calibri" w:eastAsia="Calibri" w:hAnsi="Calibri"/>
          <w:b w:val="1"/>
          <w:bCs w:val="1"/>
          <w:color w:val="ffffff"/>
          <w:sz w:val="28"/>
          <w:szCs w:val="28"/>
          <w:rtl w:val="0"/>
        </w:rPr>
        <w:t xml:space="preserve">7. Key Learnings &amp; Skills Developed</w:t>
      </w:r>
      <w:r w:rsidDel="00000000" w:rsidR="00000000" w:rsidRPr="00000000">
        <w:rPr>
          <w:rtl w:val="0"/>
        </w:rPr>
      </w:r>
    </w:p>
    <w:p w:rsidR="00000000" w:rsidDel="00000000" w:rsidP="00000000" w:rsidRDefault="00000000" w:rsidRPr="00000000" w14:paraId="00000196">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7.1 Technical Skills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Hands-on proficiency with Burp Suite for interception, repeater, and intruder modules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Network scanning and service enumeration using Nmap</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Web directory and endpoint fuzzing with ffuf and Gobuster</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Manual SQL injection — error-based, boolean-based, and comment-sequence variants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XSS payload crafting for reflected and DOM-based vulnerabilities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REST API security testing and insecure endpoint identification</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JavaScript de-obfuscation for hidden route discovery</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Password brute-force attacks using curated wordlists (SecLists)</w:t>
      </w:r>
      <w:r w:rsidDel="00000000" w:rsidR="00000000" w:rsidRPr="00000000">
        <w:rPr>
          <w:rtl w:val="0"/>
        </w:rPr>
      </w:r>
    </w:p>
    <w:p w:rsidR="00000000" w:rsidDel="00000000" w:rsidP="00000000" w:rsidRDefault="00000000" w:rsidRPr="00000000" w14:paraId="0000019F">
      <w:pPr>
        <w:spacing w:after="60" w:before="60" w:lineRule="auto"/>
        <w:rPr/>
      </w:pPr>
      <w:r w:rsidDel="00000000" w:rsidR="00000000" w:rsidRPr="00000000">
        <w:rPr>
          <w:rtl w:val="0"/>
        </w:rPr>
      </w:r>
    </w:p>
    <w:p w:rsidR="00000000" w:rsidDel="00000000" w:rsidP="00000000" w:rsidRDefault="00000000" w:rsidRPr="00000000" w14:paraId="000001A0">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7.2 Security Concepts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OWASP Top 10 (2021) — practical application of all major categories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Authentication vs. authorisation — understanding the distinction and common failures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Principle of least privilege and its absence in real-world scenarios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Secure coding practices: parameterised queries, output encoding, CSP headers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Security-by-design vs. security-as-an-afterthought</w:t>
      </w:r>
      <w:r w:rsidDel="00000000" w:rsidR="00000000" w:rsidRPr="00000000">
        <w:rPr>
          <w:rtl w:val="0"/>
        </w:rPr>
      </w:r>
    </w:p>
    <w:p w:rsidR="00000000" w:rsidDel="00000000" w:rsidP="00000000" w:rsidRDefault="00000000" w:rsidRPr="00000000" w14:paraId="000001A6">
      <w:pPr>
        <w:spacing w:after="60" w:before="60" w:lineRule="auto"/>
        <w:rPr/>
      </w:pPr>
      <w:r w:rsidDel="00000000" w:rsidR="00000000" w:rsidRPr="00000000">
        <w:rPr>
          <w:rtl w:val="0"/>
        </w:rPr>
      </w:r>
    </w:p>
    <w:p w:rsidR="00000000" w:rsidDel="00000000" w:rsidP="00000000" w:rsidRDefault="00000000" w:rsidRPr="00000000" w14:paraId="000001A7">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7.3 Reporting Skills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Structured security report writing with severity ratings (Critical / High / Medium / Low)</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Proof-of-concept documentation with reproduction steps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Remediation recommendations aligned to industry best practices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Risk communication for both technical and non-technical audiences</w:t>
      </w: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rtl w:val="0"/>
        </w:rPr>
      </w:r>
    </w:p>
    <w:p w:rsidR="00000000" w:rsidDel="00000000" w:rsidP="00000000" w:rsidRDefault="00000000" w:rsidRPr="00000000" w14:paraId="000001AD">
      <w:pPr>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pBdr>
          <w:bottom w:color="c9a227" w:space="0" w:sz="4" w:val="single"/>
        </w:pBdr>
        <w:shd w:fill="1b3a5c" w:val="clear"/>
        <w:spacing w:after="160" w:before="320" w:lineRule="auto"/>
        <w:ind w:left="180" w:firstLine="0"/>
        <w:rPr/>
      </w:pPr>
      <w:r w:rsidDel="00000000" w:rsidR="00000000" w:rsidRPr="00000000">
        <w:rPr>
          <w:rFonts w:ascii="Calibri" w:cs="Calibri" w:eastAsia="Calibri" w:hAnsi="Calibri"/>
          <w:b w:val="1"/>
          <w:bCs w:val="1"/>
          <w:color w:val="ffffff"/>
          <w:sz w:val="28"/>
          <w:szCs w:val="28"/>
          <w:rtl w:val="0"/>
        </w:rPr>
        <w:t xml:space="preserve">8. Remediation Summary</w:t>
      </w:r>
      <w:r w:rsidDel="00000000" w:rsidR="00000000" w:rsidRPr="00000000">
        <w:rPr>
          <w:rtl w:val="0"/>
        </w:rPr>
      </w:r>
    </w:p>
    <w:p w:rsidR="00000000" w:rsidDel="00000000" w:rsidP="00000000" w:rsidRDefault="00000000" w:rsidRPr="00000000" w14:paraId="000001AF">
      <w:pPr>
        <w:spacing w:after="80" w:before="80" w:lineRule="auto"/>
        <w:rPr/>
      </w:pPr>
      <w:r w:rsidDel="00000000" w:rsidR="00000000" w:rsidRPr="00000000">
        <w:rPr>
          <w:rFonts w:ascii="Calibri" w:cs="Calibri" w:eastAsia="Calibri" w:hAnsi="Calibri"/>
          <w:color w:val="1f2d3d"/>
          <w:sz w:val="22"/>
          <w:szCs w:val="22"/>
          <w:rtl w:val="0"/>
        </w:rPr>
        <w:t xml:space="preserve">The following remediation actions are recommended in priority order:</w:t>
      </w:r>
      <w:r w:rsidDel="00000000" w:rsidR="00000000" w:rsidRPr="00000000">
        <w:rPr>
          <w:rtl w:val="0"/>
        </w:rPr>
      </w:r>
    </w:p>
    <w:p w:rsidR="00000000" w:rsidDel="00000000" w:rsidP="00000000" w:rsidRDefault="00000000" w:rsidRPr="00000000" w14:paraId="000001B0">
      <w:pPr>
        <w:spacing w:after="6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3560"/>
        <w:gridCol w:w="3500"/>
        <w:tblGridChange w:id="0">
          <w:tblGrid>
            <w:gridCol w:w="900"/>
            <w:gridCol w:w="1400"/>
            <w:gridCol w:w="3560"/>
            <w:gridCol w:w="35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B1">
            <w:pPr>
              <w:jc w:val="center"/>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B2">
            <w:pPr>
              <w:jc w:val="center"/>
              <w:rPr/>
            </w:pPr>
            <w:r w:rsidDel="00000000" w:rsidR="00000000" w:rsidRPr="00000000">
              <w:rPr>
                <w:rFonts w:ascii="Calibri" w:cs="Calibri" w:eastAsia="Calibri" w:hAnsi="Calibri"/>
                <w:b w:val="1"/>
                <w:bCs w:val="1"/>
                <w:color w:val="ffffff"/>
                <w:sz w:val="20"/>
                <w:szCs w:val="20"/>
                <w:rtl w:val="0"/>
              </w:rPr>
              <w:t xml:space="preserve">Priority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B3">
            <w:pPr>
              <w:jc w:val="center"/>
              <w:rPr/>
            </w:pPr>
            <w:r w:rsidDel="00000000" w:rsidR="00000000" w:rsidRPr="00000000">
              <w:rPr>
                <w:rFonts w:ascii="Calibri" w:cs="Calibri" w:eastAsia="Calibri" w:hAnsi="Calibri"/>
                <w:b w:val="1"/>
                <w:bCs w:val="1"/>
                <w:color w:val="ffffff"/>
                <w:sz w:val="20"/>
                <w:szCs w:val="20"/>
                <w:rtl w:val="0"/>
              </w:rPr>
              <w:t xml:space="preserve">Issue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B4">
            <w:pPr>
              <w:jc w:val="center"/>
              <w:rPr/>
            </w:pPr>
            <w:r w:rsidDel="00000000" w:rsidR="00000000" w:rsidRPr="00000000">
              <w:rPr>
                <w:rFonts w:ascii="Calibri" w:cs="Calibri" w:eastAsia="Calibri" w:hAnsi="Calibri"/>
                <w:b w:val="1"/>
                <w:bCs w:val="1"/>
                <w:color w:val="ffffff"/>
                <w:sz w:val="20"/>
                <w:szCs w:val="20"/>
                <w:rtl w:val="0"/>
              </w:rPr>
              <w:t xml:space="preserve">Recommendation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B5">
            <w:pPr>
              <w:rPr/>
            </w:pPr>
            <w:r w:rsidDel="00000000" w:rsidR="00000000" w:rsidRPr="00000000">
              <w:rPr>
                <w:rFonts w:ascii="Calibri" w:cs="Calibri" w:eastAsia="Calibri" w:hAnsi="Calibri"/>
                <w:b w:val="1"/>
                <w:bCs w:val="1"/>
                <w:color w:val="1f2d3d"/>
                <w:sz w:val="20"/>
                <w:szCs w:val="20"/>
                <w:rtl w:val="0"/>
              </w:rPr>
              <w:t xml:space="preserve">F-01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cccc" w:val="clear"/>
            <w:tcMar>
              <w:top w:w="80.0" w:type="dxa"/>
              <w:left w:w="160.0" w:type="dxa"/>
              <w:bottom w:w="80.0" w:type="dxa"/>
              <w:right w:w="160.0" w:type="dxa"/>
            </w:tcMar>
            <w:vAlign w:val="center"/>
          </w:tcPr>
          <w:p w:rsidR="00000000" w:rsidDel="00000000" w:rsidP="00000000" w:rsidRDefault="00000000" w:rsidRPr="00000000" w14:paraId="000001B6">
            <w:pPr>
              <w:jc w:val="center"/>
              <w:rPr/>
            </w:pPr>
            <w:r w:rsidDel="00000000" w:rsidR="00000000" w:rsidRPr="00000000">
              <w:rPr>
                <w:rFonts w:ascii="Calibri" w:cs="Calibri" w:eastAsia="Calibri" w:hAnsi="Calibri"/>
                <w:b w:val="1"/>
                <w:bCs w:val="1"/>
                <w:color w:val="7b0000"/>
                <w:sz w:val="20"/>
                <w:szCs w:val="20"/>
                <w:rtl w:val="0"/>
              </w:rPr>
              <w:t xml:space="preserve">Critical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B7">
            <w:pPr>
              <w:rPr/>
            </w:pPr>
            <w:r w:rsidDel="00000000" w:rsidR="00000000" w:rsidRPr="00000000">
              <w:rPr>
                <w:rFonts w:ascii="Calibri" w:cs="Calibri" w:eastAsia="Calibri" w:hAnsi="Calibri"/>
                <w:b w:val="0"/>
                <w:bCs w:val="0"/>
                <w:color w:val="1f2d3d"/>
                <w:sz w:val="20"/>
                <w:szCs w:val="20"/>
                <w:rtl w:val="0"/>
              </w:rPr>
              <w:t xml:space="preserve">SQL Injection – Auth Bypass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B8">
            <w:pPr>
              <w:rPr/>
            </w:pPr>
            <w:r w:rsidDel="00000000" w:rsidR="00000000" w:rsidRPr="00000000">
              <w:rPr>
                <w:rFonts w:ascii="Calibri" w:cs="Calibri" w:eastAsia="Calibri" w:hAnsi="Calibri"/>
                <w:b w:val="0"/>
                <w:bCs w:val="0"/>
                <w:color w:val="1f2d3d"/>
                <w:sz w:val="20"/>
                <w:szCs w:val="20"/>
                <w:rtl w:val="0"/>
              </w:rPr>
              <w:t xml:space="preserve">Implement parameterised queries and input validation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B9">
            <w:pPr>
              <w:rPr/>
            </w:pPr>
            <w:r w:rsidDel="00000000" w:rsidR="00000000" w:rsidRPr="00000000">
              <w:rPr>
                <w:rFonts w:ascii="Calibri" w:cs="Calibri" w:eastAsia="Calibri" w:hAnsi="Calibri"/>
                <w:b w:val="1"/>
                <w:bCs w:val="1"/>
                <w:color w:val="1f2d3d"/>
                <w:sz w:val="20"/>
                <w:szCs w:val="20"/>
                <w:rtl w:val="0"/>
              </w:rPr>
              <w:t xml:space="preserve">F-02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vAlign w:val="center"/>
          </w:tcPr>
          <w:p w:rsidR="00000000" w:rsidDel="00000000" w:rsidP="00000000" w:rsidRDefault="00000000" w:rsidRPr="00000000" w14:paraId="000001BA">
            <w:pPr>
              <w:jc w:val="cente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BB">
            <w:pPr>
              <w:rPr/>
            </w:pPr>
            <w:r w:rsidDel="00000000" w:rsidR="00000000" w:rsidRPr="00000000">
              <w:rPr>
                <w:rFonts w:ascii="Calibri" w:cs="Calibri" w:eastAsia="Calibri" w:hAnsi="Calibri"/>
                <w:b w:val="0"/>
                <w:bCs w:val="0"/>
                <w:color w:val="1f2d3d"/>
                <w:sz w:val="20"/>
                <w:szCs w:val="20"/>
                <w:rtl w:val="0"/>
              </w:rPr>
              <w:t xml:space="preserve">SQL Injection – Account Enum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BC">
            <w:pPr>
              <w:rPr/>
            </w:pPr>
            <w:r w:rsidDel="00000000" w:rsidR="00000000" w:rsidRPr="00000000">
              <w:rPr>
                <w:rFonts w:ascii="Calibri" w:cs="Calibri" w:eastAsia="Calibri" w:hAnsi="Calibri"/>
                <w:b w:val="0"/>
                <w:bCs w:val="0"/>
                <w:color w:val="1f2d3d"/>
                <w:sz w:val="20"/>
                <w:szCs w:val="20"/>
                <w:rtl w:val="0"/>
              </w:rPr>
              <w:t xml:space="preserve">Parameterised queries; generic error messages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BD">
            <w:pPr>
              <w:rPr/>
            </w:pPr>
            <w:r w:rsidDel="00000000" w:rsidR="00000000" w:rsidRPr="00000000">
              <w:rPr>
                <w:rFonts w:ascii="Calibri" w:cs="Calibri" w:eastAsia="Calibri" w:hAnsi="Calibri"/>
                <w:b w:val="1"/>
                <w:bCs w:val="1"/>
                <w:color w:val="1f2d3d"/>
                <w:sz w:val="20"/>
                <w:szCs w:val="20"/>
                <w:rtl w:val="0"/>
              </w:rPr>
              <w:t xml:space="preserve">F-03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vAlign w:val="center"/>
          </w:tcPr>
          <w:p w:rsidR="00000000" w:rsidDel="00000000" w:rsidP="00000000" w:rsidRDefault="00000000" w:rsidRPr="00000000" w14:paraId="000001BE">
            <w:pPr>
              <w:jc w:val="cente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BF">
            <w:pPr>
              <w:rPr/>
            </w:pPr>
            <w:r w:rsidDel="00000000" w:rsidR="00000000" w:rsidRPr="00000000">
              <w:rPr>
                <w:rFonts w:ascii="Calibri" w:cs="Calibri" w:eastAsia="Calibri" w:hAnsi="Calibri"/>
                <w:b w:val="0"/>
                <w:bCs w:val="0"/>
                <w:color w:val="1f2d3d"/>
                <w:sz w:val="20"/>
                <w:szCs w:val="20"/>
                <w:rtl w:val="0"/>
              </w:rPr>
              <w:t xml:space="preserve">Brute Force / Weak 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0">
            <w:pPr>
              <w:rPr/>
            </w:pPr>
            <w:r w:rsidDel="00000000" w:rsidR="00000000" w:rsidRPr="00000000">
              <w:rPr>
                <w:rFonts w:ascii="Calibri" w:cs="Calibri" w:eastAsia="Calibri" w:hAnsi="Calibri"/>
                <w:b w:val="0"/>
                <w:bCs w:val="0"/>
                <w:color w:val="1f2d3d"/>
                <w:sz w:val="20"/>
                <w:szCs w:val="20"/>
                <w:rtl w:val="0"/>
              </w:rPr>
              <w:t xml:space="preserve">Account lockout, MFA, strong password policy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C1">
            <w:pPr>
              <w:rPr/>
            </w:pPr>
            <w:r w:rsidDel="00000000" w:rsidR="00000000" w:rsidRPr="00000000">
              <w:rPr>
                <w:rFonts w:ascii="Calibri" w:cs="Calibri" w:eastAsia="Calibri" w:hAnsi="Calibri"/>
                <w:b w:val="1"/>
                <w:bCs w:val="1"/>
                <w:color w:val="1f2d3d"/>
                <w:sz w:val="20"/>
                <w:szCs w:val="20"/>
                <w:rtl w:val="0"/>
              </w:rPr>
              <w:t xml:space="preserve">F-04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vAlign w:val="center"/>
          </w:tcPr>
          <w:p w:rsidR="00000000" w:rsidDel="00000000" w:rsidP="00000000" w:rsidRDefault="00000000" w:rsidRPr="00000000" w14:paraId="000001C2">
            <w:pPr>
              <w:jc w:val="cente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3">
            <w:pPr>
              <w:rPr/>
            </w:pPr>
            <w:r w:rsidDel="00000000" w:rsidR="00000000" w:rsidRPr="00000000">
              <w:rPr>
                <w:rFonts w:ascii="Calibri" w:cs="Calibri" w:eastAsia="Calibri" w:hAnsi="Calibri"/>
                <w:b w:val="0"/>
                <w:bCs w:val="0"/>
                <w:color w:val="1f2d3d"/>
                <w:sz w:val="20"/>
                <w:szCs w:val="20"/>
                <w:rtl w:val="0"/>
              </w:rPr>
              <w:t xml:space="preserve">FTP Sensitive Data Exposure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4">
            <w:pPr>
              <w:rPr/>
            </w:pPr>
            <w:r w:rsidDel="00000000" w:rsidR="00000000" w:rsidRPr="00000000">
              <w:rPr>
                <w:rFonts w:ascii="Calibri" w:cs="Calibri" w:eastAsia="Calibri" w:hAnsi="Calibri"/>
                <w:b w:val="0"/>
                <w:bCs w:val="0"/>
                <w:color w:val="1f2d3d"/>
                <w:sz w:val="20"/>
                <w:szCs w:val="20"/>
                <w:rtl w:val="0"/>
              </w:rPr>
              <w:t xml:space="preserve">Restrict directory access; remove public-facing sensitive files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C5">
            <w:pPr>
              <w:rPr/>
            </w:pPr>
            <w:r w:rsidDel="00000000" w:rsidR="00000000" w:rsidRPr="00000000">
              <w:rPr>
                <w:rFonts w:ascii="Calibri" w:cs="Calibri" w:eastAsia="Calibri" w:hAnsi="Calibri"/>
                <w:b w:val="1"/>
                <w:bCs w:val="1"/>
                <w:color w:val="1f2d3d"/>
                <w:sz w:val="20"/>
                <w:szCs w:val="20"/>
                <w:rtl w:val="0"/>
              </w:rPr>
              <w:t xml:space="preserve">F-05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ce4d6" w:val="clear"/>
            <w:tcMar>
              <w:top w:w="80.0" w:type="dxa"/>
              <w:left w:w="160.0" w:type="dxa"/>
              <w:bottom w:w="80.0" w:type="dxa"/>
              <w:right w:w="160.0" w:type="dxa"/>
            </w:tcMar>
            <w:vAlign w:val="center"/>
          </w:tcPr>
          <w:p w:rsidR="00000000" w:rsidDel="00000000" w:rsidP="00000000" w:rsidRDefault="00000000" w:rsidRPr="00000000" w14:paraId="000001C6">
            <w:pPr>
              <w:jc w:val="center"/>
              <w:rPr/>
            </w:pPr>
            <w:r w:rsidDel="00000000" w:rsidR="00000000" w:rsidRPr="00000000">
              <w:rPr>
                <w:rFonts w:ascii="Calibri" w:cs="Calibri" w:eastAsia="Calibri" w:hAnsi="Calibri"/>
                <w:b w:val="1"/>
                <w:bCs w:val="1"/>
                <w:color w:val="c00000"/>
                <w:sz w:val="20"/>
                <w:szCs w:val="20"/>
                <w:rtl w:val="0"/>
              </w:rPr>
              <w:t xml:space="preserve">High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7">
            <w:pPr>
              <w:rPr/>
            </w:pPr>
            <w:r w:rsidDel="00000000" w:rsidR="00000000" w:rsidRPr="00000000">
              <w:rPr>
                <w:rFonts w:ascii="Calibri" w:cs="Calibri" w:eastAsia="Calibri" w:hAnsi="Calibri"/>
                <w:b w:val="0"/>
                <w:bCs w:val="0"/>
                <w:color w:val="1f2d3d"/>
                <w:sz w:val="20"/>
                <w:szCs w:val="20"/>
                <w:rtl w:val="0"/>
              </w:rPr>
              <w:t xml:space="preserve">Broken Access Control –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8">
            <w:pPr>
              <w:rPr/>
            </w:pPr>
            <w:r w:rsidDel="00000000" w:rsidR="00000000" w:rsidRPr="00000000">
              <w:rPr>
                <w:rFonts w:ascii="Calibri" w:cs="Calibri" w:eastAsia="Calibri" w:hAnsi="Calibri"/>
                <w:b w:val="0"/>
                <w:bCs w:val="0"/>
                <w:color w:val="1f2d3d"/>
                <w:sz w:val="20"/>
                <w:szCs w:val="20"/>
                <w:rtl w:val="0"/>
              </w:rPr>
              <w:t xml:space="preserve">Enforce server-side RBAC on all restricted routes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C9">
            <w:pPr>
              <w:rPr/>
            </w:pPr>
            <w:r w:rsidDel="00000000" w:rsidR="00000000" w:rsidRPr="00000000">
              <w:rPr>
                <w:rFonts w:ascii="Calibri" w:cs="Calibri" w:eastAsia="Calibri" w:hAnsi="Calibri"/>
                <w:b w:val="1"/>
                <w:bCs w:val="1"/>
                <w:color w:val="1f2d3d"/>
                <w:sz w:val="20"/>
                <w:szCs w:val="20"/>
                <w:rtl w:val="0"/>
              </w:rPr>
              <w:t xml:space="preserve">F-06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vAlign w:val="center"/>
          </w:tcPr>
          <w:p w:rsidR="00000000" w:rsidDel="00000000" w:rsidP="00000000" w:rsidRDefault="00000000" w:rsidRPr="00000000" w14:paraId="000001CA">
            <w:pPr>
              <w:jc w:val="center"/>
              <w:rPr/>
            </w:pPr>
            <w:r w:rsidDel="00000000" w:rsidR="00000000" w:rsidRPr="00000000">
              <w:rPr>
                <w:rFonts w:ascii="Calibri" w:cs="Calibri" w:eastAsia="Calibri" w:hAnsi="Calibri"/>
                <w:b w:val="1"/>
                <w:bCs w:val="1"/>
                <w:color w:val="e36c09"/>
                <w:sz w:val="20"/>
                <w:szCs w:val="20"/>
                <w:rtl w:val="0"/>
              </w:rPr>
              <w:t xml:space="preserve">Medium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B">
            <w:pPr>
              <w:rPr/>
            </w:pPr>
            <w:r w:rsidDel="00000000" w:rsidR="00000000" w:rsidRPr="00000000">
              <w:rPr>
                <w:rFonts w:ascii="Calibri" w:cs="Calibri" w:eastAsia="Calibri" w:hAnsi="Calibri"/>
                <w:b w:val="0"/>
                <w:bCs w:val="0"/>
                <w:color w:val="1f2d3d"/>
                <w:sz w:val="20"/>
                <w:szCs w:val="20"/>
                <w:rtl w:val="0"/>
              </w:rPr>
              <w:t xml:space="preserve">Cross-Site Scripting (XSS)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C">
            <w:pPr>
              <w:rPr/>
            </w:pPr>
            <w:r w:rsidDel="00000000" w:rsidR="00000000" w:rsidRPr="00000000">
              <w:rPr>
                <w:rFonts w:ascii="Calibri" w:cs="Calibri" w:eastAsia="Calibri" w:hAnsi="Calibri"/>
                <w:b w:val="0"/>
                <w:bCs w:val="0"/>
                <w:color w:val="1f2d3d"/>
                <w:sz w:val="20"/>
                <w:szCs w:val="20"/>
                <w:rtl w:val="0"/>
              </w:rPr>
              <w:t xml:space="preserve">Output encoding, Content Security Policy (CSP)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CD">
            <w:pPr>
              <w:rPr/>
            </w:pPr>
            <w:r w:rsidDel="00000000" w:rsidR="00000000" w:rsidRPr="00000000">
              <w:rPr>
                <w:rFonts w:ascii="Calibri" w:cs="Calibri" w:eastAsia="Calibri" w:hAnsi="Calibri"/>
                <w:b w:val="1"/>
                <w:bCs w:val="1"/>
                <w:color w:val="1f2d3d"/>
                <w:sz w:val="20"/>
                <w:szCs w:val="20"/>
                <w:rtl w:val="0"/>
              </w:rPr>
              <w:t xml:space="preserve">F-07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2cc" w:val="clear"/>
            <w:tcMar>
              <w:top w:w="80.0" w:type="dxa"/>
              <w:left w:w="160.0" w:type="dxa"/>
              <w:bottom w:w="80.0" w:type="dxa"/>
              <w:right w:w="160.0" w:type="dxa"/>
            </w:tcMar>
            <w:vAlign w:val="center"/>
          </w:tcPr>
          <w:p w:rsidR="00000000" w:rsidDel="00000000" w:rsidP="00000000" w:rsidRDefault="00000000" w:rsidRPr="00000000" w14:paraId="000001CE">
            <w:pPr>
              <w:jc w:val="center"/>
              <w:rPr/>
            </w:pPr>
            <w:r w:rsidDel="00000000" w:rsidR="00000000" w:rsidRPr="00000000">
              <w:rPr>
                <w:rFonts w:ascii="Calibri" w:cs="Calibri" w:eastAsia="Calibri" w:hAnsi="Calibri"/>
                <w:b w:val="1"/>
                <w:bCs w:val="1"/>
                <w:color w:val="e36c09"/>
                <w:sz w:val="20"/>
                <w:szCs w:val="20"/>
                <w:rtl w:val="0"/>
              </w:rPr>
              <w:t xml:space="preserve">Medium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F">
            <w:pPr>
              <w:rPr/>
            </w:pPr>
            <w:r w:rsidDel="00000000" w:rsidR="00000000" w:rsidRPr="00000000">
              <w:rPr>
                <w:rFonts w:ascii="Calibri" w:cs="Calibri" w:eastAsia="Calibri" w:hAnsi="Calibri"/>
                <w:b w:val="0"/>
                <w:bCs w:val="0"/>
                <w:color w:val="1f2d3d"/>
                <w:sz w:val="20"/>
                <w:szCs w:val="20"/>
                <w:rtl w:val="0"/>
              </w:rPr>
              <w:t xml:space="preserve">Insecure API Exposure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D0">
            <w:pPr>
              <w:rPr/>
            </w:pPr>
            <w:r w:rsidDel="00000000" w:rsidR="00000000" w:rsidRPr="00000000">
              <w:rPr>
                <w:rFonts w:ascii="Calibri" w:cs="Calibri" w:eastAsia="Calibri" w:hAnsi="Calibri"/>
                <w:b w:val="0"/>
                <w:bCs w:val="0"/>
                <w:color w:val="1f2d3d"/>
                <w:sz w:val="20"/>
                <w:szCs w:val="20"/>
                <w:rtl w:val="0"/>
              </w:rPr>
              <w:t xml:space="preserve">Authenticate all API endpoints; return minimal data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D1">
            <w:pPr>
              <w:rPr/>
            </w:pPr>
            <w:r w:rsidDel="00000000" w:rsidR="00000000" w:rsidRPr="00000000">
              <w:rPr>
                <w:rFonts w:ascii="Calibri" w:cs="Calibri" w:eastAsia="Calibri" w:hAnsi="Calibri"/>
                <w:b w:val="1"/>
                <w:bCs w:val="1"/>
                <w:color w:val="1f2d3d"/>
                <w:sz w:val="20"/>
                <w:szCs w:val="20"/>
                <w:rtl w:val="0"/>
              </w:rPr>
              <w:t xml:space="preserve">F-08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bf5eb" w:val="clear"/>
            <w:tcMar>
              <w:top w:w="80.0" w:type="dxa"/>
              <w:left w:w="160.0" w:type="dxa"/>
              <w:bottom w:w="80.0" w:type="dxa"/>
              <w:right w:w="160.0" w:type="dxa"/>
            </w:tcMar>
            <w:vAlign w:val="center"/>
          </w:tcPr>
          <w:p w:rsidR="00000000" w:rsidDel="00000000" w:rsidP="00000000" w:rsidRDefault="00000000" w:rsidRPr="00000000" w14:paraId="000001D2">
            <w:pPr>
              <w:jc w:val="center"/>
              <w:rPr/>
            </w:pPr>
            <w:r w:rsidDel="00000000" w:rsidR="00000000" w:rsidRPr="00000000">
              <w:rPr>
                <w:rFonts w:ascii="Calibri" w:cs="Calibri" w:eastAsia="Calibri" w:hAnsi="Calibri"/>
                <w:b w:val="1"/>
                <w:bCs w:val="1"/>
                <w:color w:val="375623"/>
                <w:sz w:val="20"/>
                <w:szCs w:val="20"/>
                <w:rtl w:val="0"/>
              </w:rPr>
              <w:t xml:space="preserve">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D3">
            <w:pPr>
              <w:rPr/>
            </w:pPr>
            <w:r w:rsidDel="00000000" w:rsidR="00000000" w:rsidRPr="00000000">
              <w:rPr>
                <w:rFonts w:ascii="Calibri" w:cs="Calibri" w:eastAsia="Calibri" w:hAnsi="Calibri"/>
                <w:b w:val="0"/>
                <w:bCs w:val="0"/>
                <w:color w:val="1f2d3d"/>
                <w:sz w:val="20"/>
                <w:szCs w:val="20"/>
                <w:rtl w:val="0"/>
              </w:rPr>
              <w:t xml:space="preserve">Hidden Route / Scoreboard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D4">
            <w:pPr>
              <w:rPr/>
            </w:pPr>
            <w:r w:rsidDel="00000000" w:rsidR="00000000" w:rsidRPr="00000000">
              <w:rPr>
                <w:rFonts w:ascii="Calibri" w:cs="Calibri" w:eastAsia="Calibri" w:hAnsi="Calibri"/>
                <w:b w:val="0"/>
                <w:bCs w:val="0"/>
                <w:color w:val="1f2d3d"/>
                <w:sz w:val="20"/>
                <w:szCs w:val="20"/>
                <w:rtl w:val="0"/>
              </w:rPr>
              <w:t xml:space="preserve">Restrict sensitive routes; remove debug pages from production</w:t>
            </w:r>
            <w:r w:rsidDel="00000000" w:rsidR="00000000" w:rsidRPr="00000000">
              <w:rPr>
                <w:rtl w:val="0"/>
              </w:rPr>
            </w:r>
          </w:p>
        </w:tc>
      </w:tr>
    </w:tbl>
    <w:p w:rsidR="00000000" w:rsidDel="00000000" w:rsidP="00000000" w:rsidRDefault="00000000" w:rsidRPr="00000000" w14:paraId="000001D5">
      <w:pPr>
        <w:spacing w:after="60" w:before="6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pBdr>
          <w:bottom w:color="c9a227" w:space="0" w:sz="4" w:val="single"/>
        </w:pBdr>
        <w:shd w:fill="1b3a5c" w:val="clear"/>
        <w:spacing w:after="160" w:before="320" w:lineRule="auto"/>
        <w:ind w:left="180" w:firstLine="0"/>
        <w:rPr/>
      </w:pPr>
      <w:r w:rsidDel="00000000" w:rsidR="00000000" w:rsidRPr="00000000">
        <w:rPr>
          <w:rFonts w:ascii="Calibri" w:cs="Calibri" w:eastAsia="Calibri" w:hAnsi="Calibri"/>
          <w:b w:val="1"/>
          <w:bCs w:val="1"/>
          <w:color w:val="ffffff"/>
          <w:sz w:val="28"/>
          <w:szCs w:val="28"/>
          <w:rtl w:val="0"/>
        </w:rPr>
        <w:t xml:space="preserve">9. Personal Notes &amp; Self-Assessment</w:t>
      </w:r>
      <w:r w:rsidDel="00000000" w:rsidR="00000000" w:rsidRPr="00000000">
        <w:rPr>
          <w:rtl w:val="0"/>
        </w:rPr>
      </w:r>
    </w:p>
    <w:p w:rsidR="00000000" w:rsidDel="00000000" w:rsidP="00000000" w:rsidRDefault="00000000" w:rsidRPr="00000000" w14:paraId="000001D8">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9.1 Challenges Encountered</w:t>
      </w:r>
      <w:r w:rsidDel="00000000" w:rsidR="00000000" w:rsidRPr="00000000">
        <w:rPr>
          <w:rtl w:val="0"/>
        </w:rPr>
      </w:r>
    </w:p>
    <w:p w:rsidR="00000000" w:rsidDel="00000000" w:rsidP="00000000" w:rsidRDefault="00000000" w:rsidRPr="00000000" w14:paraId="000001D9">
      <w:pPr>
        <w:spacing w:after="6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60"/>
        <w:tblGridChange w:id="0">
          <w:tblGrid>
            <w:gridCol w:w="3200"/>
            <w:gridCol w:w="3200"/>
            <w:gridCol w:w="29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DA">
            <w:pPr>
              <w:jc w:val="center"/>
              <w:rPr/>
            </w:pPr>
            <w:r w:rsidDel="00000000" w:rsidR="00000000" w:rsidRPr="00000000">
              <w:rPr>
                <w:rFonts w:ascii="Calibri" w:cs="Calibri" w:eastAsia="Calibri" w:hAnsi="Calibri"/>
                <w:b w:val="1"/>
                <w:bCs w:val="1"/>
                <w:color w:val="ffffff"/>
                <w:sz w:val="20"/>
                <w:szCs w:val="20"/>
                <w:rtl w:val="0"/>
              </w:rPr>
              <w:t xml:space="preserve">Challenge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DB">
            <w:pPr>
              <w:jc w:val="center"/>
              <w:rPr/>
            </w:pPr>
            <w:r w:rsidDel="00000000" w:rsidR="00000000" w:rsidRPr="00000000">
              <w:rPr>
                <w:rFonts w:ascii="Calibri" w:cs="Calibri" w:eastAsia="Calibri" w:hAnsi="Calibri"/>
                <w:b w:val="1"/>
                <w:bCs w:val="1"/>
                <w:color w:val="ffffff"/>
                <w:sz w:val="20"/>
                <w:szCs w:val="20"/>
                <w:rtl w:val="0"/>
              </w:rPr>
              <w:t xml:space="preserve">How I Overcame It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DC">
            <w:pPr>
              <w:jc w:val="center"/>
              <w:rPr/>
            </w:pPr>
            <w:r w:rsidDel="00000000" w:rsidR="00000000" w:rsidRPr="00000000">
              <w:rPr>
                <w:rFonts w:ascii="Calibri" w:cs="Calibri" w:eastAsia="Calibri" w:hAnsi="Calibri"/>
                <w:b w:val="1"/>
                <w:bCs w:val="1"/>
                <w:color w:val="ffffff"/>
                <w:sz w:val="20"/>
                <w:szCs w:val="20"/>
                <w:rtl w:val="0"/>
              </w:rPr>
              <w:t xml:space="preserve">What I Learned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DD">
            <w:pPr>
              <w:rPr/>
            </w:pPr>
            <w:r w:rsidDel="00000000" w:rsidR="00000000" w:rsidRPr="00000000">
              <w:rPr>
                <w:color w:val="1f2d3d"/>
                <w:sz w:val="20"/>
                <w:szCs w:val="20"/>
                <w:rtl w:val="0"/>
              </w:rPr>
              <w:t xml:space="preserve">SQL INJECTION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DE">
            <w:pPr>
              <w:rPr/>
            </w:pPr>
            <w:r w:rsidDel="00000000" w:rsidR="00000000" w:rsidRPr="00000000">
              <w:rPr>
                <w:rtl w:val="0"/>
              </w:rPr>
              <w:t xml:space="preserve">Identified SQL query transmission from HTTP/POST request, showing a clear exploit. Payload passes TRUE value to SQL query and comments ‘--’ all the other query requests, hence, selecting the first user. </w:t>
            </w:r>
          </w:p>
          <w:p w:rsidR="00000000" w:rsidDel="00000000" w:rsidP="00000000" w:rsidRDefault="00000000" w:rsidRPr="00000000" w14:paraId="000001DF">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0">
            <w:pPr>
              <w:rPr/>
            </w:pPr>
            <w:r w:rsidDel="00000000" w:rsidR="00000000" w:rsidRPr="00000000">
              <w:rPr>
                <w:rtl w:val="0"/>
              </w:rPr>
              <w:t xml:space="preserve">Query sanitization is necessary before a payload POST request.</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1">
            <w:pPr>
              <w:rPr>
                <w:sz w:val="20"/>
                <w:szCs w:val="20"/>
              </w:rPr>
            </w:pPr>
            <w:r w:rsidDel="00000000" w:rsidR="00000000" w:rsidRPr="00000000">
              <w:rPr>
                <w:sz w:val="20"/>
                <w:szCs w:val="20"/>
                <w:rtl w:val="0"/>
              </w:rPr>
              <w:t xml:space="preserve">CRACKING PASSWORD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2">
            <w:pPr>
              <w:rPr/>
            </w:pPr>
            <w:r w:rsidDel="00000000" w:rsidR="00000000" w:rsidRPr="00000000">
              <w:rPr>
                <w:rtl w:val="0"/>
              </w:rPr>
              <w:t xml:space="preserve">Identification of password verification process, reconnaissance for user’s email to be targeted, targeted bruteforce attack using a large as well as a small worldlist of commonly used passwords.</w:t>
            </w:r>
          </w:p>
          <w:p w:rsidR="00000000" w:rsidDel="00000000" w:rsidP="00000000" w:rsidRDefault="00000000" w:rsidRPr="00000000" w14:paraId="000001E3">
            <w:pPr>
              <w:rPr/>
            </w:pPr>
            <w:r w:rsidDel="00000000" w:rsidR="00000000" w:rsidRPr="00000000">
              <w:rPr>
                <w:rtl w:val="0"/>
              </w:rPr>
              <w:t xml:space="preserve">Using the Burpsuite Intruder/ ffuf to uncover the password (automated)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4">
            <w:pPr>
              <w:rPr/>
            </w:pPr>
            <w:r w:rsidDel="00000000" w:rsidR="00000000" w:rsidRPr="00000000">
              <w:rPr>
                <w:rtl w:val="0"/>
              </w:rPr>
              <w:t xml:space="preserve">Reconnaissance can uncover a lot about a user’s password formation, brute-force attack is only as good as the initial start and not having a small dataset to brute force can lead to unnecessary processing along with loss of time. Hence, choice of wordlist should be considered.</w:t>
            </w:r>
          </w:p>
          <w:p w:rsidR="00000000" w:rsidDel="00000000" w:rsidP="00000000" w:rsidRDefault="00000000" w:rsidRPr="00000000" w14:paraId="000001E5">
            <w:pPr>
              <w:rPr/>
            </w:pPr>
            <w:r w:rsidDel="00000000" w:rsidR="00000000" w:rsidRPr="00000000">
              <w:rPr>
                <w:rtl w:val="0"/>
              </w:rPr>
              <w:t xml:space="preserve"> Passwords must follow strict security guidelines.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6">
            <w:pPr>
              <w:rPr/>
            </w:pPr>
            <w:r w:rsidDel="00000000" w:rsidR="00000000" w:rsidRPr="00000000">
              <w:rPr>
                <w:rtl w:val="0"/>
              </w:rPr>
              <w:t xml:space="preserve">DOWNLOAD RESTRICTED FILE (.BAK NOT ALLOWED, .MD ALLOWED)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7">
            <w:pPr>
              <w:rPr/>
            </w:pPr>
            <w:r w:rsidDel="00000000" w:rsidR="00000000" w:rsidRPr="00000000">
              <w:rPr>
                <w:rtl w:val="0"/>
              </w:rPr>
              <w:t xml:space="preserve">Used “</w:t>
            </w:r>
            <w:r w:rsidDel="00000000" w:rsidR="00000000" w:rsidRPr="00000000">
              <w:rPr>
                <w:rtl w:val="0"/>
              </w:rPr>
              <w:t xml:space="preserve">Poison Null Byte</w:t>
            </w:r>
            <w:r w:rsidDel="00000000" w:rsidR="00000000" w:rsidRPr="00000000">
              <w:rPr>
                <w:rtl w:val="0"/>
              </w:rPr>
              <w:t xml:space="preserve"> (%.00)“ which allowed me to download the restricted .PDF files too.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8">
            <w:pPr>
              <w:rPr/>
            </w:pPr>
            <w:r w:rsidDel="00000000" w:rsidR="00000000" w:rsidRPr="00000000">
              <w:rPr>
                <w:rtl w:val="0"/>
              </w:rPr>
              <w:t xml:space="preserve">Having control over restricted files is necessary and should not be accessed from unsecure servers, mechanisms should be in place which block the read/write operations on such files.</w:t>
            </w:r>
          </w:p>
          <w:p w:rsidR="00000000" w:rsidDel="00000000" w:rsidP="00000000" w:rsidRDefault="00000000" w:rsidRPr="00000000" w14:paraId="000001E9">
            <w:pPr>
              <w:rPr/>
            </w:pPr>
            <w:r w:rsidDel="00000000" w:rsidR="00000000" w:rsidRPr="00000000">
              <w:rPr>
                <w:rtl w:val="0"/>
              </w:rPr>
              <w:t xml:space="preserve">A lot of harmless exploits aren’t actually harmless.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A">
            <w:pPr>
              <w:rPr/>
            </w:pPr>
            <w:r w:rsidDel="00000000" w:rsidR="00000000" w:rsidRPr="00000000">
              <w:rPr>
                <w:rtl w:val="0"/>
              </w:rPr>
              <w:t xml:space="preserve">HIDDEN ROUTE EXPLORATION</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B">
            <w:pPr>
              <w:rPr/>
            </w:pPr>
            <w:r w:rsidDel="00000000" w:rsidR="00000000" w:rsidRPr="00000000">
              <w:rPr>
                <w:rtl w:val="0"/>
              </w:rPr>
              <w:t xml:space="preserve">Used “ffuf” to FUZZ out the hidden pages, multiple pages not accessible from the website dashboard were discovered.</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C">
            <w:pPr>
              <w:rPr/>
            </w:pPr>
            <w:r w:rsidDel="00000000" w:rsidR="00000000" w:rsidRPr="00000000">
              <w:rPr>
                <w:rtl w:val="0"/>
              </w:rPr>
              <w:t xml:space="preserve">Reconnaissance can lead to vital information being leaked along with pages which are not easily accessible to general users.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D">
            <w:pPr>
              <w:rPr/>
            </w:pPr>
            <w:r w:rsidDel="00000000" w:rsidR="00000000" w:rsidRPr="00000000">
              <w:rPr>
                <w:rtl w:val="0"/>
              </w:rPr>
              <w:t xml:space="preserve">INSECURE API/ IDOR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EE">
            <w:pPr>
              <w:rPr/>
            </w:pPr>
            <w:r w:rsidDel="00000000" w:rsidR="00000000" w:rsidRPr="00000000">
              <w:rPr>
                <w:rtl w:val="0"/>
              </w:rPr>
              <w:t xml:space="preserve">Burpsuite network capture which was used  to forward requests and identify multiple hidden api calls which take place under a simple GET request. </w:t>
            </w:r>
          </w:p>
          <w:p w:rsidR="00000000" w:rsidDel="00000000" w:rsidP="00000000" w:rsidRDefault="00000000" w:rsidRPr="00000000" w14:paraId="000001EF">
            <w:pPr>
              <w:rPr/>
            </w:pPr>
            <w:r w:rsidDel="00000000" w:rsidR="00000000" w:rsidRPr="00000000">
              <w:rPr>
                <w:rtl w:val="0"/>
              </w:rPr>
              <w:t xml:space="preserve">Using Burpsuite repeater for manual data extraction while making changes to the header and payload </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F0">
            <w:pPr>
              <w:rPr/>
            </w:pPr>
            <w:r w:rsidDel="00000000" w:rsidR="00000000" w:rsidRPr="00000000">
              <w:rPr>
                <w:rtl w:val="0"/>
              </w:rPr>
              <w:t xml:space="preserve">Accessing other user’s data requires knowing the details of how data is being fetched from the database and how each user’s data is stored. Burpsuite can provide certain insights into this matter by intercepting GET/POST requests.</w:t>
            </w:r>
          </w:p>
        </w:tc>
      </w:tr>
    </w:tbl>
    <w:p w:rsidR="00000000" w:rsidDel="00000000" w:rsidP="00000000" w:rsidRDefault="00000000" w:rsidRPr="00000000" w14:paraId="000001F1">
      <w:pPr>
        <w:spacing w:after="60" w:before="60" w:lineRule="auto"/>
        <w:rPr/>
      </w:pPr>
      <w:r w:rsidDel="00000000" w:rsidR="00000000" w:rsidRPr="00000000">
        <w:rPr>
          <w:rtl w:val="0"/>
        </w:rPr>
      </w:r>
    </w:p>
    <w:p w:rsidR="00000000" w:rsidDel="00000000" w:rsidP="00000000" w:rsidRDefault="00000000" w:rsidRPr="00000000" w14:paraId="000001F2">
      <w:pPr>
        <w:pStyle w:val="Heading2"/>
        <w:pBdr>
          <w:bottom w:color="2e75b6" w:space="0" w:sz="4" w:val="single"/>
        </w:pBdr>
        <w:spacing w:after="120" w:before="240" w:lineRule="auto"/>
        <w:rPr/>
      </w:pPr>
      <w:r w:rsidDel="00000000" w:rsidR="00000000" w:rsidRPr="00000000">
        <w:rPr>
          <w:rFonts w:ascii="Calibri" w:cs="Calibri" w:eastAsia="Calibri" w:hAnsi="Calibri"/>
          <w:b w:val="1"/>
          <w:bCs w:val="1"/>
          <w:color w:val="1b3a5c"/>
          <w:sz w:val="24"/>
          <w:szCs w:val="24"/>
          <w:rtl w:val="0"/>
        </w:rPr>
        <w:t xml:space="preserve">9.2 Evidence Log – Flags Captured</w:t>
      </w:r>
      <w:r w:rsidDel="00000000" w:rsidR="00000000" w:rsidRPr="00000000">
        <w:rPr>
          <w:rtl w:val="0"/>
        </w:rPr>
      </w:r>
    </w:p>
    <w:p w:rsidR="00000000" w:rsidDel="00000000" w:rsidP="00000000" w:rsidRDefault="00000000" w:rsidRPr="00000000" w14:paraId="000001F3">
      <w:pPr>
        <w:spacing w:after="60" w:before="60" w:lineRule="auto"/>
        <w:rPr/>
      </w:pPr>
      <w:r w:rsidDel="00000000" w:rsidR="00000000" w:rsidRPr="00000000">
        <w:rPr>
          <w:rtl w:val="0"/>
        </w:rPr>
      </w:r>
    </w:p>
    <w:tbl>
      <w:tblPr>
        <w:tblStyle w:val="Table17"/>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7305"/>
        <w:tblGridChange w:id="0">
          <w:tblGrid>
            <w:gridCol w:w="2565"/>
            <w:gridCol w:w="730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F4">
            <w:pPr>
              <w:jc w:val="center"/>
              <w:rPr/>
            </w:pPr>
            <w:r w:rsidDel="00000000" w:rsidR="00000000" w:rsidRPr="00000000">
              <w:rPr>
                <w:rFonts w:ascii="Calibri" w:cs="Calibri" w:eastAsia="Calibri" w:hAnsi="Calibri"/>
                <w:b w:val="1"/>
                <w:bCs w:val="1"/>
                <w:color w:val="ffffff"/>
                <w:sz w:val="20"/>
                <w:szCs w:val="20"/>
                <w:rtl w:val="0"/>
              </w:rPr>
              <w:t xml:space="preserve">Task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60.0" w:type="dxa"/>
              <w:bottom w:w="100.0" w:type="dxa"/>
              <w:right w:w="160.0" w:type="dxa"/>
            </w:tcMar>
            <w:vAlign w:val="center"/>
          </w:tcPr>
          <w:p w:rsidR="00000000" w:rsidDel="00000000" w:rsidP="00000000" w:rsidRDefault="00000000" w:rsidRPr="00000000" w14:paraId="000001F5">
            <w:pPr>
              <w:jc w:val="center"/>
              <w:rPr/>
            </w:pPr>
            <w:r w:rsidDel="00000000" w:rsidR="00000000" w:rsidRPr="00000000">
              <w:rPr>
                <w:b w:val="1"/>
                <w:bCs w:val="1"/>
                <w:color w:val="ffffff"/>
                <w:sz w:val="20"/>
                <w:szCs w:val="20"/>
                <w:rtl w:val="0"/>
              </w:rPr>
              <w:t xml:space="preserve">Document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F6">
            <w:pPr>
              <w:rPr/>
            </w:pPr>
            <w:r w:rsidDel="00000000" w:rsidR="00000000" w:rsidRPr="00000000">
              <w:rPr>
                <w:b w:val="1"/>
                <w:bCs w:val="1"/>
                <w:color w:val="1f2d3d"/>
                <w:sz w:val="20"/>
                <w:szCs w:val="20"/>
                <w:rtl w:val="0"/>
              </w:rPr>
              <w:t xml:space="preserve">SQL INJECTION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F7">
            <w:pPr>
              <w:rPr/>
            </w:pPr>
            <w:r w:rsidDel="00000000" w:rsidR="00000000" w:rsidRPr="00000000">
              <w:rPr>
                <w:rtl w:val="0"/>
              </w:rPr>
              <w:t xml:space="preserve">1.png, 2.png , 3.png, 4.png, 5.png, 6.png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F8">
            <w:pPr>
              <w:rPr/>
            </w:pPr>
            <w:r w:rsidDel="00000000" w:rsidR="00000000" w:rsidRPr="00000000">
              <w:rPr>
                <w:b w:val="1"/>
                <w:bCs w:val="1"/>
                <w:color w:val="1f2d3d"/>
                <w:sz w:val="20"/>
                <w:szCs w:val="20"/>
                <w:rtl w:val="0"/>
              </w:rPr>
              <w:t xml:space="preserve">CRACK PASSWORD &amp; RESET PASSWORD (WITHOUT CREDENTIALS)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F9">
            <w:pPr>
              <w:rPr/>
            </w:pPr>
            <w:r w:rsidDel="00000000" w:rsidR="00000000" w:rsidRPr="00000000">
              <w:rPr>
                <w:rtl w:val="0"/>
              </w:rPr>
              <w:t xml:space="preserve">7.png, 8.png, 9.png, 10.png, 11.png</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FA">
            <w:pPr>
              <w:rPr/>
            </w:pPr>
            <w:r w:rsidDel="00000000" w:rsidR="00000000" w:rsidRPr="00000000">
              <w:rPr>
                <w:b w:val="1"/>
                <w:bCs w:val="1"/>
                <w:color w:val="1f2d3d"/>
                <w:sz w:val="20"/>
                <w:szCs w:val="20"/>
                <w:rtl w:val="0"/>
              </w:rPr>
              <w:t xml:space="preserve">ACCESS RESTRICTED DOCUMENTS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FB">
            <w:pPr>
              <w:rPr/>
            </w:pPr>
            <w:r w:rsidDel="00000000" w:rsidR="00000000" w:rsidRPr="00000000">
              <w:rPr>
                <w:rtl w:val="0"/>
              </w:rPr>
              <w:t xml:space="preserve">12.png, 13.png, 14.png, 15.png, 16.png</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FC">
            <w:pPr>
              <w:rPr/>
            </w:pPr>
            <w:r w:rsidDel="00000000" w:rsidR="00000000" w:rsidRPr="00000000">
              <w:rPr>
                <w:b w:val="1"/>
                <w:bCs w:val="1"/>
                <w:color w:val="1f2d3d"/>
                <w:sz w:val="20"/>
                <w:szCs w:val="20"/>
                <w:rtl w:val="0"/>
              </w:rPr>
              <w:t xml:space="preserve">PERFORM RECONNAISSANCE FOR UNAUTHORIZED ACCOUNT ACCESS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FD">
            <w:pPr>
              <w:rPr/>
            </w:pPr>
            <w:r w:rsidDel="00000000" w:rsidR="00000000" w:rsidRPr="00000000">
              <w:rPr>
                <w:rtl w:val="0"/>
              </w:rPr>
              <w:t xml:space="preserve">17.png, 18.png</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1FE">
            <w:pPr>
              <w:rPr/>
            </w:pPr>
            <w:r w:rsidDel="00000000" w:rsidR="00000000" w:rsidRPr="00000000">
              <w:rPr>
                <w:b w:val="1"/>
                <w:bCs w:val="1"/>
                <w:color w:val="1f2d3d"/>
                <w:sz w:val="20"/>
                <w:szCs w:val="20"/>
                <w:rtl w:val="0"/>
              </w:rPr>
              <w:t xml:space="preserve">DOWNLOAD RESTRICTED FILES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FF">
            <w:pPr>
              <w:rPr/>
            </w:pPr>
            <w:r w:rsidDel="00000000" w:rsidR="00000000" w:rsidRPr="00000000">
              <w:rPr>
                <w:rtl w:val="0"/>
              </w:rPr>
              <w:t xml:space="preserve">19.png, 20.png</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200">
            <w:pPr>
              <w:rPr/>
            </w:pPr>
            <w:r w:rsidDel="00000000" w:rsidR="00000000" w:rsidRPr="00000000">
              <w:rPr>
                <w:b w:val="1"/>
                <w:bCs w:val="1"/>
                <w:color w:val="1f2d3d"/>
                <w:sz w:val="20"/>
                <w:szCs w:val="20"/>
                <w:rtl w:val="0"/>
              </w:rPr>
              <w:t xml:space="preserve">PRIVILEGE ESCALTION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201">
            <w:pPr>
              <w:rPr/>
            </w:pPr>
            <w:r w:rsidDel="00000000" w:rsidR="00000000" w:rsidRPr="00000000">
              <w:rPr>
                <w:rtl w:val="0"/>
              </w:rPr>
              <w:t xml:space="preserve">21.png, 22.png</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202">
            <w:pPr>
              <w:rPr/>
            </w:pPr>
            <w:r w:rsidDel="00000000" w:rsidR="00000000" w:rsidRPr="00000000">
              <w:rPr>
                <w:b w:val="1"/>
                <w:bCs w:val="1"/>
                <w:color w:val="1f2d3d"/>
                <w:sz w:val="20"/>
                <w:szCs w:val="20"/>
                <w:rtl w:val="0"/>
              </w:rPr>
              <w:t xml:space="preserve">IDOR/ ACCESS OTHER USER’S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203">
            <w:pPr>
              <w:rPr/>
            </w:pPr>
            <w:r w:rsidDel="00000000" w:rsidR="00000000" w:rsidRPr="00000000">
              <w:rPr>
                <w:rtl w:val="0"/>
              </w:rPr>
              <w:t xml:space="preserve">23.png, 24.png </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204">
            <w:pPr>
              <w:rPr/>
            </w:pPr>
            <w:r w:rsidDel="00000000" w:rsidR="00000000" w:rsidRPr="00000000">
              <w:rPr>
                <w:b w:val="1"/>
                <w:bCs w:val="1"/>
                <w:color w:val="1f2d3d"/>
                <w:sz w:val="20"/>
                <w:szCs w:val="20"/>
                <w:rtl w:val="0"/>
              </w:rPr>
              <w:t xml:space="preserve">EXPLOIT ELEVATED PRIVILEGE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205">
            <w:pPr>
              <w:rPr/>
            </w:pPr>
            <w:r w:rsidDel="00000000" w:rsidR="00000000" w:rsidRPr="00000000">
              <w:rPr>
                <w:rtl w:val="0"/>
              </w:rPr>
              <w:t xml:space="preserve">25.png</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206">
            <w:pPr>
              <w:rPr>
                <w:b w:val="1"/>
                <w:bCs w:val="1"/>
                <w:color w:val="1f2d3d"/>
                <w:sz w:val="20"/>
                <w:szCs w:val="20"/>
              </w:rPr>
            </w:pPr>
            <w:r w:rsidDel="00000000" w:rsidR="00000000" w:rsidRPr="00000000">
              <w:rPr>
                <w:b w:val="1"/>
                <w:bCs w:val="1"/>
                <w:color w:val="1f2d3d"/>
                <w:sz w:val="20"/>
                <w:szCs w:val="20"/>
                <w:rtl w:val="0"/>
              </w:rPr>
              <w:t xml:space="preserve">DOM XSS EXPLOIT</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207">
            <w:pPr>
              <w:rPr/>
            </w:pPr>
            <w:r w:rsidDel="00000000" w:rsidR="00000000" w:rsidRPr="00000000">
              <w:rPr>
                <w:rtl w:val="0"/>
              </w:rPr>
              <w:t xml:space="preserve">26.png</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80.0" w:type="dxa"/>
              <w:left w:w="160.0" w:type="dxa"/>
              <w:bottom w:w="80.0" w:type="dxa"/>
              <w:right w:w="160.0" w:type="dxa"/>
            </w:tcMar>
            <w:vAlign w:val="top"/>
          </w:tcPr>
          <w:p w:rsidR="00000000" w:rsidDel="00000000" w:rsidP="00000000" w:rsidRDefault="00000000" w:rsidRPr="00000000" w14:paraId="00000208">
            <w:pPr>
              <w:rPr>
                <w:b w:val="1"/>
                <w:bCs w:val="1"/>
                <w:color w:val="1f2d3d"/>
                <w:sz w:val="20"/>
                <w:szCs w:val="20"/>
              </w:rPr>
            </w:pPr>
            <w:r w:rsidDel="00000000" w:rsidR="00000000" w:rsidRPr="00000000">
              <w:rPr>
                <w:b w:val="1"/>
                <w:bCs w:val="1"/>
                <w:color w:val="1f2d3d"/>
                <w:sz w:val="20"/>
                <w:szCs w:val="20"/>
                <w:rtl w:val="0"/>
              </w:rPr>
              <w:t xml:space="preserve">PERSISTENT XSS</w:t>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209">
            <w:pPr>
              <w:rPr/>
            </w:pPr>
            <w:r w:rsidDel="00000000" w:rsidR="00000000" w:rsidRPr="00000000">
              <w:rPr>
                <w:rtl w:val="0"/>
              </w:rPr>
              <w:t xml:space="preserve">27.png, 28.png, 29.png</w:t>
            </w:r>
          </w:p>
        </w:tc>
      </w:tr>
    </w:tbl>
    <w:p w:rsidR="00000000" w:rsidDel="00000000" w:rsidP="00000000" w:rsidRDefault="00000000" w:rsidRPr="00000000" w14:paraId="0000020A">
      <w:pPr>
        <w:spacing w:after="60" w:before="60" w:lineRule="auto"/>
        <w:rPr/>
      </w:pPr>
      <w:r w:rsidDel="00000000" w:rsidR="00000000" w:rsidRPr="00000000">
        <w:rPr>
          <w:b w:val="1"/>
          <w:bCs w:val="1"/>
          <w:rtl w:val="0"/>
        </w:rPr>
        <w:t xml:space="preserve">Note:</w:t>
      </w:r>
      <w:r w:rsidDel="00000000" w:rsidR="00000000" w:rsidRPr="00000000">
        <w:rPr>
          <w:rtl w:val="0"/>
        </w:rPr>
        <w:t xml:space="preserve"> All screenshot evidence referenced above can be found in the </w:t>
      </w: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 folder included in this project repository. </w:t>
      </w:r>
      <w:r w:rsidDel="00000000" w:rsidR="00000000" w:rsidRPr="00000000">
        <w:rPr>
          <w:rtl w:val="0"/>
        </w:rPr>
      </w:r>
    </w:p>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pBdr>
          <w:bottom w:color="c9a227" w:space="0" w:sz="4" w:val="single"/>
        </w:pBdr>
        <w:shd w:fill="1b3a5c" w:val="clear"/>
        <w:spacing w:after="160" w:before="320" w:lineRule="auto"/>
        <w:ind w:left="180" w:firstLine="0"/>
        <w:rPr/>
      </w:pPr>
      <w:r w:rsidDel="00000000" w:rsidR="00000000" w:rsidRPr="00000000">
        <w:rPr>
          <w:rFonts w:ascii="Calibri" w:cs="Calibri" w:eastAsia="Calibri" w:hAnsi="Calibri"/>
          <w:b w:val="1"/>
          <w:bCs w:val="1"/>
          <w:color w:val="ffffff"/>
          <w:sz w:val="28"/>
          <w:szCs w:val="28"/>
          <w:rtl w:val="0"/>
        </w:rPr>
        <w:t xml:space="preserve">Appendix: Useful References</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OWASP Top 10 (2021): https://owasp.org/www-project-top-ten/</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OWASP Juice Shop Project: https://owasp.org/www-project-juice-shop/</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TryHackMe Room: https://tryhackme.com/room/owaspjuiceshop</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SecLists Wordlists: https://github.com/danielmiessler/SecLists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Burp Suite Documentation: https://portswigger.net/burp/documentation</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Nmap Reference: https://nmap.org/book/man.html</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ffuf GitHub: https://github.com/ffuf/ffuf</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f2d3d"/>
          <w:sz w:val="22"/>
          <w:szCs w:val="22"/>
          <w:u w:val="none"/>
          <w:shd w:fill="auto" w:val="clear"/>
          <w:vertAlign w:val="baseline"/>
          <w:rtl w:val="0"/>
        </w:rPr>
        <w:t xml:space="preserve">Gobuster GitHub: https://github.com/OJ/gobuster</w:t>
      </w:r>
      <w:r w:rsidDel="00000000" w:rsidR="00000000" w:rsidRPr="00000000">
        <w:rPr>
          <w:rtl w:val="0"/>
        </w:rPr>
      </w:r>
    </w:p>
    <w:p w:rsidR="00000000" w:rsidDel="00000000" w:rsidP="00000000" w:rsidRDefault="00000000" w:rsidRPr="00000000" w14:paraId="00000215">
      <w:pPr>
        <w:spacing w:after="60" w:before="60" w:lineRule="auto"/>
        <w:rPr/>
      </w:pPr>
      <w:r w:rsidDel="00000000" w:rsidR="00000000" w:rsidRPr="00000000">
        <w:rPr>
          <w:rtl w:val="0"/>
        </w:rPr>
      </w:r>
    </w:p>
    <w:p w:rsidR="00000000" w:rsidDel="00000000" w:rsidP="00000000" w:rsidRDefault="00000000" w:rsidRPr="00000000" w14:paraId="00000216">
      <w:pPr>
        <w:spacing w:after="80" w:before="80" w:lineRule="auto"/>
        <w:rPr/>
      </w:pPr>
      <w:r w:rsidDel="00000000" w:rsidR="00000000" w:rsidRPr="00000000">
        <w:rPr>
          <w:rFonts w:ascii="Calibri" w:cs="Calibri" w:eastAsia="Calibri" w:hAnsi="Calibri"/>
          <w:color w:val="1f2d3d"/>
          <w:sz w:val="22"/>
          <w:szCs w:val="22"/>
          <w:rtl w:val="0"/>
        </w:rPr>
        <w:t xml:space="preserve">This document was created as part of a personal cybersecurity learning portfolio. All testing was conducted in a controlled, legal lab environment on an intentionally vulnerable application.</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pBdr>
        <w:top w:color="d9d9d9" w:space="0" w:sz="4" w:val="single"/>
      </w:pBdr>
      <w:spacing w:before="80" w:lineRule="auto"/>
      <w:jc w:val="center"/>
      <w:rPr/>
    </w:pPr>
    <w:r w:rsidDel="00000000" w:rsidR="00000000" w:rsidRPr="00000000">
      <w:rPr>
        <w:rFonts w:ascii="Calibri" w:cs="Calibri" w:eastAsia="Calibri" w:hAnsi="Calibri"/>
        <w:color w:val="888888"/>
        <w:sz w:val="16"/>
        <w:szCs w:val="16"/>
        <w:rtl w:val="0"/>
      </w:rPr>
      <w:t xml:space="preserve">Confidential – For Portfolio / Educational Use Only | Page </w:t>
    </w:r>
    <w:r w:rsidDel="00000000" w:rsidR="00000000" w:rsidRPr="00000000">
      <w:rPr>
        <w:rFonts w:ascii="Calibri" w:cs="Calibri" w:eastAsia="Calibri" w:hAnsi="Calibri"/>
        <w:b w:val="1"/>
        <w:bCs w:val="1"/>
        <w:color w:val="2e75b6"/>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6"/>
        <w:szCs w:val="16"/>
        <w:rtl w:val="0"/>
      </w:rPr>
      <w:t xml:space="preserve"> of </w:t>
    </w:r>
    <w:r w:rsidDel="00000000" w:rsidR="00000000" w:rsidRPr="00000000">
      <w:rPr>
        <w:rFonts w:ascii="Calibri" w:cs="Calibri" w:eastAsia="Calibri" w:hAnsi="Calibri"/>
        <w:b w:val="1"/>
        <w:bCs w:val="1"/>
        <w:color w:val="2e75b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pBdr>
        <w:bottom w:color="2e75b6" w:space="0" w:sz="4" w:val="single"/>
      </w:pBdr>
      <w:spacing w:after="80" w:lineRule="auto"/>
      <w:rPr/>
    </w:pPr>
    <w:r w:rsidDel="00000000" w:rsidR="00000000" w:rsidRPr="00000000">
      <w:rPr>
        <w:rFonts w:ascii="Calibri" w:cs="Calibri" w:eastAsia="Calibri" w:hAnsi="Calibri"/>
        <w:b w:val="1"/>
        <w:bCs w:val="1"/>
        <w:color w:val="1b3a5c"/>
        <w:sz w:val="18"/>
        <w:szCs w:val="18"/>
        <w:rtl w:val="0"/>
      </w:rPr>
      <w:t xml:space="preserve">Web Application VAPT – OWASP Juice Shop</w:t>
    </w:r>
    <w:r w:rsidDel="00000000" w:rsidR="00000000" w:rsidRPr="00000000">
      <w:rPr>
        <w:rFonts w:ascii="Calibri" w:cs="Calibri" w:eastAsia="Calibri" w:hAnsi="Calibri"/>
        <w:color w:val="666666"/>
        <w:sz w:val="18"/>
        <w:szCs w:val="18"/>
        <w:rtl w:val="0"/>
      </w:rPr>
      <w:t xml:space="preserve"> | Personal Security Research Project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b3a5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6HRA5o3zXslI9MpAvYe4+quEpg==">CgMxLjA4AHIhMTJERmlrUVlUWWNOVWtZMEh2aGpnSGZpNXJuaWpoNTMz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