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A45" w:rsidRDefault="006B7A45" w:rsidP="006B7A45">
      <w:pPr>
        <w:jc w:val="center"/>
        <w:rPr>
          <w:rStyle w:val="SubtleEmphasis"/>
          <w:rFonts w:cstheme="minorHAnsi"/>
          <w:i w:val="0"/>
          <w:iCs w:val="0"/>
          <w:sz w:val="50"/>
          <w:szCs w:val="50"/>
          <w:u w:val="single"/>
        </w:rPr>
      </w:pPr>
      <w:r w:rsidRPr="006B7A45">
        <w:rPr>
          <w:rStyle w:val="SubtleEmphasis"/>
          <w:rFonts w:cstheme="minorHAnsi"/>
          <w:i w:val="0"/>
          <w:iCs w:val="0"/>
          <w:sz w:val="50"/>
          <w:szCs w:val="50"/>
          <w:u w:val="single"/>
        </w:rPr>
        <w:t>Data Description</w:t>
      </w:r>
    </w:p>
    <w:p w:rsidR="006B7A45" w:rsidRPr="006C2B68" w:rsidRDefault="006B7A45" w:rsidP="006B7A45">
      <w:pPr>
        <w:jc w:val="center"/>
        <w:rPr>
          <w:rStyle w:val="SubtleEmphasis"/>
          <w:rFonts w:cstheme="minorHAnsi"/>
          <w:i w:val="0"/>
          <w:iCs w:val="0"/>
          <w:color w:val="000000" w:themeColor="text1"/>
        </w:rPr>
      </w:pPr>
    </w:p>
    <w:p w:rsidR="006B7A45" w:rsidRPr="006C2B68" w:rsidRDefault="006B7A45" w:rsidP="006C2B68">
      <w:pPr>
        <w:rPr>
          <w:rStyle w:val="SubtleEmphasis"/>
          <w:rFonts w:cstheme="minorHAnsi"/>
          <w:i w:val="0"/>
          <w:iCs w:val="0"/>
          <w:color w:val="000000" w:themeColor="text1"/>
        </w:rPr>
      </w:pPr>
      <w:r w:rsidRPr="006C2B68">
        <w:rPr>
          <w:rStyle w:val="SubtleEmphasis"/>
          <w:rFonts w:cstheme="minorHAnsi"/>
          <w:i w:val="0"/>
          <w:iCs w:val="0"/>
          <w:color w:val="000000" w:themeColor="text1"/>
        </w:rPr>
        <w:t>frames.json</w:t>
      </w:r>
      <w:r w:rsidR="006C2B68">
        <w:rPr>
          <w:rStyle w:val="SubtleEmphasis"/>
          <w:rFonts w:cstheme="minorHAnsi"/>
          <w:i w:val="0"/>
          <w:iCs w:val="0"/>
          <w:color w:val="000000" w:themeColor="text1"/>
        </w:rPr>
        <w:t xml:space="preserve"> </w:t>
      </w:r>
      <w:r w:rsidRPr="006C2B68">
        <w:rPr>
          <w:rStyle w:val="SubtleEmphasis"/>
          <w:rFonts w:cstheme="minorHAnsi"/>
          <w:i w:val="0"/>
          <w:iCs w:val="0"/>
          <w:color w:val="000000" w:themeColor="text1"/>
        </w:rPr>
        <w:t>:</w:t>
      </w:r>
      <w:r w:rsidR="006C2B68">
        <w:rPr>
          <w:rStyle w:val="SubtleEmphasis"/>
          <w:rFonts w:cstheme="minorHAnsi"/>
          <w:i w:val="0"/>
          <w:iCs w:val="0"/>
          <w:color w:val="000000" w:themeColor="text1"/>
        </w:rPr>
        <w:t xml:space="preserve"> </w:t>
      </w:r>
      <w:r w:rsidR="006C2B68" w:rsidRPr="006C2B68">
        <w:rPr>
          <w:rStyle w:val="SubtleEmphasis"/>
          <w:rFonts w:cstheme="minorHAnsi"/>
          <w:i w:val="0"/>
          <w:iCs w:val="0"/>
          <w:color w:val="000000" w:themeColor="text1"/>
        </w:rPr>
        <w:t>A dataset fetched from Microsoft Research that contains 1369 dialogues and 19,986 conversations between a user and a simulated virtual assistant. This dataset works up on a new type of virtual assistant which responds to a person planning a vacation and needs to book a hotel and a flight.</w:t>
      </w:r>
    </w:p>
    <w:p w:rsidR="006B7A45" w:rsidRPr="006B7A45" w:rsidRDefault="006B7A45" w:rsidP="006B7A45">
      <w:pPr>
        <w:rPr>
          <w:rStyle w:val="SubtleEmphasis"/>
          <w:rFonts w:cstheme="minorHAnsi"/>
          <w:i w:val="0"/>
          <w:iCs w:val="0"/>
        </w:rPr>
      </w:pPr>
    </w:p>
    <w:p w:rsidR="006B7A45" w:rsidRDefault="006B7A45" w:rsidP="006B7A45">
      <w:pPr>
        <w:rPr>
          <w:rFonts w:eastAsia="Times New Roman" w:cstheme="minorHAnsi"/>
          <w:szCs w:val="22"/>
        </w:rPr>
      </w:pPr>
      <w:r>
        <w:rPr>
          <w:rStyle w:val="SubtleEmphasis"/>
          <w:rFonts w:cstheme="minorHAnsi"/>
          <w:i w:val="0"/>
          <w:iCs w:val="0"/>
        </w:rPr>
        <w:t xml:space="preserve"> </w:t>
      </w:r>
      <w:r w:rsidR="006C2B68">
        <w:rPr>
          <w:rStyle w:val="SubtleEmphasis"/>
          <w:rFonts w:cstheme="minorHAnsi"/>
          <w:i w:val="0"/>
          <w:iCs w:val="0"/>
        </w:rPr>
        <w:t xml:space="preserve">Data Resource </w:t>
      </w:r>
      <w:r>
        <w:rPr>
          <w:rStyle w:val="SubtleEmphasis"/>
          <w:rFonts w:cstheme="minorHAnsi"/>
          <w:i w:val="0"/>
          <w:iCs w:val="0"/>
        </w:rPr>
        <w:t>Link -</w:t>
      </w:r>
      <w:r w:rsidRPr="006B7A45">
        <w:rPr>
          <w:rStyle w:val="SubtleEmphasis"/>
          <w:rFonts w:cstheme="minorHAnsi"/>
          <w:i w:val="0"/>
          <w:iCs w:val="0"/>
          <w:sz w:val="21"/>
          <w:szCs w:val="18"/>
        </w:rPr>
        <w:t xml:space="preserve"> </w:t>
      </w:r>
      <w:hyperlink r:id="rId5" w:history="1">
        <w:r w:rsidRPr="006B7A45">
          <w:rPr>
            <w:rFonts w:eastAsia="Times New Roman" w:cstheme="minorHAnsi"/>
            <w:color w:val="000000" w:themeColor="text1"/>
            <w:szCs w:val="22"/>
            <w:u w:val="single"/>
          </w:rPr>
          <w:t>https://www.microsoft.com/en-us/research/project/frames-dataset/</w:t>
        </w:r>
      </w:hyperlink>
    </w:p>
    <w:p w:rsidR="006B7A45" w:rsidRPr="006B7A45" w:rsidRDefault="006B7A45" w:rsidP="006B7A45">
      <w:pPr>
        <w:rPr>
          <w:rStyle w:val="SubtleEmphasis"/>
          <w:rFonts w:ascii="Times New Roman" w:eastAsia="Times New Roman" w:hAnsi="Times New Roman" w:cs="Times New Roman"/>
          <w:i w:val="0"/>
          <w:iCs w:val="0"/>
          <w:color w:val="auto"/>
          <w:sz w:val="24"/>
          <w:szCs w:val="24"/>
        </w:rPr>
      </w:pPr>
    </w:p>
    <w:p w:rsidR="006B7A45" w:rsidRPr="006B7A45" w:rsidRDefault="006B7A45" w:rsidP="006B7A45">
      <w:pPr>
        <w:rPr>
          <w:rStyle w:val="SubtleEmphasis"/>
          <w:rFonts w:cstheme="minorHAnsi"/>
          <w:b/>
          <w:bCs/>
          <w:i w:val="0"/>
          <w:iCs w:val="0"/>
        </w:rPr>
      </w:pPr>
      <w:r w:rsidRPr="006B7A45">
        <w:rPr>
          <w:rStyle w:val="SubtleEmphasis"/>
          <w:rFonts w:cstheme="minorHAnsi"/>
          <w:b/>
          <w:bCs/>
        </w:rPr>
        <w:t>What is frames.json?</w:t>
      </w:r>
    </w:p>
    <w:p w:rsidR="006B7A45" w:rsidRPr="006B7A45" w:rsidRDefault="006B7A45" w:rsidP="006B7A45">
      <w:pPr>
        <w:rPr>
          <w:rStyle w:val="SubtleEmphasis"/>
          <w:rFonts w:cstheme="minorHAnsi"/>
          <w:b/>
          <w:bCs/>
          <w:i w:val="0"/>
          <w:iCs w:val="0"/>
        </w:rPr>
      </w:pPr>
    </w:p>
    <w:p w:rsidR="006C2B68" w:rsidRDefault="006C2B68" w:rsidP="006C2B68">
      <w:pPr>
        <w:spacing w:after="300"/>
        <w:textAlignment w:val="baseline"/>
        <w:rPr>
          <w:rFonts w:eastAsia="Times New Roman" w:cstheme="minorHAnsi"/>
          <w:color w:val="000000"/>
          <w:szCs w:val="22"/>
        </w:rPr>
      </w:pPr>
      <w:r w:rsidRPr="006B7A45">
        <w:rPr>
          <w:rFonts w:eastAsia="Times New Roman" w:cstheme="minorHAnsi"/>
          <w:color w:val="000000"/>
          <w:szCs w:val="22"/>
        </w:rPr>
        <w:t>Frames is precisely meant to encourage research towards conversational agents which can support decision-making in complex settings, in this case – booking a vacation including flights and a hotel. More than just searching a database, we believe the next generation of conversational agents will need to help users explore a database, compare items, and reach a decision.</w:t>
      </w:r>
    </w:p>
    <w:p w:rsidR="006C2B68" w:rsidRDefault="006C2B68" w:rsidP="006C2B68">
      <w:pPr>
        <w:spacing w:after="300"/>
        <w:textAlignment w:val="baseline"/>
        <w:rPr>
          <w:rStyle w:val="SubtleEmphasis"/>
          <w:rFonts w:eastAsia="Times New Roman" w:cstheme="minorHAnsi"/>
          <w:i w:val="0"/>
          <w:iCs w:val="0"/>
          <w:color w:val="000000"/>
          <w:szCs w:val="22"/>
        </w:rPr>
      </w:pPr>
      <w:r w:rsidRPr="006B7A45">
        <w:rPr>
          <w:rFonts w:eastAsia="Times New Roman" w:cstheme="minorHAnsi"/>
          <w:color w:val="000000"/>
          <w:szCs w:val="22"/>
        </w:rPr>
        <w:t>The dialogues in Frames were collected in a Wizard-of-Oz fashion. Two humans talked to each other via a chat interface. One was playing the role of the user and the other one was playing the role of the conversational agent. We call the latter a wizard as a reference to the Wizard of Oz, the man behind the curtain. The wizards had access to a database of 250+ packages, each composed of a hotel and round-trip flights. We gave users a few constraints for each dialogue and we asked them to find the best deal. This resulted in complex dialogues where a user would often consider different options, compare packages, and progressively build the description of her ideal trip.</w:t>
      </w:r>
    </w:p>
    <w:p w:rsidR="006B7A45" w:rsidRPr="006B7A45" w:rsidRDefault="006B7A45" w:rsidP="006C2B68">
      <w:pPr>
        <w:spacing w:after="300"/>
        <w:textAlignment w:val="baseline"/>
        <w:rPr>
          <w:rFonts w:eastAsia="Times New Roman" w:cstheme="minorHAnsi"/>
          <w:color w:val="000000"/>
          <w:szCs w:val="22"/>
        </w:rPr>
      </w:pPr>
      <w:r w:rsidRPr="006B7A45">
        <w:rPr>
          <w:rFonts w:eastAsia="Times New Roman" w:cstheme="minorHAnsi"/>
          <w:b/>
          <w:bCs/>
          <w:color w:val="000000"/>
          <w:szCs w:val="22"/>
        </w:rPr>
        <w:t>Dataset Format</w:t>
      </w:r>
    </w:p>
    <w:p w:rsidR="006B7A45" w:rsidRPr="006B7A45" w:rsidRDefault="006B7A45" w:rsidP="006B7A45">
      <w:pPr>
        <w:spacing w:after="300"/>
        <w:textAlignment w:val="baseline"/>
        <w:rPr>
          <w:rFonts w:eastAsia="Times New Roman" w:cstheme="minorHAnsi"/>
          <w:color w:val="000000"/>
          <w:szCs w:val="22"/>
        </w:rPr>
      </w:pPr>
      <w:r w:rsidRPr="006B7A45">
        <w:rPr>
          <w:rFonts w:eastAsia="Times New Roman" w:cstheme="minorHAnsi"/>
          <w:color w:val="000000"/>
          <w:szCs w:val="22"/>
        </w:rPr>
        <w:t>Each dialogue has five main fields: user_id, wizard_id, id, userSurveyRating and turns.</w:t>
      </w:r>
    </w:p>
    <w:p w:rsidR="006C2B68" w:rsidRPr="006B7A45" w:rsidRDefault="006B7A45" w:rsidP="006B7A45">
      <w:pPr>
        <w:spacing w:after="300"/>
        <w:textAlignment w:val="baseline"/>
        <w:rPr>
          <w:rFonts w:eastAsia="Times New Roman" w:cstheme="minorHAnsi"/>
          <w:color w:val="000000"/>
          <w:szCs w:val="22"/>
        </w:rPr>
      </w:pPr>
      <w:r w:rsidRPr="006B7A45">
        <w:rPr>
          <w:rFonts w:eastAsia="Times New Roman" w:cstheme="minorHAnsi"/>
          <w:color w:val="000000"/>
          <w:szCs w:val="22"/>
        </w:rPr>
        <w:t>These are some of the important fields in the Frames dataset</w:t>
      </w:r>
      <w:r>
        <w:rPr>
          <w:rFonts w:eastAsia="Times New Roman" w:cstheme="minorHAnsi"/>
          <w:color w:val="000000"/>
          <w:szCs w:val="22"/>
        </w:rPr>
        <w:t xml:space="preserve"> </w:t>
      </w:r>
      <w:r w:rsidR="006C2B68">
        <w:rPr>
          <w:rFonts w:eastAsia="Times New Roman" w:cstheme="minorHAnsi"/>
          <w:color w:val="000000"/>
          <w:szCs w:val="22"/>
        </w:rPr>
        <w:t>–</w:t>
      </w:r>
      <w:r>
        <w:rPr>
          <w:rFonts w:eastAsia="Times New Roman" w:cstheme="minorHAnsi"/>
          <w:color w:val="000000"/>
          <w:szCs w:val="22"/>
        </w:rPr>
        <w:t xml:space="preserve"> </w:t>
      </w:r>
    </w:p>
    <w:p w:rsidR="006B7A45" w:rsidRPr="006B7A45" w:rsidRDefault="006B7A45" w:rsidP="006B7A45">
      <w:pPr>
        <w:spacing w:before="375" w:after="158"/>
        <w:textAlignment w:val="baseline"/>
        <w:outlineLvl w:val="2"/>
        <w:rPr>
          <w:rFonts w:eastAsia="Times New Roman" w:cstheme="minorHAnsi"/>
          <w:b/>
          <w:bCs/>
          <w:color w:val="000000"/>
          <w:szCs w:val="22"/>
        </w:rPr>
      </w:pPr>
      <w:r w:rsidRPr="006B7A45">
        <w:rPr>
          <w:rFonts w:eastAsia="Times New Roman" w:cstheme="minorHAnsi"/>
          <w:b/>
          <w:bCs/>
          <w:color w:val="000000"/>
          <w:szCs w:val="22"/>
        </w:rPr>
        <w:t>Global Properties</w:t>
      </w:r>
    </w:p>
    <w:tbl>
      <w:tblPr>
        <w:tblW w:w="5000" w:type="pct"/>
        <w:tblCellSpacing w:w="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1801"/>
        <w:gridCol w:w="7203"/>
      </w:tblGrid>
      <w:tr w:rsidR="006B7A45" w:rsidRPr="006B7A45" w:rsidTr="006B7A45">
        <w:trPr>
          <w:tblHeader/>
          <w:tblCellSpacing w:w="0" w:type="dxa"/>
        </w:trPr>
        <w:tc>
          <w:tcPr>
            <w:tcW w:w="1000" w:type="pct"/>
            <w:shd w:val="clear" w:color="auto" w:fill="104586"/>
            <w:tcMar>
              <w:top w:w="225" w:type="dxa"/>
              <w:left w:w="225" w:type="dxa"/>
              <w:bottom w:w="225" w:type="dxa"/>
              <w:right w:w="225" w:type="dxa"/>
            </w:tcMar>
            <w:vAlign w:val="bottom"/>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FFFFFF"/>
                <w:szCs w:val="22"/>
                <w:bdr w:val="none" w:sz="0" w:space="0" w:color="auto" w:frame="1"/>
              </w:rPr>
              <w:t>Key Name</w:t>
            </w:r>
          </w:p>
        </w:tc>
        <w:tc>
          <w:tcPr>
            <w:tcW w:w="4000" w:type="pct"/>
            <w:shd w:val="clear" w:color="auto" w:fill="104586"/>
            <w:tcMar>
              <w:top w:w="225" w:type="dxa"/>
              <w:left w:w="225" w:type="dxa"/>
              <w:bottom w:w="225" w:type="dxa"/>
              <w:right w:w="225" w:type="dxa"/>
            </w:tcMar>
            <w:vAlign w:val="bottom"/>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FFFFFF"/>
                <w:szCs w:val="22"/>
                <w:bdr w:val="none" w:sz="0" w:space="0" w:color="auto" w:frame="1"/>
              </w:rPr>
              <w:t>Example</w:t>
            </w:r>
          </w:p>
        </w:tc>
      </w:tr>
      <w:tr w:rsidR="006B7A45" w:rsidRPr="006B7A45" w:rsidTr="006B7A45">
        <w:trPr>
          <w:tblCellSpacing w:w="0" w:type="dxa"/>
        </w:trPr>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id</w:t>
            </w:r>
          </w:p>
        </w:tc>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Refers to a unique identification for the dialogue.</w:t>
            </w:r>
          </w:p>
        </w:tc>
      </w:tr>
      <w:tr w:rsidR="006B7A45" w:rsidRPr="006B7A45" w:rsidTr="006B7A45">
        <w:trPr>
          <w:tblCellSpacing w:w="0" w:type="dxa"/>
        </w:trPr>
        <w:tc>
          <w:tcPr>
            <w:tcW w:w="0" w:type="auto"/>
            <w:shd w:val="clear" w:color="auto" w:fill="F2F2F2"/>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user_id</w:t>
            </w:r>
          </w:p>
        </w:tc>
        <w:tc>
          <w:tcPr>
            <w:tcW w:w="0" w:type="auto"/>
            <w:shd w:val="clear" w:color="auto" w:fill="F2F2F2"/>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Refers to a unique identifier for the user taking part in the dialogue.</w:t>
            </w:r>
          </w:p>
        </w:tc>
      </w:tr>
      <w:tr w:rsidR="006B7A45" w:rsidRPr="006B7A45" w:rsidTr="006B7A45">
        <w:trPr>
          <w:tblCellSpacing w:w="0" w:type="dxa"/>
        </w:trPr>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wizard_id</w:t>
            </w:r>
          </w:p>
        </w:tc>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Refers to a unique identifier for the wizard taking part in the dialogue.</w:t>
            </w:r>
          </w:p>
        </w:tc>
      </w:tr>
    </w:tbl>
    <w:p w:rsidR="006B7A45" w:rsidRDefault="006B7A45" w:rsidP="006B7A45">
      <w:pPr>
        <w:spacing w:before="375" w:after="158"/>
        <w:textAlignment w:val="baseline"/>
        <w:outlineLvl w:val="2"/>
        <w:rPr>
          <w:rFonts w:eastAsia="Times New Roman" w:cstheme="minorHAnsi"/>
          <w:color w:val="000000"/>
          <w:szCs w:val="22"/>
        </w:rPr>
      </w:pPr>
    </w:p>
    <w:p w:rsidR="006C2B68" w:rsidRDefault="006C2B68" w:rsidP="006B7A45">
      <w:pPr>
        <w:spacing w:before="375" w:after="158"/>
        <w:textAlignment w:val="baseline"/>
        <w:outlineLvl w:val="2"/>
        <w:rPr>
          <w:rFonts w:eastAsia="Times New Roman" w:cstheme="minorHAnsi"/>
          <w:color w:val="000000"/>
          <w:szCs w:val="22"/>
        </w:rPr>
      </w:pPr>
    </w:p>
    <w:p w:rsidR="006C2B68" w:rsidRDefault="006C2B68" w:rsidP="006B7A45">
      <w:pPr>
        <w:spacing w:before="375" w:after="158"/>
        <w:textAlignment w:val="baseline"/>
        <w:outlineLvl w:val="2"/>
        <w:rPr>
          <w:rFonts w:eastAsia="Times New Roman" w:cstheme="minorHAnsi"/>
          <w:color w:val="000000"/>
          <w:szCs w:val="22"/>
        </w:rPr>
      </w:pPr>
    </w:p>
    <w:p w:rsidR="006B7A45" w:rsidRPr="006B7A45" w:rsidRDefault="006B7A45" w:rsidP="006B7A45">
      <w:pPr>
        <w:spacing w:before="375" w:after="158"/>
        <w:textAlignment w:val="baseline"/>
        <w:outlineLvl w:val="2"/>
        <w:rPr>
          <w:rFonts w:eastAsia="Times New Roman" w:cstheme="minorHAnsi"/>
          <w:b/>
          <w:bCs/>
          <w:color w:val="000000"/>
          <w:szCs w:val="22"/>
        </w:rPr>
      </w:pPr>
      <w:r w:rsidRPr="006B7A45">
        <w:rPr>
          <w:rFonts w:eastAsia="Times New Roman" w:cstheme="minorHAnsi"/>
          <w:b/>
          <w:bCs/>
          <w:color w:val="000000"/>
          <w:szCs w:val="22"/>
        </w:rPr>
        <w:lastRenderedPageBreak/>
        <w:t>Labels</w:t>
      </w:r>
    </w:p>
    <w:tbl>
      <w:tblPr>
        <w:tblW w:w="5000" w:type="pct"/>
        <w:tblCellSpacing w:w="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976"/>
        <w:gridCol w:w="6028"/>
      </w:tblGrid>
      <w:tr w:rsidR="006B7A45" w:rsidRPr="006B7A45" w:rsidTr="006B7A45">
        <w:trPr>
          <w:tblHeader/>
          <w:tblCellSpacing w:w="0" w:type="dxa"/>
        </w:trPr>
        <w:tc>
          <w:tcPr>
            <w:tcW w:w="1000" w:type="pct"/>
            <w:shd w:val="clear" w:color="auto" w:fill="104586"/>
            <w:tcMar>
              <w:top w:w="225" w:type="dxa"/>
              <w:left w:w="225" w:type="dxa"/>
              <w:bottom w:w="225" w:type="dxa"/>
              <w:right w:w="225" w:type="dxa"/>
            </w:tcMar>
            <w:vAlign w:val="bottom"/>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FFFFFF"/>
                <w:szCs w:val="22"/>
                <w:bdr w:val="none" w:sz="0" w:space="0" w:color="auto" w:frame="1"/>
              </w:rPr>
              <w:t>Key Name</w:t>
            </w:r>
          </w:p>
        </w:tc>
        <w:tc>
          <w:tcPr>
            <w:tcW w:w="4000" w:type="pct"/>
            <w:shd w:val="clear" w:color="auto" w:fill="104586"/>
            <w:tcMar>
              <w:top w:w="225" w:type="dxa"/>
              <w:left w:w="225" w:type="dxa"/>
              <w:bottom w:w="225" w:type="dxa"/>
              <w:right w:w="225" w:type="dxa"/>
            </w:tcMar>
            <w:vAlign w:val="bottom"/>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FFFFFF"/>
                <w:szCs w:val="22"/>
                <w:bdr w:val="none" w:sz="0" w:space="0" w:color="auto" w:frame="1"/>
              </w:rPr>
              <w:t>Example</w:t>
            </w:r>
          </w:p>
        </w:tc>
      </w:tr>
      <w:tr w:rsidR="006B7A45" w:rsidRPr="006B7A45" w:rsidTr="006B7A45">
        <w:trPr>
          <w:tblCellSpacing w:w="0" w:type="dxa"/>
        </w:trPr>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userSurveyRating</w:t>
            </w:r>
          </w:p>
        </w:tc>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A value that represents the user’s satisfaction with the Wizard’s service, ranging from 1 – complete dissatisfaction to 5 – complete satisfaction.</w:t>
            </w:r>
          </w:p>
        </w:tc>
      </w:tr>
      <w:tr w:rsidR="006B7A45" w:rsidRPr="006B7A45" w:rsidTr="006B7A45">
        <w:trPr>
          <w:tblCellSpacing w:w="0" w:type="dxa"/>
        </w:trPr>
        <w:tc>
          <w:tcPr>
            <w:tcW w:w="0" w:type="auto"/>
            <w:shd w:val="clear" w:color="auto" w:fill="F2F2F2"/>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wizardSurveyTaskSuccessful</w:t>
            </w:r>
          </w:p>
        </w:tc>
        <w:tc>
          <w:tcPr>
            <w:tcW w:w="0" w:type="auto"/>
            <w:shd w:val="clear" w:color="auto" w:fill="F2F2F2"/>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A boolean which is true if the wizard thinks at the end of the dialogue that the user’s goal was achieved.</w:t>
            </w:r>
          </w:p>
        </w:tc>
      </w:tr>
    </w:tbl>
    <w:p w:rsidR="006C2B68" w:rsidRDefault="006C2B68" w:rsidP="006B7A45">
      <w:pPr>
        <w:spacing w:after="158"/>
        <w:textAlignment w:val="baseline"/>
        <w:outlineLvl w:val="2"/>
        <w:rPr>
          <w:rFonts w:eastAsia="Times New Roman" w:cstheme="minorHAnsi"/>
          <w:b/>
          <w:bCs/>
          <w:color w:val="000000"/>
          <w:szCs w:val="22"/>
        </w:rPr>
      </w:pPr>
    </w:p>
    <w:p w:rsidR="006B7A45" w:rsidRPr="006B7A45" w:rsidRDefault="006B7A45" w:rsidP="006B7A45">
      <w:pPr>
        <w:spacing w:after="158"/>
        <w:textAlignment w:val="baseline"/>
        <w:outlineLvl w:val="2"/>
        <w:rPr>
          <w:rFonts w:eastAsia="Times New Roman" w:cstheme="minorHAnsi"/>
          <w:b/>
          <w:bCs/>
          <w:color w:val="000000"/>
          <w:szCs w:val="22"/>
        </w:rPr>
      </w:pPr>
      <w:r w:rsidRPr="006B7A45">
        <w:rPr>
          <w:rFonts w:eastAsia="Times New Roman" w:cstheme="minorHAnsi"/>
          <w:b/>
          <w:bCs/>
          <w:color w:val="000000"/>
          <w:szCs w:val="22"/>
        </w:rPr>
        <w:t>Turns</w:t>
      </w:r>
    </w:p>
    <w:tbl>
      <w:tblPr>
        <w:tblW w:w="5000" w:type="pct"/>
        <w:tblCellSpacing w:w="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1801"/>
        <w:gridCol w:w="7203"/>
      </w:tblGrid>
      <w:tr w:rsidR="006B7A45" w:rsidRPr="006B7A45" w:rsidTr="006B7A45">
        <w:trPr>
          <w:tblHeader/>
          <w:tblCellSpacing w:w="0" w:type="dxa"/>
        </w:trPr>
        <w:tc>
          <w:tcPr>
            <w:tcW w:w="1000" w:type="pct"/>
            <w:shd w:val="clear" w:color="auto" w:fill="104586"/>
            <w:tcMar>
              <w:top w:w="225" w:type="dxa"/>
              <w:left w:w="225" w:type="dxa"/>
              <w:bottom w:w="225" w:type="dxa"/>
              <w:right w:w="225" w:type="dxa"/>
            </w:tcMar>
            <w:vAlign w:val="bottom"/>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FFFFFF"/>
                <w:szCs w:val="22"/>
                <w:bdr w:val="none" w:sz="0" w:space="0" w:color="auto" w:frame="1"/>
              </w:rPr>
              <w:t>Key Name</w:t>
            </w:r>
          </w:p>
        </w:tc>
        <w:tc>
          <w:tcPr>
            <w:tcW w:w="4000" w:type="pct"/>
            <w:shd w:val="clear" w:color="auto" w:fill="104586"/>
            <w:tcMar>
              <w:top w:w="225" w:type="dxa"/>
              <w:left w:w="225" w:type="dxa"/>
              <w:bottom w:w="225" w:type="dxa"/>
              <w:right w:w="225" w:type="dxa"/>
            </w:tcMar>
            <w:vAlign w:val="bottom"/>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FFFFFF"/>
                <w:szCs w:val="22"/>
                <w:bdr w:val="none" w:sz="0" w:space="0" w:color="auto" w:frame="1"/>
              </w:rPr>
              <w:t>Example</w:t>
            </w:r>
          </w:p>
        </w:tc>
      </w:tr>
      <w:tr w:rsidR="006B7A45" w:rsidRPr="006B7A45" w:rsidTr="006B7A45">
        <w:trPr>
          <w:tblCellSpacing w:w="0" w:type="dxa"/>
        </w:trPr>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author</w:t>
            </w:r>
          </w:p>
        </w:tc>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The author of the message in a dialogue. i.e. “user” or “wizard”.</w:t>
            </w:r>
          </w:p>
        </w:tc>
      </w:tr>
      <w:tr w:rsidR="006B7A45" w:rsidRPr="006B7A45" w:rsidTr="006B7A45">
        <w:trPr>
          <w:tblCellSpacing w:w="0" w:type="dxa"/>
        </w:trPr>
        <w:tc>
          <w:tcPr>
            <w:tcW w:w="0" w:type="auto"/>
            <w:shd w:val="clear" w:color="auto" w:fill="F2F2F2"/>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text</w:t>
            </w:r>
          </w:p>
        </w:tc>
        <w:tc>
          <w:tcPr>
            <w:tcW w:w="0" w:type="auto"/>
            <w:shd w:val="clear" w:color="auto" w:fill="F2F2F2"/>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The sentence that the author uttered. It is the exact text that the author of a turn said. E.g. “text”: “Consider it done. Have a great trip!”.</w:t>
            </w:r>
          </w:p>
        </w:tc>
      </w:tr>
      <w:tr w:rsidR="006B7A45" w:rsidRPr="006B7A45" w:rsidTr="006B7A45">
        <w:trPr>
          <w:tblCellSpacing w:w="0" w:type="dxa"/>
        </w:trPr>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labels</w:t>
            </w:r>
          </w:p>
        </w:tc>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JSON object which has three keys: active_frame, acts, and acts_without_refs. The active_frame is the id of the currently active frame. The acts are the dialogue acts for the current utterance. Each act has a name and arguments args. The name is the name of the dialogue act, for instance, offer, or inform. The args contain the slot types (key) and slot values (val), for instance budget=$2000. Slot values are optional. An act contains a ref tag whenever a user or wizard refers to a past frame. The acts_without_refs are similar to the acts except that they do not have these ref tags. We define the frame tracking task as the task that takes as input the acts_without_refs and outputs the acts.</w:t>
            </w:r>
          </w:p>
        </w:tc>
      </w:tr>
      <w:tr w:rsidR="006B7A45" w:rsidRPr="006B7A45" w:rsidTr="006B7A45">
        <w:trPr>
          <w:tblCellSpacing w:w="0" w:type="dxa"/>
        </w:trPr>
        <w:tc>
          <w:tcPr>
            <w:tcW w:w="0" w:type="auto"/>
            <w:shd w:val="clear" w:color="auto" w:fill="F2F2F2"/>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timestamp</w:t>
            </w:r>
          </w:p>
        </w:tc>
        <w:tc>
          <w:tcPr>
            <w:tcW w:w="0" w:type="auto"/>
            <w:shd w:val="clear" w:color="auto" w:fill="F2F2F2"/>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Unix timestamp denoting the time at which the current turn occurred.</w:t>
            </w:r>
          </w:p>
        </w:tc>
      </w:tr>
      <w:tr w:rsidR="006B7A45" w:rsidRPr="006B7A45" w:rsidTr="006B7A45">
        <w:trPr>
          <w:tblCellSpacing w:w="0" w:type="dxa"/>
        </w:trPr>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frames</w:t>
            </w:r>
          </w:p>
        </w:tc>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List of frames up to the current turn. Each frame has the following keys: frame_id, frame_parent_id, requests, binary_questions, compare_requests, and info.</w:t>
            </w:r>
          </w:p>
        </w:tc>
      </w:tr>
      <w:tr w:rsidR="006B7A45" w:rsidRPr="006B7A45" w:rsidTr="006B7A45">
        <w:trPr>
          <w:tblCellSpacing w:w="0" w:type="dxa"/>
        </w:trPr>
        <w:tc>
          <w:tcPr>
            <w:tcW w:w="0" w:type="auto"/>
            <w:shd w:val="clear" w:color="auto" w:fill="F2F2F2"/>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db</w:t>
            </w:r>
          </w:p>
        </w:tc>
        <w:tc>
          <w:tcPr>
            <w:tcW w:w="0" w:type="auto"/>
            <w:shd w:val="clear" w:color="auto" w:fill="F2F2F2"/>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It can only occur during a wizard’s turn. It is a list of search queries made by the wizard with the associated list of search results.</w:t>
            </w:r>
          </w:p>
          <w:p w:rsidR="006B7A45" w:rsidRPr="006B7A45" w:rsidRDefault="006B7A45" w:rsidP="006B7A45">
            <w:pPr>
              <w:spacing w:after="300"/>
              <w:textAlignment w:val="baseline"/>
              <w:rPr>
                <w:rFonts w:eastAsia="Times New Roman" w:cstheme="minorHAnsi"/>
                <w:color w:val="000000"/>
                <w:szCs w:val="22"/>
              </w:rPr>
            </w:pPr>
            <w:r w:rsidRPr="006B7A45">
              <w:rPr>
                <w:rFonts w:eastAsia="Times New Roman" w:cstheme="minorHAnsi"/>
                <w:color w:val="000000"/>
                <w:szCs w:val="22"/>
              </w:rPr>
              <w:t>E.g. “db”: {“search”: [{“ORIGIN_CITY”: “Montreal”}], “result”: []}</w:t>
            </w:r>
          </w:p>
        </w:tc>
      </w:tr>
    </w:tbl>
    <w:p w:rsidR="006B7A45" w:rsidRPr="006B7A45" w:rsidRDefault="006B7A45" w:rsidP="006B7A45">
      <w:pPr>
        <w:spacing w:before="375" w:after="158"/>
        <w:textAlignment w:val="baseline"/>
        <w:outlineLvl w:val="2"/>
        <w:rPr>
          <w:rFonts w:eastAsia="Times New Roman" w:cstheme="minorHAnsi"/>
          <w:b/>
          <w:bCs/>
          <w:color w:val="000000"/>
          <w:szCs w:val="22"/>
        </w:rPr>
      </w:pPr>
      <w:r w:rsidRPr="006B7A45">
        <w:rPr>
          <w:rFonts w:eastAsia="Times New Roman" w:cstheme="minorHAnsi"/>
          <w:b/>
          <w:bCs/>
          <w:color w:val="000000"/>
          <w:szCs w:val="22"/>
        </w:rPr>
        <w:lastRenderedPageBreak/>
        <w:t>Frames</w:t>
      </w:r>
    </w:p>
    <w:tbl>
      <w:tblPr>
        <w:tblW w:w="5000" w:type="pct"/>
        <w:tblCellSpacing w:w="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140"/>
        <w:gridCol w:w="6864"/>
      </w:tblGrid>
      <w:tr w:rsidR="006B7A45" w:rsidRPr="006B7A45" w:rsidTr="006B7A45">
        <w:trPr>
          <w:tblHeader/>
          <w:tblCellSpacing w:w="0" w:type="dxa"/>
        </w:trPr>
        <w:tc>
          <w:tcPr>
            <w:tcW w:w="1000" w:type="pct"/>
            <w:shd w:val="clear" w:color="auto" w:fill="104586"/>
            <w:tcMar>
              <w:top w:w="225" w:type="dxa"/>
              <w:left w:w="225" w:type="dxa"/>
              <w:bottom w:w="225" w:type="dxa"/>
              <w:right w:w="225" w:type="dxa"/>
            </w:tcMar>
            <w:vAlign w:val="bottom"/>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FFFFFF"/>
                <w:szCs w:val="22"/>
                <w:bdr w:val="none" w:sz="0" w:space="0" w:color="auto" w:frame="1"/>
              </w:rPr>
              <w:t>Key Name</w:t>
            </w:r>
          </w:p>
        </w:tc>
        <w:tc>
          <w:tcPr>
            <w:tcW w:w="4000" w:type="pct"/>
            <w:shd w:val="clear" w:color="auto" w:fill="104586"/>
            <w:tcMar>
              <w:top w:w="225" w:type="dxa"/>
              <w:left w:w="225" w:type="dxa"/>
              <w:bottom w:w="225" w:type="dxa"/>
              <w:right w:w="225" w:type="dxa"/>
            </w:tcMar>
            <w:vAlign w:val="bottom"/>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FFFFFF"/>
                <w:szCs w:val="22"/>
                <w:bdr w:val="none" w:sz="0" w:space="0" w:color="auto" w:frame="1"/>
              </w:rPr>
              <w:t>Example</w:t>
            </w:r>
          </w:p>
        </w:tc>
      </w:tr>
      <w:tr w:rsidR="006B7A45" w:rsidRPr="006B7A45" w:rsidTr="006B7A45">
        <w:trPr>
          <w:tblCellSpacing w:w="0" w:type="dxa"/>
        </w:trPr>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frame_id</w:t>
            </w:r>
          </w:p>
        </w:tc>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Id of the frame.</w:t>
            </w:r>
          </w:p>
        </w:tc>
      </w:tr>
      <w:tr w:rsidR="006B7A45" w:rsidRPr="006B7A45" w:rsidTr="006B7A45">
        <w:trPr>
          <w:tblCellSpacing w:w="0" w:type="dxa"/>
        </w:trPr>
        <w:tc>
          <w:tcPr>
            <w:tcW w:w="0" w:type="auto"/>
            <w:shd w:val="clear" w:color="auto" w:fill="F2F2F2"/>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frame_parent_id</w:t>
            </w:r>
          </w:p>
        </w:tc>
        <w:tc>
          <w:tcPr>
            <w:tcW w:w="0" w:type="auto"/>
            <w:shd w:val="clear" w:color="auto" w:fill="F2F2F2"/>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Id of the parent frame.</w:t>
            </w:r>
          </w:p>
        </w:tc>
      </w:tr>
      <w:tr w:rsidR="006B7A45" w:rsidRPr="006B7A45" w:rsidTr="006B7A45">
        <w:trPr>
          <w:tblCellSpacing w:w="0" w:type="dxa"/>
        </w:trPr>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requests, binary_questions, compare_requests</w:t>
            </w:r>
          </w:p>
        </w:tc>
        <w:tc>
          <w:tcPr>
            <w:tcW w:w="0" w:type="auto"/>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Requests are questions related to one frame, for instance “what is the price of this package?”. Compare_requests concern several frames. For example, the user might ask to compare different packages: “What is the guest rating of these two hotels?”. Binary_questions are questions with both a slot type and a slot value. These are special cases of requests and compare_requests, for instance “are both hotels 3.5 stars?”.</w:t>
            </w:r>
          </w:p>
        </w:tc>
      </w:tr>
      <w:tr w:rsidR="006B7A45" w:rsidRPr="006B7A45" w:rsidTr="006B7A45">
        <w:trPr>
          <w:tblCellSpacing w:w="0" w:type="dxa"/>
        </w:trPr>
        <w:tc>
          <w:tcPr>
            <w:tcW w:w="0" w:type="auto"/>
            <w:shd w:val="clear" w:color="auto" w:fill="F2F2F2"/>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info</w:t>
            </w:r>
          </w:p>
        </w:tc>
        <w:tc>
          <w:tcPr>
            <w:tcW w:w="0" w:type="auto"/>
            <w:shd w:val="clear" w:color="auto" w:fill="F2F2F2"/>
            <w:tcMar>
              <w:top w:w="225" w:type="dxa"/>
              <w:left w:w="225" w:type="dxa"/>
              <w:bottom w:w="225" w:type="dxa"/>
              <w:right w:w="225" w:type="dxa"/>
            </w:tcMar>
            <w:vAlign w:val="center"/>
            <w:hideMark/>
          </w:tcPr>
          <w:p w:rsidR="006B7A45" w:rsidRPr="006B7A45" w:rsidRDefault="006B7A45" w:rsidP="006B7A45">
            <w:pPr>
              <w:rPr>
                <w:rFonts w:eastAsia="Times New Roman" w:cstheme="minorHAnsi"/>
                <w:color w:val="000000"/>
                <w:szCs w:val="22"/>
              </w:rPr>
            </w:pPr>
            <w:r w:rsidRPr="006B7A45">
              <w:rPr>
                <w:rFonts w:eastAsia="Times New Roman" w:cstheme="minorHAnsi"/>
                <w:color w:val="000000"/>
                <w:szCs w:val="22"/>
              </w:rPr>
              <w:t>The info contains all the constraints set by the user or the wizard in the frame. These constraints are expressed as slot types which have a value. Note that each slot can have multiple values, which accumulate as long as the frame does not change. For example, the price can be both “1000 USD” and “cheapest”. There are two additional fields to keep track of specific aspects of the dialogue:</w:t>
            </w:r>
          </w:p>
          <w:p w:rsidR="006B7A45" w:rsidRPr="006B7A45" w:rsidRDefault="006B7A45" w:rsidP="006B7A45">
            <w:pPr>
              <w:textAlignment w:val="baseline"/>
              <w:rPr>
                <w:rFonts w:eastAsia="Times New Roman" w:cstheme="minorHAnsi"/>
                <w:color w:val="000000"/>
                <w:szCs w:val="22"/>
              </w:rPr>
            </w:pPr>
            <w:r w:rsidRPr="006B7A45">
              <w:rPr>
                <w:rFonts w:eastAsia="Times New Roman" w:cstheme="minorHAnsi"/>
                <w:b/>
                <w:bCs/>
                <w:color w:val="000000"/>
                <w:szCs w:val="22"/>
                <w:bdr w:val="none" w:sz="0" w:space="0" w:color="auto" w:frame="1"/>
              </w:rPr>
              <w:t>REJECTED</w:t>
            </w:r>
            <w:r w:rsidRPr="006B7A45">
              <w:rPr>
                <w:rFonts w:eastAsia="Times New Roman" w:cstheme="minorHAnsi"/>
                <w:color w:val="000000"/>
                <w:szCs w:val="22"/>
              </w:rPr>
              <w:t> a boolean value expressing if the user negated or affirmed an offer made by the wizard.</w:t>
            </w:r>
          </w:p>
          <w:p w:rsidR="006B7A45" w:rsidRPr="006B7A45" w:rsidRDefault="006B7A45" w:rsidP="006B7A45">
            <w:pPr>
              <w:textAlignment w:val="baseline"/>
              <w:rPr>
                <w:rFonts w:eastAsia="Times New Roman" w:cstheme="minorHAnsi"/>
                <w:color w:val="000000"/>
                <w:szCs w:val="22"/>
              </w:rPr>
            </w:pPr>
            <w:r w:rsidRPr="006B7A45">
              <w:rPr>
                <w:rFonts w:eastAsia="Times New Roman" w:cstheme="minorHAnsi"/>
                <w:b/>
                <w:bCs/>
                <w:color w:val="000000"/>
                <w:szCs w:val="22"/>
                <w:bdr w:val="none" w:sz="0" w:space="0" w:color="auto" w:frame="1"/>
              </w:rPr>
              <w:t>MOREINFO</w:t>
            </w:r>
            <w:r w:rsidRPr="006B7A45">
              <w:rPr>
                <w:rFonts w:eastAsia="Times New Roman" w:cstheme="minorHAnsi"/>
                <w:color w:val="000000"/>
                <w:szCs w:val="22"/>
              </w:rPr>
              <w:t> a boolean value expressing whether the user wants to know more about the frame in question</w:t>
            </w:r>
          </w:p>
        </w:tc>
      </w:tr>
    </w:tbl>
    <w:p w:rsidR="00DF411A" w:rsidRDefault="00DF411A">
      <w:pPr>
        <w:rPr>
          <w:rFonts w:cstheme="minorHAnsi"/>
          <w:lang w:val="en-US"/>
        </w:rPr>
      </w:pPr>
    </w:p>
    <w:p w:rsidR="00BE140A" w:rsidRPr="00BE140A" w:rsidRDefault="000228D1" w:rsidP="00BE140A">
      <w:pPr>
        <w:jc w:val="center"/>
        <w:rPr>
          <w:rStyle w:val="SubtleEmphasis"/>
          <w:rFonts w:cstheme="minorHAnsi"/>
          <w:i w:val="0"/>
          <w:iCs w:val="0"/>
          <w:sz w:val="50"/>
          <w:szCs w:val="50"/>
          <w:u w:val="single"/>
        </w:rPr>
      </w:pPr>
      <w:r>
        <w:rPr>
          <w:rStyle w:val="SubtleEmphasis"/>
          <w:rFonts w:cstheme="minorHAnsi"/>
          <w:i w:val="0"/>
          <w:iCs w:val="0"/>
          <w:sz w:val="50"/>
          <w:szCs w:val="50"/>
          <w:u w:val="single"/>
        </w:rPr>
        <w:t xml:space="preserve">Review of </w:t>
      </w:r>
      <w:r w:rsidR="00B27AAA">
        <w:rPr>
          <w:rStyle w:val="SubtleEmphasis"/>
          <w:rFonts w:cstheme="minorHAnsi"/>
          <w:i w:val="0"/>
          <w:iCs w:val="0"/>
          <w:sz w:val="50"/>
          <w:szCs w:val="50"/>
          <w:u w:val="single"/>
        </w:rPr>
        <w:t>Algorithms Used</w:t>
      </w:r>
    </w:p>
    <w:p w:rsidR="00B27AAA" w:rsidRPr="00740DB8" w:rsidRDefault="00BE140A" w:rsidP="00740DB8">
      <w:pPr>
        <w:pStyle w:val="NormalWeb"/>
        <w:rPr>
          <w:rStyle w:val="SubtleEmphasis"/>
          <w:rFonts w:cstheme="minorHAnsi"/>
          <w:i w:val="0"/>
          <w:iCs w:val="0"/>
          <w:color w:val="auto"/>
          <w:szCs w:val="22"/>
        </w:rPr>
      </w:pPr>
      <w:r w:rsidRPr="00BE140A">
        <w:rPr>
          <w:rStyle w:val="SubtleEmphasis"/>
          <w:rFonts w:asciiTheme="minorHAnsi" w:hAnsiTheme="minorHAnsi" w:cstheme="minorHAnsi"/>
          <w:i w:val="0"/>
          <w:iCs w:val="0"/>
          <w:color w:val="000000" w:themeColor="text1"/>
          <w:sz w:val="22"/>
          <w:szCs w:val="22"/>
        </w:rPr>
        <w:t xml:space="preserve">Naïve Bayes classifier : </w:t>
      </w:r>
      <w:r w:rsidR="00C342A7">
        <w:rPr>
          <w:rStyle w:val="SubtleEmphasis"/>
          <w:rFonts w:asciiTheme="minorHAnsi" w:hAnsiTheme="minorHAnsi" w:cstheme="minorHAnsi"/>
          <w:i w:val="0"/>
          <w:iCs w:val="0"/>
          <w:color w:val="000000" w:themeColor="text1"/>
          <w:sz w:val="22"/>
          <w:szCs w:val="22"/>
        </w:rPr>
        <w:t>We used Naïve Bayesian classifier as an algorithm to classify the final conversations of each user interaction with the virtual assistant</w:t>
      </w:r>
      <w:r w:rsidR="00D76D61">
        <w:rPr>
          <w:rStyle w:val="SubtleEmphasis"/>
          <w:rFonts w:asciiTheme="minorHAnsi" w:hAnsiTheme="minorHAnsi" w:cstheme="minorHAnsi"/>
          <w:i w:val="0"/>
          <w:iCs w:val="0"/>
          <w:color w:val="000000" w:themeColor="text1"/>
          <w:sz w:val="22"/>
          <w:szCs w:val="22"/>
        </w:rPr>
        <w:t xml:space="preserve"> to appreciation and non-appreciation categories. The accuracy for this algorithm results in a very high success percentage which is concluded in the later part of this project.</w:t>
      </w:r>
      <w:r w:rsidR="00740DB8">
        <w:rPr>
          <w:rFonts w:cstheme="minorHAnsi"/>
          <w:szCs w:val="22"/>
        </w:rPr>
        <w:t xml:space="preserve"> </w:t>
      </w:r>
    </w:p>
    <w:p w:rsidR="00B27AAA" w:rsidRDefault="00B27AAA" w:rsidP="00B27AAA">
      <w:pPr>
        <w:rPr>
          <w:rStyle w:val="SubtleEmphasis"/>
          <w:rFonts w:cstheme="minorHAnsi"/>
          <w:b/>
          <w:bCs/>
          <w:color w:val="000000" w:themeColor="text1"/>
          <w:szCs w:val="22"/>
        </w:rPr>
      </w:pPr>
      <w:r w:rsidRPr="00C342A7">
        <w:rPr>
          <w:rStyle w:val="SubtleEmphasis"/>
          <w:rFonts w:cstheme="minorHAnsi"/>
          <w:b/>
          <w:bCs/>
          <w:color w:val="000000" w:themeColor="text1"/>
          <w:szCs w:val="22"/>
        </w:rPr>
        <w:t xml:space="preserve">What is </w:t>
      </w:r>
      <w:r w:rsidR="00BE140A" w:rsidRPr="00C342A7">
        <w:rPr>
          <w:rStyle w:val="SubtleEmphasis"/>
          <w:rFonts w:cstheme="minorHAnsi"/>
          <w:i w:val="0"/>
          <w:iCs w:val="0"/>
          <w:color w:val="000000" w:themeColor="text1"/>
          <w:szCs w:val="22"/>
        </w:rPr>
        <w:t>Naïve Bayes classifier</w:t>
      </w:r>
      <w:r w:rsidRPr="00C342A7">
        <w:rPr>
          <w:rStyle w:val="SubtleEmphasis"/>
          <w:rFonts w:cstheme="minorHAnsi"/>
          <w:b/>
          <w:bCs/>
          <w:color w:val="000000" w:themeColor="text1"/>
          <w:szCs w:val="22"/>
        </w:rPr>
        <w:t>?</w:t>
      </w:r>
    </w:p>
    <w:p w:rsidR="00D76D61" w:rsidRDefault="00740DB8" w:rsidP="00B27AAA">
      <w:pPr>
        <w:rPr>
          <w:rStyle w:val="SubtleEmphasis"/>
          <w:rFonts w:eastAsia="Times New Roman" w:cstheme="minorHAnsi"/>
          <w:i w:val="0"/>
          <w:iCs w:val="0"/>
          <w:color w:val="000000" w:themeColor="text1"/>
          <w:szCs w:val="22"/>
        </w:rPr>
      </w:pPr>
      <w:r w:rsidRPr="00BE140A">
        <w:rPr>
          <w:rFonts w:eastAsia="Times New Roman" w:cstheme="minorHAnsi"/>
          <w:color w:val="000000" w:themeColor="text1"/>
          <w:szCs w:val="22"/>
          <w:shd w:val="clear" w:color="auto" w:fill="FFFFFF"/>
        </w:rPr>
        <w:t>A Naive Bayes Classifier is a supervised machine-learning algorithm that uses the Bayes’ Theorem, which assumes that features are statistically independent. The theorem relies on the </w:t>
      </w:r>
      <w:r w:rsidRPr="00BE140A">
        <w:rPr>
          <w:rFonts w:eastAsia="Times New Roman" w:cstheme="minorHAnsi"/>
          <w:i/>
          <w:iCs/>
          <w:color w:val="000000" w:themeColor="text1"/>
          <w:szCs w:val="22"/>
          <w:bdr w:val="none" w:sz="0" w:space="0" w:color="auto" w:frame="1"/>
          <w:shd w:val="clear" w:color="auto" w:fill="FFFFFF"/>
        </w:rPr>
        <w:t>naive</w:t>
      </w:r>
      <w:r w:rsidRPr="00BE140A">
        <w:rPr>
          <w:rFonts w:eastAsia="Times New Roman" w:cstheme="minorHAnsi"/>
          <w:color w:val="000000" w:themeColor="text1"/>
          <w:szCs w:val="22"/>
          <w:shd w:val="clear" w:color="auto" w:fill="FFFFFF"/>
        </w:rPr>
        <w:t> assumption that input variables are independent of each other, i.e. there is no way to know anything about other variables when given an additional variable. Regardless of this assumption, it has proven itself to be a classifier with good results.</w:t>
      </w:r>
    </w:p>
    <w:p w:rsidR="00740DB8" w:rsidRPr="00740DB8" w:rsidRDefault="00740DB8" w:rsidP="00B27AAA">
      <w:pPr>
        <w:rPr>
          <w:rStyle w:val="SubtleEmphasis"/>
          <w:rFonts w:eastAsia="Times New Roman" w:cstheme="minorHAnsi"/>
          <w:i w:val="0"/>
          <w:iCs w:val="0"/>
          <w:color w:val="000000" w:themeColor="text1"/>
          <w:szCs w:val="22"/>
        </w:rPr>
      </w:pPr>
    </w:p>
    <w:p w:rsidR="00740DB8" w:rsidRDefault="00740DB8" w:rsidP="00740DB8">
      <w:pPr>
        <w:pStyle w:val="Heading1"/>
        <w:shd w:val="clear" w:color="auto" w:fill="FFFFFF"/>
        <w:spacing w:before="0"/>
        <w:textAlignment w:val="baseline"/>
        <w:rPr>
          <w:rStyle w:val="Strong"/>
          <w:rFonts w:asciiTheme="minorHAnsi" w:hAnsiTheme="minorHAnsi" w:cstheme="minorHAnsi"/>
          <w:b w:val="0"/>
          <w:bCs w:val="0"/>
          <w:color w:val="666666"/>
          <w:sz w:val="22"/>
          <w:szCs w:val="22"/>
          <w:bdr w:val="none" w:sz="0" w:space="0" w:color="auto" w:frame="1"/>
        </w:rPr>
      </w:pPr>
      <w:r>
        <w:rPr>
          <w:rStyle w:val="Strong"/>
          <w:rFonts w:asciiTheme="minorHAnsi" w:hAnsiTheme="minorHAnsi" w:cstheme="minorHAnsi"/>
          <w:b w:val="0"/>
          <w:bCs w:val="0"/>
          <w:color w:val="666666"/>
          <w:sz w:val="22"/>
          <w:szCs w:val="22"/>
          <w:bdr w:val="none" w:sz="0" w:space="0" w:color="auto" w:frame="1"/>
        </w:rPr>
        <w:t xml:space="preserve">How does </w:t>
      </w:r>
      <w:r w:rsidRPr="00740DB8">
        <w:rPr>
          <w:rStyle w:val="Strong"/>
          <w:rFonts w:asciiTheme="minorHAnsi" w:hAnsiTheme="minorHAnsi" w:cstheme="minorHAnsi"/>
          <w:b w:val="0"/>
          <w:bCs w:val="0"/>
          <w:color w:val="666666"/>
          <w:sz w:val="22"/>
          <w:szCs w:val="22"/>
          <w:bdr w:val="none" w:sz="0" w:space="0" w:color="auto" w:frame="1"/>
        </w:rPr>
        <w:t>Naive Bayes Classifier</w:t>
      </w:r>
      <w:r>
        <w:rPr>
          <w:rStyle w:val="Strong"/>
          <w:rFonts w:asciiTheme="minorHAnsi" w:hAnsiTheme="minorHAnsi" w:cstheme="minorHAnsi"/>
          <w:b w:val="0"/>
          <w:bCs w:val="0"/>
          <w:color w:val="666666"/>
          <w:sz w:val="22"/>
          <w:szCs w:val="22"/>
          <w:bdr w:val="none" w:sz="0" w:space="0" w:color="auto" w:frame="1"/>
        </w:rPr>
        <w:t xml:space="preserve"> works?</w:t>
      </w:r>
    </w:p>
    <w:p w:rsidR="00740DB8" w:rsidRPr="00740DB8" w:rsidRDefault="00740DB8" w:rsidP="00740DB8"/>
    <w:p w:rsidR="00740DB8" w:rsidRPr="00740DB8" w:rsidRDefault="00740DB8" w:rsidP="00740DB8">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Given a vector </w:t>
      </w:r>
      <w:r w:rsidRPr="00740DB8">
        <w:rPr>
          <w:rStyle w:val="Strong"/>
          <w:rFonts w:asciiTheme="minorHAnsi" w:hAnsiTheme="minorHAnsi" w:cstheme="minorHAnsi"/>
          <w:color w:val="666666"/>
          <w:sz w:val="22"/>
          <w:szCs w:val="22"/>
          <w:bdr w:val="none" w:sz="0" w:space="0" w:color="auto" w:frame="1"/>
        </w:rPr>
        <w:t>x</w:t>
      </w:r>
      <w:r w:rsidRPr="00740DB8">
        <w:rPr>
          <w:rFonts w:asciiTheme="minorHAnsi" w:hAnsiTheme="minorHAnsi" w:cstheme="minorHAnsi"/>
          <w:color w:val="666666"/>
          <w:sz w:val="22"/>
          <w:szCs w:val="22"/>
        </w:rPr>
        <w:t> of features, Naive Bayes calculates the probability that the vector belongs to each class.</w:t>
      </w:r>
    </w:p>
    <w:p w:rsidR="00740DB8" w:rsidRPr="00740DB8" w:rsidRDefault="00740DB8" w:rsidP="00740DB8">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P(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1</w:t>
      </w:r>
      <w:r w:rsidRPr="00740DB8">
        <w:rPr>
          <w:rFonts w:asciiTheme="minorHAnsi" w:hAnsiTheme="minorHAnsi" w:cstheme="minorHAnsi"/>
          <w:color w:val="666666"/>
          <w:sz w:val="22"/>
          <w:szCs w:val="22"/>
        </w:rPr>
        <w:t>, x</w:t>
      </w:r>
      <w:r w:rsidRPr="00740DB8">
        <w:rPr>
          <w:rFonts w:asciiTheme="minorHAnsi" w:hAnsiTheme="minorHAnsi" w:cstheme="minorHAnsi"/>
          <w:color w:val="666666"/>
          <w:sz w:val="22"/>
          <w:szCs w:val="22"/>
          <w:bdr w:val="none" w:sz="0" w:space="0" w:color="auto" w:frame="1"/>
          <w:vertAlign w:val="subscript"/>
        </w:rPr>
        <w:t>2</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w:t>
      </w:r>
    </w:p>
    <w:p w:rsidR="00740DB8" w:rsidRPr="00740DB8" w:rsidRDefault="00740DB8" w:rsidP="00740DB8">
      <w:pPr>
        <w:pStyle w:val="NormalWeb"/>
        <w:shd w:val="clear" w:color="auto" w:fill="FFFFFF"/>
        <w:spacing w:before="0" w:beforeAutospacing="0" w:after="30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lastRenderedPageBreak/>
        <w:t>Thanks to Bayes’ Theorem, we know that it is equal to:</w:t>
      </w:r>
    </w:p>
    <w:p w:rsidR="00740DB8" w:rsidRPr="00740DB8" w:rsidRDefault="00740DB8" w:rsidP="00740DB8">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P(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 </w:t>
      </w:r>
      <w:r w:rsidRPr="00740DB8">
        <w:rPr>
          <w:rStyle w:val="Strong"/>
          <w:rFonts w:asciiTheme="minorHAnsi" w:hAnsiTheme="minorHAnsi" w:cstheme="minorHAnsi"/>
          <w:color w:val="666666"/>
          <w:sz w:val="22"/>
          <w:szCs w:val="22"/>
          <w:bdr w:val="none" w:sz="0" w:space="0" w:color="auto" w:frame="1"/>
        </w:rPr>
        <w:t>x</w:t>
      </w:r>
      <w:r w:rsidRPr="00740DB8">
        <w:rPr>
          <w:rFonts w:asciiTheme="minorHAnsi" w:hAnsiTheme="minorHAnsi" w:cstheme="minorHAnsi"/>
          <w:color w:val="666666"/>
          <w:sz w:val="22"/>
          <w:szCs w:val="22"/>
        </w:rPr>
        <w:t>) = (P(</w:t>
      </w:r>
      <w:r w:rsidRPr="00740DB8">
        <w:rPr>
          <w:rStyle w:val="Strong"/>
          <w:rFonts w:asciiTheme="minorHAnsi" w:hAnsiTheme="minorHAnsi" w:cstheme="minorHAnsi"/>
          <w:color w:val="666666"/>
          <w:sz w:val="22"/>
          <w:szCs w:val="22"/>
          <w:bdr w:val="none" w:sz="0" w:space="0" w:color="auto" w:frame="1"/>
        </w:rPr>
        <w:t>x</w:t>
      </w:r>
      <w:r w:rsidRPr="00740DB8">
        <w:rPr>
          <w:rFonts w:asciiTheme="minorHAnsi" w:hAnsiTheme="minorHAnsi" w:cstheme="minorHAnsi"/>
          <w:color w:val="666666"/>
          <w:sz w:val="22"/>
          <w:szCs w:val="22"/>
        </w:rPr>
        <w:t> |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*P(C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 / P(</w:t>
      </w:r>
      <w:r w:rsidRPr="00740DB8">
        <w:rPr>
          <w:rStyle w:val="Strong"/>
          <w:rFonts w:asciiTheme="minorHAnsi" w:hAnsiTheme="minorHAnsi" w:cstheme="minorHAnsi"/>
          <w:color w:val="666666"/>
          <w:sz w:val="22"/>
          <w:szCs w:val="22"/>
          <w:bdr w:val="none" w:sz="0" w:space="0" w:color="auto" w:frame="1"/>
        </w:rPr>
        <w:t>x</w:t>
      </w:r>
      <w:r w:rsidRPr="00740DB8">
        <w:rPr>
          <w:rFonts w:asciiTheme="minorHAnsi" w:hAnsiTheme="minorHAnsi" w:cstheme="minorHAnsi"/>
          <w:color w:val="666666"/>
          <w:sz w:val="22"/>
          <w:szCs w:val="22"/>
        </w:rPr>
        <w:t>)</w:t>
      </w:r>
    </w:p>
    <w:p w:rsidR="00740DB8" w:rsidRPr="00740DB8" w:rsidRDefault="00740DB8" w:rsidP="00740DB8">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We know P(C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because of the class distribution in our data.</w:t>
      </w:r>
    </w:p>
    <w:p w:rsidR="00740DB8" w:rsidRPr="00740DB8" w:rsidRDefault="00740DB8" w:rsidP="00740DB8">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P(</w:t>
      </w:r>
      <w:r w:rsidRPr="00740DB8">
        <w:rPr>
          <w:rStyle w:val="Strong"/>
          <w:rFonts w:asciiTheme="minorHAnsi" w:hAnsiTheme="minorHAnsi" w:cstheme="minorHAnsi"/>
          <w:color w:val="666666"/>
          <w:sz w:val="22"/>
          <w:szCs w:val="22"/>
          <w:bdr w:val="none" w:sz="0" w:space="0" w:color="auto" w:frame="1"/>
        </w:rPr>
        <w:t>x</w:t>
      </w:r>
      <w:r w:rsidRPr="00740DB8">
        <w:rPr>
          <w:rFonts w:asciiTheme="minorHAnsi" w:hAnsiTheme="minorHAnsi" w:cstheme="minorHAnsi"/>
          <w:color w:val="666666"/>
          <w:sz w:val="22"/>
          <w:szCs w:val="22"/>
        </w:rPr>
        <w:t> |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is equivalent to its joint probability P(C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,x</w:t>
      </w:r>
      <w:r w:rsidRPr="00740DB8">
        <w:rPr>
          <w:rFonts w:asciiTheme="minorHAnsi" w:hAnsiTheme="minorHAnsi" w:cstheme="minorHAnsi"/>
          <w:color w:val="666666"/>
          <w:sz w:val="22"/>
          <w:szCs w:val="22"/>
          <w:bdr w:val="none" w:sz="0" w:space="0" w:color="auto" w:frame="1"/>
          <w:vertAlign w:val="subscript"/>
        </w:rPr>
        <w:t>1</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2</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By the chain rule in probabilities we can expand it to:</w:t>
      </w:r>
    </w:p>
    <w:p w:rsidR="00740DB8" w:rsidRPr="00740DB8" w:rsidRDefault="00740DB8" w:rsidP="00740DB8">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P(C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,x</w:t>
      </w:r>
      <w:r w:rsidRPr="00740DB8">
        <w:rPr>
          <w:rFonts w:asciiTheme="minorHAnsi" w:hAnsiTheme="minorHAnsi" w:cstheme="minorHAnsi"/>
          <w:color w:val="666666"/>
          <w:sz w:val="22"/>
          <w:szCs w:val="22"/>
          <w:bdr w:val="none" w:sz="0" w:space="0" w:color="auto" w:frame="1"/>
          <w:vertAlign w:val="subscript"/>
        </w:rPr>
        <w:t>1</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2</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 P(x</w:t>
      </w:r>
      <w:r w:rsidRPr="00740DB8">
        <w:rPr>
          <w:rFonts w:asciiTheme="minorHAnsi" w:hAnsiTheme="minorHAnsi" w:cstheme="minorHAnsi"/>
          <w:color w:val="666666"/>
          <w:sz w:val="22"/>
          <w:szCs w:val="22"/>
          <w:bdr w:val="none" w:sz="0" w:space="0" w:color="auto" w:frame="1"/>
          <w:vertAlign w:val="subscript"/>
        </w:rPr>
        <w:t>1</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2</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 P(x</w:t>
      </w:r>
      <w:r w:rsidRPr="00740DB8">
        <w:rPr>
          <w:rFonts w:asciiTheme="minorHAnsi" w:hAnsiTheme="minorHAnsi" w:cstheme="minorHAnsi"/>
          <w:color w:val="666666"/>
          <w:sz w:val="22"/>
          <w:szCs w:val="22"/>
          <w:bdr w:val="none" w:sz="0" w:space="0" w:color="auto" w:frame="1"/>
          <w:vertAlign w:val="subscript"/>
        </w:rPr>
        <w:t>2</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w:t>
      </w:r>
    </w:p>
    <w:p w:rsidR="00740DB8" w:rsidRPr="00740DB8" w:rsidRDefault="00740DB8" w:rsidP="00740DB8">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 P(x</w:t>
      </w:r>
      <w:r w:rsidRPr="00740DB8">
        <w:rPr>
          <w:rFonts w:asciiTheme="minorHAnsi" w:hAnsiTheme="minorHAnsi" w:cstheme="minorHAnsi"/>
          <w:color w:val="666666"/>
          <w:sz w:val="22"/>
          <w:szCs w:val="22"/>
          <w:bdr w:val="none" w:sz="0" w:space="0" w:color="auto" w:frame="1"/>
          <w:vertAlign w:val="subscript"/>
        </w:rPr>
        <w:t>1</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2</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 P(x</w:t>
      </w:r>
      <w:r w:rsidRPr="00740DB8">
        <w:rPr>
          <w:rFonts w:asciiTheme="minorHAnsi" w:hAnsiTheme="minorHAnsi" w:cstheme="minorHAnsi"/>
          <w:color w:val="666666"/>
          <w:sz w:val="22"/>
          <w:szCs w:val="22"/>
          <w:bdr w:val="none" w:sz="0" w:space="0" w:color="auto" w:frame="1"/>
          <w:vertAlign w:val="subscript"/>
        </w:rPr>
        <w:t>2</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3, </w:t>
      </w:r>
      <w:r w:rsidRPr="00740DB8">
        <w:rPr>
          <w:rFonts w:asciiTheme="minorHAnsi" w:hAnsiTheme="minorHAnsi" w:cstheme="minorHAnsi"/>
          <w:color w:val="666666"/>
          <w:sz w:val="22"/>
          <w:szCs w:val="22"/>
        </w:rPr>
        <w:t>…, 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 P(x</w:t>
      </w:r>
      <w:r w:rsidRPr="00740DB8">
        <w:rPr>
          <w:rFonts w:asciiTheme="minorHAnsi" w:hAnsiTheme="minorHAnsi" w:cstheme="minorHAnsi"/>
          <w:color w:val="666666"/>
          <w:sz w:val="22"/>
          <w:szCs w:val="22"/>
          <w:bdr w:val="none" w:sz="0" w:space="0" w:color="auto" w:frame="1"/>
          <w:vertAlign w:val="subscript"/>
        </w:rPr>
        <w:t>3, </w:t>
      </w:r>
      <w:r w:rsidRPr="00740DB8">
        <w:rPr>
          <w:rFonts w:asciiTheme="minorHAnsi" w:hAnsiTheme="minorHAnsi" w:cstheme="minorHAnsi"/>
          <w:color w:val="666666"/>
          <w:sz w:val="22"/>
          <w:szCs w:val="22"/>
        </w:rPr>
        <w:t>…, 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w:t>
      </w:r>
    </w:p>
    <w:p w:rsidR="00740DB8" w:rsidRPr="00740DB8" w:rsidRDefault="00740DB8" w:rsidP="00740DB8">
      <w:pPr>
        <w:pStyle w:val="NormalWeb"/>
        <w:shd w:val="clear" w:color="auto" w:fill="FFFFFF"/>
        <w:spacing w:before="0" w:beforeAutospacing="0" w:after="30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 ….</w:t>
      </w:r>
    </w:p>
    <w:p w:rsidR="00740DB8" w:rsidRPr="00740DB8" w:rsidRDefault="00740DB8" w:rsidP="00740DB8">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 P(x</w:t>
      </w:r>
      <w:r w:rsidRPr="00740DB8">
        <w:rPr>
          <w:rFonts w:asciiTheme="minorHAnsi" w:hAnsiTheme="minorHAnsi" w:cstheme="minorHAnsi"/>
          <w:color w:val="666666"/>
          <w:sz w:val="22"/>
          <w:szCs w:val="22"/>
          <w:bdr w:val="none" w:sz="0" w:space="0" w:color="auto" w:frame="1"/>
          <w:vertAlign w:val="subscript"/>
        </w:rPr>
        <w:t>1</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2</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 P(x</w:t>
      </w:r>
      <w:r w:rsidRPr="00740DB8">
        <w:rPr>
          <w:rFonts w:asciiTheme="minorHAnsi" w:hAnsiTheme="minorHAnsi" w:cstheme="minorHAnsi"/>
          <w:color w:val="666666"/>
          <w:sz w:val="22"/>
          <w:szCs w:val="22"/>
          <w:bdr w:val="none" w:sz="0" w:space="0" w:color="auto" w:frame="1"/>
          <w:vertAlign w:val="subscript"/>
        </w:rPr>
        <w:t>2</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3, </w:t>
      </w:r>
      <w:r w:rsidRPr="00740DB8">
        <w:rPr>
          <w:rFonts w:asciiTheme="minorHAnsi" w:hAnsiTheme="minorHAnsi" w:cstheme="minorHAnsi"/>
          <w:color w:val="666666"/>
          <w:sz w:val="22"/>
          <w:szCs w:val="22"/>
        </w:rPr>
        <w:t>…, 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 P(x</w:t>
      </w:r>
      <w:r w:rsidRPr="00740DB8">
        <w:rPr>
          <w:rFonts w:asciiTheme="minorHAnsi" w:hAnsiTheme="minorHAnsi" w:cstheme="minorHAnsi"/>
          <w:color w:val="666666"/>
          <w:sz w:val="22"/>
          <w:szCs w:val="22"/>
          <w:bdr w:val="none" w:sz="0" w:space="0" w:color="auto" w:frame="1"/>
          <w:vertAlign w:val="subscript"/>
        </w:rPr>
        <w:t>n-1, </w:t>
      </w:r>
      <w:r w:rsidRPr="00740DB8">
        <w:rPr>
          <w:rFonts w:asciiTheme="minorHAnsi" w:hAnsiTheme="minorHAnsi" w:cstheme="minorHAnsi"/>
          <w:color w:val="666666"/>
          <w:sz w:val="22"/>
          <w:szCs w:val="22"/>
        </w:rPr>
        <w:t>| 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P(x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P(C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w:t>
      </w:r>
    </w:p>
    <w:p w:rsidR="00740DB8" w:rsidRPr="00740DB8" w:rsidRDefault="00740DB8" w:rsidP="00740DB8">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We now make a strong assumption on the conditional probabilities we just calculated. We assume that they are conditionally independent. In other words, knowing that { x</w:t>
      </w:r>
      <w:r w:rsidRPr="00740DB8">
        <w:rPr>
          <w:rFonts w:asciiTheme="minorHAnsi" w:hAnsiTheme="minorHAnsi" w:cstheme="minorHAnsi"/>
          <w:color w:val="666666"/>
          <w:sz w:val="22"/>
          <w:szCs w:val="22"/>
          <w:bdr w:val="none" w:sz="0" w:space="0" w:color="auto" w:frame="1"/>
          <w:vertAlign w:val="subscript"/>
        </w:rPr>
        <w:t>i+1, </w:t>
      </w:r>
      <w:r w:rsidRPr="00740DB8">
        <w:rPr>
          <w:rFonts w:asciiTheme="minorHAnsi" w:hAnsiTheme="minorHAnsi" w:cstheme="minorHAnsi"/>
          <w:color w:val="666666"/>
          <w:sz w:val="22"/>
          <w:szCs w:val="22"/>
        </w:rPr>
        <w:t>…, 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 occurred doesn't affect the probability of x</w:t>
      </w:r>
      <w:r w:rsidRPr="00740DB8">
        <w:rPr>
          <w:rFonts w:asciiTheme="minorHAnsi" w:hAnsiTheme="minorHAnsi" w:cstheme="minorHAnsi"/>
          <w:color w:val="666666"/>
          <w:sz w:val="22"/>
          <w:szCs w:val="22"/>
          <w:bdr w:val="none" w:sz="0" w:space="0" w:color="auto" w:frame="1"/>
          <w:vertAlign w:val="subscript"/>
        </w:rPr>
        <w:t>i</w:t>
      </w:r>
      <w:r w:rsidRPr="00740DB8">
        <w:rPr>
          <w:rFonts w:asciiTheme="minorHAnsi" w:hAnsiTheme="minorHAnsi" w:cstheme="minorHAnsi"/>
          <w:color w:val="666666"/>
          <w:sz w:val="22"/>
          <w:szCs w:val="22"/>
        </w:rPr>
        <w:t> occurring. Put more formally:</w:t>
      </w:r>
    </w:p>
    <w:p w:rsidR="00740DB8" w:rsidRPr="00740DB8" w:rsidRDefault="00740DB8" w:rsidP="00740DB8">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P(x</w:t>
      </w:r>
      <w:r w:rsidRPr="00740DB8">
        <w:rPr>
          <w:rFonts w:asciiTheme="minorHAnsi" w:hAnsiTheme="minorHAnsi" w:cstheme="minorHAnsi"/>
          <w:color w:val="666666"/>
          <w:sz w:val="22"/>
          <w:szCs w:val="22"/>
          <w:bdr w:val="none" w:sz="0" w:space="0" w:color="auto" w:frame="1"/>
          <w:vertAlign w:val="subscript"/>
        </w:rPr>
        <w:t>i</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i+1, </w:t>
      </w:r>
      <w:r w:rsidRPr="00740DB8">
        <w:rPr>
          <w:rFonts w:asciiTheme="minorHAnsi" w:hAnsiTheme="minorHAnsi" w:cstheme="minorHAnsi"/>
          <w:color w:val="666666"/>
          <w:sz w:val="22"/>
          <w:szCs w:val="22"/>
        </w:rPr>
        <w:t>…, 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 P(x</w:t>
      </w:r>
      <w:r w:rsidRPr="00740DB8">
        <w:rPr>
          <w:rFonts w:asciiTheme="minorHAnsi" w:hAnsiTheme="minorHAnsi" w:cstheme="minorHAnsi"/>
          <w:color w:val="666666"/>
          <w:sz w:val="22"/>
          <w:szCs w:val="22"/>
          <w:bdr w:val="none" w:sz="0" w:space="0" w:color="auto" w:frame="1"/>
          <w:vertAlign w:val="subscript"/>
        </w:rPr>
        <w:t>i</w:t>
      </w:r>
      <w:r w:rsidRPr="00740DB8">
        <w:rPr>
          <w:rFonts w:asciiTheme="minorHAnsi" w:hAnsiTheme="minorHAnsi" w:cstheme="minorHAnsi"/>
          <w:color w:val="666666"/>
          <w:sz w:val="22"/>
          <w:szCs w:val="22"/>
        </w:rPr>
        <w:t>, |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w:t>
      </w:r>
    </w:p>
    <w:p w:rsidR="00740DB8" w:rsidRPr="00740DB8" w:rsidRDefault="00740DB8" w:rsidP="00740DB8">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This means that: P(C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,x</w:t>
      </w:r>
      <w:r w:rsidRPr="00740DB8">
        <w:rPr>
          <w:rFonts w:asciiTheme="minorHAnsi" w:hAnsiTheme="minorHAnsi" w:cstheme="minorHAnsi"/>
          <w:color w:val="666666"/>
          <w:sz w:val="22"/>
          <w:szCs w:val="22"/>
          <w:bdr w:val="none" w:sz="0" w:space="0" w:color="auto" w:frame="1"/>
          <w:vertAlign w:val="subscript"/>
        </w:rPr>
        <w:t>1</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2</w:t>
      </w:r>
      <w:r w:rsidRPr="00740DB8">
        <w:rPr>
          <w:rFonts w:asciiTheme="minorHAnsi" w:hAnsiTheme="minorHAnsi" w:cstheme="minorHAnsi"/>
          <w:color w:val="666666"/>
          <w:sz w:val="22"/>
          <w:szCs w:val="22"/>
        </w:rPr>
        <w:t>, …, x</w:t>
      </w:r>
      <w:r w:rsidRPr="00740DB8">
        <w:rPr>
          <w:rFonts w:asciiTheme="minorHAnsi" w:hAnsiTheme="minorHAnsi" w:cstheme="minorHAnsi"/>
          <w:color w:val="666666"/>
          <w:sz w:val="22"/>
          <w:szCs w:val="22"/>
          <w:bdr w:val="none" w:sz="0" w:space="0" w:color="auto" w:frame="1"/>
          <w:vertAlign w:val="subscript"/>
        </w:rPr>
        <w:t>n</w:t>
      </w:r>
      <w:r w:rsidRPr="00740DB8">
        <w:rPr>
          <w:rFonts w:asciiTheme="minorHAnsi" w:hAnsiTheme="minorHAnsi" w:cstheme="minorHAnsi"/>
          <w:color w:val="666666"/>
          <w:sz w:val="22"/>
          <w:szCs w:val="22"/>
        </w:rPr>
        <w:t>) = </w:t>
      </w:r>
      <w:r w:rsidRPr="00740DB8">
        <w:rPr>
          <w:rFonts w:asciiTheme="minorHAnsi" w:hAnsiTheme="minorHAnsi" w:cstheme="minorHAnsi"/>
          <w:color w:val="666666"/>
          <w:sz w:val="22"/>
          <w:szCs w:val="22"/>
        </w:rPr>
        <w:fldChar w:fldCharType="begin"/>
      </w:r>
      <w:r w:rsidRPr="00740DB8">
        <w:rPr>
          <w:rFonts w:asciiTheme="minorHAnsi" w:hAnsiTheme="minorHAnsi" w:cstheme="minorHAnsi"/>
          <w:color w:val="666666"/>
          <w:sz w:val="22"/>
          <w:szCs w:val="22"/>
        </w:rPr>
        <w:instrText xml:space="preserve"> INCLUDEPICTURE "https://blog.easysol.net/wp-content/uploads/2018/03/Image-2.jpg" \* MERGEFORMATINET </w:instrText>
      </w:r>
      <w:r w:rsidRPr="00740DB8">
        <w:rPr>
          <w:rFonts w:asciiTheme="minorHAnsi" w:hAnsiTheme="minorHAnsi" w:cstheme="minorHAnsi"/>
          <w:color w:val="666666"/>
          <w:sz w:val="22"/>
          <w:szCs w:val="22"/>
        </w:rPr>
        <w:fldChar w:fldCharType="separate"/>
      </w:r>
      <w:r w:rsidRPr="00740DB8">
        <w:rPr>
          <w:rFonts w:asciiTheme="minorHAnsi" w:hAnsiTheme="minorHAnsi" w:cstheme="minorHAnsi"/>
          <w:noProof/>
          <w:color w:val="666666"/>
          <w:sz w:val="22"/>
          <w:szCs w:val="22"/>
        </w:rPr>
        <w:drawing>
          <wp:inline distT="0" distB="0" distL="0" distR="0">
            <wp:extent cx="2407138" cy="50782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r="71747"/>
                    <a:stretch/>
                  </pic:blipFill>
                  <pic:spPr bwMode="auto">
                    <a:xfrm>
                      <a:off x="0" y="0"/>
                      <a:ext cx="2505285" cy="528528"/>
                    </a:xfrm>
                    <a:prstGeom prst="rect">
                      <a:avLst/>
                    </a:prstGeom>
                    <a:noFill/>
                    <a:ln>
                      <a:noFill/>
                    </a:ln>
                    <a:extLst>
                      <a:ext uri="{53640926-AAD7-44D8-BBD7-CCE9431645EC}">
                        <a14:shadowObscured xmlns:a14="http://schemas.microsoft.com/office/drawing/2010/main"/>
                      </a:ext>
                    </a:extLst>
                  </pic:spPr>
                </pic:pic>
              </a:graphicData>
            </a:graphic>
          </wp:inline>
        </w:drawing>
      </w:r>
      <w:r w:rsidRPr="00740DB8">
        <w:rPr>
          <w:rFonts w:asciiTheme="minorHAnsi" w:hAnsiTheme="minorHAnsi" w:cstheme="minorHAnsi"/>
          <w:color w:val="666666"/>
          <w:sz w:val="22"/>
          <w:szCs w:val="22"/>
        </w:rPr>
        <w:fldChar w:fldCharType="end"/>
      </w:r>
      <w:bookmarkStart w:id="0" w:name="_GoBack"/>
      <w:bookmarkEnd w:id="0"/>
    </w:p>
    <w:p w:rsidR="00740DB8" w:rsidRPr="00740DB8" w:rsidRDefault="00740DB8" w:rsidP="00740DB8">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To calculate each of the conditional class probabilities—P(x</w:t>
      </w:r>
      <w:r w:rsidRPr="00740DB8">
        <w:rPr>
          <w:rFonts w:asciiTheme="minorHAnsi" w:hAnsiTheme="minorHAnsi" w:cstheme="minorHAnsi"/>
          <w:color w:val="666666"/>
          <w:sz w:val="22"/>
          <w:szCs w:val="22"/>
          <w:bdr w:val="none" w:sz="0" w:space="0" w:color="auto" w:frame="1"/>
          <w:vertAlign w:val="subscript"/>
        </w:rPr>
        <w:t>i</w:t>
      </w:r>
      <w:r w:rsidRPr="00740DB8">
        <w:rPr>
          <w:rFonts w:asciiTheme="minorHAnsi" w:hAnsiTheme="minorHAnsi" w:cstheme="minorHAnsi"/>
          <w:color w:val="666666"/>
          <w:sz w:val="22"/>
          <w:szCs w:val="22"/>
        </w:rPr>
        <w:t> | C</w:t>
      </w:r>
      <w:r w:rsidRPr="00740DB8">
        <w:rPr>
          <w:rFonts w:asciiTheme="minorHAnsi" w:hAnsiTheme="minorHAnsi" w:cstheme="minorHAnsi"/>
          <w:color w:val="666666"/>
          <w:sz w:val="22"/>
          <w:szCs w:val="22"/>
          <w:bdr w:val="none" w:sz="0" w:space="0" w:color="auto" w:frame="1"/>
          <w:vertAlign w:val="subscript"/>
        </w:rPr>
        <w:t>k</w:t>
      </w:r>
      <w:r w:rsidRPr="00740DB8">
        <w:rPr>
          <w:rFonts w:asciiTheme="minorHAnsi" w:hAnsiTheme="minorHAnsi" w:cstheme="minorHAnsi"/>
          <w:color w:val="666666"/>
          <w:sz w:val="22"/>
          <w:szCs w:val="22"/>
        </w:rPr>
        <w:t> )—we use a likelihood function to model the probability distribution. One of the most common is the Gaussian or normal distribution.</w:t>
      </w:r>
    </w:p>
    <w:p w:rsidR="00740DB8" w:rsidRPr="00740DB8" w:rsidRDefault="00740DB8" w:rsidP="00740DB8">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We need not calculate P(</w:t>
      </w:r>
      <w:r w:rsidRPr="00740DB8">
        <w:rPr>
          <w:rStyle w:val="Strong"/>
          <w:rFonts w:asciiTheme="minorHAnsi" w:hAnsiTheme="minorHAnsi" w:cstheme="minorHAnsi"/>
          <w:color w:val="666666"/>
          <w:sz w:val="22"/>
          <w:szCs w:val="22"/>
          <w:bdr w:val="none" w:sz="0" w:space="0" w:color="auto" w:frame="1"/>
        </w:rPr>
        <w:t>x</w:t>
      </w:r>
      <w:r w:rsidRPr="00740DB8">
        <w:rPr>
          <w:rFonts w:asciiTheme="minorHAnsi" w:hAnsiTheme="minorHAnsi" w:cstheme="minorHAnsi"/>
          <w:color w:val="666666"/>
          <w:sz w:val="22"/>
          <w:szCs w:val="22"/>
        </w:rPr>
        <w:t>) since it’s constant for each input. But you can calculate it in terms of the conditional class probabilities as illustrated below:</w:t>
      </w:r>
    </w:p>
    <w:p w:rsidR="00740DB8" w:rsidRPr="00740DB8" w:rsidRDefault="00740DB8" w:rsidP="00740DB8">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P(</w:t>
      </w:r>
      <w:r w:rsidRPr="00740DB8">
        <w:rPr>
          <w:rStyle w:val="Strong"/>
          <w:rFonts w:asciiTheme="minorHAnsi" w:hAnsiTheme="minorHAnsi" w:cstheme="minorHAnsi"/>
          <w:color w:val="666666"/>
          <w:sz w:val="22"/>
          <w:szCs w:val="22"/>
          <w:bdr w:val="none" w:sz="0" w:space="0" w:color="auto" w:frame="1"/>
        </w:rPr>
        <w:t>x</w:t>
      </w:r>
      <w:r w:rsidRPr="00740DB8">
        <w:rPr>
          <w:rFonts w:asciiTheme="minorHAnsi" w:hAnsiTheme="minorHAnsi" w:cstheme="minorHAnsi"/>
          <w:color w:val="666666"/>
          <w:sz w:val="22"/>
          <w:szCs w:val="22"/>
        </w:rPr>
        <w:t>) =</w:t>
      </w:r>
      <w:r w:rsidRPr="00740DB8">
        <w:rPr>
          <w:rFonts w:asciiTheme="minorHAnsi" w:hAnsiTheme="minorHAnsi" w:cstheme="minorHAnsi"/>
          <w:color w:val="666666"/>
          <w:sz w:val="22"/>
          <w:szCs w:val="22"/>
        </w:rPr>
        <w:fldChar w:fldCharType="begin"/>
      </w:r>
      <w:r w:rsidRPr="00740DB8">
        <w:rPr>
          <w:rFonts w:asciiTheme="minorHAnsi" w:hAnsiTheme="minorHAnsi" w:cstheme="minorHAnsi"/>
          <w:color w:val="666666"/>
          <w:sz w:val="22"/>
          <w:szCs w:val="22"/>
        </w:rPr>
        <w:instrText xml:space="preserve"> INCLUDEPICTURE "https://blog.easysol.net/wp-content/uploads/2018/03/Image-3.jpg" \* MERGEFORMATINET </w:instrText>
      </w:r>
      <w:r w:rsidRPr="00740DB8">
        <w:rPr>
          <w:rFonts w:asciiTheme="minorHAnsi" w:hAnsiTheme="minorHAnsi" w:cstheme="minorHAnsi"/>
          <w:color w:val="666666"/>
          <w:sz w:val="22"/>
          <w:szCs w:val="22"/>
        </w:rPr>
        <w:fldChar w:fldCharType="separate"/>
      </w:r>
      <w:r w:rsidRPr="00740DB8">
        <w:rPr>
          <w:rFonts w:asciiTheme="minorHAnsi" w:hAnsiTheme="minorHAnsi" w:cstheme="minorHAnsi"/>
          <w:noProof/>
          <w:color w:val="666666"/>
          <w:sz w:val="22"/>
          <w:szCs w:val="22"/>
        </w:rPr>
        <w:drawing>
          <wp:inline distT="0" distB="0" distL="0" distR="0">
            <wp:extent cx="3290570" cy="562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0570" cy="562610"/>
                    </a:xfrm>
                    <a:prstGeom prst="rect">
                      <a:avLst/>
                    </a:prstGeom>
                    <a:noFill/>
                    <a:ln>
                      <a:noFill/>
                    </a:ln>
                  </pic:spPr>
                </pic:pic>
              </a:graphicData>
            </a:graphic>
          </wp:inline>
        </w:drawing>
      </w:r>
      <w:r w:rsidRPr="00740DB8">
        <w:rPr>
          <w:rFonts w:asciiTheme="minorHAnsi" w:hAnsiTheme="minorHAnsi" w:cstheme="minorHAnsi"/>
          <w:color w:val="666666"/>
          <w:sz w:val="22"/>
          <w:szCs w:val="22"/>
        </w:rPr>
        <w:fldChar w:fldCharType="end"/>
      </w:r>
    </w:p>
    <w:p w:rsidR="000F3AD4" w:rsidRDefault="00740DB8" w:rsidP="00740DB8">
      <w:pPr>
        <w:pStyle w:val="NormalWeb"/>
        <w:shd w:val="clear" w:color="auto" w:fill="FFFFFF"/>
        <w:spacing w:before="0" w:beforeAutospacing="0" w:after="30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To make a prediction, we choose the class that had the highest score.</w:t>
      </w:r>
    </w:p>
    <w:p w:rsidR="00740DB8" w:rsidRPr="00740DB8" w:rsidRDefault="00740DB8" w:rsidP="00740DB8">
      <w:pPr>
        <w:pStyle w:val="Heading1"/>
        <w:shd w:val="clear" w:color="auto" w:fill="FFFFFF"/>
        <w:spacing w:before="0"/>
        <w:textAlignment w:val="baseline"/>
        <w:rPr>
          <w:rFonts w:asciiTheme="minorHAnsi" w:hAnsiTheme="minorHAnsi" w:cstheme="minorHAnsi"/>
          <w:color w:val="666666"/>
          <w:sz w:val="22"/>
          <w:szCs w:val="22"/>
        </w:rPr>
      </w:pPr>
      <w:r w:rsidRPr="00740DB8">
        <w:rPr>
          <w:rStyle w:val="Strong"/>
          <w:rFonts w:asciiTheme="minorHAnsi" w:hAnsiTheme="minorHAnsi" w:cstheme="minorHAnsi"/>
          <w:b w:val="0"/>
          <w:bCs w:val="0"/>
          <w:color w:val="666666"/>
          <w:sz w:val="22"/>
          <w:szCs w:val="22"/>
          <w:bdr w:val="none" w:sz="0" w:space="0" w:color="auto" w:frame="1"/>
        </w:rPr>
        <w:t>Summary</w:t>
      </w:r>
    </w:p>
    <w:p w:rsidR="00740DB8" w:rsidRPr="00740DB8" w:rsidRDefault="00740DB8" w:rsidP="00740DB8">
      <w:pPr>
        <w:pStyle w:val="NormalWeb"/>
        <w:shd w:val="clear" w:color="auto" w:fill="FFFFFF"/>
        <w:spacing w:before="0" w:beforeAutospacing="0" w:after="30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Advantages of Naive Bayes Classifiers</w:t>
      </w:r>
    </w:p>
    <w:p w:rsidR="00740DB8" w:rsidRPr="00740DB8" w:rsidRDefault="00740DB8" w:rsidP="00740DB8">
      <w:pPr>
        <w:numPr>
          <w:ilvl w:val="0"/>
          <w:numId w:val="6"/>
        </w:numPr>
        <w:shd w:val="clear" w:color="auto" w:fill="FFFFFF"/>
        <w:textAlignment w:val="baseline"/>
        <w:rPr>
          <w:rFonts w:cstheme="minorHAnsi"/>
          <w:color w:val="666666"/>
          <w:szCs w:val="22"/>
        </w:rPr>
      </w:pPr>
      <w:r w:rsidRPr="00740DB8">
        <w:rPr>
          <w:rFonts w:cstheme="minorHAnsi"/>
          <w:color w:val="666666"/>
          <w:szCs w:val="22"/>
        </w:rPr>
        <w:t>Simple model</w:t>
      </w:r>
    </w:p>
    <w:p w:rsidR="00740DB8" w:rsidRPr="00740DB8" w:rsidRDefault="00740DB8" w:rsidP="00740DB8">
      <w:pPr>
        <w:numPr>
          <w:ilvl w:val="0"/>
          <w:numId w:val="6"/>
        </w:numPr>
        <w:shd w:val="clear" w:color="auto" w:fill="FFFFFF"/>
        <w:textAlignment w:val="baseline"/>
        <w:rPr>
          <w:rFonts w:cstheme="minorHAnsi"/>
          <w:color w:val="666666"/>
          <w:szCs w:val="22"/>
        </w:rPr>
      </w:pPr>
      <w:r w:rsidRPr="00740DB8">
        <w:rPr>
          <w:rFonts w:cstheme="minorHAnsi"/>
          <w:color w:val="666666"/>
          <w:szCs w:val="22"/>
        </w:rPr>
        <w:t>Fast</w:t>
      </w:r>
    </w:p>
    <w:p w:rsidR="00740DB8" w:rsidRPr="00740DB8" w:rsidRDefault="00740DB8" w:rsidP="00740DB8">
      <w:pPr>
        <w:numPr>
          <w:ilvl w:val="0"/>
          <w:numId w:val="6"/>
        </w:numPr>
        <w:shd w:val="clear" w:color="auto" w:fill="FFFFFF"/>
        <w:textAlignment w:val="baseline"/>
        <w:rPr>
          <w:rFonts w:cstheme="minorHAnsi"/>
          <w:color w:val="666666"/>
          <w:szCs w:val="22"/>
        </w:rPr>
      </w:pPr>
      <w:r w:rsidRPr="00740DB8">
        <w:rPr>
          <w:rFonts w:cstheme="minorHAnsi"/>
          <w:color w:val="666666"/>
          <w:szCs w:val="22"/>
        </w:rPr>
        <w:t>Scalable</w:t>
      </w:r>
    </w:p>
    <w:p w:rsidR="00740DB8" w:rsidRDefault="00740DB8" w:rsidP="00740DB8">
      <w:pPr>
        <w:numPr>
          <w:ilvl w:val="0"/>
          <w:numId w:val="6"/>
        </w:numPr>
        <w:shd w:val="clear" w:color="auto" w:fill="FFFFFF"/>
        <w:textAlignment w:val="baseline"/>
        <w:rPr>
          <w:rFonts w:cstheme="minorHAnsi"/>
          <w:color w:val="666666"/>
          <w:szCs w:val="22"/>
        </w:rPr>
      </w:pPr>
      <w:r w:rsidRPr="00740DB8">
        <w:rPr>
          <w:rFonts w:cstheme="minorHAnsi"/>
          <w:color w:val="666666"/>
          <w:szCs w:val="22"/>
        </w:rPr>
        <w:t>Requires little data</w:t>
      </w:r>
    </w:p>
    <w:p w:rsidR="00740DB8" w:rsidRPr="00740DB8" w:rsidRDefault="00740DB8" w:rsidP="00740DB8">
      <w:pPr>
        <w:shd w:val="clear" w:color="auto" w:fill="FFFFFF"/>
        <w:ind w:left="720"/>
        <w:textAlignment w:val="baseline"/>
        <w:rPr>
          <w:rFonts w:cstheme="minorHAnsi"/>
          <w:color w:val="666666"/>
          <w:szCs w:val="22"/>
        </w:rPr>
      </w:pPr>
    </w:p>
    <w:p w:rsidR="00740DB8" w:rsidRPr="00740DB8" w:rsidRDefault="00740DB8" w:rsidP="00740DB8">
      <w:pPr>
        <w:pStyle w:val="NormalWeb"/>
        <w:shd w:val="clear" w:color="auto" w:fill="FFFFFF"/>
        <w:spacing w:before="0" w:beforeAutospacing="0" w:after="300" w:afterAutospacing="0"/>
        <w:textAlignment w:val="baseline"/>
        <w:rPr>
          <w:rFonts w:asciiTheme="minorHAnsi" w:hAnsiTheme="minorHAnsi" w:cstheme="minorHAnsi"/>
          <w:color w:val="666666"/>
          <w:sz w:val="22"/>
          <w:szCs w:val="22"/>
        </w:rPr>
      </w:pPr>
      <w:r w:rsidRPr="00740DB8">
        <w:rPr>
          <w:rFonts w:asciiTheme="minorHAnsi" w:hAnsiTheme="minorHAnsi" w:cstheme="minorHAnsi"/>
          <w:color w:val="666666"/>
          <w:sz w:val="22"/>
          <w:szCs w:val="22"/>
        </w:rPr>
        <w:t>Disadvantages of Naive Bayes Classifiers</w:t>
      </w:r>
    </w:p>
    <w:p w:rsidR="00740DB8" w:rsidRPr="00740DB8" w:rsidRDefault="00740DB8" w:rsidP="00740DB8">
      <w:pPr>
        <w:numPr>
          <w:ilvl w:val="0"/>
          <w:numId w:val="7"/>
        </w:numPr>
        <w:shd w:val="clear" w:color="auto" w:fill="FFFFFF"/>
        <w:textAlignment w:val="baseline"/>
        <w:rPr>
          <w:rFonts w:cstheme="minorHAnsi"/>
          <w:color w:val="666666"/>
          <w:szCs w:val="22"/>
        </w:rPr>
      </w:pPr>
      <w:r w:rsidRPr="00740DB8">
        <w:rPr>
          <w:rFonts w:cstheme="minorHAnsi"/>
          <w:color w:val="666666"/>
          <w:szCs w:val="22"/>
        </w:rPr>
        <w:t>Assumes feature independence</w:t>
      </w:r>
    </w:p>
    <w:p w:rsidR="00740DB8" w:rsidRDefault="00740DB8" w:rsidP="00740DB8">
      <w:pPr>
        <w:numPr>
          <w:ilvl w:val="0"/>
          <w:numId w:val="7"/>
        </w:numPr>
        <w:shd w:val="clear" w:color="auto" w:fill="FFFFFF"/>
        <w:textAlignment w:val="baseline"/>
        <w:rPr>
          <w:rFonts w:cstheme="minorHAnsi"/>
          <w:color w:val="666666"/>
          <w:szCs w:val="22"/>
        </w:rPr>
      </w:pPr>
      <w:r w:rsidRPr="00740DB8">
        <w:rPr>
          <w:rFonts w:cstheme="minorHAnsi"/>
          <w:color w:val="666666"/>
          <w:szCs w:val="22"/>
        </w:rPr>
        <w:t>Must choose the likelihood function</w:t>
      </w:r>
    </w:p>
    <w:p w:rsidR="00740DB8" w:rsidRDefault="00740DB8" w:rsidP="00740DB8">
      <w:pPr>
        <w:shd w:val="clear" w:color="auto" w:fill="FFFFFF"/>
        <w:textAlignment w:val="baseline"/>
        <w:rPr>
          <w:rFonts w:cstheme="minorHAnsi"/>
          <w:color w:val="666666"/>
          <w:szCs w:val="22"/>
        </w:rPr>
      </w:pPr>
    </w:p>
    <w:p w:rsidR="00740DB8" w:rsidRPr="00BE140A" w:rsidRDefault="00D11F0D" w:rsidP="00740DB8">
      <w:pPr>
        <w:jc w:val="center"/>
        <w:rPr>
          <w:rStyle w:val="SubtleEmphasis"/>
          <w:rFonts w:cstheme="minorHAnsi"/>
          <w:i w:val="0"/>
          <w:iCs w:val="0"/>
          <w:sz w:val="50"/>
          <w:szCs w:val="50"/>
          <w:u w:val="single"/>
        </w:rPr>
      </w:pPr>
      <w:r>
        <w:rPr>
          <w:rStyle w:val="SubtleEmphasis"/>
          <w:rFonts w:cstheme="minorHAnsi"/>
          <w:i w:val="0"/>
          <w:iCs w:val="0"/>
          <w:sz w:val="50"/>
          <w:szCs w:val="50"/>
          <w:u w:val="single"/>
        </w:rPr>
        <w:t>Analysis and Results</w:t>
      </w:r>
    </w:p>
    <w:p w:rsidR="00740DB8" w:rsidRPr="00740DB8" w:rsidRDefault="00740DB8" w:rsidP="00740DB8">
      <w:pPr>
        <w:shd w:val="clear" w:color="auto" w:fill="FFFFFF"/>
        <w:textAlignment w:val="baseline"/>
        <w:rPr>
          <w:rFonts w:cstheme="minorHAnsi"/>
          <w:color w:val="666666"/>
          <w:szCs w:val="22"/>
        </w:rPr>
      </w:pPr>
    </w:p>
    <w:sectPr w:rsidR="00740DB8" w:rsidRPr="00740DB8" w:rsidSect="008873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21B0"/>
    <w:multiLevelType w:val="hybridMultilevel"/>
    <w:tmpl w:val="45AA17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B953AF"/>
    <w:multiLevelType w:val="multilevel"/>
    <w:tmpl w:val="2EDC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EF3A11"/>
    <w:multiLevelType w:val="multilevel"/>
    <w:tmpl w:val="D542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5133C2"/>
    <w:multiLevelType w:val="multilevel"/>
    <w:tmpl w:val="C972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2A25FC"/>
    <w:multiLevelType w:val="multilevel"/>
    <w:tmpl w:val="F1E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E02ADF"/>
    <w:multiLevelType w:val="multilevel"/>
    <w:tmpl w:val="CA2E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6357E3"/>
    <w:multiLevelType w:val="multilevel"/>
    <w:tmpl w:val="ECAE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45"/>
    <w:rsid w:val="000228D1"/>
    <w:rsid w:val="000F3AD4"/>
    <w:rsid w:val="006B7A45"/>
    <w:rsid w:val="006C2B68"/>
    <w:rsid w:val="00717C6C"/>
    <w:rsid w:val="00740DB8"/>
    <w:rsid w:val="00865B19"/>
    <w:rsid w:val="008873CD"/>
    <w:rsid w:val="00B27AAA"/>
    <w:rsid w:val="00BE140A"/>
    <w:rsid w:val="00C342A7"/>
    <w:rsid w:val="00D11F0D"/>
    <w:rsid w:val="00D76D61"/>
    <w:rsid w:val="00DF411A"/>
    <w:rsid w:val="00E25A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6B0CE55-91E1-E143-B6B1-80269660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A45"/>
    <w:rPr>
      <w:rFonts w:eastAsiaTheme="minorEastAsia"/>
      <w:sz w:val="22"/>
      <w:szCs w:val="20"/>
      <w:lang w:eastAsia="en-GB"/>
    </w:rPr>
  </w:style>
  <w:style w:type="paragraph" w:styleId="Heading1">
    <w:name w:val="heading 1"/>
    <w:basedOn w:val="Normal"/>
    <w:next w:val="Normal"/>
    <w:link w:val="Heading1Char"/>
    <w:uiPriority w:val="9"/>
    <w:qFormat/>
    <w:rsid w:val="00BE140A"/>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6B7A4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B7A45"/>
    <w:rPr>
      <w:i/>
      <w:iCs/>
      <w:color w:val="404040" w:themeColor="text1" w:themeTint="BF"/>
    </w:rPr>
  </w:style>
  <w:style w:type="paragraph" w:styleId="ListParagraph">
    <w:name w:val="List Paragraph"/>
    <w:basedOn w:val="Normal"/>
    <w:uiPriority w:val="34"/>
    <w:qFormat/>
    <w:rsid w:val="006B7A45"/>
    <w:pPr>
      <w:ind w:left="720"/>
      <w:contextualSpacing/>
    </w:pPr>
  </w:style>
  <w:style w:type="character" w:customStyle="1" w:styleId="Heading3Char">
    <w:name w:val="Heading 3 Char"/>
    <w:basedOn w:val="DefaultParagraphFont"/>
    <w:link w:val="Heading3"/>
    <w:uiPriority w:val="9"/>
    <w:rsid w:val="006B7A45"/>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6B7A4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B7A45"/>
    <w:rPr>
      <w:b/>
      <w:bCs/>
    </w:rPr>
  </w:style>
  <w:style w:type="character" w:styleId="Hyperlink">
    <w:name w:val="Hyperlink"/>
    <w:basedOn w:val="DefaultParagraphFont"/>
    <w:uiPriority w:val="99"/>
    <w:semiHidden/>
    <w:unhideWhenUsed/>
    <w:rsid w:val="006B7A45"/>
    <w:rPr>
      <w:color w:val="0000FF"/>
      <w:u w:val="single"/>
    </w:rPr>
  </w:style>
  <w:style w:type="character" w:customStyle="1" w:styleId="Heading1Char">
    <w:name w:val="Heading 1 Char"/>
    <w:basedOn w:val="DefaultParagraphFont"/>
    <w:link w:val="Heading1"/>
    <w:uiPriority w:val="9"/>
    <w:rsid w:val="00BE140A"/>
    <w:rPr>
      <w:rFonts w:asciiTheme="majorHAnsi" w:eastAsiaTheme="majorEastAsia" w:hAnsiTheme="majorHAnsi" w:cstheme="majorBidi"/>
      <w:color w:val="2F5496" w:themeColor="accent1" w:themeShade="BF"/>
      <w:sz w:val="32"/>
      <w:szCs w:val="29"/>
      <w:lang w:eastAsia="en-GB"/>
    </w:rPr>
  </w:style>
  <w:style w:type="character" w:styleId="Emphasis">
    <w:name w:val="Emphasis"/>
    <w:basedOn w:val="DefaultParagraphFont"/>
    <w:uiPriority w:val="20"/>
    <w:qFormat/>
    <w:rsid w:val="00BE1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14311">
      <w:bodyDiv w:val="1"/>
      <w:marLeft w:val="0"/>
      <w:marRight w:val="0"/>
      <w:marTop w:val="0"/>
      <w:marBottom w:val="0"/>
      <w:divBdr>
        <w:top w:val="none" w:sz="0" w:space="0" w:color="auto"/>
        <w:left w:val="none" w:sz="0" w:space="0" w:color="auto"/>
        <w:bottom w:val="none" w:sz="0" w:space="0" w:color="auto"/>
        <w:right w:val="none" w:sz="0" w:space="0" w:color="auto"/>
      </w:divBdr>
    </w:div>
    <w:div w:id="899563072">
      <w:bodyDiv w:val="1"/>
      <w:marLeft w:val="0"/>
      <w:marRight w:val="0"/>
      <w:marTop w:val="0"/>
      <w:marBottom w:val="0"/>
      <w:divBdr>
        <w:top w:val="none" w:sz="0" w:space="0" w:color="auto"/>
        <w:left w:val="none" w:sz="0" w:space="0" w:color="auto"/>
        <w:bottom w:val="none" w:sz="0" w:space="0" w:color="auto"/>
        <w:right w:val="none" w:sz="0" w:space="0" w:color="auto"/>
      </w:divBdr>
    </w:div>
    <w:div w:id="1174800027">
      <w:bodyDiv w:val="1"/>
      <w:marLeft w:val="0"/>
      <w:marRight w:val="0"/>
      <w:marTop w:val="0"/>
      <w:marBottom w:val="0"/>
      <w:divBdr>
        <w:top w:val="none" w:sz="0" w:space="0" w:color="auto"/>
        <w:left w:val="none" w:sz="0" w:space="0" w:color="auto"/>
        <w:bottom w:val="none" w:sz="0" w:space="0" w:color="auto"/>
        <w:right w:val="none" w:sz="0" w:space="0" w:color="auto"/>
      </w:divBdr>
    </w:div>
    <w:div w:id="1414427087">
      <w:bodyDiv w:val="1"/>
      <w:marLeft w:val="0"/>
      <w:marRight w:val="0"/>
      <w:marTop w:val="0"/>
      <w:marBottom w:val="0"/>
      <w:divBdr>
        <w:top w:val="none" w:sz="0" w:space="0" w:color="auto"/>
        <w:left w:val="none" w:sz="0" w:space="0" w:color="auto"/>
        <w:bottom w:val="none" w:sz="0" w:space="0" w:color="auto"/>
        <w:right w:val="none" w:sz="0" w:space="0" w:color="auto"/>
      </w:divBdr>
    </w:div>
    <w:div w:id="1672294140">
      <w:bodyDiv w:val="1"/>
      <w:marLeft w:val="0"/>
      <w:marRight w:val="0"/>
      <w:marTop w:val="0"/>
      <w:marBottom w:val="0"/>
      <w:divBdr>
        <w:top w:val="none" w:sz="0" w:space="0" w:color="auto"/>
        <w:left w:val="none" w:sz="0" w:space="0" w:color="auto"/>
        <w:bottom w:val="none" w:sz="0" w:space="0" w:color="auto"/>
        <w:right w:val="none" w:sz="0" w:space="0" w:color="auto"/>
      </w:divBdr>
    </w:div>
    <w:div w:id="1695036571">
      <w:bodyDiv w:val="1"/>
      <w:marLeft w:val="0"/>
      <w:marRight w:val="0"/>
      <w:marTop w:val="0"/>
      <w:marBottom w:val="0"/>
      <w:divBdr>
        <w:top w:val="none" w:sz="0" w:space="0" w:color="auto"/>
        <w:left w:val="none" w:sz="0" w:space="0" w:color="auto"/>
        <w:bottom w:val="none" w:sz="0" w:space="0" w:color="auto"/>
        <w:right w:val="none" w:sz="0" w:space="0" w:color="auto"/>
      </w:divBdr>
    </w:div>
    <w:div w:id="1707560509">
      <w:bodyDiv w:val="1"/>
      <w:marLeft w:val="0"/>
      <w:marRight w:val="0"/>
      <w:marTop w:val="0"/>
      <w:marBottom w:val="0"/>
      <w:divBdr>
        <w:top w:val="none" w:sz="0" w:space="0" w:color="auto"/>
        <w:left w:val="none" w:sz="0" w:space="0" w:color="auto"/>
        <w:bottom w:val="none" w:sz="0" w:space="0" w:color="auto"/>
        <w:right w:val="none" w:sz="0" w:space="0" w:color="auto"/>
      </w:divBdr>
    </w:div>
    <w:div w:id="187468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microsoft.com/en-us/research/project/frame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Anand</dc:creator>
  <cp:keywords/>
  <dc:description/>
  <cp:lastModifiedBy>Mayank Anand</cp:lastModifiedBy>
  <cp:revision>3</cp:revision>
  <dcterms:created xsi:type="dcterms:W3CDTF">2019-12-06T18:54:00Z</dcterms:created>
  <dcterms:modified xsi:type="dcterms:W3CDTF">2019-12-08T09:34:00Z</dcterms:modified>
</cp:coreProperties>
</file>