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5FEE2" w14:textId="77777777" w:rsidR="00AB74EC" w:rsidRPr="007A41E8" w:rsidRDefault="00061512">
      <w:pPr>
        <w:rPr>
          <w:rStyle w:val="Strong"/>
          <w:rFonts w:cstheme="minorHAnsi"/>
          <w:b w:val="0"/>
          <w:sz w:val="27"/>
          <w:szCs w:val="27"/>
          <w:bdr w:val="none" w:sz="0" w:space="0" w:color="auto" w:frame="1"/>
          <w:shd w:val="clear" w:color="auto" w:fill="FFFFFF"/>
        </w:rPr>
      </w:pPr>
      <w:r w:rsidRPr="007A41E8">
        <w:rPr>
          <w:rStyle w:val="Strong"/>
          <w:rFonts w:cstheme="minorHAnsi"/>
          <w:sz w:val="27"/>
          <w:szCs w:val="27"/>
          <w:bdr w:val="none" w:sz="0" w:space="0" w:color="auto" w:frame="1"/>
          <w:shd w:val="clear" w:color="auto" w:fill="FFFFFF"/>
        </w:rPr>
        <w:t>Name</w:t>
      </w:r>
      <w:r w:rsidRPr="007A41E8">
        <w:rPr>
          <w:rStyle w:val="Strong"/>
          <w:rFonts w:cstheme="minorHAnsi"/>
          <w:b w:val="0"/>
          <w:sz w:val="27"/>
          <w:szCs w:val="27"/>
          <w:bdr w:val="none" w:sz="0" w:space="0" w:color="auto" w:frame="1"/>
          <w:shd w:val="clear" w:color="auto" w:fill="FFFFFF"/>
        </w:rPr>
        <w:t>: Mayank Baheti</w:t>
      </w:r>
    </w:p>
    <w:p w14:paraId="316735DF" w14:textId="2FC2FBB8" w:rsidR="00E767EC" w:rsidRDefault="007A41E8">
      <w:pPr>
        <w:rPr>
          <w:rFonts w:cstheme="minorHAnsi"/>
          <w:sz w:val="27"/>
          <w:szCs w:val="27"/>
          <w:shd w:val="clear" w:color="auto" w:fill="FFFFFF"/>
        </w:rPr>
      </w:pPr>
      <w:r w:rsidRPr="007A41E8">
        <w:rPr>
          <w:rFonts w:cstheme="minorHAnsi"/>
          <w:b/>
          <w:sz w:val="27"/>
          <w:szCs w:val="27"/>
          <w:shd w:val="clear" w:color="auto" w:fill="FFFFFF"/>
        </w:rPr>
        <w:t>Topic</w:t>
      </w:r>
      <w:r w:rsidR="009D1FDD">
        <w:rPr>
          <w:rFonts w:cstheme="minorHAnsi"/>
          <w:sz w:val="27"/>
          <w:szCs w:val="27"/>
          <w:shd w:val="clear" w:color="auto" w:fill="FFFFFF"/>
        </w:rPr>
        <w:t xml:space="preserve">: </w:t>
      </w:r>
      <w:r w:rsidR="00332B5F">
        <w:rPr>
          <w:rFonts w:cstheme="minorHAnsi"/>
          <w:sz w:val="27"/>
          <w:szCs w:val="27"/>
          <w:shd w:val="clear" w:color="auto" w:fill="FFFFFF"/>
        </w:rPr>
        <w:t>Fuzzy Software Product Name</w:t>
      </w:r>
      <w:r w:rsidR="00E767EC">
        <w:rPr>
          <w:rFonts w:cstheme="minorHAnsi"/>
          <w:sz w:val="27"/>
          <w:szCs w:val="27"/>
          <w:shd w:val="clear" w:color="auto" w:fill="FFFFFF"/>
        </w:rPr>
        <w:t xml:space="preserve"> match</w:t>
      </w:r>
      <w:r w:rsidR="00332B5F">
        <w:rPr>
          <w:rFonts w:cstheme="minorHAnsi"/>
          <w:sz w:val="27"/>
          <w:szCs w:val="27"/>
          <w:shd w:val="clear" w:color="auto" w:fill="FFFFFF"/>
        </w:rPr>
        <w:t xml:space="preserve"> </w:t>
      </w:r>
      <w:r w:rsidR="00E767EC">
        <w:rPr>
          <w:rFonts w:cstheme="minorHAnsi"/>
          <w:sz w:val="27"/>
          <w:szCs w:val="27"/>
          <w:shd w:val="clear" w:color="auto" w:fill="FFFFFF"/>
        </w:rPr>
        <w:t>with G2 Product Names.</w:t>
      </w:r>
    </w:p>
    <w:p w14:paraId="663F9E61" w14:textId="77777777" w:rsidR="00895740" w:rsidRDefault="00895740">
      <w:pPr>
        <w:rPr>
          <w:rFonts w:cstheme="minorHAnsi"/>
          <w:sz w:val="27"/>
          <w:szCs w:val="27"/>
          <w:shd w:val="clear" w:color="auto" w:fill="FFFFFF"/>
        </w:rPr>
      </w:pPr>
    </w:p>
    <w:p w14:paraId="5F3279E5" w14:textId="7A236753" w:rsidR="00E767EC" w:rsidRPr="001F4DFA" w:rsidRDefault="00E767EC">
      <w:pPr>
        <w:rPr>
          <w:rFonts w:eastAsia="Times New Roman" w:cstheme="minorHAnsi"/>
          <w:bCs/>
          <w:sz w:val="27"/>
          <w:szCs w:val="27"/>
        </w:rPr>
      </w:pPr>
      <w:r w:rsidRPr="001F4DFA">
        <w:rPr>
          <w:rFonts w:eastAsia="Times New Roman" w:cstheme="minorHAnsi"/>
          <w:bCs/>
          <w:sz w:val="27"/>
          <w:szCs w:val="27"/>
        </w:rPr>
        <w:t>Fuzzy matching is a method that provides an improved ability to process word-based matching queries to find matching phrases or sentences from a database. When an exact match is not found for a sentence or phrase, fuzzy matching can be applied. Fuzzy matching attempts to find a match which, although not a 100 percent match, is above the threshold matching percentage set by the application. </w:t>
      </w:r>
    </w:p>
    <w:p w14:paraId="3ECF2CAA" w14:textId="77777777" w:rsidR="009D1FDD" w:rsidRDefault="00AB74EC">
      <w:pPr>
        <w:rPr>
          <w:rFonts w:eastAsia="Times New Roman" w:cstheme="minorHAnsi"/>
          <w:b/>
          <w:bCs/>
          <w:sz w:val="42"/>
          <w:szCs w:val="42"/>
        </w:rPr>
      </w:pPr>
      <w:r w:rsidRPr="007A41E8">
        <w:rPr>
          <w:rFonts w:eastAsia="Times New Roman" w:cstheme="minorHAnsi"/>
          <w:b/>
          <w:bCs/>
          <w:sz w:val="42"/>
          <w:szCs w:val="42"/>
        </w:rPr>
        <w:t>Data Description:</w:t>
      </w:r>
    </w:p>
    <w:p w14:paraId="2CF14230" w14:textId="77743E56" w:rsidR="00AB74EC" w:rsidRPr="009D1FDD" w:rsidRDefault="009D1FDD">
      <w:pPr>
        <w:rPr>
          <w:rFonts w:eastAsia="Times New Roman" w:cstheme="minorHAnsi"/>
          <w:b/>
          <w:bCs/>
          <w:sz w:val="42"/>
          <w:szCs w:val="42"/>
        </w:rPr>
      </w:pPr>
      <w:r w:rsidRPr="009D1FDD">
        <w:rPr>
          <w:rFonts w:eastAsia="Times New Roman" w:cstheme="minorHAnsi"/>
          <w:bCs/>
          <w:sz w:val="27"/>
          <w:szCs w:val="27"/>
        </w:rPr>
        <w:t xml:space="preserve">Data is provided in the following </w:t>
      </w:r>
      <w:r w:rsidR="00E767EC">
        <w:rPr>
          <w:rFonts w:eastAsia="Times New Roman" w:cstheme="minorHAnsi"/>
          <w:bCs/>
          <w:sz w:val="27"/>
          <w:szCs w:val="27"/>
        </w:rPr>
        <w:t>data sheets</w:t>
      </w:r>
      <w:r w:rsidR="00AB74EC" w:rsidRPr="007A41E8">
        <w:rPr>
          <w:rFonts w:cstheme="minorHAnsi"/>
          <w:sz w:val="27"/>
          <w:szCs w:val="27"/>
          <w:shd w:val="clear" w:color="auto" w:fill="FFFFFF"/>
        </w:rPr>
        <w:t>:</w:t>
      </w:r>
    </w:p>
    <w:p w14:paraId="3E84E967" w14:textId="134C9467" w:rsidR="00AB74EC" w:rsidRPr="007A41E8" w:rsidRDefault="00E767EC" w:rsidP="00E767EC">
      <w:pPr>
        <w:pStyle w:val="ListParagraph"/>
        <w:numPr>
          <w:ilvl w:val="0"/>
          <w:numId w:val="4"/>
        </w:numPr>
        <w:rPr>
          <w:rFonts w:cstheme="minorHAnsi"/>
          <w:sz w:val="27"/>
          <w:szCs w:val="27"/>
          <w:shd w:val="clear" w:color="auto" w:fill="FFFFFF"/>
        </w:rPr>
      </w:pPr>
      <w:r w:rsidRPr="00E767EC">
        <w:rPr>
          <w:rFonts w:cstheme="minorHAnsi"/>
          <w:b/>
          <w:sz w:val="27"/>
          <w:szCs w:val="27"/>
          <w:shd w:val="clear" w:color="auto" w:fill="FFFFFF"/>
        </w:rPr>
        <w:t>Software Catalog</w:t>
      </w:r>
      <w:r w:rsidR="00AB74EC" w:rsidRPr="007A41E8">
        <w:rPr>
          <w:rFonts w:cstheme="minorHAnsi"/>
          <w:sz w:val="27"/>
          <w:szCs w:val="27"/>
          <w:shd w:val="clear" w:color="auto" w:fill="FFFFFF"/>
        </w:rPr>
        <w:t xml:space="preserve">: </w:t>
      </w:r>
      <w:r>
        <w:rPr>
          <w:rFonts w:cstheme="minorHAnsi"/>
          <w:sz w:val="27"/>
          <w:szCs w:val="27"/>
          <w:shd w:val="clear" w:color="auto" w:fill="FFFFFF"/>
        </w:rPr>
        <w:t>List of Client’s software name and respective websites</w:t>
      </w:r>
    </w:p>
    <w:p w14:paraId="0BFAF694" w14:textId="7B5E65A1" w:rsidR="00AB74EC" w:rsidRPr="007A41E8" w:rsidRDefault="00E767EC" w:rsidP="007A41E8">
      <w:pPr>
        <w:pStyle w:val="ListParagraph"/>
        <w:numPr>
          <w:ilvl w:val="0"/>
          <w:numId w:val="4"/>
        </w:numPr>
        <w:rPr>
          <w:rFonts w:cstheme="minorHAnsi"/>
          <w:sz w:val="27"/>
          <w:szCs w:val="27"/>
          <w:shd w:val="clear" w:color="auto" w:fill="FFFFFF"/>
        </w:rPr>
      </w:pPr>
      <w:r>
        <w:rPr>
          <w:rFonts w:cstheme="minorHAnsi"/>
          <w:b/>
          <w:sz w:val="27"/>
          <w:szCs w:val="27"/>
          <w:shd w:val="clear" w:color="auto" w:fill="FFFFFF"/>
        </w:rPr>
        <w:t>G2 Catalog</w:t>
      </w:r>
      <w:r w:rsidR="00AB74EC" w:rsidRPr="007A41E8">
        <w:rPr>
          <w:rFonts w:cstheme="minorHAnsi"/>
          <w:sz w:val="27"/>
          <w:szCs w:val="27"/>
          <w:shd w:val="clear" w:color="auto" w:fill="FFFFFF"/>
        </w:rPr>
        <w:t xml:space="preserve">: </w:t>
      </w:r>
      <w:r>
        <w:rPr>
          <w:rFonts w:cstheme="minorHAnsi"/>
          <w:sz w:val="27"/>
          <w:szCs w:val="27"/>
          <w:shd w:val="clear" w:color="auto" w:fill="FFFFFF"/>
        </w:rPr>
        <w:t>List of G2 software name and respective websites</w:t>
      </w:r>
    </w:p>
    <w:p w14:paraId="5D86428E" w14:textId="4D3AED8B" w:rsidR="00AB74EC" w:rsidRPr="007A41E8" w:rsidRDefault="00CA623A">
      <w:pPr>
        <w:rPr>
          <w:rFonts w:cstheme="minorHAnsi"/>
          <w:sz w:val="27"/>
          <w:szCs w:val="27"/>
          <w:shd w:val="clear" w:color="auto" w:fill="FFFFFF"/>
        </w:rPr>
      </w:pPr>
      <w:r w:rsidRPr="007A41E8">
        <w:rPr>
          <w:rFonts w:cstheme="minorHAnsi"/>
          <w:b/>
          <w:sz w:val="27"/>
          <w:szCs w:val="27"/>
          <w:u w:val="single"/>
          <w:shd w:val="clear" w:color="auto" w:fill="FFFFFF"/>
        </w:rPr>
        <w:t>Output</w:t>
      </w:r>
      <w:r w:rsidRPr="007A41E8">
        <w:rPr>
          <w:rFonts w:cstheme="minorHAnsi"/>
          <w:b/>
          <w:sz w:val="27"/>
          <w:szCs w:val="27"/>
          <w:shd w:val="clear" w:color="auto" w:fill="FFFFFF"/>
        </w:rPr>
        <w:t xml:space="preserve">: </w:t>
      </w:r>
      <w:r w:rsidR="00E767EC" w:rsidRPr="00E767EC">
        <w:rPr>
          <w:rFonts w:cstheme="minorHAnsi"/>
          <w:b/>
          <w:sz w:val="27"/>
          <w:szCs w:val="27"/>
          <w:shd w:val="clear" w:color="auto" w:fill="FFFFFF"/>
        </w:rPr>
        <w:t>Matched_Product.csv</w:t>
      </w:r>
      <w:r w:rsidR="007A41E8" w:rsidRPr="007A41E8">
        <w:rPr>
          <w:rFonts w:cstheme="minorHAnsi"/>
          <w:sz w:val="27"/>
          <w:szCs w:val="27"/>
          <w:shd w:val="clear" w:color="auto" w:fill="FFFFFF"/>
        </w:rPr>
        <w:t xml:space="preserve">, </w:t>
      </w:r>
      <w:r w:rsidR="00E767EC">
        <w:rPr>
          <w:rFonts w:cstheme="minorHAnsi"/>
          <w:sz w:val="27"/>
          <w:szCs w:val="27"/>
          <w:shd w:val="clear" w:color="auto" w:fill="FFFFFF"/>
        </w:rPr>
        <w:t>which has the matched products.</w:t>
      </w:r>
    </w:p>
    <w:p w14:paraId="518CEC13" w14:textId="59131791" w:rsidR="00061512" w:rsidRPr="007A41E8" w:rsidRDefault="00D9270D" w:rsidP="00061512">
      <w:pPr>
        <w:rPr>
          <w:rFonts w:cstheme="minorHAnsi"/>
          <w:sz w:val="27"/>
          <w:szCs w:val="27"/>
          <w:shd w:val="clear" w:color="auto" w:fill="FFFFFF"/>
        </w:rPr>
      </w:pPr>
      <w:r>
        <w:rPr>
          <w:rFonts w:cstheme="minorHAnsi"/>
          <w:sz w:val="27"/>
          <w:szCs w:val="27"/>
          <w:shd w:val="clear" w:color="auto" w:fill="FFFFFF"/>
        </w:rPr>
        <w:t xml:space="preserve">The data that we have has some software and websites, which has been taken over by other companies, hence there are some outdated records as well.  </w:t>
      </w:r>
    </w:p>
    <w:p w14:paraId="264971AA" w14:textId="77777777" w:rsidR="00114384" w:rsidRPr="007A41E8" w:rsidRDefault="00114384">
      <w:pPr>
        <w:rPr>
          <w:rFonts w:eastAsia="Times New Roman" w:cstheme="minorHAnsi"/>
          <w:b/>
          <w:bCs/>
          <w:sz w:val="42"/>
          <w:szCs w:val="42"/>
        </w:rPr>
      </w:pPr>
      <w:r w:rsidRPr="007A41E8">
        <w:rPr>
          <w:rFonts w:eastAsia="Times New Roman" w:cstheme="minorHAnsi"/>
          <w:b/>
          <w:bCs/>
          <w:sz w:val="42"/>
          <w:szCs w:val="42"/>
        </w:rPr>
        <w:t>Problem Statement:</w:t>
      </w:r>
    </w:p>
    <w:p w14:paraId="0F9C9DB0" w14:textId="4E54AC13" w:rsidR="00E767EC" w:rsidRDefault="00E767EC">
      <w:pPr>
        <w:rPr>
          <w:rFonts w:cstheme="minorHAnsi"/>
          <w:sz w:val="27"/>
          <w:szCs w:val="27"/>
          <w:shd w:val="clear" w:color="auto" w:fill="FFFFFF"/>
        </w:rPr>
      </w:pPr>
      <w:r w:rsidRPr="00E767EC">
        <w:rPr>
          <w:rFonts w:cstheme="minorHAnsi"/>
          <w:sz w:val="27"/>
          <w:szCs w:val="27"/>
          <w:shd w:val="clear" w:color="auto" w:fill="FFFFFF"/>
        </w:rPr>
        <w:t xml:space="preserve">G2 often needs to match its software catalog with software catalogs of customers and data vendors. This can be problematic when the software products are listed slightly </w:t>
      </w:r>
      <w:r w:rsidR="00D9270D">
        <w:rPr>
          <w:rFonts w:cstheme="minorHAnsi"/>
          <w:sz w:val="27"/>
          <w:szCs w:val="27"/>
          <w:shd w:val="clear" w:color="auto" w:fill="FFFFFF"/>
        </w:rPr>
        <w:t>differently in the two sets of data.</w:t>
      </w:r>
      <w:r w:rsidR="00140FC6">
        <w:rPr>
          <w:rFonts w:cstheme="minorHAnsi"/>
          <w:sz w:val="27"/>
          <w:szCs w:val="27"/>
          <w:shd w:val="clear" w:color="auto" w:fill="FFFFFF"/>
        </w:rPr>
        <w:t xml:space="preserve"> </w:t>
      </w:r>
      <w:proofErr w:type="gramStart"/>
      <w:r w:rsidR="00140FC6">
        <w:rPr>
          <w:rFonts w:cstheme="minorHAnsi"/>
          <w:sz w:val="27"/>
          <w:szCs w:val="27"/>
          <w:shd w:val="clear" w:color="auto" w:fill="FFFFFF"/>
        </w:rPr>
        <w:t>Also</w:t>
      </w:r>
      <w:proofErr w:type="gramEnd"/>
      <w:r w:rsidR="00140FC6">
        <w:rPr>
          <w:rFonts w:cstheme="minorHAnsi"/>
          <w:sz w:val="27"/>
          <w:szCs w:val="27"/>
          <w:shd w:val="clear" w:color="auto" w:fill="FFFFFF"/>
        </w:rPr>
        <w:t xml:space="preserve"> while comparing the websites like Facebook, G2 Catalog has different pages for each of its vertical, and </w:t>
      </w:r>
      <w:r w:rsidR="00806F27">
        <w:rPr>
          <w:rFonts w:cstheme="minorHAnsi"/>
          <w:sz w:val="27"/>
          <w:szCs w:val="27"/>
          <w:shd w:val="clear" w:color="auto" w:fill="FFFFFF"/>
        </w:rPr>
        <w:t xml:space="preserve">Client’s data had only the domain name associated, so while doing the partial match as well, we are getting 100% match of each of these vertical’s web </w:t>
      </w:r>
      <w:proofErr w:type="spellStart"/>
      <w:r w:rsidR="00806F27">
        <w:rPr>
          <w:rFonts w:cstheme="minorHAnsi"/>
          <w:sz w:val="27"/>
          <w:szCs w:val="27"/>
          <w:shd w:val="clear" w:color="auto" w:fill="FFFFFF"/>
        </w:rPr>
        <w:t>urls</w:t>
      </w:r>
      <w:proofErr w:type="spellEnd"/>
      <w:r w:rsidR="00806F27">
        <w:rPr>
          <w:rFonts w:cstheme="minorHAnsi"/>
          <w:sz w:val="27"/>
          <w:szCs w:val="27"/>
          <w:shd w:val="clear" w:color="auto" w:fill="FFFFFF"/>
        </w:rPr>
        <w:t>.</w:t>
      </w:r>
    </w:p>
    <w:p w14:paraId="3EBAE7CA" w14:textId="76ED7B35" w:rsidR="00ED4567" w:rsidRPr="00ED4567" w:rsidRDefault="00435B2E">
      <w:pPr>
        <w:rPr>
          <w:rFonts w:eastAsia="Times New Roman" w:cstheme="minorHAnsi"/>
          <w:b/>
          <w:bCs/>
          <w:sz w:val="42"/>
          <w:szCs w:val="42"/>
        </w:rPr>
      </w:pPr>
      <w:r w:rsidRPr="007A41E8">
        <w:rPr>
          <w:rFonts w:eastAsia="Times New Roman" w:cstheme="minorHAnsi"/>
          <w:b/>
          <w:bCs/>
          <w:sz w:val="42"/>
          <w:szCs w:val="42"/>
        </w:rPr>
        <w:t>Approach:</w:t>
      </w:r>
    </w:p>
    <w:p w14:paraId="67385097" w14:textId="34047764" w:rsidR="00D03B3C" w:rsidRDefault="004C189A" w:rsidP="0026121D">
      <w:pPr>
        <w:pStyle w:val="ListParagraph"/>
        <w:numPr>
          <w:ilvl w:val="0"/>
          <w:numId w:val="7"/>
        </w:numPr>
        <w:rPr>
          <w:rFonts w:cstheme="minorHAnsi"/>
          <w:sz w:val="27"/>
          <w:szCs w:val="27"/>
          <w:shd w:val="clear" w:color="auto" w:fill="FFFFFF"/>
        </w:rPr>
      </w:pPr>
      <w:proofErr w:type="gramStart"/>
      <w:r w:rsidRPr="00D03B3C">
        <w:rPr>
          <w:rFonts w:cstheme="minorHAnsi"/>
          <w:sz w:val="27"/>
          <w:szCs w:val="27"/>
          <w:shd w:val="clear" w:color="auto" w:fill="FFFFFF"/>
        </w:rPr>
        <w:t>So</w:t>
      </w:r>
      <w:proofErr w:type="gramEnd"/>
      <w:r w:rsidRPr="00D03B3C">
        <w:rPr>
          <w:rFonts w:cstheme="minorHAnsi"/>
          <w:sz w:val="27"/>
          <w:szCs w:val="27"/>
          <w:shd w:val="clear" w:color="auto" w:fill="FFFFFF"/>
        </w:rPr>
        <w:t xml:space="preserve"> when we need to match a list to products with other </w:t>
      </w:r>
      <w:r w:rsidR="00D03B3C" w:rsidRPr="00D03B3C">
        <w:rPr>
          <w:rFonts w:cstheme="minorHAnsi"/>
          <w:sz w:val="27"/>
          <w:szCs w:val="27"/>
          <w:shd w:val="clear" w:color="auto" w:fill="FFFFFF"/>
        </w:rPr>
        <w:t>list of products, the first thing which comes to my mind is Fuzzy match of these two list. Python has a good implementation of fuzzy match in module called ‘</w:t>
      </w:r>
      <w:proofErr w:type="spellStart"/>
      <w:r w:rsidR="00D03B3C" w:rsidRPr="00D03B3C">
        <w:rPr>
          <w:rFonts w:cstheme="minorHAnsi"/>
          <w:sz w:val="27"/>
          <w:szCs w:val="27"/>
          <w:shd w:val="clear" w:color="auto" w:fill="FFFFFF"/>
        </w:rPr>
        <w:t>fuzzywuzzy</w:t>
      </w:r>
      <w:proofErr w:type="spellEnd"/>
      <w:r w:rsidR="00D03B3C" w:rsidRPr="00D03B3C">
        <w:rPr>
          <w:rFonts w:cstheme="minorHAnsi"/>
          <w:sz w:val="27"/>
          <w:szCs w:val="27"/>
          <w:shd w:val="clear" w:color="auto" w:fill="FFFFFF"/>
        </w:rPr>
        <w:t xml:space="preserve">’, </w:t>
      </w:r>
      <w:r w:rsidR="00D03B3C">
        <w:rPr>
          <w:rFonts w:cstheme="minorHAnsi"/>
          <w:sz w:val="27"/>
          <w:szCs w:val="27"/>
          <w:shd w:val="clear" w:color="auto" w:fill="FFFFFF"/>
        </w:rPr>
        <w:t>b</w:t>
      </w:r>
      <w:r w:rsidR="00D03B3C" w:rsidRPr="00D03B3C">
        <w:rPr>
          <w:rFonts w:cstheme="minorHAnsi"/>
          <w:sz w:val="27"/>
          <w:szCs w:val="27"/>
          <w:shd w:val="clear" w:color="auto" w:fill="FFFFFF"/>
        </w:rPr>
        <w:t>asically it uses </w:t>
      </w:r>
      <w:proofErr w:type="spellStart"/>
      <w:r w:rsidR="00D03B3C" w:rsidRPr="00D03B3C">
        <w:rPr>
          <w:rFonts w:cstheme="minorHAnsi"/>
          <w:sz w:val="27"/>
          <w:szCs w:val="27"/>
          <w:shd w:val="clear" w:color="auto" w:fill="FFFFFF"/>
        </w:rPr>
        <w:t>Levenshtein</w:t>
      </w:r>
      <w:proofErr w:type="spellEnd"/>
      <w:r w:rsidR="00D03B3C" w:rsidRPr="00D03B3C">
        <w:rPr>
          <w:rFonts w:cstheme="minorHAnsi"/>
          <w:sz w:val="27"/>
          <w:szCs w:val="27"/>
          <w:shd w:val="clear" w:color="auto" w:fill="FFFFFF"/>
        </w:rPr>
        <w:t xml:space="preserve"> Distance to calculate the differences between sequences. </w:t>
      </w:r>
    </w:p>
    <w:p w14:paraId="2A6509D3" w14:textId="77777777" w:rsidR="00D819AC" w:rsidRDefault="00D819AC" w:rsidP="00D819AC">
      <w:pPr>
        <w:pStyle w:val="ListParagraph"/>
        <w:rPr>
          <w:rFonts w:cstheme="minorHAnsi"/>
          <w:sz w:val="27"/>
          <w:szCs w:val="27"/>
          <w:shd w:val="clear" w:color="auto" w:fill="FFFFFF"/>
        </w:rPr>
      </w:pPr>
    </w:p>
    <w:p w14:paraId="734C3014" w14:textId="0927B27F" w:rsidR="00D03B3C" w:rsidRDefault="00D03B3C" w:rsidP="0026121D">
      <w:pPr>
        <w:pStyle w:val="ListParagraph"/>
        <w:numPr>
          <w:ilvl w:val="0"/>
          <w:numId w:val="7"/>
        </w:numPr>
        <w:rPr>
          <w:rFonts w:cstheme="minorHAnsi"/>
          <w:sz w:val="27"/>
          <w:szCs w:val="27"/>
          <w:shd w:val="clear" w:color="auto" w:fill="FFFFFF"/>
        </w:rPr>
      </w:pPr>
      <w:r>
        <w:rPr>
          <w:rFonts w:cstheme="minorHAnsi"/>
          <w:sz w:val="27"/>
          <w:szCs w:val="27"/>
          <w:shd w:val="clear" w:color="auto" w:fill="FFFFFF"/>
        </w:rPr>
        <w:lastRenderedPageBreak/>
        <w:t xml:space="preserve">Later we read the two data sheets, one for the </w:t>
      </w:r>
      <w:r w:rsidR="00D819AC">
        <w:rPr>
          <w:rFonts w:cstheme="minorHAnsi"/>
          <w:sz w:val="27"/>
          <w:szCs w:val="27"/>
          <w:shd w:val="clear" w:color="auto" w:fill="FFFFFF"/>
        </w:rPr>
        <w:t>Client Data catalog and other for the G2 Product Catalog, which will used further for finding similarity amongst these names.</w:t>
      </w:r>
    </w:p>
    <w:p w14:paraId="7680DB09" w14:textId="77777777" w:rsidR="00D819AC" w:rsidRPr="00D819AC" w:rsidRDefault="00D819AC" w:rsidP="00D819AC">
      <w:pPr>
        <w:pStyle w:val="ListParagraph"/>
        <w:rPr>
          <w:rFonts w:cstheme="minorHAnsi"/>
          <w:sz w:val="27"/>
          <w:szCs w:val="27"/>
          <w:shd w:val="clear" w:color="auto" w:fill="FFFFFF"/>
        </w:rPr>
      </w:pPr>
    </w:p>
    <w:p w14:paraId="52F75B92" w14:textId="5D090B48" w:rsidR="00D819AC" w:rsidRDefault="00D819AC" w:rsidP="00B67539">
      <w:pPr>
        <w:pStyle w:val="ListParagraph"/>
        <w:numPr>
          <w:ilvl w:val="0"/>
          <w:numId w:val="7"/>
        </w:numPr>
        <w:rPr>
          <w:rFonts w:cstheme="minorHAnsi"/>
          <w:sz w:val="27"/>
          <w:szCs w:val="27"/>
          <w:shd w:val="clear" w:color="auto" w:fill="FFFFFF"/>
        </w:rPr>
      </w:pPr>
      <w:r>
        <w:rPr>
          <w:rFonts w:cstheme="minorHAnsi"/>
          <w:sz w:val="27"/>
          <w:szCs w:val="27"/>
          <w:shd w:val="clear" w:color="auto" w:fill="FFFFFF"/>
        </w:rPr>
        <w:t>The first step in t</w:t>
      </w:r>
      <w:r w:rsidR="00B67539">
        <w:rPr>
          <w:rFonts w:cstheme="minorHAnsi"/>
          <w:sz w:val="27"/>
          <w:szCs w:val="27"/>
          <w:shd w:val="clear" w:color="auto" w:fill="FFFFFF"/>
        </w:rPr>
        <w:t xml:space="preserve">erms of </w:t>
      </w:r>
      <w:r w:rsidR="00895740">
        <w:rPr>
          <w:rFonts w:cstheme="minorHAnsi"/>
          <w:sz w:val="27"/>
          <w:szCs w:val="27"/>
          <w:shd w:val="clear" w:color="auto" w:fill="FFFFFF"/>
        </w:rPr>
        <w:t>preprocessing was</w:t>
      </w:r>
      <w:r w:rsidR="00B67539">
        <w:rPr>
          <w:rFonts w:cstheme="minorHAnsi"/>
          <w:sz w:val="27"/>
          <w:szCs w:val="27"/>
          <w:shd w:val="clear" w:color="auto" w:fill="FFFFFF"/>
        </w:rPr>
        <w:t xml:space="preserve"> to bring the websites in a standard format, as some had </w:t>
      </w:r>
      <w:proofErr w:type="gramStart"/>
      <w:r w:rsidR="00B67539">
        <w:rPr>
          <w:rFonts w:cstheme="minorHAnsi"/>
          <w:sz w:val="27"/>
          <w:szCs w:val="27"/>
          <w:shd w:val="clear" w:color="auto" w:fill="FFFFFF"/>
        </w:rPr>
        <w:t>HTTP</w:t>
      </w:r>
      <w:proofErr w:type="gramEnd"/>
      <w:r w:rsidR="00B67539">
        <w:rPr>
          <w:rFonts w:cstheme="minorHAnsi"/>
          <w:sz w:val="27"/>
          <w:szCs w:val="27"/>
          <w:shd w:val="clear" w:color="auto" w:fill="FFFFFF"/>
        </w:rPr>
        <w:t xml:space="preserve"> and some had HTTPS, also</w:t>
      </w:r>
      <w:r w:rsidR="00895740">
        <w:rPr>
          <w:rFonts w:cstheme="minorHAnsi"/>
          <w:sz w:val="27"/>
          <w:szCs w:val="27"/>
          <w:shd w:val="clear" w:color="auto" w:fill="FFFFFF"/>
        </w:rPr>
        <w:t xml:space="preserve"> there were</w:t>
      </w:r>
      <w:r w:rsidR="00B67539">
        <w:rPr>
          <w:rFonts w:cstheme="minorHAnsi"/>
          <w:sz w:val="27"/>
          <w:szCs w:val="27"/>
          <w:shd w:val="clear" w:color="auto" w:fill="FFFFFF"/>
        </w:rPr>
        <w:t xml:space="preserve"> some </w:t>
      </w:r>
      <w:r w:rsidR="00895740">
        <w:rPr>
          <w:rFonts w:cstheme="minorHAnsi"/>
          <w:sz w:val="27"/>
          <w:szCs w:val="27"/>
          <w:shd w:val="clear" w:color="auto" w:fill="FFFFFF"/>
        </w:rPr>
        <w:t xml:space="preserve">instances </w:t>
      </w:r>
      <w:r w:rsidR="00B67539">
        <w:rPr>
          <w:rFonts w:cstheme="minorHAnsi"/>
          <w:sz w:val="27"/>
          <w:szCs w:val="27"/>
          <w:shd w:val="clear" w:color="auto" w:fill="FFFFFF"/>
        </w:rPr>
        <w:t>w</w:t>
      </w:r>
      <w:r w:rsidR="00895740">
        <w:rPr>
          <w:rFonts w:cstheme="minorHAnsi"/>
          <w:sz w:val="27"/>
          <w:szCs w:val="27"/>
          <w:shd w:val="clear" w:color="auto" w:fill="FFFFFF"/>
        </w:rPr>
        <w:t>h</w:t>
      </w:r>
      <w:r w:rsidR="00B67539">
        <w:rPr>
          <w:rFonts w:cstheme="minorHAnsi"/>
          <w:sz w:val="27"/>
          <w:szCs w:val="27"/>
          <w:shd w:val="clear" w:color="auto" w:fill="FFFFFF"/>
        </w:rPr>
        <w:t xml:space="preserve">ere </w:t>
      </w:r>
      <w:r w:rsidR="00895740">
        <w:rPr>
          <w:rFonts w:cstheme="minorHAnsi"/>
          <w:sz w:val="27"/>
          <w:szCs w:val="27"/>
          <w:shd w:val="clear" w:color="auto" w:fill="FFFFFF"/>
        </w:rPr>
        <w:t>these websites had</w:t>
      </w:r>
      <w:r w:rsidR="00B67539">
        <w:rPr>
          <w:rFonts w:cstheme="minorHAnsi"/>
          <w:sz w:val="27"/>
          <w:szCs w:val="27"/>
          <w:shd w:val="clear" w:color="auto" w:fill="FFFFFF"/>
        </w:rPr>
        <w:t xml:space="preserve"> www, and</w:t>
      </w:r>
      <w:r w:rsidR="00895740">
        <w:rPr>
          <w:rFonts w:cstheme="minorHAnsi"/>
          <w:sz w:val="27"/>
          <w:szCs w:val="27"/>
          <w:shd w:val="clear" w:color="auto" w:fill="FFFFFF"/>
        </w:rPr>
        <w:t xml:space="preserve"> some</w:t>
      </w:r>
      <w:r w:rsidR="00B67539">
        <w:rPr>
          <w:rFonts w:cstheme="minorHAnsi"/>
          <w:sz w:val="27"/>
          <w:szCs w:val="27"/>
          <w:shd w:val="clear" w:color="auto" w:fill="FFFFFF"/>
        </w:rPr>
        <w:t xml:space="preserve"> didn’t had it. So</w:t>
      </w:r>
      <w:r w:rsidR="00C459A8">
        <w:rPr>
          <w:rFonts w:cstheme="minorHAnsi"/>
          <w:sz w:val="27"/>
          <w:szCs w:val="27"/>
          <w:shd w:val="clear" w:color="auto" w:fill="FFFFFF"/>
        </w:rPr>
        <w:t xml:space="preserve">, </w:t>
      </w:r>
      <w:r w:rsidR="00B67539">
        <w:rPr>
          <w:rFonts w:cstheme="minorHAnsi"/>
          <w:sz w:val="27"/>
          <w:szCs w:val="27"/>
          <w:shd w:val="clear" w:color="auto" w:fill="FFFFFF"/>
        </w:rPr>
        <w:t>I made a function ‘</w:t>
      </w:r>
      <w:proofErr w:type="spellStart"/>
      <w:r w:rsidR="00B67539" w:rsidRPr="00B67539">
        <w:rPr>
          <w:rFonts w:cstheme="minorHAnsi"/>
          <w:b/>
          <w:sz w:val="27"/>
          <w:szCs w:val="27"/>
          <w:shd w:val="clear" w:color="auto" w:fill="FFFFFF"/>
        </w:rPr>
        <w:t>remove_prefix_website</w:t>
      </w:r>
      <w:proofErr w:type="spellEnd"/>
      <w:r w:rsidR="00B67539">
        <w:rPr>
          <w:rFonts w:cstheme="minorHAnsi"/>
          <w:b/>
          <w:sz w:val="27"/>
          <w:szCs w:val="27"/>
          <w:shd w:val="clear" w:color="auto" w:fill="FFFFFF"/>
        </w:rPr>
        <w:t>’</w:t>
      </w:r>
      <w:r w:rsidR="0026121D">
        <w:rPr>
          <w:rFonts w:cstheme="minorHAnsi"/>
          <w:b/>
          <w:sz w:val="27"/>
          <w:szCs w:val="27"/>
          <w:shd w:val="clear" w:color="auto" w:fill="FFFFFF"/>
        </w:rPr>
        <w:t xml:space="preserve"> </w:t>
      </w:r>
      <w:r w:rsidR="0026121D">
        <w:rPr>
          <w:rFonts w:cstheme="minorHAnsi"/>
          <w:sz w:val="27"/>
          <w:szCs w:val="27"/>
          <w:shd w:val="clear" w:color="auto" w:fill="FFFFFF"/>
        </w:rPr>
        <w:t>which removes all these unwanted prefixes and get only the domain name and pages.</w:t>
      </w:r>
    </w:p>
    <w:p w14:paraId="63E1D5C1" w14:textId="77777777" w:rsidR="00B67539" w:rsidRPr="00B67539" w:rsidRDefault="00B67539" w:rsidP="00B67539">
      <w:pPr>
        <w:pStyle w:val="ListParagraph"/>
        <w:rPr>
          <w:rFonts w:cstheme="minorHAnsi"/>
          <w:sz w:val="27"/>
          <w:szCs w:val="27"/>
          <w:shd w:val="clear" w:color="auto" w:fill="FFFFFF"/>
        </w:rPr>
      </w:pPr>
    </w:p>
    <w:p w14:paraId="4244C90D" w14:textId="05D0C1F4" w:rsidR="00B67539" w:rsidRDefault="0026121D" w:rsidP="00C459A8">
      <w:pPr>
        <w:pStyle w:val="ListParagraph"/>
        <w:numPr>
          <w:ilvl w:val="0"/>
          <w:numId w:val="7"/>
        </w:numPr>
        <w:rPr>
          <w:rFonts w:cstheme="minorHAnsi"/>
          <w:sz w:val="27"/>
          <w:szCs w:val="27"/>
          <w:shd w:val="clear" w:color="auto" w:fill="FFFFFF"/>
        </w:rPr>
      </w:pPr>
      <w:r>
        <w:rPr>
          <w:rFonts w:cstheme="minorHAnsi"/>
          <w:sz w:val="27"/>
          <w:szCs w:val="27"/>
          <w:shd w:val="clear" w:color="auto" w:fill="FFFFFF"/>
        </w:rPr>
        <w:t>Now after this we had to co</w:t>
      </w:r>
      <w:r w:rsidR="00C459A8">
        <w:rPr>
          <w:rFonts w:cstheme="minorHAnsi"/>
          <w:sz w:val="27"/>
          <w:szCs w:val="27"/>
          <w:shd w:val="clear" w:color="auto" w:fill="FFFFFF"/>
        </w:rPr>
        <w:t xml:space="preserve">mpare the names of software, for this we have made a function </w:t>
      </w:r>
      <w:r w:rsidR="00C459A8" w:rsidRPr="00C459A8">
        <w:rPr>
          <w:rFonts w:cstheme="minorHAnsi"/>
          <w:b/>
          <w:sz w:val="27"/>
          <w:szCs w:val="27"/>
          <w:shd w:val="clear" w:color="auto" w:fill="FFFFFF"/>
        </w:rPr>
        <w:t>‘</w:t>
      </w:r>
      <w:proofErr w:type="spellStart"/>
      <w:r w:rsidR="00C459A8" w:rsidRPr="00C459A8">
        <w:rPr>
          <w:rFonts w:cstheme="minorHAnsi"/>
          <w:b/>
          <w:sz w:val="27"/>
          <w:szCs w:val="27"/>
          <w:shd w:val="clear" w:color="auto" w:fill="FFFFFF"/>
        </w:rPr>
        <w:t>match_columns</w:t>
      </w:r>
      <w:proofErr w:type="spellEnd"/>
      <w:r w:rsidR="00C459A8" w:rsidRPr="00C459A8">
        <w:rPr>
          <w:rFonts w:cstheme="minorHAnsi"/>
          <w:b/>
          <w:sz w:val="27"/>
          <w:szCs w:val="27"/>
          <w:shd w:val="clear" w:color="auto" w:fill="FFFFFF"/>
        </w:rPr>
        <w:t>’</w:t>
      </w:r>
      <w:r w:rsidR="00C459A8">
        <w:rPr>
          <w:rFonts w:cstheme="minorHAnsi"/>
          <w:sz w:val="27"/>
          <w:szCs w:val="27"/>
          <w:shd w:val="clear" w:color="auto" w:fill="FFFFFF"/>
        </w:rPr>
        <w:t xml:space="preserve"> which takes four parameters as input, firstly the type of column we are trying to compare i.e. Product or Website, second and third parameters are the Client’s Catalog </w:t>
      </w:r>
      <w:proofErr w:type="spellStart"/>
      <w:r w:rsidR="00C459A8">
        <w:rPr>
          <w:rFonts w:cstheme="minorHAnsi"/>
          <w:sz w:val="27"/>
          <w:szCs w:val="27"/>
          <w:shd w:val="clear" w:color="auto" w:fill="FFFFFF"/>
        </w:rPr>
        <w:t>dataframe</w:t>
      </w:r>
      <w:proofErr w:type="spellEnd"/>
      <w:r w:rsidR="00C459A8">
        <w:rPr>
          <w:rFonts w:cstheme="minorHAnsi"/>
          <w:sz w:val="27"/>
          <w:szCs w:val="27"/>
          <w:shd w:val="clear" w:color="auto" w:fill="FFFFFF"/>
        </w:rPr>
        <w:t xml:space="preserve"> and G2’s Catalog </w:t>
      </w:r>
      <w:proofErr w:type="spellStart"/>
      <w:r w:rsidR="00C459A8">
        <w:rPr>
          <w:rFonts w:cstheme="minorHAnsi"/>
          <w:sz w:val="27"/>
          <w:szCs w:val="27"/>
          <w:shd w:val="clear" w:color="auto" w:fill="FFFFFF"/>
        </w:rPr>
        <w:t>dataframe</w:t>
      </w:r>
      <w:proofErr w:type="spellEnd"/>
      <w:r w:rsidR="00C459A8">
        <w:rPr>
          <w:rFonts w:cstheme="minorHAnsi"/>
          <w:sz w:val="27"/>
          <w:szCs w:val="27"/>
          <w:shd w:val="clear" w:color="auto" w:fill="FFFFFF"/>
        </w:rPr>
        <w:t xml:space="preserve"> respectively. And the last parameter is </w:t>
      </w:r>
      <w:r w:rsidR="00D9270D">
        <w:rPr>
          <w:rFonts w:cstheme="minorHAnsi"/>
          <w:sz w:val="27"/>
          <w:szCs w:val="27"/>
          <w:shd w:val="clear" w:color="auto" w:fill="FFFFFF"/>
        </w:rPr>
        <w:t xml:space="preserve">the threshold we are ready to accept in fuzzy match. This function returns a </w:t>
      </w:r>
      <w:proofErr w:type="spellStart"/>
      <w:r w:rsidR="00D9270D">
        <w:rPr>
          <w:rFonts w:cstheme="minorHAnsi"/>
          <w:sz w:val="27"/>
          <w:szCs w:val="27"/>
          <w:shd w:val="clear" w:color="auto" w:fill="FFFFFF"/>
        </w:rPr>
        <w:t>dataframe</w:t>
      </w:r>
      <w:proofErr w:type="spellEnd"/>
      <w:r w:rsidR="00D9270D">
        <w:rPr>
          <w:rFonts w:cstheme="minorHAnsi"/>
          <w:sz w:val="27"/>
          <w:szCs w:val="27"/>
          <w:shd w:val="clear" w:color="auto" w:fill="FFFFFF"/>
        </w:rPr>
        <w:t xml:space="preserve"> with three columns- Software Catalog Product/Website, G</w:t>
      </w:r>
      <w:r w:rsidR="00895740">
        <w:rPr>
          <w:rFonts w:cstheme="minorHAnsi"/>
          <w:sz w:val="27"/>
          <w:szCs w:val="27"/>
          <w:shd w:val="clear" w:color="auto" w:fill="FFFFFF"/>
        </w:rPr>
        <w:t>2 Product/Website and the fuzzy-</w:t>
      </w:r>
      <w:r w:rsidR="00D9270D">
        <w:rPr>
          <w:rFonts w:cstheme="minorHAnsi"/>
          <w:sz w:val="27"/>
          <w:szCs w:val="27"/>
          <w:shd w:val="clear" w:color="auto" w:fill="FFFFFF"/>
        </w:rPr>
        <w:t>match score.</w:t>
      </w:r>
    </w:p>
    <w:p w14:paraId="4BDB8FE0" w14:textId="77777777" w:rsidR="00D9270D" w:rsidRPr="00D9270D" w:rsidRDefault="00D9270D" w:rsidP="00D9270D">
      <w:pPr>
        <w:pStyle w:val="ListParagraph"/>
        <w:rPr>
          <w:rFonts w:cstheme="minorHAnsi"/>
          <w:sz w:val="27"/>
          <w:szCs w:val="27"/>
          <w:shd w:val="clear" w:color="auto" w:fill="FFFFFF"/>
        </w:rPr>
      </w:pPr>
    </w:p>
    <w:p w14:paraId="6FE5542F" w14:textId="4B44E044" w:rsidR="00D9270D" w:rsidRDefault="00D9270D" w:rsidP="00C459A8">
      <w:pPr>
        <w:pStyle w:val="ListParagraph"/>
        <w:numPr>
          <w:ilvl w:val="0"/>
          <w:numId w:val="7"/>
        </w:numPr>
        <w:rPr>
          <w:rFonts w:cstheme="minorHAnsi"/>
          <w:sz w:val="27"/>
          <w:szCs w:val="27"/>
          <w:shd w:val="clear" w:color="auto" w:fill="FFFFFF"/>
        </w:rPr>
      </w:pPr>
      <w:r>
        <w:rPr>
          <w:rFonts w:cstheme="minorHAnsi"/>
          <w:sz w:val="27"/>
          <w:szCs w:val="27"/>
          <w:shd w:val="clear" w:color="auto" w:fill="FFFFFF"/>
        </w:rPr>
        <w:t>Then we merge this with existing G2 and Client’s Catalog data, so that we can get the associated Websites along with them. And we can now calculate the fuzzy score for these websites well.</w:t>
      </w:r>
    </w:p>
    <w:p w14:paraId="6EF1D95E" w14:textId="77777777" w:rsidR="00D9270D" w:rsidRPr="00D9270D" w:rsidRDefault="00D9270D" w:rsidP="00D9270D">
      <w:pPr>
        <w:pStyle w:val="ListParagraph"/>
        <w:rPr>
          <w:rFonts w:cstheme="minorHAnsi"/>
          <w:sz w:val="27"/>
          <w:szCs w:val="27"/>
          <w:shd w:val="clear" w:color="auto" w:fill="FFFFFF"/>
        </w:rPr>
      </w:pPr>
    </w:p>
    <w:p w14:paraId="2C5C6094" w14:textId="5C07ADAB" w:rsidR="00D9270D" w:rsidRPr="00D03B3C" w:rsidRDefault="00D9270D" w:rsidP="00C459A8">
      <w:pPr>
        <w:pStyle w:val="ListParagraph"/>
        <w:numPr>
          <w:ilvl w:val="0"/>
          <w:numId w:val="7"/>
        </w:numPr>
        <w:rPr>
          <w:rFonts w:cstheme="minorHAnsi"/>
          <w:sz w:val="27"/>
          <w:szCs w:val="27"/>
          <w:shd w:val="clear" w:color="auto" w:fill="FFFFFF"/>
        </w:rPr>
      </w:pPr>
      <w:r>
        <w:rPr>
          <w:rFonts w:cstheme="minorHAnsi"/>
          <w:sz w:val="27"/>
          <w:szCs w:val="27"/>
          <w:shd w:val="clear" w:color="auto" w:fill="FFFFFF"/>
        </w:rPr>
        <w:t>At the end, select the highest fuzzy</w:t>
      </w:r>
      <w:r w:rsidR="00895740">
        <w:rPr>
          <w:rFonts w:cstheme="minorHAnsi"/>
          <w:sz w:val="27"/>
          <w:szCs w:val="27"/>
          <w:shd w:val="clear" w:color="auto" w:fill="FFFFFF"/>
        </w:rPr>
        <w:t>-</w:t>
      </w:r>
      <w:r>
        <w:rPr>
          <w:rFonts w:cstheme="minorHAnsi"/>
          <w:sz w:val="27"/>
          <w:szCs w:val="27"/>
          <w:shd w:val="clear" w:color="auto" w:fill="FFFFFF"/>
        </w:rPr>
        <w:t xml:space="preserve">match score value for each of client’s software name, also </w:t>
      </w:r>
      <w:proofErr w:type="spellStart"/>
      <w:r>
        <w:rPr>
          <w:rFonts w:cstheme="minorHAnsi"/>
          <w:sz w:val="27"/>
          <w:szCs w:val="27"/>
          <w:shd w:val="clear" w:color="auto" w:fill="FFFFFF"/>
        </w:rPr>
        <w:t>subsetting</w:t>
      </w:r>
      <w:proofErr w:type="spellEnd"/>
      <w:r>
        <w:rPr>
          <w:rFonts w:cstheme="minorHAnsi"/>
          <w:sz w:val="27"/>
          <w:szCs w:val="27"/>
          <w:shd w:val="clear" w:color="auto" w:fill="FFFFFF"/>
        </w:rPr>
        <w:t xml:space="preserve"> the relevant columns as asked in the sample output file.</w:t>
      </w:r>
    </w:p>
    <w:p w14:paraId="26C7D50A" w14:textId="00396432" w:rsidR="00D03B3C" w:rsidRPr="00D03B3C" w:rsidRDefault="00140FC6" w:rsidP="00D03B3C">
      <w:pPr>
        <w:rPr>
          <w:rFonts w:cstheme="minorHAnsi"/>
          <w:sz w:val="27"/>
          <w:szCs w:val="27"/>
          <w:shd w:val="clear" w:color="auto" w:fill="FFFFFF"/>
        </w:rPr>
      </w:pPr>
      <w:r w:rsidRPr="00140FC6">
        <w:rPr>
          <w:rFonts w:cstheme="minorHAnsi"/>
          <w:b/>
          <w:sz w:val="27"/>
          <w:szCs w:val="27"/>
          <w:u w:val="single"/>
          <w:shd w:val="clear" w:color="auto" w:fill="FFFFFF"/>
        </w:rPr>
        <w:t>Results:</w:t>
      </w:r>
      <w:r>
        <w:rPr>
          <w:rFonts w:cstheme="minorHAnsi"/>
          <w:sz w:val="27"/>
          <w:szCs w:val="27"/>
          <w:shd w:val="clear" w:color="auto" w:fill="FFFFFF"/>
        </w:rPr>
        <w:t xml:space="preserve"> I was able to match 176 Software Product names with the 384 distinct G2 Products.</w:t>
      </w:r>
    </w:p>
    <w:p w14:paraId="452F76FA" w14:textId="77777777" w:rsidR="00806F27" w:rsidRDefault="007A41E8" w:rsidP="00D03B3C">
      <w:pPr>
        <w:rPr>
          <w:sz w:val="28"/>
          <w:szCs w:val="28"/>
        </w:rPr>
      </w:pPr>
      <w:r w:rsidRPr="00D03B3C">
        <w:rPr>
          <w:b/>
          <w:bCs/>
          <w:sz w:val="28"/>
          <w:szCs w:val="28"/>
          <w:u w:val="single"/>
        </w:rPr>
        <w:t>Future Scope</w:t>
      </w:r>
      <w:r w:rsidRPr="00D03B3C">
        <w:rPr>
          <w:sz w:val="28"/>
          <w:szCs w:val="28"/>
          <w:u w:val="single"/>
        </w:rPr>
        <w:t>:</w:t>
      </w:r>
      <w:r w:rsidR="00D9270D">
        <w:rPr>
          <w:sz w:val="28"/>
          <w:szCs w:val="28"/>
        </w:rPr>
        <w:t xml:space="preserve"> </w:t>
      </w:r>
    </w:p>
    <w:p w14:paraId="5239244E" w14:textId="4E4FDE98" w:rsidR="00806F27" w:rsidRPr="00877DD9" w:rsidRDefault="00D9270D" w:rsidP="00806F27">
      <w:pPr>
        <w:pStyle w:val="ListParagraph"/>
        <w:numPr>
          <w:ilvl w:val="0"/>
          <w:numId w:val="8"/>
        </w:numPr>
        <w:rPr>
          <w:rFonts w:cstheme="minorHAnsi"/>
          <w:sz w:val="28"/>
          <w:szCs w:val="28"/>
          <w:shd w:val="clear" w:color="auto" w:fill="FFFFFF"/>
        </w:rPr>
      </w:pPr>
      <w:r w:rsidRPr="00806F27">
        <w:rPr>
          <w:sz w:val="28"/>
          <w:szCs w:val="28"/>
        </w:rPr>
        <w:t xml:space="preserve">Given more time, </w:t>
      </w:r>
      <w:r w:rsidR="00895740" w:rsidRPr="00806F27">
        <w:rPr>
          <w:sz w:val="28"/>
          <w:szCs w:val="28"/>
        </w:rPr>
        <w:t>these old websites</w:t>
      </w:r>
      <w:r w:rsidRPr="00806F27">
        <w:rPr>
          <w:sz w:val="28"/>
          <w:szCs w:val="28"/>
        </w:rPr>
        <w:t xml:space="preserve"> can be replaced by scrapping the webpages of these websites and get the information</w:t>
      </w:r>
      <w:r w:rsidR="00806F27" w:rsidRPr="00806F27">
        <w:rPr>
          <w:sz w:val="28"/>
          <w:szCs w:val="28"/>
        </w:rPr>
        <w:t xml:space="preserve"> from the </w:t>
      </w:r>
      <w:proofErr w:type="spellStart"/>
      <w:r w:rsidR="00806F27" w:rsidRPr="00806F27">
        <w:rPr>
          <w:sz w:val="28"/>
          <w:szCs w:val="28"/>
        </w:rPr>
        <w:t>json</w:t>
      </w:r>
      <w:proofErr w:type="spellEnd"/>
      <w:r w:rsidRPr="00806F27">
        <w:rPr>
          <w:sz w:val="28"/>
          <w:szCs w:val="28"/>
        </w:rPr>
        <w:t xml:space="preserve"> if these are acquired</w:t>
      </w:r>
      <w:r w:rsidR="001F4DFA" w:rsidRPr="00806F27">
        <w:rPr>
          <w:sz w:val="28"/>
          <w:szCs w:val="28"/>
        </w:rPr>
        <w:t xml:space="preserve"> by other companies or not. </w:t>
      </w:r>
    </w:p>
    <w:p w14:paraId="691B3F6A" w14:textId="77777777" w:rsidR="00877DD9" w:rsidRPr="00806F27" w:rsidRDefault="00877DD9" w:rsidP="00877DD9">
      <w:pPr>
        <w:pStyle w:val="ListParagraph"/>
        <w:rPr>
          <w:rFonts w:cstheme="minorHAnsi"/>
          <w:sz w:val="28"/>
          <w:szCs w:val="28"/>
          <w:shd w:val="clear" w:color="auto" w:fill="FFFFFF"/>
        </w:rPr>
      </w:pPr>
      <w:bookmarkStart w:id="0" w:name="_GoBack"/>
      <w:bookmarkEnd w:id="0"/>
    </w:p>
    <w:p w14:paraId="2AB109EC" w14:textId="532875B9" w:rsidR="007A41E8" w:rsidRPr="00806F27" w:rsidRDefault="00806F27" w:rsidP="00806F27">
      <w:pPr>
        <w:pStyle w:val="ListParagraph"/>
        <w:numPr>
          <w:ilvl w:val="0"/>
          <w:numId w:val="8"/>
        </w:numPr>
        <w:rPr>
          <w:rFonts w:cstheme="minorHAnsi"/>
          <w:sz w:val="28"/>
          <w:szCs w:val="28"/>
          <w:shd w:val="clear" w:color="auto" w:fill="FFFFFF"/>
        </w:rPr>
      </w:pPr>
      <w:r w:rsidRPr="00806F27">
        <w:rPr>
          <w:sz w:val="28"/>
          <w:szCs w:val="28"/>
        </w:rPr>
        <w:t>Also, we can use some sort of Similar words if not getting a proper match for the websites URL for example, The Facebook URL in Client catalog had career page and G2 had Workplace, so which is somewhat similar but not exactly.</w:t>
      </w:r>
    </w:p>
    <w:p w14:paraId="64D66ABD" w14:textId="77777777" w:rsidR="00813993" w:rsidRPr="007A41E8" w:rsidRDefault="00813993" w:rsidP="00813993">
      <w:pPr>
        <w:pStyle w:val="ListParagraph"/>
        <w:rPr>
          <w:rFonts w:cstheme="minorHAnsi"/>
          <w:sz w:val="27"/>
          <w:szCs w:val="27"/>
          <w:shd w:val="clear" w:color="auto" w:fill="FFFFFF"/>
        </w:rPr>
      </w:pPr>
    </w:p>
    <w:sectPr w:rsidR="00813993" w:rsidRPr="007A41E8" w:rsidSect="00806F27">
      <w:pgSz w:w="12240" w:h="15840"/>
      <w:pgMar w:top="1440" w:right="108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46475"/>
    <w:multiLevelType w:val="hybridMultilevel"/>
    <w:tmpl w:val="B7642B08"/>
    <w:lvl w:ilvl="0" w:tplc="39CA55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B2C02"/>
    <w:multiLevelType w:val="hybridMultilevel"/>
    <w:tmpl w:val="24C02B7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6830484"/>
    <w:multiLevelType w:val="hybridMultilevel"/>
    <w:tmpl w:val="3CE81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27EEF"/>
    <w:multiLevelType w:val="hybridMultilevel"/>
    <w:tmpl w:val="8D52E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84BF0"/>
    <w:multiLevelType w:val="hybridMultilevel"/>
    <w:tmpl w:val="56F0B3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B022E47"/>
    <w:multiLevelType w:val="hybridMultilevel"/>
    <w:tmpl w:val="95CC2224"/>
    <w:lvl w:ilvl="0" w:tplc="2D44CEC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300C25"/>
    <w:multiLevelType w:val="multilevel"/>
    <w:tmpl w:val="199E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77248"/>
    <w:multiLevelType w:val="hybridMultilevel"/>
    <w:tmpl w:val="DE3A09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7"/>
  </w:num>
  <w:num w:numId="4">
    <w:abstractNumId w:val="0"/>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2D1"/>
    <w:rsid w:val="000122D1"/>
    <w:rsid w:val="00046C0E"/>
    <w:rsid w:val="00061512"/>
    <w:rsid w:val="00114384"/>
    <w:rsid w:val="00140FC6"/>
    <w:rsid w:val="001F4DFA"/>
    <w:rsid w:val="0026121D"/>
    <w:rsid w:val="00332B5F"/>
    <w:rsid w:val="003B7557"/>
    <w:rsid w:val="00435B2E"/>
    <w:rsid w:val="00472C83"/>
    <w:rsid w:val="004C189A"/>
    <w:rsid w:val="004D07FB"/>
    <w:rsid w:val="007A41E8"/>
    <w:rsid w:val="00806F27"/>
    <w:rsid w:val="00813993"/>
    <w:rsid w:val="00877DD9"/>
    <w:rsid w:val="00895740"/>
    <w:rsid w:val="008B363B"/>
    <w:rsid w:val="009138AF"/>
    <w:rsid w:val="009D1FDD"/>
    <w:rsid w:val="00AB74EC"/>
    <w:rsid w:val="00B54C5C"/>
    <w:rsid w:val="00B67539"/>
    <w:rsid w:val="00C459A8"/>
    <w:rsid w:val="00CA623A"/>
    <w:rsid w:val="00D03B3C"/>
    <w:rsid w:val="00D819AC"/>
    <w:rsid w:val="00D9270D"/>
    <w:rsid w:val="00E2090B"/>
    <w:rsid w:val="00E7617C"/>
    <w:rsid w:val="00E767EC"/>
    <w:rsid w:val="00ED4567"/>
    <w:rsid w:val="00F764C6"/>
    <w:rsid w:val="00FC4E4F"/>
    <w:rsid w:val="00FE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7FAD"/>
  <w15:chartTrackingRefBased/>
  <w15:docId w15:val="{97235781-1281-4A96-9A67-DEA26774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143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615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22D1"/>
    <w:rPr>
      <w:b/>
      <w:bCs/>
    </w:rPr>
  </w:style>
  <w:style w:type="character" w:customStyle="1" w:styleId="Heading2Char">
    <w:name w:val="Heading 2 Char"/>
    <w:basedOn w:val="DefaultParagraphFont"/>
    <w:link w:val="Heading2"/>
    <w:uiPriority w:val="9"/>
    <w:rsid w:val="001143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43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4384"/>
    <w:rPr>
      <w:color w:val="0000FF"/>
      <w:u w:val="single"/>
    </w:rPr>
  </w:style>
  <w:style w:type="character" w:styleId="HTMLCode">
    <w:name w:val="HTML Code"/>
    <w:basedOn w:val="DefaultParagraphFont"/>
    <w:uiPriority w:val="99"/>
    <w:semiHidden/>
    <w:unhideWhenUsed/>
    <w:rsid w:val="00114384"/>
    <w:rPr>
      <w:rFonts w:ascii="Courier New" w:eastAsia="Times New Roman" w:hAnsi="Courier New" w:cs="Courier New"/>
      <w:sz w:val="20"/>
      <w:szCs w:val="20"/>
    </w:rPr>
  </w:style>
  <w:style w:type="paragraph" w:styleId="ListParagraph">
    <w:name w:val="List Paragraph"/>
    <w:basedOn w:val="Normal"/>
    <w:uiPriority w:val="34"/>
    <w:qFormat/>
    <w:rsid w:val="00114384"/>
    <w:pPr>
      <w:ind w:left="720"/>
      <w:contextualSpacing/>
    </w:pPr>
  </w:style>
  <w:style w:type="character" w:customStyle="1" w:styleId="Heading3Char">
    <w:name w:val="Heading 3 Char"/>
    <w:basedOn w:val="DefaultParagraphFont"/>
    <w:link w:val="Heading3"/>
    <w:uiPriority w:val="9"/>
    <w:rsid w:val="00061512"/>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061512"/>
    <w:rPr>
      <w:color w:val="808080"/>
      <w:shd w:val="clear" w:color="auto" w:fill="E6E6E6"/>
    </w:rPr>
  </w:style>
  <w:style w:type="paragraph" w:styleId="NoSpacing">
    <w:name w:val="No Spacing"/>
    <w:uiPriority w:val="1"/>
    <w:qFormat/>
    <w:rsid w:val="009138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555644">
      <w:bodyDiv w:val="1"/>
      <w:marLeft w:val="0"/>
      <w:marRight w:val="0"/>
      <w:marTop w:val="0"/>
      <w:marBottom w:val="0"/>
      <w:divBdr>
        <w:top w:val="none" w:sz="0" w:space="0" w:color="auto"/>
        <w:left w:val="none" w:sz="0" w:space="0" w:color="auto"/>
        <w:bottom w:val="none" w:sz="0" w:space="0" w:color="auto"/>
        <w:right w:val="none" w:sz="0" w:space="0" w:color="auto"/>
      </w:divBdr>
      <w:divsChild>
        <w:div w:id="555287797">
          <w:marLeft w:val="0"/>
          <w:marRight w:val="0"/>
          <w:marTop w:val="180"/>
          <w:marBottom w:val="180"/>
          <w:divBdr>
            <w:top w:val="none" w:sz="0" w:space="0" w:color="auto"/>
            <w:left w:val="none" w:sz="0" w:space="0" w:color="auto"/>
            <w:bottom w:val="none" w:sz="0" w:space="0" w:color="auto"/>
            <w:right w:val="none" w:sz="0" w:space="0" w:color="auto"/>
          </w:divBdr>
          <w:divsChild>
            <w:div w:id="36974522">
              <w:marLeft w:val="0"/>
              <w:marRight w:val="0"/>
              <w:marTop w:val="0"/>
              <w:marBottom w:val="0"/>
              <w:divBdr>
                <w:top w:val="none" w:sz="0" w:space="0" w:color="auto"/>
                <w:left w:val="none" w:sz="0" w:space="0" w:color="auto"/>
                <w:bottom w:val="none" w:sz="0" w:space="0" w:color="auto"/>
                <w:right w:val="none" w:sz="0" w:space="0" w:color="auto"/>
              </w:divBdr>
            </w:div>
            <w:div w:id="436633353">
              <w:marLeft w:val="0"/>
              <w:marRight w:val="0"/>
              <w:marTop w:val="0"/>
              <w:marBottom w:val="0"/>
              <w:divBdr>
                <w:top w:val="none" w:sz="0" w:space="0" w:color="auto"/>
                <w:left w:val="none" w:sz="0" w:space="0" w:color="auto"/>
                <w:bottom w:val="none" w:sz="0" w:space="0" w:color="auto"/>
                <w:right w:val="none" w:sz="0" w:space="0" w:color="auto"/>
              </w:divBdr>
            </w:div>
            <w:div w:id="881284494">
              <w:marLeft w:val="0"/>
              <w:marRight w:val="0"/>
              <w:marTop w:val="0"/>
              <w:marBottom w:val="0"/>
              <w:divBdr>
                <w:top w:val="none" w:sz="0" w:space="0" w:color="auto"/>
                <w:left w:val="none" w:sz="0" w:space="0" w:color="auto"/>
                <w:bottom w:val="none" w:sz="0" w:space="0" w:color="auto"/>
                <w:right w:val="none" w:sz="0" w:space="0" w:color="auto"/>
              </w:divBdr>
            </w:div>
            <w:div w:id="1527711910">
              <w:marLeft w:val="0"/>
              <w:marRight w:val="0"/>
              <w:marTop w:val="0"/>
              <w:marBottom w:val="0"/>
              <w:divBdr>
                <w:top w:val="none" w:sz="0" w:space="0" w:color="auto"/>
                <w:left w:val="none" w:sz="0" w:space="0" w:color="auto"/>
                <w:bottom w:val="none" w:sz="0" w:space="0" w:color="auto"/>
                <w:right w:val="none" w:sz="0" w:space="0" w:color="auto"/>
              </w:divBdr>
            </w:div>
            <w:div w:id="15178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3258">
      <w:bodyDiv w:val="1"/>
      <w:marLeft w:val="0"/>
      <w:marRight w:val="0"/>
      <w:marTop w:val="0"/>
      <w:marBottom w:val="0"/>
      <w:divBdr>
        <w:top w:val="none" w:sz="0" w:space="0" w:color="auto"/>
        <w:left w:val="none" w:sz="0" w:space="0" w:color="auto"/>
        <w:bottom w:val="none" w:sz="0" w:space="0" w:color="auto"/>
        <w:right w:val="none" w:sz="0" w:space="0" w:color="auto"/>
      </w:divBdr>
    </w:div>
    <w:div w:id="1329599160">
      <w:bodyDiv w:val="1"/>
      <w:marLeft w:val="0"/>
      <w:marRight w:val="0"/>
      <w:marTop w:val="0"/>
      <w:marBottom w:val="0"/>
      <w:divBdr>
        <w:top w:val="none" w:sz="0" w:space="0" w:color="auto"/>
        <w:left w:val="none" w:sz="0" w:space="0" w:color="auto"/>
        <w:bottom w:val="none" w:sz="0" w:space="0" w:color="auto"/>
        <w:right w:val="none" w:sz="0" w:space="0" w:color="auto"/>
      </w:divBdr>
    </w:div>
    <w:div w:id="1330325923">
      <w:bodyDiv w:val="1"/>
      <w:marLeft w:val="0"/>
      <w:marRight w:val="0"/>
      <w:marTop w:val="0"/>
      <w:marBottom w:val="0"/>
      <w:divBdr>
        <w:top w:val="none" w:sz="0" w:space="0" w:color="auto"/>
        <w:left w:val="none" w:sz="0" w:space="0" w:color="auto"/>
        <w:bottom w:val="none" w:sz="0" w:space="0" w:color="auto"/>
        <w:right w:val="none" w:sz="0" w:space="0" w:color="auto"/>
      </w:divBdr>
      <w:divsChild>
        <w:div w:id="4325878">
          <w:marLeft w:val="0"/>
          <w:marRight w:val="0"/>
          <w:marTop w:val="0"/>
          <w:marBottom w:val="0"/>
          <w:divBdr>
            <w:top w:val="none" w:sz="0" w:space="0" w:color="auto"/>
            <w:left w:val="none" w:sz="0" w:space="0" w:color="auto"/>
            <w:bottom w:val="none" w:sz="0" w:space="0" w:color="auto"/>
            <w:right w:val="none" w:sz="0" w:space="0" w:color="auto"/>
          </w:divBdr>
          <w:divsChild>
            <w:div w:id="1872646009">
              <w:marLeft w:val="0"/>
              <w:marRight w:val="0"/>
              <w:marTop w:val="0"/>
              <w:marBottom w:val="0"/>
              <w:divBdr>
                <w:top w:val="none" w:sz="0" w:space="0" w:color="auto"/>
                <w:left w:val="none" w:sz="0" w:space="0" w:color="auto"/>
                <w:bottom w:val="none" w:sz="0" w:space="0" w:color="auto"/>
                <w:right w:val="none" w:sz="0" w:space="0" w:color="auto"/>
              </w:divBdr>
              <w:divsChild>
                <w:div w:id="1484421768">
                  <w:marLeft w:val="0"/>
                  <w:marRight w:val="0"/>
                  <w:marTop w:val="0"/>
                  <w:marBottom w:val="0"/>
                  <w:divBdr>
                    <w:top w:val="none" w:sz="0" w:space="0" w:color="auto"/>
                    <w:left w:val="none" w:sz="0" w:space="0" w:color="auto"/>
                    <w:bottom w:val="none" w:sz="0" w:space="0" w:color="auto"/>
                    <w:right w:val="none" w:sz="0" w:space="0" w:color="auto"/>
                  </w:divBdr>
                  <w:divsChild>
                    <w:div w:id="1376546466">
                      <w:marLeft w:val="0"/>
                      <w:marRight w:val="0"/>
                      <w:marTop w:val="0"/>
                      <w:marBottom w:val="0"/>
                      <w:divBdr>
                        <w:top w:val="single" w:sz="6" w:space="2" w:color="ABABAB"/>
                        <w:left w:val="single" w:sz="6" w:space="5" w:color="ABABAB"/>
                        <w:bottom w:val="single" w:sz="6" w:space="2" w:color="ABABAB"/>
                        <w:right w:val="single" w:sz="6" w:space="2" w:color="ABABAB"/>
                      </w:divBdr>
                      <w:divsChild>
                        <w:div w:id="9324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77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602</Words>
  <Characters>3028</Characters>
  <Application>Microsoft Office Word</Application>
  <DocSecurity>0</DocSecurity>
  <Lines>65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Baheti, Mayank</dc:creator>
  <cp:keywords/>
  <dc:description/>
  <cp:lastModifiedBy>Baheti, Mayank</cp:lastModifiedBy>
  <cp:revision>5</cp:revision>
  <dcterms:created xsi:type="dcterms:W3CDTF">2019-05-24T16:34:00Z</dcterms:created>
  <dcterms:modified xsi:type="dcterms:W3CDTF">2019-05-24T16:52:00Z</dcterms:modified>
</cp:coreProperties>
</file>