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t xml:space="preserve">AI Pioneers: Demo FAQ (sample content for a tutorial video)</w:t>
      </w:r>
    </w:p>
    <w:p>
      <w:pPr>
        <w:pStyle w:val="Heading2"/>
        <w:spacing w:after="80" w:before="200"/>
      </w:pPr>
      <w:r>
        <w:t xml:space="preserve">What is AI Pioneers?</w:t>
      </w:r>
    </w:p>
    <w:p>
      <w:pPr>
        <w:spacing w:after="120"/>
      </w:pPr>
      <w:r>
        <w:t xml:space="preserve">AI Pioneers is a live, virtual programme in GenAI and RAG engineering. Cohort 1 runs for 8 weeks.</w:t>
      </w:r>
    </w:p>
    <w:p>
      <w:pPr>
        <w:pStyle w:val="Heading2"/>
        <w:spacing w:after="80" w:before="200"/>
      </w:pPr>
      <w:r>
        <w:t xml:space="preserve">Who is it for?</w:t>
      </w:r>
    </w:p>
    <w:p>
      <w:pPr>
        <w:spacing w:after="120"/>
      </w:pPr>
      <w:r>
        <w:t xml:space="preserve">It is designed for IT professionals who want to build practical GenAI and RAG skills.</w:t>
      </w:r>
    </w:p>
    <w:p>
      <w:pPr>
        <w:pStyle w:val="Heading2"/>
        <w:spacing w:after="80" w:before="200"/>
      </w:pPr>
      <w:r>
        <w:t xml:space="preserve">How is it delivered?</w:t>
      </w:r>
    </w:p>
    <w:p>
      <w:pPr>
        <w:spacing w:after="120"/>
      </w:pPr>
      <w:r>
        <w:t xml:space="preserve">Sessions are live and online. Each session lasts 90 minutes.</w:t>
      </w:r>
    </w:p>
    <w:p>
      <w:pPr>
        <w:pStyle w:val="Heading2"/>
        <w:spacing w:after="80" w:before="200"/>
      </w:pPr>
      <w:r>
        <w:t xml:space="preserve">How is a session structured?</w:t>
      </w:r>
    </w:p>
    <w:p>
      <w:pPr>
        <w:spacing w:after="120"/>
      </w:pPr>
      <w:r>
        <w:t xml:space="preserve">Each 90-minute session follows the same rhythm: a 10-minute warm-up, 20 minutes of concepts, 40 minutes of live coding, a 15-minute lab and a 5-minute wrap-up.</w:t>
      </w:r>
    </w:p>
    <w:p>
      <w:pPr>
        <w:pStyle w:val="Heading2"/>
        <w:spacing w:after="80" w:before="200"/>
      </w:pPr>
      <w:r>
        <w:t xml:space="preserve">What materials do participants get?</w:t>
      </w:r>
    </w:p>
    <w:p>
      <w:pPr>
        <w:spacing w:after="120"/>
      </w:pPr>
      <w:r>
        <w:t xml:space="preserve">Participants work with slide decks, Jupyter notebooks and Streamlit demo apps.</w:t>
      </w:r>
    </w:p>
    <w:p>
      <w:pPr>
        <w:pStyle w:val="Heading2"/>
        <w:spacing w:after="80" w:before="200"/>
      </w:pPr>
      <w:r>
        <w:t xml:space="preserve">Is there homework?</w:t>
      </w:r>
    </w:p>
    <w:p>
      <w:pPr>
        <w:spacing w:after="120"/>
      </w:pPr>
      <w:r>
        <w:t xml:space="preserve">Yes. The programme includes 8 homework assignments.</w:t>
      </w:r>
    </w:p>
    <w:p>
      <w:pPr>
        <w:pStyle w:val="Heading2"/>
        <w:spacing w:after="80" w:before="200"/>
      </w:pPr>
      <w:r>
        <w:t xml:space="preserve">Who teaches the programme?</w:t>
      </w:r>
    </w:p>
    <w:p>
      <w:pPr>
        <w:spacing w:after="120"/>
      </w:pPr>
      <w:r>
        <w:t xml:space="preserve">Mayank Chugh, a cloud and enterprise architect and GenAI instructor.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A162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Pioneers Demo FAQ</dc:title>
  <dc:creator>Mayank Chugh</dc:creator>
  <cp:lastModifiedBy>Un-named</cp:lastModifiedBy>
  <cp:revision>1</cp:revision>
  <dcterms:created xsi:type="dcterms:W3CDTF">2026-10-08T17:01:39.601Z</dcterms:created>
  <dcterms:modified xsi:type="dcterms:W3CDTF">2026-10-08T17:01:39.605Z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