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lyw9psw3vqw79x1xcmtyx">
        <w:r>
          <w:rPr>
            <w:rStyle w:val="Hyperlink"/>
          </w:rPr>
          <w:t xml:space="preserve">The Testing Pyramid by Martin Fowler</w:t>
        </w:r>
      </w:hyperlink>
      <w:r>
        <w:rPr>
          <w:color w:val="657084"/>
          <w:sz w:val="18"/>
          <w:szCs w:val="18"/>
        </w:rPr>
        <w:t xml:space="preserve"> — https://martinfowler.com/articles/practical-test-pyramid.html</w:t>
      </w:r>
    </w:p>
    <w:p>
      <w:hyperlink w:history="1" r:id="rIdm5u4fhvn0x4_5eekzybo6">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launch crisis, how phone apps and servers talk, the friendly restaurant analogy, and inspecting live web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The Foundation · RANK: Rank: Junior Wire Auditor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Apex Campus. Today is launch day for our new university app, and we have an emergency: thousands of students downloaded the app to check bus schedules and class registrations, but the app keeps freezing on their screens with endless spinning loading circles. The mobile developers insist their app is fine and blame the server team. The backend server developers insist their database is healthy and blame the phone app. Security rules strictly forbid giving the phone app direct access to the server database password. The phone and server must communicate through APIs: digital messengers that carry questions and answers across the network. As Lead API Test Automation Architect, your job is to step into the war room, find out why the two systems are failing to communicate, and build automated tests in Postman so launch day never crashes again.</w:t>
            </w:r>
          </w:p>
          <w:p>
            <w:pPr>
              <w:jc w:val="center"/>
            </w:pPr>
            <w:r>
              <w:drawing>
                <wp:inline distT="0" distB="0" distL="0" distR="0">
                  <wp:extent cx="4953000" cy="2705100"/>
                  <wp:effectExtent t="0" r="0" b="0" l="0"/>
                  <wp:docPr id="1" name="The Apex Campus War Room showing campus bus tracking and digital network inspection." descr="The Apex Campus War Room showing campus bus tracking and digital network inspection." title="The Apex Campus War Room showing campus bus tracking and digital network insp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Campus War Room: Finding out why the student mobile app stopped talking to the server.</w:t>
            </w:r>
          </w:p>
          <w:p>
            <w:pPr>
              <w:spacing w:after="120" w:line="300"/>
            </w:pPr>
            <w:r>
              <w:rPr>
                <w:b/>
                <w:bCs/>
                <w:color w:val="4659A7"/>
              </w:rPr>
              <w:t xml:space="preserve">1  </w:t>
            </w:r>
            <w:r>
              <w:t xml:space="preserve">The Live Map: Showing campus bus locations, student phone requests, and server response times.</w:t>
            </w:r>
          </w:p>
          <w:p>
            <w:pPr>
              <w:spacing w:after="120" w:line="300"/>
            </w:pPr>
            <w:r>
              <w:rPr>
                <w:b/>
                <w:bCs/>
                <w:color w:val="4659A7"/>
              </w:rPr>
              <w:t xml:space="preserve">2  </w:t>
            </w:r>
            <w:r>
              <w:t xml:space="preserve">The Mystery Crash: The phone screen got stuck on a spinning loading circle because the server failed while looking up campus coordinates.</w:t>
            </w:r>
          </w:p>
          <w:p>
            <w:pPr>
              <w:spacing w:after="120" w:line="300"/>
            </w:pPr>
            <w:r>
              <w:rPr>
                <w:b/>
                <w:bCs/>
                <w:color w:val="4659A7"/>
              </w:rPr>
              <w:t xml:space="preserve">3  </w:t>
            </w:r>
            <w:r>
              <w:t xml:space="preserve">Looking Under the Hood: Skipping the phone buttons to inspect the actual digital messages traveling back and forth across the network.</w:t>
            </w:r>
          </w:p>
          <w:p>
            <w:pPr>
              <w:spacing w:after="120" w:line="300"/>
            </w:pPr>
            <w:r>
              <w:rPr>
                <w:b/>
                <w:bCs/>
              </w:rPr>
              <w:t xml:space="preserve">What we know: </w:t>
            </w:r>
            <w:r>
              <w:t xml:space="preserve">Students are stranded at bus stops because the campus mobile app freezes with spinning loading circles. • The phone app and the backend server must communicate through APIs without sharing private database passwords. • We cannot fix an API crisis if we do not understand the core fundamentals of APIs first.</w:t>
            </w:r>
          </w:p>
          <w:p>
            <w:pPr>
              <w:spacing w:after="120" w:line="300"/>
            </w:pPr>
            <w:r>
              <w:rPr>
                <w:b/>
                <w:bCs/>
              </w:rPr>
              <w:t xml:space="preserve">What we need: </w:t>
            </w:r>
            <w:r>
              <w:t xml:space="preserve">Phase 1 Foundation: Understand how phone apps and servers talk like a diner ordering food through a waiter. • Phase 1 Inspection: See how backend developers write API code in Python to answer questions. • Phase 1 Hands On: Inspect real, live API messages directly in your browser with zero complicated setup. • Phase 1 Strategy: Learn why testing APIs is faster and more dependable than clicking buttons on a phone screen.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1: The 3 Phase Battle Plan</w:t>
            </w:r>
          </w:p>
          <w:p>
            <w:pPr>
              <w:spacing w:after="120" w:line="300"/>
            </w:pPr>
            <w:r>
              <w:t xml:space="preserve">We cannot fix a car if we do not know what is under the hood. Right now, we do not know the basics of APIs, so we cannot diagnose why the server is crashing. We will approach Mission 1 in three clear, purposeful phases:</w:t>
            </w:r>
          </w:p>
          <w:p>
            <w:pPr>
              <w:spacing w:after="120" w:line="300"/>
            </w:pPr>
            <w:r>
              <w:rPr>
                <w:b/>
                <w:bCs/>
                <w:color w:val="168A8A"/>
              </w:rPr>
              <w:t xml:space="preserve">Phase 1 (Chapter 1 · Right Now): The Foundation </w:t>
            </w:r>
            <w:r>
              <w:rPr>
                <w:b/>
                <w:bCs/>
                <w:color w:val="168A8A"/>
              </w:rPr>
              <w:t xml:space="preserve">[CURRENT FOCUS]</w:t>
            </w:r>
          </w:p>
          <w:p>
            <w:pPr>
              <w:spacing w:after="120" w:line="300"/>
            </w:pPr>
            <w:r>
              <w:t xml:space="preserve">We master the basics of APIs, learn how phone apps and servers communicate, see how backend developers write API code in Python, and inspect real live messages directly in the browser.</w:t>
            </w:r>
          </w:p>
          <w:p>
            <w:pPr>
              <w:spacing w:after="120" w:line="300"/>
            </w:pPr>
            <w:r>
              <w:rPr>
                <w:b/>
                <w:bCs/>
                <w:color w:val="168A8A"/>
              </w:rPr>
              <w:t xml:space="preserve">Outcome: </w:t>
            </w:r>
            <w:r>
              <w:t xml:space="preserve">You gain the fundamental knowledge needed to look past the screen and inspect network messages with confidence.</w:t>
            </w:r>
          </w:p>
          <w:p>
            <w:pPr>
              <w:spacing w:after="120" w:line="300"/>
            </w:pPr>
            <w:r>
              <w:rPr>
                <w:b/>
                <w:bCs/>
                <w:color w:val="263A67"/>
              </w:rPr>
              <w:t xml:space="preserve">Phase 2 (Chapter 2 · Next Step): The Investigation </w:t>
            </w:r>
          </w:p>
          <w:p>
            <w:pPr>
              <w:spacing w:after="120" w:line="300"/>
            </w:pPr>
            <w:r>
              <w:t xml:space="preserve">We decode the language of the wire: learning the five actions (GET, POST, PUT, PATCH, DELETE) and status codes (200 OK to 500 server crash).</w:t>
            </w:r>
          </w:p>
          <w:p>
            <w:pPr>
              <w:spacing w:after="120" w:line="300"/>
            </w:pPr>
            <w:r>
              <w:rPr>
                <w:b/>
                <w:bCs/>
                <w:color w:val="168A8A"/>
              </w:rPr>
              <w:t xml:space="preserve">Outcome: </w:t>
            </w:r>
            <w:r>
              <w:t xml:space="preserve">You find the exact hidden 500 error that crashed the campus bus coordinate lookup.</w:t>
            </w:r>
          </w:p>
          <w:p>
            <w:pPr>
              <w:spacing w:after="120" w:line="300"/>
            </w:pPr>
            <w:r>
              <w:rPr>
                <w:b/>
                <w:bCs/>
                <w:color w:val="263A67"/>
              </w:rPr>
              <w:t xml:space="preserve">Phase 3 (Chapter 3 · Mission Victory): The Automation </w:t>
            </w:r>
          </w:p>
          <w:p>
            <w:pPr>
              <w:spacing w:after="120" w:line="300"/>
            </w:pPr>
            <w:r>
              <w:t xml:space="preserve">We set up Postman, build a shared team workspace, and create our first automated test suite.</w:t>
            </w:r>
          </w:p>
          <w:p>
            <w:pPr>
              <w:spacing w:after="120" w:line="300"/>
            </w:pPr>
            <w:r>
              <w:rPr>
                <w:b/>
                <w:bCs/>
                <w:color w:val="168A8A"/>
              </w:rPr>
              <w:t xml:space="preserve">Outcome: </w:t>
            </w:r>
            <w:r>
              <w:t xml:space="preserve">Mission 1 Cleared! The campus transit API is fully protected by automated tests so this crisis never happens again.</w:t>
            </w:r>
          </w:p>
        </w:tc>
      </w:tr>
    </w:tbl>
    <w:p>
      <w:pPr>
        <w:pStyle w:val="Heading2"/>
        <w:keepNext/>
        <w:spacing w:after="100" w:before="240"/>
      </w:pPr>
      <w:r>
        <w:rPr>
          <w:b/>
          <w:bCs/>
          <w:color w:val="4659A7"/>
        </w:rPr>
        <w:t xml:space="preserve">Step 1: The Campus Crisis and the Waiter Analogy</w:t>
      </w:r>
    </w:p>
    <w:p>
      <w:pPr>
        <w:spacing w:after="120" w:line="300"/>
      </w:pPr>
      <w:r>
        <w:t xml:space="preserve">API stands for </w:t>
      </w:r>
      <w:r>
        <w:rPr>
          <w:b/>
          <w:bCs/>
        </w:rPr>
        <w:t xml:space="preserve">Application Programming Interface</w:t>
      </w:r>
      <w:r>
        <w:t xml:space="preserve">. Put simply, an API is a digital messenger that lets two different software programs talk to each other and share information securely.</w:t>
      </w:r>
    </w:p>
    <w:p>
      <w:pPr>
        <w:spacing w:after="120" w:line="300"/>
      </w:pPr>
      <w:r>
        <w:t xml:space="preserve">To understand why APIs are so important, look at what happened on our campus today. The student mobile app runs on phones. The course catalog and bus schedules live on distant university servers. Can a phone talk directly to the university database? Absolutely not. Storing the database password inside an app downloaded by thousands of students would let anyone open the app and steal confidential student records. Instead, the phone and server need a safe middleman: an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eating at a restaurant or campus dining hall. You do not walk into the kitchen, open the refrigerator, turn on the stove, and cook your own meal. That would create chaos and break kitchen safety rules. Instead, you sit at your table, look at the menu, and tell the waiter what you want. The waiter takes your order to the kitchen, the chefs prepare the meal, and the waiter brings the finished food back to your table. In software, your phone is the customer at the table, the backend server is the kitchen, and the API is the friendly waiter.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(The Customer Orders): The student taps a button on their phone, asking for bus schedules.</w:t>
            </w:r>
          </w:p>
          <w:p>
            <w:pPr>
              <w:spacing w:after="120" w:line="300"/>
            </w:pPr>
            <w:r>
              <w:rPr>
                <w:b/>
                <w:bCs/>
                <w:color w:val="4659A7"/>
              </w:rPr>
              <w:t xml:space="preserve">2  </w:t>
            </w:r>
            <w:r>
              <w:t xml:space="preserve">Step 2 (The Waiter Carries the Order): The API takes that question safely across the internet to the server.</w:t>
            </w:r>
          </w:p>
          <w:p>
            <w:pPr>
              <w:spacing w:after="120" w:line="300"/>
            </w:pPr>
            <w:r>
              <w:rPr>
                <w:b/>
                <w:bCs/>
                <w:color w:val="4659A7"/>
              </w:rPr>
              <w:t xml:space="preserve">3  </w:t>
            </w:r>
            <w:r>
              <w:t xml:space="preserve">Step 3 (The Kitchen Prepares the Food): The server looks up the bus schedule in the database and prepares the answer.</w:t>
            </w:r>
          </w:p>
          <w:p>
            <w:pPr>
              <w:spacing w:after="120" w:line="300"/>
            </w:pPr>
            <w:r>
              <w:rPr>
                <w:b/>
                <w:bCs/>
                <w:color w:val="4659A7"/>
              </w:rPr>
              <w:t xml:space="preserve">4  </w:t>
            </w:r>
            <w:r>
              <w:t xml:space="preserve">Step 4 (The Waiter Brings the Food): The API delivers the neat response back to the phone screen for the student to read.</w:t>
            </w:r>
          </w:p>
        </w:tc>
      </w:tr>
    </w:tbl>
    <w:p>
      <w:pPr>
        <w:pStyle w:val="Heading2"/>
        <w:keepNext/>
        <w:spacing w:after="100" w:before="240"/>
      </w:pPr>
      <w:r>
        <w:rPr>
          <w:b/>
          <w:bCs/>
          <w:color w:val="4659A7"/>
        </w:rPr>
        <w:t xml:space="preserve">Step 2: Everyday Examples: How Apps Talk to Outside Services</w:t>
      </w:r>
    </w:p>
    <w:p>
      <w:pPr>
        <w:spacing w:after="120" w:line="300"/>
      </w:pPr>
      <w:r>
        <w:t xml:space="preserve">Think about the Weather app on your phone. When you open it, the screen tells you: *It is 24 degrees and sunny outside.* Did your phone launch a weather satellite into space? Did Apple build physical thermometers on every street corner? Of course not.</w:t>
      </w:r>
    </w:p>
    <w:p>
      <w:pPr>
        <w:spacing w:after="120" w:line="300"/>
      </w:pPr>
      <w:r>
        <w:t xml:space="preserve">Your phone simply asked a weather computer: *What is the temperature in my town right now?* The weather computer checked its database and replied: *24 degrees and sunny.* Your phone took that simple answer and drew a nice yellow sun on your screen. That quick conversation is an API.</w:t>
      </w:r>
    </w:p>
    <w:p>
      <w:pPr>
        <w:spacing w:after="120" w:line="300"/>
      </w:pPr>
      <w:r>
        <w:t xml:space="preserve">Think about booking a flight on Google Flights or MakeMyTrip. When you search for flights, you see ticket prices from multiple airlines on one screen. Did those airlines give Google their secret computer passwords? Did they let outside companies touch their private booking systems? Absolutely not. Instead, Google asks each airline API: *What flights do you have today?* Each airline API checks their private system and sends back the prices. That is the beauty of an API: two different companies can share information safely without sharing passwords.</w:t>
      </w:r>
    </w:p>
    <w:p>
      <w:pPr>
        <w:pStyle w:val="Heading2"/>
        <w:keepNext/>
        <w:spacing w:after="100" w:before="240"/>
      </w:pPr>
      <w:r>
        <w:rPr>
          <w:b/>
          <w:bCs/>
          <w:color w:val="4659A7"/>
        </w:rPr>
        <w:t xml:space="preserve">Step 3: How One API Bridge Connects Any Phone, Laptop, or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How Different Technologies Talk Together</w:t>
            </w:r>
          </w:p>
          <w:p>
            <w:pPr>
              <w:spacing w:after="120" w:line="300"/>
            </w:pPr>
            <w:r>
              <w:rPr>
                <w:b/>
                <w:bCs/>
                <w:color w:val="4659A7"/>
                <w:sz w:val="22"/>
                <w:szCs w:val="22"/>
              </w:rPr>
              <w:t xml:space="preserve">UNIVERSAL BRIDGE · The API Network Bridge: How Different Technologies Talk Together</w:t>
            </w:r>
          </w:p>
          <w:p>
            <w:pPr>
              <w:spacing w:after="120" w:line="300"/>
            </w:pPr>
            <w:r>
              <w:t xml:space="preserve">Imagine three people waiting at an international airport: one speaks only Japanese, one speaks only Spanish, and one speaks only German. They cannot understand each other directly, so they all agree to speak one universal language: English. In software, an iPhone app is built in Apple Swift, an Android app is built in Google Kotlin, a website is built in JavaScript, and a server is built in Python. None of them understand each other directly. So how do they communicate? They all agree to speak one universal language: simple plain text called JSON. The API is the bridge that carries this plain text message between any device and any server.</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Connecting any phone, browser, or server through simple text messages.</w:t>
            </w:r>
          </w:p>
          <w:p>
            <w:pPr>
              <w:spacing w:after="120" w:line="300"/>
            </w:pPr>
            <w:r>
              <w:rPr>
                <w:b/>
                <w:bCs/>
                <w:color w:val="4659A7"/>
              </w:rPr>
              <w:t xml:space="preserve">1  </w:t>
            </w:r>
            <w:r>
              <w:t xml:space="preserve">Device 1 (iPhone): Built with Apple Swift. When a student checks bus times, the phone sends a simple text note asking for data.</w:t>
            </w:r>
          </w:p>
          <w:p>
            <w:pPr>
              <w:spacing w:after="120" w:line="300"/>
            </w:pPr>
            <w:r>
              <w:rPr>
                <w:b/>
                <w:bCs/>
                <w:color w:val="4659A7"/>
              </w:rPr>
              <w:t xml:space="preserve">2  </w:t>
            </w:r>
            <w:r>
              <w:t xml:space="preserve">Device 2 (Android): Built with Google Kotlin. It sends the exact same text note across the network wire.</w:t>
            </w:r>
          </w:p>
          <w:p>
            <w:pPr>
              <w:spacing w:after="120" w:line="300"/>
            </w:pPr>
            <w:r>
              <w:rPr>
                <w:b/>
                <w:bCs/>
                <w:color w:val="4659A7"/>
              </w:rPr>
              <w:t xml:space="preserve">3  </w:t>
            </w:r>
            <w:r>
              <w:t xml:space="preserve">Device 3 (Laptop Web Browser): Built with JavaScript. It also sends the exact same text note across the wire.</w:t>
            </w:r>
          </w:p>
          <w:p>
            <w:pPr>
              <w:spacing w:after="120" w:line="300"/>
            </w:pPr>
            <w:r>
              <w:rPr>
                <w:b/>
                <w:bCs/>
                <w:color w:val="4659A7"/>
              </w:rPr>
              <w:t xml:space="preserve">4  </w:t>
            </w:r>
            <w:r>
              <w:t xml:space="preserve">The Universal Bridge: The API hands the text note to the server. The server replies in simple text, and every device reads it with ease.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Universal USB Cable Analogy: Complete Freedom to Change</w:t>
            </w:r>
          </w:p>
          <w:p>
            <w:pPr>
              <w:spacing w:after="120" w:line="300"/>
            </w:pPr>
            <w:r>
              <w:t xml:space="preserve">Think of a standard USB charging cable. You can plug it into an Apple iPad, a Samsung phone, a Dell laptop, or a Kindle reader.</w:t>
            </w:r>
          </w:p>
          <w:p>
            <w:pPr>
              <w:spacing w:after="120" w:line="300"/>
            </w:pPr>
            <w:r>
              <w:t xml:space="preserve">The company making the laptop does not need to know what brand of phone you buy, and the charger company does not care what laptop you own.</w:t>
            </w:r>
          </w:p>
          <w:p>
            <w:pPr>
              <w:spacing w:after="120" w:line="300"/>
            </w:pPr>
            <w:r>
              <w:t xml:space="preserve">Apple can redesign the phone with a faster screen, and the cable still charges it. The laptop maker can upgrade the processor, and the cable still connects.</w:t>
            </w:r>
          </w:p>
          <w:p>
            <w:pPr>
              <w:spacing w:after="120" w:line="300"/>
            </w:pPr>
            <w:r>
              <w:t xml:space="preserve">In software, the API is that standard cable. The phone developers can redesign the entire mobile app, and the server developers can rewrite their database. As long as the API in the middle stays the same, neither side ever breaks!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October 2013 Launch Crisis</w:t>
            </w:r>
          </w:p>
          <w:p>
            <w:pPr>
              <w:spacing w:after="120" w:line="300"/>
            </w:pPr>
            <w:r>
              <w:rPr>
                <w:b/>
                <w:bCs/>
                <w:color w:val="263A67"/>
              </w:rPr>
              <w:t xml:space="preserve">Healthcare.gov Launch Crash: The Real Cost of Untested Wire Contracts</w:t>
            </w:r>
          </w:p>
          <w:p>
            <w:pPr>
              <w:spacing w:after="120" w:line="300"/>
            </w:pPr>
            <w:r>
              <w:t xml:space="preserve">When the United States federal health insurance exchange launched in October 2013, millions of citizens flooded the portal. Within two hours, the entire platform stalled with blank screens. What was the core cause? The frontend user interface team and backend insurance database teams had never performed end to end automated API testing against real network data. The frontend expected user records formatted with specific camelCase field names, while the backend produced differing keys. Because neither team verified the API messages traveling across the network wire before opening the public doors, the user interface froze while millions were locked out.</w:t>
            </w:r>
          </w:p>
          <w:p>
            <w:pPr>
              <w:spacing w:after="120" w:line="300"/>
            </w:pPr>
            <w:r>
              <w:rPr>
                <w:b/>
                <w:bCs/>
                <w:color w:val="9A5B00"/>
              </w:rPr>
              <w:t xml:space="preserve">Key Architectural Lesson: </w:t>
            </w:r>
            <w:r>
              <w:t xml:space="preserve">Never trust user interfaces alone to validate system health. Wire contracts must be rigorously verified at the API boundary using automated assertions before opening services to users.</w:t>
            </w:r>
          </w:p>
        </w:tc>
      </w:tr>
    </w:tbl>
    <w:p>
      <w:pPr>
        <w:pStyle w:val="Heading2"/>
        <w:keepNext/>
        <w:spacing w:after="100" w:before="240"/>
      </w:pPr>
      <w:r>
        <w:rPr>
          <w:b/>
          <w:bCs/>
          <w:color w:val="4659A7"/>
        </w:rPr>
        <w:t xml:space="preserve">Step 4: Looking Under the Hood: How a Server Answers Questions</w:t>
      </w:r>
    </w:p>
    <w:p>
      <w:pPr>
        <w:spacing w:after="120" w:line="300"/>
      </w:pPr>
      <w:r>
        <w:t xml:space="preserve">Why are we looking at server code right now? Remember our launch day crisis in the War Room: the phone app is frozen, and the mobile developers and server developers are arguing. To step in as the Lead Quality Architect and solve this breakdown, you need to understand what an API looks like from the inside out. When you understand how a server receives questions and packages answers, you can pinpoint the exact failure and write automated tests that prevent it.</w:t>
      </w:r>
    </w:p>
    <w:p>
      <w:pPr>
        <w:spacing w:after="120" w:line="300"/>
      </w:pPr>
      <w:r>
        <w:t xml:space="preserve">Before looking at code, let us understand how computers exchange notes. They use a simple format called JSON. A JSON note is just plain text with labels and values inside curly brackets: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sample-note.json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"bus": "Campus Express",</w:t>
      </w:r>
    </w:p>
    <w:p>
      <w:pPr>
        <w:keepLines/>
        <w:shd w:fill="F4F6F9" w:val="clear"/>
        <w:spacing w:after="0" w:line="260"/>
      </w:pPr>
      <w:r>
        <w:rPr>
          <w:rFonts w:ascii="Consolas" w:cs="Consolas" w:eastAsia="Consolas" w:hAnsi="Consolas"/>
          <w:sz w:val="19"/>
          <w:szCs w:val="19"/>
        </w:rPr>
        <w:t xml:space="preserve"> 3    "arrivesInMinutes": 5,</w:t>
      </w:r>
    </w:p>
    <w:p>
      <w:pPr>
        <w:keepLines/>
        <w:shd w:fill="F4F6F9" w:val="clear"/>
        <w:spacing w:after="0" w:line="260"/>
      </w:pPr>
      <w:r>
        <w:rPr>
          <w:rFonts w:ascii="Consolas" w:cs="Consolas" w:eastAsia="Consolas" w:hAnsi="Consolas"/>
          <w:sz w:val="19"/>
          <w:szCs w:val="19"/>
        </w:rPr>
        <w:t xml:space="preserve"> 4    "onTime": true</w:t>
      </w:r>
    </w:p>
    <w:p>
      <w:pPr>
        <w:keepLines/>
        <w:shd w:fill="F4F6F9" w:val="clear"/>
        <w:spacing w:after="0" w:line="260"/>
      </w:pPr>
      <w:r>
        <w:rPr>
          <w:rFonts w:ascii="Consolas" w:cs="Consolas" w:eastAsia="Consolas" w:hAnsi="Consolas"/>
          <w:sz w:val="19"/>
          <w:szCs w:val="19"/>
        </w:rPr>
        <w:t xml:space="preserve"> 5  }</w:t>
      </w:r>
    </w:p>
    <w:p>
      <w:pPr>
        <w:spacing w:after="120" w:line="300"/>
      </w:pPr>
      <w:r>
        <w:t xml:space="preserve">Notice how clean that note is. A label on the left, a value on the right. There are no secret symbols or machine code. Because it is simple plain text, every computer language on Earth can read and write it easily.</w:t>
      </w:r>
    </w:p>
    <w:p>
      <w:pPr>
        <w:spacing w:after="120" w:line="300"/>
      </w:pPr>
      <w:r>
        <w:t xml:space="preserve">Now, let us build a real server API in three tiny, digestible pieces using Python:</w:t>
      </w:r>
    </w:p>
    <w:p>
      <w:pPr>
        <w:spacing w:after="120" w:line="300"/>
      </w:pPr>
      <w:r>
        <w:t xml:space="preserve">Piece 1: Giving Our Service a Name. We bring in our web tool and give our service a title: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piece-1-create-service.py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spacing w:after="120" w:line="300"/>
      </w:pPr>
      <w:r>
        <w:t xml:space="preserve">Piece 2: Setting the Address Door. We tell the server which web address to listen for: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piece-2-set-route.py</w:t>
      </w:r>
    </w:p>
    <w:p>
      <w:pPr>
        <w:keepLines/>
        <w:shd w:fill="F4F6F9" w:val="clear"/>
        <w:spacing w:after="0" w:line="260"/>
      </w:pPr>
      <w:r>
        <w:rPr>
          <w:rFonts w:ascii="Consolas" w:cs="Consolas" w:eastAsia="Consolas" w:hAnsi="Consolas"/>
          <w:sz w:val="19"/>
          <w:szCs w:val="19"/>
        </w:rPr>
        <w:t xml:space="preserve"> 1  # Whenever a phone asks for this address, wake up and answer</w:t>
      </w:r>
    </w:p>
    <w:p>
      <w:pPr>
        <w:keepLines/>
        <w:shd w:fill="F4F6F9" w:val="clear"/>
        <w:spacing w:after="0" w:line="260"/>
      </w:pPr>
      <w:r>
        <w:rPr>
          <w:rFonts w:ascii="Consolas" w:cs="Consolas" w:eastAsia="Consolas" w:hAnsi="Consolas"/>
          <w:sz w:val="19"/>
          <w:szCs w:val="19"/>
        </w:rPr>
        <w:t xml:space="preserve"> 2  @app.get("/v1/location/resolve")</w:t>
      </w:r>
    </w:p>
    <w:p>
      <w:pPr>
        <w:spacing w:after="120" w:line="300"/>
      </w:pPr>
      <w:r>
        <w:t xml:space="preserve">Piece 3: Doing the Work and Packing the Answer. The server takes the student latitude and longitude numbers, checks if they are on campus, and packs the answer into our simple JSON note: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piece-3-answer-question.py</w:t>
      </w:r>
    </w:p>
    <w:p>
      <w:pPr>
        <w:keepLines/>
        <w:shd w:fill="F4F6F9" w:val="clear"/>
        <w:spacing w:after="0" w:line="260"/>
      </w:pPr>
      <w:r>
        <w:rPr>
          <w:rFonts w:ascii="Consolas" w:cs="Consolas" w:eastAsia="Consolas" w:hAnsi="Consolas"/>
          <w:sz w:val="19"/>
          <w:szCs w:val="19"/>
        </w:rPr>
        <w:t xml:space="preserve"> 1  def resolve_campus_location(latitude: float, longitude: float):</w:t>
      </w:r>
    </w:p>
    <w:p>
      <w:pPr>
        <w:keepLines/>
        <w:shd w:fill="F4F6F9" w:val="clear"/>
        <w:spacing w:after="0" w:line="260"/>
      </w:pPr>
      <w:r>
        <w:rPr>
          <w:rFonts w:ascii="Consolas" w:cs="Consolas" w:eastAsia="Consolas" w:hAnsi="Consolas"/>
          <w:sz w:val="19"/>
          <w:szCs w:val="19"/>
        </w:rPr>
        <w:t xml:space="preserve"> 2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3      return {</w:t>
      </w:r>
    </w:p>
    <w:p>
      <w:pPr>
        <w:keepLines/>
        <w:shd w:fill="F4F6F9" w:val="clear"/>
        <w:spacing w:after="0" w:line="260"/>
      </w:pPr>
      <w:r>
        <w:rPr>
          <w:rFonts w:ascii="Consolas" w:cs="Consolas" w:eastAsia="Consolas" w:hAnsi="Consolas"/>
          <w:sz w:val="19"/>
          <w:szCs w:val="19"/>
        </w:rPr>
        <w:t xml:space="preserve"> 4          "status": "success",</w:t>
      </w:r>
    </w:p>
    <w:p>
      <w:pPr>
        <w:keepLines/>
        <w:shd w:fill="F4F6F9" w:val="clear"/>
        <w:spacing w:after="0" w:line="260"/>
      </w:pPr>
      <w:r>
        <w:rPr>
          <w:rFonts w:ascii="Consolas" w:cs="Consolas" w:eastAsia="Consolas" w:hAnsi="Consolas"/>
          <w:sz w:val="19"/>
          <w:szCs w:val="19"/>
        </w:rPr>
        <w:t xml:space="preserve"> 5          "campus": "North Campus",</w:t>
      </w:r>
    </w:p>
    <w:p>
      <w:pPr>
        <w:keepLines/>
        <w:shd w:fill="F4F6F9" w:val="clear"/>
        <w:spacing w:after="0" w:line="260"/>
      </w:pPr>
      <w:r>
        <w:rPr>
          <w:rFonts w:ascii="Consolas" w:cs="Consolas" w:eastAsia="Consolas" w:hAnsi="Consolas"/>
          <w:sz w:val="19"/>
          <w:szCs w:val="19"/>
        </w:rPr>
        <w:t xml:space="preserve"> 6          "verified_on_campus": is_on_campus</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Putting It All Together: Combining the Three Pieces into One Complete Service. Look at what happens when we combine those three pieces together: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@app.get("/v1/location/resolve")</w:t>
      </w:r>
    </w:p>
    <w:p>
      <w:pPr>
        <w:keepLines/>
        <w:shd w:fill="F4F6F9" w:val="clear"/>
        <w:spacing w:after="0" w:line="260"/>
      </w:pPr>
      <w:r>
        <w:rPr>
          <w:rFonts w:ascii="Consolas" w:cs="Consolas" w:eastAsia="Consolas" w:hAnsi="Consolas"/>
          <w:sz w:val="19"/>
          <w:szCs w:val="19"/>
        </w:rPr>
        <w:t xml:space="preserve"> 6  def resolve_campus_location(latitude: float, longitude: float):</w:t>
      </w:r>
    </w:p>
    <w:p>
      <w:pPr>
        <w:keepLines/>
        <w:shd w:fill="F4F6F9" w:val="clear"/>
        <w:spacing w:after="0" w:line="260"/>
      </w:pPr>
      <w:r>
        <w:rPr>
          <w:rFonts w:ascii="Consolas" w:cs="Consolas" w:eastAsia="Consolas" w:hAnsi="Consolas"/>
          <w:sz w:val="19"/>
          <w:szCs w:val="19"/>
        </w:rPr>
        <w:t xml:space="preserve"> 7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return {</w:t>
      </w:r>
    </w:p>
    <w:p>
      <w:pPr>
        <w:keepLines/>
        <w:shd w:fill="F4F6F9" w:val="clear"/>
        <w:spacing w:after="0" w:line="260"/>
      </w:pPr>
      <w:r>
        <w:rPr>
          <w:rFonts w:ascii="Consolas" w:cs="Consolas" w:eastAsia="Consolas" w:hAnsi="Consolas"/>
          <w:sz w:val="19"/>
          <w:szCs w:val="19"/>
        </w:rPr>
        <w:t xml:space="preserve">10          "status": "success",</w:t>
      </w:r>
    </w:p>
    <w:p>
      <w:pPr>
        <w:keepLines/>
        <w:shd w:fill="F4F6F9" w:val="clear"/>
        <w:spacing w:after="0" w:line="260"/>
      </w:pPr>
      <w:r>
        <w:rPr>
          <w:rFonts w:ascii="Consolas" w:cs="Consolas" w:eastAsia="Consolas" w:hAnsi="Consolas"/>
          <w:sz w:val="19"/>
          <w:szCs w:val="19"/>
        </w:rPr>
        <w:t xml:space="preserve">11          "campus": "North Campus",</w:t>
      </w:r>
    </w:p>
    <w:p>
      <w:pPr>
        <w:keepLines/>
        <w:shd w:fill="F4F6F9" w:val="clear"/>
        <w:spacing w:after="0" w:line="260"/>
      </w:pPr>
      <w:r>
        <w:rPr>
          <w:rFonts w:ascii="Consolas" w:cs="Consolas" w:eastAsia="Consolas" w:hAnsi="Consolas"/>
          <w:sz w:val="19"/>
          <w:szCs w:val="19"/>
        </w:rPr>
        <w:t xml:space="preserve">12          "coordinates": {"latitude": latitude, "longitude": longitude},</w:t>
      </w:r>
    </w:p>
    <w:p>
      <w:pPr>
        <w:keepLines/>
        <w:shd w:fill="F4F6F9" w:val="clear"/>
        <w:spacing w:after="0" w:line="260"/>
      </w:pPr>
      <w:r>
        <w:rPr>
          <w:rFonts w:ascii="Consolas" w:cs="Consolas" w:eastAsia="Consolas" w:hAnsi="Consolas"/>
          <w:sz w:val="19"/>
          <w:szCs w:val="19"/>
        </w:rPr>
        <w:t xml:space="preserve">13          "city": "Mountain View",</w:t>
      </w:r>
    </w:p>
    <w:p>
      <w:pPr>
        <w:keepLines/>
        <w:shd w:fill="F4F6F9" w:val="clear"/>
        <w:spacing w:after="0" w:line="260"/>
      </w:pPr>
      <w:r>
        <w:rPr>
          <w:rFonts w:ascii="Consolas" w:cs="Consolas" w:eastAsia="Consolas" w:hAnsi="Consolas"/>
          <w:sz w:val="19"/>
          <w:szCs w:val="19"/>
        </w:rPr>
        <w:t xml:space="preserve">14          "verified_on_campus": is_on_campus</w:t>
      </w:r>
    </w:p>
    <w:p>
      <w:pPr>
        <w:keepLines/>
        <w:shd w:fill="F4F6F9" w:val="clear"/>
        <w:spacing w:after="0" w:line="260"/>
      </w:pPr>
      <w:r>
        <w:rPr>
          <w:rFonts w:ascii="Consolas" w:cs="Consolas" w:eastAsia="Consolas" w:hAnsi="Consolas"/>
          <w:sz w:val="19"/>
          <w:szCs w:val="19"/>
        </w:rPr>
        <w:t xml:space="preserve">15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Big Takeaway for Software Testers</w:t>
            </w:r>
          </w:p>
          <w:p>
            <w:pPr>
              <w:spacing w:after="120" w:line="300"/>
            </w:pPr>
            <w:r>
              <w:t xml:space="preserve">In just 14 lines of simple code, a real API is running, listening for requests, and returning answers to thousands of student phones.</w:t>
            </w:r>
          </w:p>
          <w:p>
            <w:pPr>
              <w:spacing w:after="120" w:line="300"/>
            </w:pPr>
            <w:r>
              <w:t xml:space="preserve">As software testers, we do not need to write their server code. Our mission is to test from the outside: making sure good questions get good answers, and bad questions get handled safely without crashing the system.</w:t>
            </w:r>
          </w:p>
        </w:tc>
      </w:tr>
    </w:tbl>
    <w:p>
      <w:pPr>
        <w:pStyle w:val="Heading2"/>
        <w:keepNext/>
        <w:spacing w:after="100" w:before="240"/>
      </w:pPr>
      <w:r>
        <w:rPr>
          <w:b/>
          <w:bCs/>
          <w:color w:val="4659A7"/>
        </w:rPr>
        <w:t xml:space="preserve">Step 5: Inspecting Live API Messages Across the Web</w:t>
      </w:r>
    </w:p>
    <w:p>
      <w:pPr>
        <w:spacing w:after="120" w:line="300"/>
      </w:pPr>
      <w:r>
        <w:t xml:space="preserve">You do not need to install complex software to see an API in action. Your everyday web browser is already an API tester! When you type a web link into your browser address bar and press Enter, your browser sends a message to the server and shows you the plain text answer.</w:t>
      </w:r>
    </w:p>
    <w:p>
      <w:pPr>
        <w:spacing w:after="120" w:line="300"/>
      </w:pPr>
      <w:r>
        <w:t xml:space="preserve">Click each link below to see real API messages live in your browser right now on your computer or phone: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Free Geocoding Location API: Click [BigDataCloud Geocoding Endpoint](https://api.bigdatacloud.net/data/reverse-geocode-client?latitude=37.42159&amp;longitude=-122.0837&amp;localityLanguage=en). Look at how the server returns the city, country, and postal code as clean, readable text.</w:t>
      </w:r>
    </w:p>
    <w:p>
      <w:pPr>
        <w:pStyle w:val="ListParagraph"/>
        <w:numPr>
          <w:ilvl w:val="0"/>
          <w:numId w:val="3"/>
        </w:numPr>
        <w:spacing w:after="120" w:line="300"/>
      </w:pPr>
      <w:r>
        <w:t xml:space="preserve">2. Campus Course Catalog: Click [Campus Academic Catalog JSON](https://raw.githubusercontent.com/mayankcoder1993/AkshatEbooks/arena/01a0bfe5-akshatebooks/course-materials/zero-to-agentic-api-testing/lesson-01/campus-catalog.json). See how the server returns a simple list of our four university courses.</w:t>
      </w:r>
    </w:p>
    <w:p>
      <w:pPr>
        <w:pStyle w:val="ListParagraph"/>
        <w:numPr>
          <w:ilvl w:val="0"/>
          <w:numId w:val="3"/>
        </w:numPr>
        <w:spacing w:after="120" w:line="300"/>
      </w:pPr>
      <w:r>
        <w:t xml:space="preserve">3. Public GitHub Profile API: Click [GitHub Octocat Profile](https://api.github.com/users/octocat). The GitHub server returns account details: username, join date, and how many code repositories exist.</w:t>
      </w:r>
    </w:p>
    <w:p>
      <w:pPr>
        <w:spacing w:after="120" w:line="300"/>
      </w:pPr>
      <w:r>
        <w:t xml:space="preserve">Below is our live inspection blueprint. If you are reading on the interactive web, you can click Send Request to test the call. If you are reading in an eBook or printed page, you can see the complete request, the full server response payload, and all verified test results laid out directly in front of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API Wire Inspection Blueprint: Campus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Endless Spinning Wheel</w:t>
            </w:r>
          </w:p>
          <w:p>
            <w:pPr>
              <w:spacing w:after="120" w:line="300"/>
            </w:pPr>
            <w:r>
              <w:t xml:space="preserve">It is 8:15 AM on launch morning. A student opens the campus transit app at the central bus stop. The screen displays a university logo and an endless spinning circle. The mobile developer claims: "My Swift UI code is flawless; the button was clicked properly!" The backend developer claims: "Our PostgreSQL database CPU is at 2 percent!" As Lead Automation Architect, what is your first diagnostic move?</w:t>
            </w:r>
          </w:p>
          <w:p>
            <w:pPr>
              <w:spacing w:after="120" w:line="300"/>
            </w:pPr>
            <w:r>
              <w:rPr>
                <w:b/>
                <w:bCs/>
              </w:rPr>
              <w:t xml:space="preserve">A. </w:t>
            </w:r>
            <w:r>
              <w:t xml:space="preserve">Rewrite the mobile button click handler in Swift to retry three times when clicked.</w:t>
            </w:r>
          </w:p>
          <w:p>
            <w:pPr>
              <w:spacing w:after="120" w:line="300"/>
            </w:pPr>
            <w:r>
              <w:rPr>
                <w:b/>
                <w:bCs/>
              </w:rPr>
              <w:t xml:space="preserve">B. </w:t>
            </w:r>
            <w:r>
              <w:t xml:space="preserve">Restart the database server cluster and allocate double the RAM to clear query memory.</w:t>
            </w:r>
          </w:p>
          <w:p>
            <w:pPr>
              <w:spacing w:after="120" w:line="300"/>
            </w:pPr>
            <w:r>
              <w:rPr>
                <w:b/>
                <w:bCs/>
              </w:rPr>
              <w:t xml:space="preserve">C. </w:t>
            </w:r>
            <w:r>
              <w:t xml:space="preserve">Open the network wire inspector to observe the raw HTTP request and server response payload.</w:t>
            </w:r>
          </w:p>
          <w:p>
            <w:pPr>
              <w:spacing w:after="120" w:line="300"/>
            </w:pPr>
            <w:r>
              <w:rPr>
                <w:b/>
                <w:bCs/>
              </w:rPr>
              <w:t xml:space="preserve">D. </w:t>
            </w:r>
            <w:r>
              <w:t xml:space="preserve">File an urgent bug ticket with the design team to replace the spinning wheel with a loading bar.</w:t>
            </w:r>
          </w:p>
          <w:p>
            <w:pPr>
              <w:spacing w:after="120" w:line="300"/>
            </w:pPr>
            <w:r>
              <w:rPr>
                <w:b/>
                <w:bCs/>
                <w:color w:val="168A8A"/>
              </w:rPr>
              <w:t xml:space="preserve">TACTICAL TRIUMPH: </w:t>
            </w:r>
            <w:r>
              <w:t xml:space="preserve">You bypassed UI assumptions and inspected the wire directly! In minutes, you see the GET request to /v1/bus/coordinates returned an HTTP 500 error because a coordinate resolver crashed. The mobile app hung because it never received JSON.</w:t>
            </w:r>
          </w:p>
        </w:tc>
      </w:tr>
    </w:tbl>
    <w:p>
      <w:pPr>
        <w:pStyle w:val="Heading2"/>
        <w:keepNext/>
        <w:spacing w:after="100" w:before="240"/>
      </w:pPr>
      <w:r>
        <w:rPr>
          <w:b/>
          <w:bCs/>
          <w:color w:val="4659A7"/>
        </w:rPr>
        <w:t xml:space="preserve">Step 6: Why Testing the API is Smarter Than Clicking Buttons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Why API Testing Delivers the Best Results</w:t>
            </w:r>
          </w:p>
          <w:p>
            <w:pPr>
              <w:spacing w:after="120" w:line="300"/>
            </w:pPr>
            <w:r>
              <w:rPr>
                <w:b/>
                <w:bCs/>
                <w:color w:val="4659A7"/>
                <w:sz w:val="22"/>
                <w:szCs w:val="22"/>
              </w:rPr>
              <w:t xml:space="preserve">AUTOMATION STRATEGY · The Testing Pyramid: Why API Testing Delivers the Best Results</w:t>
            </w:r>
          </w:p>
          <w:p>
            <w:pPr>
              <w:spacing w:after="120" w:line="300"/>
            </w:pPr>
            <w:r>
              <w:t xml:space="preserve">Why did the campus app crash on launch day even though the team wrote tests that clicked buttons in a web browser? The answer is explained by the Testing Pyramid, an idea created by software expert Mike Cohn. Tests that click buttons on a phone screen are slow, often taking ten seconds for a single check. Even worse, if a graphic designer simply moves a button or changes a color, those screen tests break immediately, even when the software works fine! In contrast, testing the API directly sends simple digital messages across the network in milliseconds. We test the real brain of the app directly with speed and reliability.</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Screen Tests (Top of Pyramid): Slow and easily broken. A simple design change can break dozens of screen tests even when the system works perfectly.</w:t>
            </w:r>
          </w:p>
          <w:p>
            <w:pPr>
              <w:spacing w:after="120" w:line="300"/>
            </w:pPr>
            <w:r>
              <w:rPr>
                <w:b/>
                <w:bCs/>
                <w:color w:val="4659A7"/>
              </w:rPr>
              <w:t xml:space="preserve">2  </w:t>
            </w:r>
            <w:r>
              <w:t xml:space="preserve">API Tests (Middle of Pyramid): Fast, dependable, and powerful. These tests send raw digital messages in milliseconds, checking the real business rules directly.</w:t>
            </w:r>
          </w:p>
          <w:p>
            <w:pPr>
              <w:spacing w:after="120" w:line="300"/>
            </w:pPr>
            <w:r>
              <w:rPr>
                <w:b/>
                <w:bCs/>
                <w:color w:val="4659A7"/>
              </w:rPr>
              <w:t xml:space="preserve">3  </w:t>
            </w:r>
            <w:r>
              <w:t xml:space="preserve">Unit Tests (Base of Pyramid): Very fast checks written by developers for tiny pieces of code, but unable to check whether systems can talk to each other across the network.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Example: Testing the Campus Bus Search Feature</w:t>
            </w:r>
          </w:p>
          <w:p>
            <w:pPr>
              <w:spacing w:after="120" w:line="300"/>
            </w:pPr>
            <w:r>
              <w:t xml:space="preserve">Consider testing our campus feature: A student searches for the Campus Express bus schedule.</w:t>
            </w:r>
          </w:p>
          <w:p>
            <w:pPr>
              <w:spacing w:after="120" w:line="300"/>
            </w:pPr>
            <w:r>
              <w:t xml:space="preserve">The Slow Screen Way (UI Testing): An automated robot opens a phone simulator, waits 8 seconds for the campus logo animation, types Campus Express into the search box letter by letter, and clicks the blue Search button. Total time: 13 seconds for one test! Even worse: if the designer moves the button 5 pixels or changes its color to green, the test immediately crashes and fails, even though the bus server is running perfectly!</w:t>
            </w:r>
          </w:p>
          <w:p>
            <w:pPr>
              <w:spacing w:after="120" w:line="300"/>
            </w:pPr>
            <w:r>
              <w:t xml:space="preserve">The Fast API Way: Our automated test skips the screen entirely and sends one direct message over the network: GET /v1/transit/buses?name=CampusExpress. The server replies in 15 milliseconds (0.015 seconds): {"bus": "Campus Express", "mins": 5}. Total time: 0.015 seconds, which is over 800 times faster!</w:t>
            </w:r>
          </w:p>
          <w:p>
            <w:pPr>
              <w:spacing w:after="120" w:line="300"/>
            </w:pPr>
            <w:r>
              <w:t xml:space="preserve">The Big Advantage: The design team can redesign the entire phone app, move every button, or change every color. The API test never breaks, because it tests the true data directly!</w:t>
            </w:r>
          </w:p>
        </w:tc>
      </w:tr>
    </w:tbl>
    <w:p>
      <w:pPr>
        <w:pStyle w:val="Heading2"/>
        <w:keepNext/>
        <w:spacing w:after="100" w:before="240"/>
      </w:pPr>
      <w:r>
        <w:rPr>
          <w:b/>
          <w:bCs/>
          <w:color w:val="4659A7"/>
        </w:rPr>
        <w:t xml:space="preserve">Step 7: The Four Major Styles of APIs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the Four Major API Styles</w:t>
            </w:r>
          </w:p>
          <w:p>
            <w:pPr>
              <w:spacing w:after="120" w:line="300"/>
            </w:pPr>
            <w:r>
              <w:rPr>
                <w:b/>
                <w:bCs/>
                <w:color w:val="4659A7"/>
                <w:sz w:val="22"/>
                <w:szCs w:val="22"/>
              </w:rPr>
              <w:t xml:space="preserve">ENTERPRISE PATTERNS · Comparing the Four Major API Styles</w:t>
            </w:r>
          </w:p>
          <w:p>
            <w:pPr>
              <w:spacing w:after="120" w:line="300"/>
            </w:pPr>
            <w:r>
              <w:t xml:space="preserve">While REST is the most common style used across modern web and mobile apps, large companies and universities also use three other styles for special jobs. Understanding these four styles gives you the confidence to test any endpoint you meet.</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Uses simple web actions and plain text JSON notes. Powers our campus web and mobile services in Missions 1 and 2.</w:t>
            </w:r>
          </w:p>
          <w:p>
            <w:pPr>
              <w:spacing w:after="120" w:line="300"/>
            </w:pPr>
            <w:r>
              <w:rPr>
                <w:b/>
                <w:bCs/>
                <w:color w:val="4659A7"/>
              </w:rPr>
              <w:t xml:space="preserve">2  </w:t>
            </w:r>
            <w:r>
              <w:t xml:space="preserve">GraphQL: A flexible style where the phone app asks for only the exact words and numbers it needs, saving battery and data.</w:t>
            </w:r>
          </w:p>
          <w:p>
            <w:pPr>
              <w:spacing w:after="120" w:line="300"/>
            </w:pPr>
            <w:r>
              <w:rPr>
                <w:b/>
                <w:bCs/>
                <w:color w:val="4659A7"/>
              </w:rPr>
              <w:t xml:space="preserve">3  </w:t>
            </w:r>
            <w:r>
              <w:t xml:space="preserve">SOAP: An older, strict enterprise format wrapped in XML tags, common in banks and government records.</w:t>
            </w:r>
          </w:p>
          <w:p>
            <w:pPr>
              <w:spacing w:after="120" w:line="300"/>
            </w:pPr>
            <w:r>
              <w:rPr>
                <w:b/>
                <w:bCs/>
                <w:color w:val="4659A7"/>
              </w:rPr>
              <w:t xml:space="preserve">4  </w:t>
            </w:r>
            <w:r>
              <w:t xml:space="preserve">gRPC: A super fast binary format created by Google for lightning fast talk between internal cloud servers.</w:t>
            </w:r>
          </w:p>
        </w:tc>
      </w:tr>
    </w:tbl>
    <w:p>
      <w:pPr>
        <w:pStyle w:val="Heading2"/>
        <w:keepNext/>
        <w:spacing w:after="100" w:before="240"/>
      </w:pPr>
      <w:r>
        <w:rPr>
          <w:b/>
          <w:bCs/>
          <w:color w:val="4659A7"/>
        </w:rPr>
        <w:t xml:space="preserve">Step 8: Mission 1 Roadmap: What Comes Next</w:t>
      </w:r>
    </w:p>
    <w:p>
      <w:pPr>
        <w:spacing w:after="120" w:line="300"/>
      </w:pPr>
      <w:r>
        <w:t xml:space="preserve">Now that you understand what APIs are and have inspected raw JSON messages with your own eyes, here is where our journey goes next: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discovered why APIs exist, how phone apps and servers talk through plain text, examined the backend Python blueprint, and inspected real API messages in your browser.</w:t>
      </w:r>
    </w:p>
    <w:p>
      <w:pPr>
        <w:pStyle w:val="ListParagraph"/>
        <w:numPr>
          <w:ilvl w:val="0"/>
          <w:numId w:val="3"/>
        </w:numPr>
        <w:spacing w:after="120" w:line="300"/>
      </w:pPr>
      <w:r>
        <w:t xml:space="preserve">Chapter 2 (Next Step): We learn the language of the wire. You will master the five main actions (GET, POST, PUT, PATCH, DELETE) and learn the five status code families from 200 success to 500 server crashes.</w:t>
      </w:r>
    </w:p>
    <w:p>
      <w:pPr>
        <w:pStyle w:val="ListParagraph"/>
        <w:numPr>
          <w:ilvl w:val="0"/>
          <w:numId w:val="3"/>
        </w:numPr>
        <w:spacing w:after="120" w:line="300"/>
      </w:pPr>
      <w:r>
        <w:t xml:space="preserve">Chapter 3 (Mission Milestone): We install Postman, set up our team workspace, share collections, and run our very first automated test suite to complete Mission 1.</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Phase 1 Complete: The API Foundation Mastered</w:t>
            </w:r>
          </w:p>
          <w:p>
            <w:pPr>
              <w:spacing w:after="120" w:line="300"/>
            </w:pPr>
            <w:r>
              <w:t xml:space="preserve">You have cleared Phase 1 of our Mission! Because we started with no API knowledge, we took the time to understand the basics: how phone apps talk to servers, how backends build API code in Python, and how to inspect live messages on the wire. You now have the exact foundation needed to advance to Phase 2, where we will uncover the hidden 500 error that broke the campus bus app!</w:t>
            </w:r>
          </w:p>
          <w:p>
            <w:pPr>
              <w:spacing w:after="120" w:line="300"/>
            </w:pPr>
            <w:r>
              <w:rPr>
                <w:b/>
                <w:bCs/>
                <w:color w:val="4659A7"/>
              </w:rPr>
              <w:t xml:space="preserve">Tactical Superpowers Mastered: </w:t>
            </w:r>
          </w:p>
          <w:p>
            <w:pPr>
              <w:pStyle w:val="ListParagraph"/>
              <w:numPr>
                <w:ilvl w:val="0"/>
                <w:numId w:val="3"/>
              </w:numPr>
              <w:spacing w:after="120" w:line="300"/>
            </w:pPr>
            <w:r>
              <w:t xml:space="preserve">Inspecting live messages between phone apps and servers without getting confused by screen buttons</w:t>
            </w:r>
          </w:p>
          <w:p>
            <w:pPr>
              <w:pStyle w:val="ListParagraph"/>
              <w:numPr>
                <w:ilvl w:val="0"/>
                <w:numId w:val="3"/>
              </w:numPr>
              <w:spacing w:after="120" w:line="300"/>
            </w:pPr>
            <w:r>
              <w:t xml:space="preserve">Testing location coordinate lookups using free open data without complex setup</w:t>
            </w:r>
          </w:p>
          <w:p>
            <w:pPr>
              <w:pStyle w:val="ListParagraph"/>
              <w:numPr>
                <w:ilvl w:val="0"/>
                <w:numId w:val="3"/>
              </w:numPr>
              <w:spacing w:after="120" w:line="300"/>
            </w:pPr>
            <w:r>
              <w:t xml:space="preserve">Understanding how backend Python code receives questions and returns clean data</w:t>
            </w:r>
          </w:p>
          <w:p>
            <w:pPr>
              <w:pStyle w:val="ListParagraph"/>
              <w:numPr>
                <w:ilvl w:val="0"/>
                <w:numId w:val="3"/>
              </w:numPr>
              <w:spacing w:after="120" w:line="300"/>
            </w:pPr>
            <w:r>
              <w:t xml:space="preserve">Using the Testing Pyramid to build fast and dependable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Bridged the communication divide between mobile and server teams using the universal language of APIs</w:t>
            </w:r>
          </w:p>
          <w:p>
            <w:pPr>
              <w:pStyle w:val="ListParagraph"/>
              <w:numPr>
                <w:ilvl w:val="0"/>
                <w:numId w:val="3"/>
              </w:numPr>
              <w:spacing w:after="120" w:line="300"/>
            </w:pPr>
            <w:r>
              <w:t xml:space="preserve">Protected private database passwords from leaking inside mobile phone downloads</w:t>
            </w:r>
          </w:p>
          <w:p>
            <w:pPr>
              <w:pStyle w:val="ListParagraph"/>
              <w:numPr>
                <w:ilvl w:val="0"/>
                <w:numId w:val="3"/>
              </w:numPr>
              <w:spacing w:after="120" w:line="300"/>
            </w:pPr>
            <w:r>
              <w:t xml:space="preserve">Established the diagnostic foundation required to uncover the hidden 500 server crash in Phase 2</w:t>
            </w:r>
          </w:p>
          <w:p>
            <w:pPr>
              <w:spacing w:after="120" w:line="300"/>
            </w:pPr>
            <w:r>
              <w:rPr>
                <w:b/>
                <w:bCs/>
              </w:rPr>
              <w:t xml:space="preserve">War Room Takeaway: </w:t>
            </w:r>
            <w:r>
              <w:t xml:space="preserve">Phase 1 gave us our vision. We no longer see opaque buttons on a screen; we see questions and answers flowing across the wire. Now we are ready for Phase 2: finding the bug!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to Phase 2: Finding the Root Cause of the Crash</w:t>
            </w:r>
          </w:p>
          <w:p>
            <w:pPr>
              <w:spacing w:after="120" w:line="300"/>
            </w:pPr>
            <w:r>
              <w:t xml:space="preserve">With Phase 1 cleared, you have the foundational knowledge. In Chapter 2 (Phase 2), we put on our detective hats: we decode GET, POST, PUT, and DELETE actions, inspect status codes, and uncover the exact 500 server crash that crippled the campus bus app on launch day!</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World Cup Traffic Crisis</w:t>
            </w:r>
          </w:p>
          <w:p>
            <w:pPr>
              <w:spacing w:after="120" w:line="300"/>
            </w:pPr>
            <w:r>
              <w:rPr>
                <w:b/>
                <w:bCs/>
                <w:color w:val="263A67"/>
              </w:rPr>
              <w:t xml:space="preserve">Twitter Fail Whale: The Danger of Cascading 500 and 503 Crashes</w:t>
            </w:r>
          </w:p>
          <w:p>
            <w:pPr>
              <w:spacing w:after="120" w:line="300"/>
            </w:pPr>
            <w:r>
              <w:t xml:space="preserve">During the 2010 World Cup, millions of global fans sent simultaneous soccer reactions. Twitter servers buckled under the traffic, showing users the famous Fail Whale illustration. The architectural breakdown occurred because the service lacked idempotent retry policies and client timeouts. When one microservice slowed down, upstream APIs kept blasting retries, causing an avalanche of cascading HTTP 500 and 503 errors that paralyzed the entire platform.</w:t>
            </w:r>
          </w:p>
          <w:p>
            <w:pPr>
              <w:spacing w:after="120" w:line="300"/>
            </w:pPr>
            <w:r>
              <w:rPr>
                <w:b/>
                <w:bCs/>
                <w:color w:val="9A5B00"/>
              </w:rPr>
              <w:t xml:space="preserve">Key Architectural Lesson: </w:t>
            </w:r>
            <w:r>
              <w:t xml:space="preserve">Designing resilient APIs requires strict status code discipline, client side timeout limits, and idempotency guarantees to prevent traffic storms from bringing down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Dangerous Duplicate Charge Incident</w:t>
            </w:r>
          </w:p>
          <w:p>
            <w:pPr>
              <w:spacing w:after="120" w:line="300"/>
            </w:pPr>
            <w:r>
              <w:t xml:space="preserve">An angry student calls campus billing: their credit card was charged three times for one semester parking permit! The network log reveals the student clicked the Pay button during a WiFi flicker. The client dispatched three consecutive POST requests to /v1/payments/charge. What is the fundamental REST protocol defect causing this disaster?</w:t>
            </w:r>
          </w:p>
          <w:p>
            <w:pPr>
              <w:spacing w:after="120" w:line="300"/>
            </w:pPr>
            <w:r>
              <w:rPr>
                <w:b/>
                <w:bCs/>
              </w:rPr>
              <w:t xml:space="preserve">A. </w:t>
            </w:r>
            <w:r>
              <w:t xml:space="preserve">The mobile application used POST without an idempotency key to protect duplicate payment execution.</w:t>
            </w:r>
          </w:p>
          <w:p>
            <w:pPr>
              <w:spacing w:after="120" w:line="300"/>
            </w:pPr>
            <w:r>
              <w:rPr>
                <w:b/>
                <w:bCs/>
              </w:rPr>
              <w:t xml:space="preserve">B. </w:t>
            </w:r>
            <w:r>
              <w:t xml:space="preserve">The backend database should have rejected any HTTP request sent during a wireless signal drop.</w:t>
            </w:r>
          </w:p>
          <w:p>
            <w:pPr>
              <w:spacing w:after="120" w:line="300"/>
            </w:pPr>
            <w:r>
              <w:rPr>
                <w:b/>
                <w:bCs/>
              </w:rPr>
              <w:t xml:space="preserve">C. </w:t>
            </w:r>
            <w:r>
              <w:t xml:space="preserve">The client should have sent a DELETE request immediately following every completed POST call.</w:t>
            </w:r>
          </w:p>
          <w:p>
            <w:pPr>
              <w:spacing w:after="120" w:line="300"/>
            </w:pPr>
            <w:r>
              <w:rPr>
                <w:b/>
                <w:bCs/>
              </w:rPr>
              <w:t xml:space="preserve">D. </w:t>
            </w:r>
            <w:r>
              <w:t xml:space="preserve">The university payment gateway requires all requests to be formatted in raw XML text.</w:t>
            </w:r>
          </w:p>
          <w:p>
            <w:pPr>
              <w:spacing w:after="120" w:line="300"/>
            </w:pPr>
            <w:r>
              <w:rPr>
                <w:b/>
                <w:bCs/>
                <w:color w:val="168A8A"/>
              </w:rPr>
              <w:t xml:space="preserve">TACTICAL TRIUMPH: </w:t>
            </w:r>
            <w:r>
              <w:t xml:space="preserve">POST is non idempotent by definition! Sending three identical POST requests creates three distinct charges. Production systems require idempotency keys so that duplicate network packets safely return the existing transaction receipt rather than executing a duplicate charge.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The Automation (Mission Victory) · RANK: Rank: Automation Pipeline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Security Exposure Audit</w:t>
            </w:r>
          </w:p>
          <w:p>
            <w:pPr>
              <w:spacing w:after="120" w:line="300"/>
            </w:pPr>
            <w:r>
              <w:rPr>
                <w:b/>
                <w:bCs/>
                <w:color w:val="263A67"/>
              </w:rPr>
              <w:t xml:space="preserve">Public Workspace Key Exposure: The Danger of Accidental Visibility</w:t>
            </w:r>
          </w:p>
          <w:p>
            <w:pPr>
              <w:spacing w:after="120" w:line="300"/>
            </w:pPr>
            <w:r>
              <w:t xml:space="preserve">Security researchers analyzing public API repositories uncovered thousands of live production database passwords, cloud secrets, and private authentication tokens inadvertently shared in public Postman workspaces. Engineers intended to test a quick endpoint in their personal sandbox, but accidentally published their workspace to the open web. Anyone typing search terms into web search engines could discover administrative master keys.</w:t>
            </w:r>
          </w:p>
          <w:p>
            <w:pPr>
              <w:spacing w:after="120" w:line="300"/>
            </w:pPr>
            <w:r>
              <w:rPr>
                <w:b/>
                <w:bCs/>
                <w:color w:val="9A5B00"/>
              </w:rPr>
              <w:t xml:space="preserve">Key Architectural Lesson: </w:t>
            </w:r>
            <w:r>
              <w:t xml:space="preserve">Always isolate sensitive credentials using private masked environment variables. Never publish workspace collections containing real production authorization keys to public web directories.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Leaked Master Key Incident</w:t>
            </w:r>
          </w:p>
          <w:p>
            <w:pPr>
              <w:spacing w:after="120" w:line="300"/>
            </w:pPr>
            <w:r>
              <w:t xml:space="preserve">At 11:30 PM, the campus security operations center alerts the team: an administrative database token was detected in an open web search index. A junior tester admits they created a collection in Postman earlier that afternoon. What immediate containment action must the team take first?</w:t>
            </w:r>
          </w:p>
          <w:p>
            <w:pPr>
              <w:spacing w:after="120" w:line="300"/>
            </w:pPr>
            <w:r>
              <w:rPr>
                <w:b/>
                <w:bCs/>
              </w:rPr>
              <w:t xml:space="preserve">A. </w:t>
            </w:r>
            <w:r>
              <w:t xml:space="preserve">Send an email to vendor support requesting them to remove the indexed collection URL.</w:t>
            </w:r>
          </w:p>
          <w:p>
            <w:pPr>
              <w:spacing w:after="120" w:line="300"/>
            </w:pPr>
            <w:r>
              <w:rPr>
                <w:b/>
                <w:bCs/>
              </w:rPr>
              <w:t xml:space="preserve">B. </w:t>
            </w:r>
            <w:r>
              <w:t xml:space="preserve">Immediately revoke and regenerate the compromised database secret in the identity provider.</w:t>
            </w:r>
          </w:p>
          <w:p>
            <w:pPr>
              <w:spacing w:after="120" w:line="300"/>
            </w:pPr>
            <w:r>
              <w:rPr>
                <w:b/>
                <w:bCs/>
              </w:rPr>
              <w:t xml:space="preserve">C. </w:t>
            </w:r>
            <w:r>
              <w:t xml:space="preserve">Rename the Postman collection to a generic title like Test Project.</w:t>
            </w:r>
          </w:p>
          <w:p>
            <w:pPr>
              <w:spacing w:after="120" w:line="300"/>
            </w:pPr>
            <w:r>
              <w:rPr>
                <w:b/>
                <w:bCs/>
              </w:rPr>
              <w:t xml:space="preserve">D. </w:t>
            </w:r>
            <w:r>
              <w:t xml:space="preserve">Delete the local Postman application from the tester laptop workstation.</w:t>
            </w:r>
          </w:p>
          <w:p>
            <w:pPr>
              <w:spacing w:after="120" w:line="300"/>
            </w:pPr>
            <w:r>
              <w:rPr>
                <w:b/>
                <w:bCs/>
                <w:color w:val="168A8A"/>
              </w:rPr>
              <w:t xml:space="preserve">TACTICAL TRIUMPH: </w:t>
            </w:r>
            <w:r>
              <w:t xml:space="preserve">Immediate credential revocation is step one of incident containment! Once a secret is exposed to the public internet, assume it is already harvested by automated scanners. You must invalidate the key instantly, inspect access audit logs, and move all tokens into masked environment variables.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yw9psw3vqw79x1xcmtyx" Type="http://schemas.openxmlformats.org/officeDocument/2006/relationships/hyperlink" Target="https://martinfowler.com/articles/practical-test-pyramid.html" TargetMode="External"/><Relationship Id="rIdm5u4fhvn0x4_5eekzybo6"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2026-09-23T09:18:32.827Z</dcterms:created>
  <dcterms:modified xsi:type="dcterms:W3CDTF">2026-09-23T09:18:32.827Z</dcterms:modified>
</cp:coreProperties>
</file>

<file path=docProps/custom.xml><?xml version="1.0" encoding="utf-8"?>
<Properties xmlns="http://schemas.openxmlformats.org/officeDocument/2006/custom-properties" xmlns:vt="http://schemas.openxmlformats.org/officeDocument/2006/docPropsVTypes"/>
</file>