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xalo_skhvqlnu_pv-sli2">
        <w:r>
          <w:rPr>
            <w:rStyle w:val="Hyperlink"/>
          </w:rPr>
          <w:t xml:space="preserve">The Testing Pyramid by Martin Fowler</w:t>
        </w:r>
      </w:hyperlink>
      <w:r>
        <w:rPr>
          <w:color w:val="657084"/>
          <w:sz w:val="18"/>
          <w:szCs w:val="18"/>
        </w:rPr>
        <w:t xml:space="preserve"> — https://martinfowler.com/articles/practical-test-pyramid.html</w:t>
      </w:r>
    </w:p>
    <w:p>
      <w:hyperlink w:history="1" r:id="rId6zt3ycqzlvmw50nlh7hpt">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WIRE FOUNDATIONS AND FIRST PRINCIPLES: Global Open Data and Web Wire Audit</w:t>
            </w:r>
          </w:p>
          <w:p>
            <w:pPr>
              <w:spacing w:after="120" w:line="300"/>
            </w:pPr>
            <w:r>
              <w:rPr>
                <w:b/>
                <w:bCs/>
                <w:color w:val="263A67"/>
              </w:rPr>
              <w:t xml:space="preserve">CRISIS SCENARIO: The Apex Campus Launch Crisis: When the Frontend Lost Its Voice</w:t>
            </w:r>
          </w:p>
          <w:p>
            <w:pPr>
              <w:spacing w:after="120" w:line="300"/>
            </w:pPr>
            <w:r>
              <w:rPr>
                <w:b/>
                <w:bCs/>
              </w:rPr>
              <w:t xml:space="preserve">Context: </w:t>
            </w:r>
            <w:r>
              <w:t xml:space="preserve">On the eve of university orientation, the student mobile application failed to display campus data. The triage war room discovered a silent disconnect between client UI code and backend services. To resolve the crisis and establish lasting quality gates, we must inspect the wire from first principles, construct a minimal server, and audit every core HTTP operation.</w:t>
            </w:r>
          </w:p>
          <w:p>
            <w:pPr>
              <w:spacing w:after="120" w:line="300"/>
            </w:pPr>
            <w:r>
              <w:rPr>
                <w:b/>
                <w:bCs/>
                <w:color w:val="168A8A"/>
              </w:rPr>
              <w:t xml:space="preserve">Operational Target: </w:t>
            </w:r>
            <w:r>
              <w:t xml:space="preserve">Build a runnable server from scratch, execute all five CRUD operations, and verify payload contracts across REST, SOAP, and GraphQL.</w:t>
            </w:r>
          </w:p>
          <w:p>
            <w:pPr>
              <w:spacing w:after="120" w:line="300"/>
            </w:pPr>
            Node.js Express Catalog Service · Port 3000 · Public Open Data Endpoints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r>
              <w:t xml:space="preserve">Assembling a runnable Express server step by step, executing POST, GET, PUT, PATCH, and DELETE, and comparing REST, SOAP, and GraphQL using the same book inquiry.</w:t>
            </w:r>
          </w:p>
          <w:p>
            <w:pPr>
              <w:spacing w:after="120" w:line="300"/>
            </w:pPr>
            <w:r>
              <w:rPr>
                <w:b/>
                <w:bCs/>
                <w:color w:val="263A67"/>
              </w:rPr>
              <w:t xml:space="preserve">WHAT YOU WILL CARRY FORWARD: </w:t>
            </w:r>
            <w:r>
              <w:t xml:space="preserve">The assembled runnable server.js file and the foundational mental model of an HTTP request and response pair.</w:t>
            </w:r>
          </w:p>
        </w:tc>
      </w:tr>
    </w:tbl>
    <w:p>
      <w:pPr>
        <w:pStyle w:val="Heading2"/>
        <w:keepNext/>
        <w:spacing w:after="100" w:before="240"/>
      </w:pPr>
      <w:r>
        <w:rPr>
          <w:b/>
          <w:bCs/>
          <w:color w:val="4659A7"/>
        </w:rPr>
        <w:t xml:space="preserve">The Day You Walked into the War Room</w:t>
      </w:r>
    </w:p>
    <w:p>
      <w:pPr>
        <w:spacing w:after="120" w:line="300"/>
      </w:pPr>
      <w:r>
        <w:t xml:space="preserve">It is 8:14 PM on the eve of campus wide orientation at Apex University. Inside the grand stone pillared mandapa hall, carved Dravidian granite pillars and delicate Nagara stone jali lattice screens frame the bustling engineering command center. Brass lamps cast a warm glow across ancient stone archways while student registration queues begin stalling. Suddenly, the campus transit tracking system goes completely dark. A glowing stone alert tablet on a carved heritage plinth flashes the emergency warning: CAMPUS TRANSIT OFFLINE.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Crisis: Campus Transit Drops Offline</w:t>
            </w:r>
          </w:p>
          <w:p>
            <w:pPr>
              <w:spacing w:after="120" w:line="300"/>
            </w:pPr>
            <w:r>
              <w:rPr>
                <w:b/>
                <w:bCs/>
                <w:color w:val="4659A7"/>
                <w:sz w:val="22"/>
                <w:szCs w:val="22"/>
              </w:rPr>
              <w:t xml:space="preserve">INCIDENT TIMELINE: 8:14 PM · The Crisis: Campus Transit Drops Offline</w:t>
            </w:r>
          </w:p>
          <w:p>
            <w:pPr>
              <w:spacing w:after="120" w:line="300"/>
            </w:pPr>
            <w:r>
              <w:t xml:space="preserve">Orientation eve transit tracking vanishes from the student portal moments before arriving shuttles reach campus gates. In the quiet heritage hall, the glowing tablet confirms the outage.</w:t>
            </w:r>
          </w:p>
          <w:p>
            <w:pPr>
              <w:jc w:val="center"/>
            </w:pPr>
            <w:r>
              <w:drawing>
                <wp:inline distT="0" distB="0" distL="0" distR="0">
                  <wp:extent cx="5334000" cy="5334000"/>
                  <wp:effectExtent t="0" r="0" b="0" l="0"/>
                  <wp:docPr id="1" name="Madhubani style engineer entering an ancient Dravidian and Nagara stone mandapa hall where an illuminated tablet flashes CAMPUS TRANSIT OFFLINE at 8:14 PM." descr="Madhubani style engineer entering an ancient Dravidian and Nagara stone mandapa hall where an illuminated tablet flashes CAMPUS TRANSIT OFFLINE at 8:14 PM." title="Madhubani style engineer entering an ancient Dravidian and Nagara stone mandapa hall where an illuminated tablet flashes CAMPUS TRANSIT OFFLINE at 8:14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1.0A: The Outage at 8:14 PM. Orientation transit tracking vanishes across campus moments before student arrival.</w:t>
            </w:r>
          </w:p>
          <w:p>
            <w:pPr>
              <w:spacing w:after="120" w:line="300"/>
            </w:pPr>
            <w:r>
              <w:rPr>
                <w:b/>
                <w:bCs/>
                <w:color w:val="4659A7"/>
              </w:rPr>
              <w:t xml:space="preserve">1  </w:t>
            </w:r>
            <w:r>
              <w:t xml:space="preserve">Orientation Eve Emergency: Real time bus telemetry stops responding as thousands of students arrive.</w:t>
            </w:r>
          </w:p>
          <w:p>
            <w:pPr>
              <w:spacing w:after="120" w:line="300"/>
            </w:pPr>
            <w:r>
              <w:rPr>
                <w:b/>
                <w:bCs/>
                <w:color w:val="4659A7"/>
              </w:rPr>
              <w:t xml:space="preserve">2  </w:t>
            </w:r>
            <w:r>
              <w:t xml:space="preserve">The Heritage Command Hall: Dravidian granite pillars and Nagara pierced stone screens frame the central triage center.</w:t>
            </w:r>
          </w:p>
          <w:p>
            <w:pPr>
              <w:spacing w:after="120" w:line="300"/>
            </w:pPr>
            <w:r>
              <w:rPr>
                <w:b/>
                <w:bCs/>
                <w:color w:val="4659A7"/>
              </w:rPr>
              <w:t xml:space="preserve">3  </w:t>
            </w:r>
            <w:r>
              <w:t xml:space="preserve">The First Observer: A junior engineer walks into the room as the stone tablet flashes the alert.</w:t>
            </w:r>
          </w:p>
        </w:tc>
      </w:tr>
    </w:tbl>
    <w:p>
      <w:pPr>
        <w:spacing w:after="120" w:line="300"/>
      </w:pPr>
      <w:r>
        <w:t xml:space="preserve">Tension across the room erupts immediately. Mobile Lead and Backend Lead stand opposite each other across a carved teakwood table, pointing fingers in furious deadlock. The mobile lead waves a smartphone showing a blank loading spinner and shouts that the backend service is dead and returning nothing. The backend lead pushes back instantly, insisting that database clusters are healthy, server CPU is under twelve percent, and the fault lies entirely within mobile client rendering. Both leads are convinced they are right because each team inspects only their own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Standoff: Client versus Backend</w:t>
            </w:r>
          </w:p>
          <w:p>
            <w:pPr>
              <w:spacing w:after="120" w:line="300"/>
            </w:pPr>
            <w:r>
              <w:rPr>
                <w:b/>
                <w:bCs/>
                <w:color w:val="4659A7"/>
                <w:sz w:val="22"/>
                <w:szCs w:val="22"/>
              </w:rPr>
              <w:t xml:space="preserve">THE ARCHITECTURAL IMPASSE: 8:17 PM · The Standoff: Client versus Backend</w:t>
            </w:r>
          </w:p>
          <w:p>
            <w:pPr>
              <w:spacing w:after="120" w:line="300"/>
            </w:pPr>
            <w:r>
              <w:t xml:space="preserve">Under carved Dravidian beams beside a Nagara jali window, mobile and backend engineering leads argue across the table. Each lead points to local metrics while the system remains broken.</w:t>
            </w:r>
          </w:p>
          <w:p>
            <w:pPr>
              <w:jc w:val="center"/>
            </w:pPr>
            <w:r>
              <w:drawing>
                <wp:inline distT="0" distB="0" distL="0" distR="0">
                  <wp:extent cx="5334000" cy="5334000"/>
                  <wp:effectExtent t="0" r="0" b="0" l="0"/>
                  <wp:docPr id="1" name="Two Madhubani style engineering leads in traditional kurtas debating across a carved stone table under Dravidian pillars and Nagara jali screens." descr="Two Madhubani style engineering leads in traditional kurtas debating across a carved stone table under Dravidian pillars and Nagara jali screens." title="Two Madhubani style engineering leads in traditional kurtas debating across a carved stone table under Dravidian pillars and Nagara jali scre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1.0B: The Standoff at 8:17 PM. Mobile and backend leads debate across the carved stone table, trapped by local perspectives.</w:t>
            </w:r>
          </w:p>
          <w:p>
            <w:pPr>
              <w:spacing w:after="120" w:line="300"/>
            </w:pPr>
            <w:r>
              <w:rPr>
                <w:b/>
                <w:bCs/>
                <w:color w:val="4659A7"/>
              </w:rPr>
              <w:t xml:space="preserve">1  </w:t>
            </w:r>
            <w:r>
              <w:t xml:space="preserve">The Client Perspective: The mobile screen shows an error, so mobile engineers conclude the server crashed.</w:t>
            </w:r>
          </w:p>
          <w:p>
            <w:pPr>
              <w:spacing w:after="120" w:line="300"/>
            </w:pPr>
            <w:r>
              <w:rPr>
                <w:b/>
                <w:bCs/>
                <w:color w:val="4659A7"/>
              </w:rPr>
              <w:t xml:space="preserve">2  </w:t>
            </w:r>
            <w:r>
              <w:t xml:space="preserve">The Server Perspective: Database CPU is low and server health checks succeed, so backend engineers blame client rendering.</w:t>
            </w:r>
          </w:p>
          <w:p>
            <w:pPr>
              <w:spacing w:after="120" w:line="300"/>
            </w:pPr>
            <w:r>
              <w:rPr>
                <w:b/>
                <w:bCs/>
                <w:color w:val="4659A7"/>
              </w:rPr>
              <w:t xml:space="preserve">3  </w:t>
            </w:r>
            <w:r>
              <w:t xml:space="preserve">The Blind Spot: Arguing over symptoms without inspecting what actually passes between the two machines.</w:t>
            </w:r>
          </w:p>
        </w:tc>
      </w:tr>
    </w:tbl>
    <w:p>
      <w:pPr>
        <w:spacing w:after="120" w:line="300"/>
      </w:pPr>
      <w:r>
        <w:t xml:space="preserve">Why are both engineering leads deadlocked? Because the real failure is invisible to both of them. Between the mobile device in a student hand and the server clusters in the data center lies the physical transport wire. Deep within conduits running beneath the ancient carved stone flooring, data packets travel between client and server. In the middle of this conduit, an unhandled parameter format drops packets mid flight. The database never crashed, and the mobile UI layout code was intact. But because neither engineer inspected the wire itself, the failure escaped notice.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Invisible Wire: Where Network Packets Live and Die</w:t>
            </w:r>
          </w:p>
          <w:p>
            <w:pPr>
              <w:spacing w:after="120" w:line="300"/>
            </w:pPr>
            <w:r>
              <w:rPr>
                <w:b/>
                <w:bCs/>
                <w:color w:val="4659A7"/>
                <w:sz w:val="22"/>
                <w:szCs w:val="22"/>
              </w:rPr>
              <w:t xml:space="preserve">THE ROOT REALITY: 8:21 PM · The Invisible Wire: Where Network Packets Live and Die</w:t>
            </w:r>
          </w:p>
          <w:p>
            <w:pPr>
              <w:spacing w:after="120" w:line="300"/>
            </w:pPr>
            <w:r>
              <w:t xml:space="preserve">A cross section beneath the carved stone floor reveals the transport conduit. While engineers debate above, network packets drop silently along the wire.</w:t>
            </w:r>
          </w:p>
          <w:p>
            <w:pPr>
              <w:jc w:val="center"/>
            </w:pPr>
            <w:r>
              <w:drawing>
                <wp:inline distT="0" distB="0" distL="0" distR="0">
                  <wp:extent cx="5334000" cy="5334000"/>
                  <wp:effectExtent t="0" r="0" b="0" l="0"/>
                  <wp:docPr id="1" name="Cutaway view under ancient stone flooring showing a severed network cable with dropped packet, while engineering leads argue in the background." descr="Cutaway view under ancient stone flooring showing a severed network cable with dropped packet, while engineering leads argue in the background." title="Cutaway view under ancient stone flooring showing a severed network cable with dropped packet, while engineering leads argue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1.0C: The Invisible Wire at 8:21 PM. Packets fail in transit across the physical transport wire while both teams inspect only their own screens.</w:t>
            </w:r>
          </w:p>
          <w:p>
            <w:pPr>
              <w:spacing w:after="120" w:line="300"/>
            </w:pPr>
            <w:r>
              <w:rPr>
                <w:b/>
                <w:bCs/>
                <w:color w:val="4659A7"/>
              </w:rPr>
              <w:t xml:space="preserve">1  </w:t>
            </w:r>
            <w:r>
              <w:t xml:space="preserve">The Transport Conduit: Data packets travel through physical network wires connecting client and server.</w:t>
            </w:r>
          </w:p>
          <w:p>
            <w:pPr>
              <w:spacing w:after="120" w:line="300"/>
            </w:pPr>
            <w:r>
              <w:rPr>
                <w:b/>
                <w:bCs/>
                <w:color w:val="4659A7"/>
              </w:rPr>
              <w:t xml:space="preserve">2  </w:t>
            </w:r>
            <w:r>
              <w:t xml:space="preserve">The Silent Failure: A malformed request or dropped packet causes the mobile client to wait forever.</w:t>
            </w:r>
          </w:p>
          <w:p>
            <w:pPr>
              <w:spacing w:after="120" w:line="300"/>
            </w:pPr>
            <w:r>
              <w:rPr>
                <w:b/>
                <w:bCs/>
                <w:color w:val="4659A7"/>
              </w:rPr>
              <w:t xml:space="preserve">3  </w:t>
            </w:r>
            <w:r>
              <w:t xml:space="preserve">The Wire Truth: System truth does not live in client UI or database CPU; it lives on the wire.</w:t>
            </w:r>
          </w:p>
        </w:tc>
      </w:tr>
    </w:tbl>
    <w:p>
      <w:pPr>
        <w:spacing w:after="120" w:line="300"/>
      </w:pPr>
      <w:r>
        <w:t xml:space="preserve">You realize you cannot solve the crisis by joining the debate. You face a foundational truth: you have never audited network packets or built a distributed service before. You cannot debug what you do not understand. You pull up a chair in a quiet stone alcove beside an intricate Nagara jali window, set your laptop on a low carved wooden table, and open a clean terminal window. You type your first command: mkdir campus_api. To master the wire and rescue the campus transit system, you will construct a minimal API server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Foundation: Building the API from Scratch</w:t>
            </w:r>
          </w:p>
          <w:p>
            <w:pPr>
              <w:spacing w:after="120" w:line="300"/>
            </w:pPr>
            <w:r>
              <w:rPr>
                <w:b/>
                <w:bCs/>
                <w:color w:val="4659A7"/>
                <w:sz w:val="22"/>
                <w:szCs w:val="22"/>
              </w:rPr>
              <w:t xml:space="preserve">FIRST PRINCIPLES: 8:25 PM · The Foundation: Building the API from Scratch</w:t>
            </w:r>
          </w:p>
          <w:p>
            <w:pPr>
              <w:spacing w:after="120" w:line="300"/>
            </w:pPr>
            <w:r>
              <w:t xml:space="preserve">Sitting peacefully in a quiet stone alcove beside a carved Nagara jali window, the aspiring engineer opens a laptop terminal to construct an API server from first principles.</w:t>
            </w:r>
          </w:p>
          <w:p>
            <w:pPr>
              <w:jc w:val="center"/>
            </w:pPr>
            <w:r>
              <w:drawing>
                <wp:inline distT="0" distB="0" distL="0" distR="0">
                  <wp:extent cx="5334000" cy="5334000"/>
                  <wp:effectExtent t="0" r="0" b="0" l="0"/>
                  <wp:docPr id="1" name="Madhubani style female engineer sitting in a stone alcove with Nagara jali window working on a laptop with terminal speech bubble mkdir campus_api." descr="Madhubani style female engineer sitting in a stone alcove with Nagara jali window working on a laptop with terminal speech bubble mkdir campus_api." title="Madhubani style female engineer sitting in a stone alcove with Nagara jali window working on a laptop with terminal speech bubble mkdir campus_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1.0D: First Principles at 8:25 PM. Constructing an API server from scratch gives you complete command over every network packet on the wire.</w:t>
            </w:r>
          </w:p>
          <w:p>
            <w:pPr>
              <w:spacing w:after="120" w:line="300"/>
            </w:pPr>
            <w:r>
              <w:rPr>
                <w:b/>
                <w:bCs/>
                <w:color w:val="4659A7"/>
              </w:rPr>
              <w:t xml:space="preserve">1  </w:t>
            </w:r>
            <w:r>
              <w:t xml:space="preserve">The Strategic Choice: Step away from surface speculation and learn client server mechanics directly.</w:t>
            </w:r>
          </w:p>
          <w:p>
            <w:pPr>
              <w:spacing w:after="120" w:line="300"/>
            </w:pPr>
            <w:r>
              <w:rPr>
                <w:b/>
                <w:bCs/>
                <w:color w:val="4659A7"/>
              </w:rPr>
              <w:t xml:space="preserve">2  </w:t>
            </w:r>
            <w:r>
              <w:t xml:space="preserve">The First Command: Initializing a fresh workspace with mkdir campus_api in the terminal.</w:t>
            </w:r>
          </w:p>
          <w:p>
            <w:pPr>
              <w:spacing w:after="120" w:line="300"/>
            </w:pPr>
            <w:r>
              <w:rPr>
                <w:b/>
                <w:bCs/>
                <w:color w:val="4659A7"/>
              </w:rPr>
              <w:t xml:space="preserve">3  </w:t>
            </w:r>
            <w:r>
              <w:t xml:space="preserve">The Path Ahead: Building a minimal server gives you the diagnostic power to resolve any distributed outage.</w:t>
            </w:r>
          </w:p>
        </w:tc>
      </w:tr>
    </w:tbl>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CLIENT SERVER ARCHITECTURE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Illustrated modern restaurant analogy showing Customer at table as Client, Waiter carrying order notepad as API Messenger, and Kitchen Chef as Backend Server." descr="Illustrated modern restaurant analogy showing Customer at table as Client, Waiter carrying order notepad as API Messenger, and Kitchen Chef as Backend Server." title="Illustrated modern restaurant analogy showing Customer at table as Client, Waiter carrying order notepad as API Messenger, and Kitchen Chef as Backend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mental model: The client asks under agreed rules, and the server answers.</w:t>
            </w:r>
          </w:p>
          <w:p>
            <w:pPr>
              <w:spacing w:after="120" w:line="300"/>
            </w:pPr>
            <w:r>
              <w:rPr>
                <w:b/>
                <w:bCs/>
                <w:color w:val="4659A7"/>
              </w:rPr>
              <w:t xml:space="preserve">1  </w:t>
            </w:r>
            <w:r>
              <w:t xml:space="preserve">The Customer (Client App): Sits in the dining room, browses the menu, and decides what data to request.</w:t>
            </w:r>
          </w:p>
          <w:p>
            <w:pPr>
              <w:spacing w:after="120" w:line="300"/>
            </w:pPr>
            <w:r>
              <w:rPr>
                <w:b/>
                <w:bCs/>
                <w:color w:val="4659A7"/>
              </w:rPr>
              <w:t xml:space="preserve">2  </w:t>
            </w:r>
            <w:r>
              <w:t xml:space="preserve">The Waiter (API Messenger): Delivers your order to the kitchen and brings back your prepared food.</w:t>
            </w:r>
          </w:p>
          <w:p>
            <w:pPr>
              <w:spacing w:after="120" w:line="300"/>
            </w:pPr>
            <w:r>
              <w:rPr>
                <w:b/>
                <w:bCs/>
                <w:color w:val="4659A7"/>
              </w:rPr>
              <w:t xml:space="preserve">3  </w:t>
            </w:r>
            <w:r>
              <w:t xml:space="preserve">The Kitchen (Backend Server): Stores all raw ingredients and processes business logic securely behind the counter.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Frontend and Backend Bridge: How Modern Applications Communicate</w:t>
            </w:r>
          </w:p>
          <w:p>
            <w:pPr>
              <w:spacing w:after="120" w:line="300"/>
            </w:pPr>
            <w:r>
              <w:rPr>
                <w:b/>
                <w:bCs/>
                <w:color w:val="4659A7"/>
                <w:sz w:val="22"/>
                <w:szCs w:val="22"/>
              </w:rPr>
              <w:t xml:space="preserve">ENTERPRISE ARCHITECTURE · The Frontend and Backend Bridge: How Modern Applications Communicate</w:t>
            </w:r>
          </w:p>
          <w:p>
            <w:pPr>
              <w:spacing w:after="120" w:line="300"/>
            </w:pPr>
            <w:r>
              <w:t xml:space="preserve">In enterprise software, the frontend client application (iOS, Android, React Web) never connects directly to database servers. Instead, it dispatches structured HTTP requests with JSON contracts across the network wire to an API gateway and backend service.</w:t>
            </w:r>
          </w:p>
          <w:p>
            <w:pPr>
              <w:jc w:val="center"/>
            </w:pPr>
            <w:r>
              <w:drawing>
                <wp:inline distT="0" distB="0" distL="0" distR="0">
                  <wp:extent cx="5334000" cy="2905125"/>
                  <wp:effectExtent t="0" r="0" b="0" l="0"/>
                  <wp:docPr id="1" name="Architectural bridge diagram showing Frontend Clients connecting through HTTP REST and JSON Contracts to Backend Spring Boot and PostgreSQL Database." descr="Architectural bridge diagram showing Frontend Clients connecting through HTTP REST and JSON Contracts to Backend Spring Boot and PostgreSQL Database." title="Architectural bridge diagram showing Frontend Clients connecting through HTTP REST and JSON Contracts to Backend Spring Boot and PostgreSQL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bridge: Decoupling user interfaces from backend database clusters across the network wire.</w:t>
            </w:r>
          </w:p>
          <w:p>
            <w:pPr>
              <w:spacing w:after="120" w:line="300"/>
            </w:pPr>
            <w:r>
              <w:rPr>
                <w:b/>
                <w:bCs/>
                <w:color w:val="4659A7"/>
              </w:rPr>
              <w:t xml:space="preserve">1  </w:t>
            </w:r>
            <w:r>
              <w:t xml:space="preserve">Frontend Clients: Mobile applications and web browsers rendering UI components.</w:t>
            </w:r>
          </w:p>
          <w:p>
            <w:pPr>
              <w:spacing w:after="120" w:line="300"/>
            </w:pPr>
            <w:r>
              <w:rPr>
                <w:b/>
                <w:bCs/>
                <w:color w:val="4659A7"/>
              </w:rPr>
              <w:t xml:space="preserve">2  </w:t>
            </w:r>
            <w:r>
              <w:t xml:space="preserve">API Gateway and Network Wire: The HTTP communication layer transmitting standardized JSON payloads.</w:t>
            </w:r>
          </w:p>
          <w:p>
            <w:pPr>
              <w:spacing w:after="120" w:line="300"/>
            </w:pPr>
            <w:r>
              <w:rPr>
                <w:b/>
                <w:bCs/>
                <w:color w:val="4659A7"/>
              </w:rPr>
              <w:t xml:space="preserve">3  </w:t>
            </w:r>
            <w:r>
              <w:t xml:space="preserve">Backend and Database: Enterprise services executing business logic and persisting state to database clusters.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API (Application Programming Interface)</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mobile library app requesting a list of available textbooks from the campus catalog server.</w:t>
            </w:r>
          </w:p>
        </w:tc>
      </w:tr>
    </w:tbl>
    <w:p>
      <w:pPr>
        <w:spacing w:after="120" w:line="300"/>
      </w:pPr>
      <w:r>
        <w:t xml:space="preserve">Before we touch network protocols, look at how data travels. In modern web APIs, data is represented in </w:t>
      </w:r>
      <w:r>
        <w:rPr>
          <w:b/>
          <w:bCs/>
        </w:rPr>
        <w:t xml:space="preserve">JSON</w:t>
      </w:r>
      <w:r>
        <w:t xml:space="preserve"> (JavaScript Object Notation). A single record is wrapped in curly braces like {"id": 1, "title": "Clean Architecture", "author": "Robert Martin"}. When a server holds multiple records, it groups them inside square brackets as a list: [{ ... }]. Now let us build a real program that serves this data.</w:t>
      </w:r>
    </w:p>
    <w:p>
      <w:pPr>
        <w:pStyle w:val="Heading2"/>
        <w:keepNext/>
        <w:spacing w:after="100" w:before="240"/>
      </w:pPr>
      <w:r>
        <w:rPr>
          <w:b/>
          <w:bCs/>
          <w:color w:val="4659A7"/>
        </w:rPr>
        <w:t xml:space="preserve">Step 2: Assembling Your First API Server Step by Step in Code Chunks</w:t>
      </w:r>
    </w:p>
    <w:p>
      <w:pPr>
        <w:spacing w:after="120" w:line="300"/>
      </w:pPr>
      <w:r>
        <w:t xml:space="preserve">When you are called into an engineering war room to debug a broken system, you cannot treat the API as a mysterious black box. You must understand how a web server is actually constructed from the inside out. Rather than pasting a whole file all at once, let us build server.js progressively in four clean code chunks, explaining the exact technical responsibility of each component as an engineer would expect.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Verify Node.js: Open your terminal and run node -v. Any modern LTS version (such as Node 18 or Node 20) is ready to go.</w:t>
      </w:r>
    </w:p>
    <w:p>
      <w:pPr>
        <w:pStyle w:val="ListParagraph"/>
        <w:numPr>
          <w:ilvl w:val="0"/>
          <w:numId w:val="3"/>
        </w:numPr>
        <w:spacing w:after="120" w:line="300"/>
      </w:pPr>
      <w:r>
        <w:t xml:space="preserve">Create a Project Folder: Run mkdir campus_api, then cd campus_api.</w:t>
      </w:r>
    </w:p>
    <w:p>
      <w:pPr>
        <w:pStyle w:val="ListParagraph"/>
        <w:numPr>
          <w:ilvl w:val="0"/>
          <w:numId w:val="3"/>
        </w:numPr>
        <w:spacing w:after="120" w:line="300"/>
      </w:pPr>
      <w:r>
        <w:t xml:space="preserve">Initialize Node.js: Run npm init -y to generate a default package.json configuration file.</w:t>
      </w:r>
    </w:p>
    <w:p>
      <w:pPr>
        <w:pStyle w:val="ListParagraph"/>
        <w:numPr>
          <w:ilvl w:val="0"/>
          <w:numId w:val="3"/>
        </w:numPr>
        <w:spacing w:after="120" w:line="300"/>
      </w:pPr>
      <w:r>
        <w:t xml:space="preserve">Install Express: Run npm install express to pull the lightweight web routing framework into your project node_modules.</w:t>
      </w:r>
    </w:p>
    <w:p>
      <w:pPr>
        <w:pStyle w:val="ListParagraph"/>
        <w:numPr>
          <w:ilvl w:val="0"/>
          <w:numId w:val="3"/>
        </w:numPr>
        <w:spacing w:after="120" w:line="300"/>
      </w:pPr>
      <w:r>
        <w:t xml:space="preserve">Create server.js: Create a new file named server.js in your campus_api directory. We will now assemble it chunk by chunk.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Step by Step Construction of server.js</w:t>
            </w:r>
          </w:p>
          <w:p>
            <w:pPr>
              <w:spacing w:after="120" w:line="300"/>
            </w:pPr>
            <w:r>
              <w:t xml:space="preserve">Open an empty file named server.js in your campus_api directory and add these four code sections line by line:</w:t>
            </w:r>
          </w:p>
          <w:p>
            <w:pPr>
              <w:spacing w:after="120" w:line="300"/>
            </w:pPr>
            <w:r>
              <w:rPr>
                <w:b/>
                <w:bCs/>
                <w:color w:val="263A67"/>
              </w:rPr>
              <w:t xml:space="preserve">CHUNK 1: CHUNK 1: APPLICATION SETUP · Importing Express and Instantiating the Application</w:t>
            </w:r>
          </w:p>
          <w:p>
            <w:pPr>
              <w:spacing w:after="120" w:line="300"/>
            </w:pPr>
            <w:r>
              <w:t xml:space="preserve">Loads the Express web routing library from node_modules and invokes it to instantiate the central application object named app. In Node.js architecture, this app instance manages the HTTP request lifecycle, registers endpoint routes, and controls middleware pipelines.</w:t>
            </w:r>
          </w:p>
          <w:p>
            <w:pPr>
              <w:spacing w:after="120" w:line="300"/>
            </w:pPr>
            <w:r>
              <w:rPr>
                <w:rFonts w:ascii="Consolas" w:cs="Consolas" w:eastAsia="Consolas" w:hAnsi="Consolas"/>
                <w:b/>
                <w:bCs/>
                <w:color w:val="4659A7"/>
              </w:rPr>
              <w:t xml:space="preserve">server.js (Lines 1 to 3)</w:t>
            </w:r>
          </w:p>
          <w:p>
            <w:pPr>
              <w:keepLines/>
              <w:shd w:fill="F4F6F9" w:val="clear"/>
              <w:spacing w:after="0" w:line="260"/>
            </w:pPr>
            <w:r>
              <w:rPr>
                <w:rFonts w:ascii="Consolas" w:cs="Consolas" w:eastAsia="Consolas" w:hAnsi="Consolas"/>
                <w:sz w:val="19"/>
                <w:szCs w:val="19"/>
              </w:rPr>
              <w:t xml:space="preserve"> 1  const express = require("express");
const app = express();</w:t>
            </w:r>
          </w:p>
          <w:p>
            <w:pPr>
              <w:spacing w:after="120" w:line="300"/>
            </w:pPr>
            <w:r>
              <w:rPr>
                <w:b/>
                <w:bCs/>
                <w:color w:val="168A8A"/>
              </w:rPr>
              <w:t xml:space="preserve">Rule: </w:t>
            </w:r>
            <w:r>
              <w:t xml:space="preserve">app is the central server instance coordinating all HTTP traffic.</w:t>
            </w:r>
          </w:p>
          <w:p>
            <w:pPr>
              <w:spacing w:after="120" w:line="300"/>
            </w:pPr>
            <w:r>
              <w:rPr>
                <w:b/>
                <w:bCs/>
                <w:color w:val="263A67"/>
              </w:rPr>
              <w:t xml:space="preserve">CHUNK 2: CHUNK 2: STREAM PARSING · Configuring JSON Body Deserialization Middleware</w:t>
            </w:r>
          </w:p>
          <w:p>
            <w:pPr>
              <w:spacing w:after="120" w:line="300"/>
            </w:pPr>
            <w:r>
              <w:t xml:space="preserve">In Node.js, incoming HTTP request bodies arrive as raw binary streams split across network TCP packets. Without a deserializer, req.body remains undefined. express.json() acts as stream parsing middleware: it intercepts incoming packets with Content-Type application/json, buffers the data chunks, parses the raw JSON text into structured JavaScript objects, and attaches the parsed object directly to req.body.</w:t>
            </w:r>
          </w:p>
          <w:p>
            <w:pPr>
              <w:spacing w:after="120" w:line="300"/>
            </w:pPr>
            <w:r>
              <w:rPr>
                <w:rFonts w:ascii="Consolas" w:cs="Consolas" w:eastAsia="Consolas" w:hAnsi="Consolas"/>
                <w:b/>
                <w:bCs/>
                <w:color w:val="4659A7"/>
              </w:rPr>
              <w:t xml:space="preserve">server.js (Lines 5 to 7)</w:t>
            </w:r>
          </w:p>
          <w:p>
            <w:pPr>
              <w:keepLines/>
              <w:shd w:fill="F4F6F9" w:val="clear"/>
              <w:spacing w:after="0" w:line="260"/>
            </w:pPr>
            <w:r>
              <w:rPr>
                <w:rFonts w:ascii="Consolas" w:cs="Consolas" w:eastAsia="Consolas" w:hAnsi="Consolas"/>
                <w:sz w:val="19"/>
                <w:szCs w:val="19"/>
              </w:rPr>
              <w:t xml:space="preserve"> 1  // Middleware to parse incoming JSON payloads
app.use(express.json());</w:t>
            </w:r>
          </w:p>
          <w:p>
            <w:pPr>
              <w:spacing w:after="120" w:line="300"/>
            </w:pPr>
            <w:r>
              <w:rPr>
                <w:b/>
                <w:bCs/>
                <w:color w:val="168A8A"/>
              </w:rPr>
              <w:t xml:space="preserve">Rule: </w:t>
            </w:r>
            <w:r>
              <w:t xml:space="preserve">Without express.json(), req.body remains completely undefined when receiving JSON payloads.</w:t>
            </w:r>
          </w:p>
          <w:p>
            <w:pPr>
              <w:spacing w:after="120" w:line="300"/>
            </w:pPr>
            <w:r>
              <w:rPr>
                <w:b/>
                <w:bCs/>
                <w:color w:val="263A67"/>
              </w:rPr>
              <w:t xml:space="preserve">CHUNK 3: CHUNK 3: IN MEMORY STATE · Allocating the In Memory Datastore and State Counter</w:t>
            </w:r>
          </w:p>
          <w:p>
            <w:pPr>
              <w:spacing w:after="120" w:line="300"/>
            </w:pPr>
            <w:r>
              <w:t xml:space="preserve">Allocates an array directly inside system RAM (Node.js heap memory) seeded with an initial textbook object. Using in memory storage allows rapid local experimentation without external database drivers, and resets cleanly on server restart. The nextId counter advances monotonically from 2 to 3, 4, and beyond, ensuring every newly created resource receives an immutable, collision free ID.</w:t>
            </w:r>
          </w:p>
          <w:p>
            <w:pPr>
              <w:spacing w:after="120" w:line="300"/>
            </w:pPr>
            <w:r>
              <w:rPr>
                <w:rFonts w:ascii="Consolas" w:cs="Consolas" w:eastAsia="Consolas" w:hAnsi="Consolas"/>
                <w:b/>
                <w:bCs/>
                <w:color w:val="4659A7"/>
              </w:rPr>
              <w:t xml:space="preserve">server.js (Lines 9 to 13)</w:t>
            </w:r>
          </w:p>
          <w:p>
            <w:pPr>
              <w:keepLines/>
              <w:shd w:fill="F4F6F9" w:val="clear"/>
              <w:spacing w:after="0" w:line="260"/>
            </w:pPr>
            <w:r>
              <w:rPr>
                <w:rFonts w:ascii="Consolas" w:cs="Consolas" w:eastAsia="Consolas" w:hAnsi="Consolas"/>
                <w:sz w:val="19"/>
                <w:szCs w:val="19"/>
              </w:rPr>
              <w:t xml:space="preserve"> 1  // In memory textbook records and monotonically advancing counter
let books = [
  { id: 1, title: "Clean Architecture", author: "Robert Martin" }
];
let nextId = 2;</w:t>
            </w:r>
          </w:p>
          <w:p>
            <w:pPr>
              <w:spacing w:after="120" w:line="300"/>
            </w:pPr>
            <w:r>
              <w:rPr>
                <w:b/>
                <w:bCs/>
                <w:color w:val="168A8A"/>
              </w:rPr>
              <w:t xml:space="preserve">Rule: </w:t>
            </w:r>
            <w:r>
              <w:t xml:space="preserve">In memory state enables zero database friction; monotonic counters prevent ID collisions.</w:t>
            </w:r>
          </w:p>
          <w:p>
            <w:pPr>
              <w:spacing w:after="120" w:line="300"/>
            </w:pPr>
            <w:r>
              <w:rPr>
                <w:b/>
                <w:bCs/>
                <w:color w:val="263A67"/>
              </w:rPr>
              <w:t xml:space="preserve">CHUNK 4: CHUNK 4: PORT BINDING · Binding the Process to TCP Port 3000</w:t>
            </w:r>
          </w:p>
          <w:p>
            <w:pPr>
              <w:spacing w:after="120" w:line="300"/>
            </w:pPr>
            <w:r>
              <w:t xml:space="preserve">Binds the Node.js process to TCP communication port 3000 on the local loopback interface (127.0.0.1). Think of your computer as a high rise residential building: localhost is the building address, and port 3000 is the specific apartment door where our catalog service accepts visitors.</w:t>
            </w:r>
          </w:p>
          <w:p>
            <w:pPr>
              <w:spacing w:after="120" w:line="300"/>
            </w:pPr>
            <w:r>
              <w:rPr>
                <w:rFonts w:ascii="Consolas" w:cs="Consolas" w:eastAsia="Consolas" w:hAnsi="Consolas"/>
                <w:b/>
                <w:bCs/>
                <w:color w:val="4659A7"/>
              </w:rPr>
              <w:t xml:space="preserve">server.js (Lines 15 to 18)</w:t>
            </w:r>
          </w:p>
          <w:p>
            <w:pPr>
              <w:keepLines/>
              <w:shd w:fill="F4F6F9" w:val="clear"/>
              <w:spacing w:after="0" w:line="260"/>
            </w:pPr>
            <w:r>
              <w:rPr>
                <w:rFonts w:ascii="Consolas" w:cs="Consolas" w:eastAsia="Consolas" w:hAnsi="Consolas"/>
                <w:sz w:val="19"/>
                <w:szCs w:val="19"/>
              </w:rPr>
              <w:t xml:space="preserve"> 1  // Start the server listening on local port 3000
app.listen(3000, () =&gt; {
  console.log("Book catalog server listening on http://localhost:3000");
});</w:t>
            </w:r>
          </w:p>
          <w:p>
            <w:pPr>
              <w:spacing w:after="120" w:line="300"/>
            </w:pPr>
            <w:r>
              <w:rPr>
                <w:b/>
                <w:bCs/>
                <w:color w:val="168A8A"/>
              </w:rPr>
              <w:t xml:space="preserve">Rule: </w:t>
            </w:r>
            <w:r>
              <w:t xml:space="preserve">Port 3000 is the dedicated communication doorway where our server receives requests.</w:t>
            </w:r>
          </w:p>
        </w:tc>
      </w:tr>
    </w:tbl>
    <w:p>
      <w:pPr>
        <w:spacing w:after="120" w:line="300"/>
      </w:pPr>
      <w:r>
        <w:t xml:space="preserve">Here is how your assembled server.js file looks with all four components united. Route handlers will be inserted right above app.listen: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server.js: Minimal API Server Starter</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Middleware to parse incoming JSON payloads</w:t>
      </w:r>
    </w:p>
    <w:p>
      <w:pPr>
        <w:keepLines/>
        <w:shd w:fill="F4F6F9" w:val="clear"/>
        <w:spacing w:after="0" w:line="260"/>
      </w:pPr>
      <w:r>
        <w:rPr>
          <w:rFonts w:ascii="Consolas" w:cs="Consolas" w:eastAsia="Consolas" w:hAnsi="Consolas"/>
          <w:sz w:val="19"/>
          <w:szCs w:val="19"/>
        </w:rPr>
        <w:t xml:space="preserve"> 6  app.use(express.json());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In memory textbook records and monotonically advancing counter</w:t>
      </w:r>
    </w:p>
    <w:p>
      <w:pPr>
        <w:keepLines/>
        <w:shd w:fill="F4F6F9" w:val="clear"/>
        <w:spacing w:after="0" w:line="260"/>
      </w:pPr>
      <w:r>
        <w:rPr>
          <w:rFonts w:ascii="Consolas" w:cs="Consolas" w:eastAsia="Consolas" w:hAnsi="Consolas"/>
          <w:sz w:val="19"/>
          <w:szCs w:val="19"/>
        </w:rPr>
        <w:t xml:space="preserve"> 9  let books = [</w:t>
      </w:r>
    </w:p>
    <w:p>
      <w:pPr>
        <w:keepLines/>
        <w:shd w:fill="F4F6F9" w:val="clear"/>
        <w:spacing w:after="0" w:line="260"/>
      </w:pPr>
      <w:r>
        <w:rPr>
          <w:rFonts w:ascii="Consolas" w:cs="Consolas" w:eastAsia="Consolas" w:hAnsi="Consolas"/>
          <w:sz w:val="19"/>
          <w:szCs w:val="19"/>
        </w:rPr>
        <w:t xml:space="preserve">10    { id: 1, title: "Clean Architecture", author: "Robert Martin"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let nextId = 2;</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w:t>
      </w:r>
    </w:p>
    <w:p>
      <w:pPr>
        <w:keepLines/>
        <w:shd w:fill="F4F6F9" w:val="clear"/>
        <w:spacing w:after="0" w:line="260"/>
      </w:pPr>
      <w:r>
        <w:rPr>
          <w:rFonts w:ascii="Consolas" w:cs="Consolas" w:eastAsia="Consolas" w:hAnsi="Consolas"/>
          <w:sz w:val="19"/>
          <w:szCs w:val="19"/>
        </w:rPr>
        <w:t xml:space="preserve">15  // ROUTE HANDLERS WILL BE ADDED HERE</w:t>
      </w:r>
    </w:p>
    <w:p>
      <w:pPr>
        <w:keepLines/>
        <w:shd w:fill="F4F6F9" w:val="clear"/>
        <w:spacing w:after="0" w:line="260"/>
      </w:pPr>
      <w:r>
        <w:rPr>
          <w:rFonts w:ascii="Consolas" w:cs="Consolas" w:eastAsia="Consolas" w:hAnsi="Consolas"/>
          <w:sz w:val="19"/>
          <w:szCs w:val="19"/>
        </w:rPr>
        <w:t xml:space="preserve">16  //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Start the server listening on local port 3000</w:t>
      </w:r>
    </w:p>
    <w:p>
      <w:pPr>
        <w:keepLines/>
        <w:shd w:fill="F4F6F9" w:val="clear"/>
        <w:spacing w:after="0" w:line="260"/>
      </w:pPr>
      <w:r>
        <w:rPr>
          <w:rFonts w:ascii="Consolas" w:cs="Consolas" w:eastAsia="Consolas" w:hAnsi="Consolas"/>
          <w:sz w:val="19"/>
          <w:szCs w:val="19"/>
        </w:rPr>
        <w:t xml:space="preserve">19  app.listen(3000, () =&gt; {</w:t>
      </w:r>
    </w:p>
    <w:p>
      <w:pPr>
        <w:keepLines/>
        <w:shd w:fill="F4F6F9" w:val="clear"/>
        <w:spacing w:after="0" w:line="260"/>
      </w:pPr>
      <w:r>
        <w:rPr>
          <w:rFonts w:ascii="Consolas" w:cs="Consolas" w:eastAsia="Consolas" w:hAnsi="Consolas"/>
          <w:sz w:val="19"/>
          <w:szCs w:val="19"/>
        </w:rPr>
        <w:t xml:space="preserve">20    console.log("Book catalog server listening on http://localhost:3000");</w:t>
      </w:r>
    </w:p>
    <w:p>
      <w:pPr>
        <w:keepLines/>
        <w:shd w:fill="F4F6F9" w:val="clear"/>
        <w:spacing w:after="0" w:line="260"/>
      </w:pPr>
      <w:r>
        <w:rPr>
          <w:rFonts w:ascii="Consolas" w:cs="Consolas" w:eastAsia="Consolas" w:hAnsi="Consolas"/>
          <w:sz w:val="19"/>
          <w:szCs w:val="19"/>
        </w:rPr>
        <w:t xml:space="preserve">21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Flow of server.js: Data Journey through TCP and Memory</w:t>
            </w:r>
          </w:p>
          <w:p>
            <w:pPr>
              <w:spacing w:after="120" w:line="300"/>
            </w:pPr>
            <w:r>
              <w:rPr>
                <w:b/>
                <w:bCs/>
                <w:color w:val="4659A7"/>
                <w:sz w:val="22"/>
                <w:szCs w:val="22"/>
              </w:rPr>
              <w:t xml:space="preserve">ARCHITECTURAL ANATOMY · Architectural Flow of server.js: Data Journey through TCP and Memory</w:t>
            </w:r>
          </w:p>
          <w:p>
            <w:pPr>
              <w:spacing w:after="120" w:line="300"/>
            </w:pPr>
            <w:r>
              <w:t xml:space="preserve">Here is how your minimal server processes traffic under the hood: incoming TCP requests enter port 3000, pass through stream parsing middleware, mutate heap memory state, and return formatted JSON.</w:t>
            </w:r>
          </w:p>
          <w:p>
            <w:pPr>
              <w:jc w:val="center"/>
            </w:pPr>
            <w:r>
              <w:drawing>
                <wp:inline distT="0" distB="0" distL="0" distR="0">
                  <wp:extent cx="5334000" cy="2905125"/>
                  <wp:effectExtent t="0" r="0" b="0" l="0"/>
                  <wp:docPr id="1" name="Architectural flow diagram of server.js showing Client Request, Port 3000, JSON Stream Middleware, In Memory Heap Array, and JSON Response." descr="Architectural flow diagram of server.js showing Client Request, Port 3000, JSON Stream Middleware, In Memory Heap Array, and JSON Response." title="Architectural flow diagram of server.js showing Client Request, Port 3000, JSON Stream Middleware, In Memory Heap Array, and JSON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Architectural Flow of server.js: Client Request entering Port 3000, passing through JSON Middleware, mutating Heap RAM State, and returning formatted JSON.</w:t>
            </w:r>
          </w:p>
          <w:p>
            <w:pPr>
              <w:spacing w:after="120" w:line="300"/>
            </w:pPr>
            <w:r>
              <w:rPr>
                <w:b/>
                <w:bCs/>
                <w:color w:val="4659A7"/>
              </w:rPr>
              <w:t xml:space="preserve">1  </w:t>
            </w:r>
            <w:r>
              <w:t xml:space="preserve">The Client Request: Dispatches an HTTP call over the network wire targeting localhost port 3000.</w:t>
            </w:r>
          </w:p>
          <w:p>
            <w:pPr>
              <w:spacing w:after="120" w:line="300"/>
            </w:pPr>
            <w:r>
              <w:rPr>
                <w:b/>
                <w:bCs/>
                <w:color w:val="4659A7"/>
              </w:rPr>
              <w:t xml:space="preserve">2  </w:t>
            </w:r>
            <w:r>
              <w:t xml:space="preserve">The Port 3000 Listener: Accepts the incoming TCP socket connection on your machine.</w:t>
            </w:r>
          </w:p>
          <w:p>
            <w:pPr>
              <w:spacing w:after="120" w:line="300"/>
            </w:pPr>
            <w:r>
              <w:rPr>
                <w:b/>
                <w:bCs/>
                <w:color w:val="4659A7"/>
              </w:rPr>
              <w:t xml:space="preserve">3  </w:t>
            </w:r>
            <w:r>
              <w:t xml:space="preserve">The JSON Middleware: Intercepts raw stream bytes and populates req.body with a structured JavaScript object.</w:t>
            </w:r>
          </w:p>
          <w:p>
            <w:pPr>
              <w:spacing w:after="120" w:line="300"/>
            </w:pPr>
            <w:r>
              <w:rPr>
                <w:b/>
                <w:bCs/>
                <w:color w:val="4659A7"/>
              </w:rPr>
              <w:t xml:space="preserve">4  </w:t>
            </w:r>
            <w:r>
              <w:t xml:space="preserve">The In Memory Store: Reads and writes textbook records directly inside Node.js heap memory.</w:t>
            </w:r>
          </w:p>
        </w:tc>
      </w:tr>
    </w:tbl>
    <w:p>
      <w:pPr>
        <w:spacing w:after="120" w:line="300"/>
      </w:pPr>
      <w:r>
        <w:t xml:space="preserve">Now start the server from your terminal by running the following command: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Book catalog server listening on http://localhost:3000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Terminal Controls and Stopping the Server</w:t>
            </w:r>
          </w:p>
          <w:p>
            <w:pPr>
              <w:spacing w:after="120" w:line="300"/>
            </w:pPr>
            <w:r>
              <w:t xml:space="preserve">• Stopping and Restarting: Whenever you add new route handlers to server.js in subsequent steps, switch to your terminal, press Ctrl+C to stop the process, and run node server.js again to load your changes.</w:t>
            </w:r>
          </w:p>
          <w:p>
            <w:pPr>
              <w:spacing w:after="120" w:line="300"/>
            </w:pPr>
            <w:r>
              <w:t xml:space="preserve">• Connection Refused Check: If your API client ever displays "Error: connect ECONNREFUSED 127.0.0.1:3000", verify that node server.js is actively running in your terminal.</w:t>
            </w:r>
          </w:p>
        </w:tc>
      </w:tr>
    </w:tbl>
    <w:p>
      <w:pPr>
        <w:pStyle w:val="Heading2"/>
        <w:keepNext/>
        <w:spacing w:after="100" w:before="240"/>
      </w:pPr>
      <w:r>
        <w:rPr>
          <w:b/>
          <w:bCs/>
          <w:color w:val="4659A7"/>
        </w:rPr>
        <w:t xml:space="preserve">Step 3: Operation 1: Creating a Record with POST /books</w:t>
      </w:r>
    </w:p>
    <w:p>
      <w:pPr>
        <w:spacing w:after="120" w:line="300"/>
      </w:pPr>
      <w:r>
        <w:t xml:space="preserve">Now let us add a new textbook to our catalog. In REST architecture, creating a new resource is performed using the HTTP </w:t>
      </w:r>
      <w:r>
        <w:rPr>
          <w:b/>
          <w:bCs/>
        </w:rPr>
        <w:t xml:space="preserve">POST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POST Handler to server.js</w:t>
            </w:r>
          </w:p>
          <w:p>
            <w:pPr>
              <w:spacing w:after="120" w:line="300"/>
            </w:pPr>
            <w:r>
              <w:t xml:space="preserve">Insert this route handler into server.js directly above app.listen:</w:t>
            </w:r>
          </w:p>
          <w:p>
            <w:pPr>
              <w:spacing w:after="120" w:line="300"/>
            </w:pPr>
            <w:r>
              <w:rPr>
                <w:b/>
                <w:bCs/>
                <w:color w:val="263A67"/>
              </w:rPr>
              <w:t xml:space="preserve">CHUNK 1: The Creation Handler · Assigning ID and Appending to Memory</w:t>
            </w:r>
          </w:p>
          <w:p>
            <w:pPr>
              <w:spacing w:after="120" w:line="300"/>
            </w:pPr>
            <w:r>
              <w:t xml:space="preserve">Reads title and author from req.body, assigns nextId (which advances from 2 to 3), adds the object to the books array, and returns status 201 Created.</w:t>
            </w:r>
          </w:p>
          <w:p>
            <w:pPr>
              <w:spacing w:after="120" w:line="300"/>
            </w:pPr>
            <w:r>
              <w:rPr>
                <w:rFonts w:ascii="Consolas" w:cs="Consolas" w:eastAsia="Consolas" w:hAnsi="Consolas"/>
                <w:b/>
                <w:bCs/>
                <w:color w:val="4659A7"/>
              </w:rPr>
              <w:t xml:space="preserve">post-books-handler.js</w:t>
            </w:r>
          </w:p>
          <w:p>
            <w:pPr>
              <w:keepLines/>
              <w:shd w:fill="F4F6F9" w:val="clear"/>
              <w:spacing w:after="0" w:line="260"/>
            </w:pPr>
            <w:r>
              <w:rPr>
                <w:rFonts w:ascii="Consolas" w:cs="Consolas" w:eastAsia="Consolas" w:hAnsi="Consolas"/>
                <w:sz w:val="19"/>
                <w:szCs w:val="19"/>
              </w:rPr>
              <w:t xml:space="preserve"> 1  app.post("/books", (req, res) =&gt; {
  const newBook = { id: nextId++, title: req.body.title, author: req.body.author };
  books.push(newBook);
  res.status(201).json(newBook);
});</w:t>
            </w:r>
          </w:p>
          <w:p>
            <w:pPr>
              <w:spacing w:after="120" w:line="300"/>
            </w:pPr>
            <w:r>
              <w:rPr>
                <w:b/>
                <w:bCs/>
                <w:color w:val="168A8A"/>
              </w:rPr>
              <w:t xml:space="preserve">Rule: </w:t>
            </w:r>
            <w:r>
              <w:t xml:space="preserve">HTTP status 201 Created explicitly confirms a new resource was created.</w:t>
            </w:r>
          </w:p>
        </w:tc>
      </w:tr>
    </w:tbl>
    <w:p>
      <w:pPr>
        <w:spacing w:after="120" w:line="300"/>
      </w:pPr>
      <w:r>
        <w:t xml:space="preserve">Save server.js, press Ctrl+C in your terminal, and restart the server with node server.js. Now open your API testing workbench (such as Postman) and configure your request inputs: Method is </w:t>
      </w:r>
      <w:r>
        <w:rPr>
          <w:b/>
          <w:bCs/>
        </w:rPr>
        <w:t xml:space="preserve">POST</w:t>
      </w:r>
      <w:r>
        <w:t xml:space="preserve">, URL is </w:t>
      </w:r>
      <w:r>
        <w:rPr>
          <w:b/>
          <w:bCs/>
        </w:rPr>
        <w:t xml:space="preserve">http://localhost:3000/books</w:t>
      </w:r>
      <w:r>
        <w:t xml:space="preserve">, Header is </w:t>
      </w:r>
      <w:r>
        <w:rPr>
          <w:b/>
          <w:bCs/>
        </w:rPr>
        <w:t xml:space="preserve">Content-Type: application/json</w:t>
      </w:r>
      <w:r>
        <w:t xml:space="preserve">, and Body is set to raw JSON: {"title": "The Pragmatic Programmer", "author": "David Thomas"}.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POST request carrying the new textbook data, what status code and ID will the server return?</w:t>
            </w:r>
          </w:p>
          <w:p>
            <w:pPr>
              <w:spacing w:after="120" w:line="300"/>
            </w:pPr>
            <w:r>
              <w:t xml:space="preserve">A. HTTP status 201 Created with ID 2 and the newly created book object: { "id": 2, "title": "The Pragmatic Programmer", "author": "David Thomas" }</w:t>
            </w:r>
          </w:p>
          <w:p>
            <w:pPr>
              <w:spacing w:after="120" w:line="300"/>
            </w:pPr>
            <w:r>
              <w:t xml:space="preserve">B. HTTP status 200 OK with the entire library array</w:t>
            </w:r>
          </w:p>
          <w:p>
            <w:pPr>
              <w:spacing w:after="120" w:line="300"/>
            </w:pPr>
            <w:r>
              <w:t xml:space="preserve">C. HTTP status 400 Bad Request because ID was omitted from the request body</w:t>
            </w:r>
          </w:p>
          <w:p>
            <w:pPr>
              <w:spacing w:after="120" w:line="300"/>
            </w:pPr>
            <w:r>
              <w:t xml:space="preserve">D. HTTP status 204 No Content</w:t>
            </w:r>
          </w:p>
          <w:p>
            <w:pPr>
              <w:spacing w:after="120" w:line="300"/>
            </w:pPr>
            <w:r>
              <w:rPr>
                <w:b/>
                <w:bCs/>
                <w:color w:val="168A8A"/>
              </w:rPr>
              <w:t xml:space="preserve">Actual Output (Recorded Wire Response for POST /books): </w:t>
            </w:r>
            <w:r>
              <w:t xml:space="preserve">Resource created! The server took nextId (2), attached it to the incoming title and author, pushed it into the array, incremented nextId to 3, and returned HTTP 201 Created.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POST /books (Create New Record)</w:t>
            </w:r>
          </w:p>
          <w:p>
            <w:pPr>
              <w:spacing w:after="120" w:line="300"/>
            </w:pPr>
            <w:r>
              <w:rPr>
                <w:b/>
                <w:bCs/>
                <w:color w:val="168A8A"/>
              </w:rPr>
              <w:t xml:space="preserve">POST </w:t>
            </w:r>
            <w:r>
              <w:rPr>
                <w:rFonts w:ascii="Consolas" w:cs="Consolas" w:eastAsia="Consolas" w:hAnsi="Consolas"/>
              </w:rPr>
              <w:t xml:space="preserve">http://localhost:3000/books</w:t>
            </w:r>
          </w:p>
          <w:p>
            <w:pPr>
              <w:spacing w:after="120" w:line="300"/>
            </w:pPr>
            <w:r>
              <w:rPr>
                <w:i/>
                <w:iCs/>
                <w:color w:val="596579"/>
              </w:rPr>
              <w:t xml:space="preserve">Status: 201 Created · Time: 24 ms · Size: 76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2,</w:t>
            </w:r>
          </w:p>
          <w:p>
            <w:pPr>
              <w:keepLines/>
              <w:shd w:fill="F4F6F9" w:val="clear"/>
              <w:spacing w:after="0" w:line="260"/>
            </w:pPr>
            <w:r>
              <w:rPr>
                <w:rFonts w:ascii="Consolas" w:cs="Consolas" w:eastAsia="Consolas" w:hAnsi="Consolas"/>
                <w:sz w:val="19"/>
                <w:szCs w:val="19"/>
              </w:rPr>
              <w:t xml:space="preserve"> 3    "title": "The Pragmatic Programmer",</w:t>
            </w:r>
          </w:p>
          <w:p>
            <w:pPr>
              <w:keepLines/>
              <w:shd w:fill="F4F6F9" w:val="clear"/>
              <w:spacing w:after="0" w:line="260"/>
            </w:pPr>
            <w:r>
              <w:rPr>
                <w:rFonts w:ascii="Consolas" w:cs="Consolas" w:eastAsia="Consolas" w:hAnsi="Consolas"/>
                <w:sz w:val="19"/>
                <w:szCs w:val="19"/>
              </w:rPr>
              <w:t xml:space="preserve"> 4    "author": "David Thomas"</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POST Creation Flow: From Request to In Memory Persistence</w:t>
            </w:r>
          </w:p>
          <w:p>
            <w:pPr>
              <w:spacing w:after="120" w:line="300"/>
            </w:pPr>
            <w:r>
              <w:rPr>
                <w:b/>
                <w:bCs/>
                <w:color w:val="4659A7"/>
                <w:sz w:val="22"/>
                <w:szCs w:val="22"/>
              </w:rPr>
              <w:t xml:space="preserve">OPERATION 1 WIRE FLOW · HTTP POST Creation Flow: From Request to In Memory Persistence</w:t>
            </w:r>
          </w:p>
          <w:p>
            <w:pPr>
              <w:spacing w:after="120" w:line="300"/>
            </w:pPr>
            <w:r>
              <w:t xml:space="preserve">When a client dispatches a POST request with a JSON payload, Express streams the bytes through middleware, allocates an incremented ID, stores the record in RAM heap memory, and returns HTTP 201 Created.</w:t>
            </w:r>
          </w:p>
          <w:p>
            <w:pPr>
              <w:jc w:val="center"/>
            </w:pPr>
            <w:r>
              <w:drawing>
                <wp:inline distT="0" distB="0" distL="0" distR="0">
                  <wp:extent cx="5334000" cy="2905125"/>
                  <wp:effectExtent t="0" r="0" b="0" l="0"/>
                  <wp:docPr id="1" name="HTTP POST creation flow diagram showing Client dispatching POST with JSON payload, Express server assigning ID 2, and responding with 201 Created." descr="HTTP POST creation flow diagram showing Client dispatching POST with JSON payload, Express server assigning ID 2, and responding with 201 Created." title="HTTP POST creation flow diagram showing Client dispatching POST with JSON payload, Express server assigning ID 2, and responding with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 creation flow: Moving data from client request into server memory and returning 201 Created.</w:t>
            </w:r>
          </w:p>
          <w:p>
            <w:pPr>
              <w:spacing w:after="120" w:line="300"/>
            </w:pPr>
            <w:r>
              <w:rPr>
                <w:b/>
                <w:bCs/>
                <w:color w:val="4659A7"/>
              </w:rPr>
              <w:t xml:space="preserve">1  </w:t>
            </w:r>
            <w:r>
              <w:t xml:space="preserve">Client Dispatches POST: Sends method POST /books with Content-Type application/json and raw payload.</w:t>
            </w:r>
          </w:p>
          <w:p>
            <w:pPr>
              <w:spacing w:after="120" w:line="300"/>
            </w:pPr>
            <w:r>
              <w:rPr>
                <w:b/>
                <w:bCs/>
                <w:color w:val="4659A7"/>
              </w:rPr>
              <w:t xml:space="preserve">2  </w:t>
            </w:r>
            <w:r>
              <w:t xml:space="preserve">Express Server Processing: Middleware deserializes JSON, assigns nextId 2, and pushes object into memory.</w:t>
            </w:r>
          </w:p>
          <w:p>
            <w:pPr>
              <w:spacing w:after="120" w:line="300"/>
            </w:pPr>
            <w:r>
              <w:rPr>
                <w:b/>
                <w:bCs/>
                <w:color w:val="4659A7"/>
              </w:rPr>
              <w:t xml:space="preserve">3  </w:t>
            </w:r>
            <w:r>
              <w:t xml:space="preserve">Server Responds 201 Created: Transmits the freshly created record back to the client as confirmation.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First Recovery Check: Connection Refused</w:t>
            </w:r>
          </w:p>
          <w:p>
            <w:pPr>
              <w:spacing w:after="120" w:line="300"/>
            </w:pPr>
            <w:r>
              <w:t xml:space="preserve">If your API tool displays "Error: connect ECONNREFUSED 127.0.0.1:3000", do not panic! This message simply means no program is listening on port 3000.</w:t>
            </w:r>
          </w:p>
          <w:p>
            <w:pPr>
              <w:spacing w:after="120" w:line="300"/>
            </w:pPr>
            <w:r>
              <w:t xml:space="preserve">Check your terminal window: did you forget to run node server.js? Make sure the terminal shows "Book catalog server listening" before sending requests.</w:t>
            </w:r>
          </w:p>
        </w:tc>
      </w:tr>
    </w:tbl>
    <w:p>
      <w:pPr>
        <w:pStyle w:val="Heading2"/>
        <w:keepNext/>
        <w:spacing w:after="100" w:before="240"/>
      </w:pPr>
      <w:r>
        <w:rPr>
          <w:b/>
          <w:bCs/>
          <w:color w:val="4659A7"/>
        </w:rPr>
        <w:t xml:space="preserve">Step 4: Operation 2: Reading Records with GET /books</w:t>
      </w:r>
    </w:p>
    <w:p>
      <w:pPr>
        <w:spacing w:after="120" w:line="300"/>
      </w:pPr>
      <w:r>
        <w:t xml:space="preserve">Now let us verify what is stored in server memory based on the record we created in Step 3! In REST architecture, retrieving data without altering server state is performed using the HTTP </w:t>
      </w:r>
      <w:r>
        <w:rPr>
          <w:b/>
          <w:bCs/>
        </w:rPr>
        <w:t xml:space="preserve">GET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GET Handler to server.js</w:t>
            </w:r>
          </w:p>
          <w:p>
            <w:pPr>
              <w:spacing w:after="120" w:line="300"/>
            </w:pPr>
            <w:r>
              <w:t xml:space="preserve">Insert this small route handler into server.js below your POST handler:</w:t>
            </w:r>
          </w:p>
          <w:p>
            <w:pPr>
              <w:spacing w:after="120" w:line="300"/>
            </w:pPr>
            <w:r>
              <w:rPr>
                <w:b/>
                <w:bCs/>
                <w:color w:val="263A67"/>
              </w:rPr>
              <w:t xml:space="preserve">CHUNK 1: The Route Definition · Replying with the Book List</w:t>
            </w:r>
          </w:p>
          <w:p>
            <w:pPr>
              <w:spacing w:after="120" w:line="300"/>
            </w:pPr>
            <w:r>
              <w:t xml:space="preserve">When a client asks for GET /books, the server responds with HTTP status 200 OK and transmits the books array as JSON.</w:t>
            </w:r>
          </w:p>
          <w:p>
            <w:pPr>
              <w:spacing w:after="120" w:line="300"/>
            </w:pPr>
            <w:r>
              <w:rPr>
                <w:rFonts w:ascii="Consolas" w:cs="Consolas" w:eastAsia="Consolas" w:hAnsi="Consolas"/>
                <w:b/>
                <w:bCs/>
                <w:color w:val="4659A7"/>
              </w:rPr>
              <w:t xml:space="preserve">get-books-handler.js</w:t>
            </w:r>
          </w:p>
          <w:p>
            <w:pPr>
              <w:keepLines/>
              <w:shd w:fill="F4F6F9" w:val="clear"/>
              <w:spacing w:after="0" w:line="260"/>
            </w:pPr>
            <w:r>
              <w:rPr>
                <w:rFonts w:ascii="Consolas" w:cs="Consolas" w:eastAsia="Consolas" w:hAnsi="Consolas"/>
                <w:sz w:val="19"/>
                <w:szCs w:val="19"/>
              </w:rPr>
              <w:t xml:space="preserve"> 1  app.get("/books", (req, res) =&gt; {
  res.status(200).json(books);
});</w:t>
            </w:r>
          </w:p>
          <w:p>
            <w:pPr>
              <w:spacing w:after="120" w:line="300"/>
            </w:pPr>
            <w:r>
              <w:rPr>
                <w:b/>
                <w:bCs/>
                <w:color w:val="168A8A"/>
              </w:rPr>
              <w:t xml:space="preserve">Rule: </w:t>
            </w:r>
            <w:r>
              <w:t xml:space="preserve">res.status(200).json(...) sets the success status code and formats data as JSON.</w:t>
            </w:r>
          </w:p>
        </w:tc>
      </w:tr>
    </w:tbl>
    <w:p>
      <w:pPr>
        <w:spacing w:after="120" w:line="300"/>
      </w:pPr>
      <w:r>
        <w:t xml:space="preserve">Save server.js, press Ctrl+C in your terminal, and restart the server with node server.js. Now open your API testing workbench and configure your request inputs: Method is </w:t>
      </w:r>
      <w:r>
        <w:rPr>
          <w:b/>
          <w:bCs/>
        </w:rPr>
        <w:t xml:space="preserve">GET</w:t>
      </w:r>
      <w:r>
        <w:t xml:space="preserve">, URL is </w:t>
      </w:r>
      <w:r>
        <w:rPr>
          <w:b/>
          <w:bCs/>
        </w:rPr>
        <w:t xml:space="preserve">http://localhost:3000/books</w:t>
      </w:r>
      <w:r>
        <w:t xml:space="preserve">, and Body is left completely empty.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GET request to http://localhost:3000/books based on the book created in Step 3, what status code, payload structure, and book count do you expect to see?</w:t>
            </w:r>
          </w:p>
          <w:p>
            <w:pPr>
              <w:spacing w:after="120" w:line="300"/>
            </w:pPr>
            <w:r>
              <w:t xml:space="preserve">A. HTTP status 200 OK with a JSON array containing both the initial book and the new book created in Step 3: [{ id: 1, title: "Clean Architecture", author: "Robert Martin" }, { id: 2, title: "The Pragmatic Programmer", author: "David Thomas" }]</w:t>
            </w:r>
          </w:p>
          <w:p>
            <w:pPr>
              <w:spacing w:after="120" w:line="300"/>
            </w:pPr>
            <w:r>
              <w:t xml:space="preserve">B. HTTP status 201 Created with a single book object</w:t>
            </w:r>
          </w:p>
          <w:p>
            <w:pPr>
              <w:spacing w:after="120" w:line="300"/>
            </w:pPr>
            <w:r>
              <w:t xml:space="preserve">C. HTTP status 404 Not Found because the server is empty</w:t>
            </w:r>
          </w:p>
          <w:p>
            <w:pPr>
              <w:spacing w:after="120" w:line="300"/>
            </w:pPr>
            <w:r>
              <w:t xml:space="preserve">D. HTTP status 500 Server Error because database connection was not established</w:t>
            </w:r>
          </w:p>
          <w:p>
            <w:pPr>
              <w:spacing w:after="120" w:line="300"/>
            </w:pPr>
            <w:r>
              <w:rPr>
                <w:b/>
                <w:bCs/>
                <w:color w:val="168A8A"/>
              </w:rPr>
              <w:t xml:space="preserve">Actual Output (Recorded Wire Response for GET /books): </w:t>
            </w:r>
            <w:r>
              <w:t xml:space="preserve">Success confirmed! The server finds the books array in RAM, wraps it in status 200 OK, and returns both records inside an array bracket, directly verifying the record created in Step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GET /books (Read All Records)</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18 ms · Size: 128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"title": "Clean Architecture",</w:t>
            </w:r>
          </w:p>
          <w:p>
            <w:pPr>
              <w:keepLines/>
              <w:shd w:fill="F4F6F9" w:val="clear"/>
              <w:spacing w:after="0" w:line="260"/>
            </w:pPr>
            <w:r>
              <w:rPr>
                <w:rFonts w:ascii="Consolas" w:cs="Consolas" w:eastAsia="Consolas" w:hAnsi="Consolas"/>
                <w:sz w:val="19"/>
                <w:szCs w:val="19"/>
              </w:rPr>
              <w:t xml:space="preserve"> 5      "author": "Robert Martin"</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"id": 2,</w:t>
            </w:r>
          </w:p>
          <w:p>
            <w:pPr>
              <w:keepLines/>
              <w:shd w:fill="F4F6F9" w:val="clear"/>
              <w:spacing w:after="0" w:line="260"/>
            </w:pPr>
            <w:r>
              <w:rPr>
                <w:rFonts w:ascii="Consolas" w:cs="Consolas" w:eastAsia="Consolas" w:hAnsi="Consolas"/>
                <w:sz w:val="19"/>
                <w:szCs w:val="19"/>
              </w:rPr>
              <w:t xml:space="preserve"> 9      "title": "The Pragmatic Programmer",</w:t>
            </w:r>
          </w:p>
          <w:p>
            <w:pPr>
              <w:keepLines/>
              <w:shd w:fill="F4F6F9" w:val="clear"/>
              <w:spacing w:after="0" w:line="260"/>
            </w:pPr>
            <w:r>
              <w:rPr>
                <w:rFonts w:ascii="Consolas" w:cs="Consolas" w:eastAsia="Consolas" w:hAnsi="Consolas"/>
                <w:sz w:val="19"/>
                <w:szCs w:val="19"/>
              </w:rPr>
              <w:t xml:space="preserve">10      "author": "David Thomas"</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Objects versus Lists: Spotting the Data Structure Shift</w:t>
            </w:r>
          </w:p>
          <w:p>
            <w:pPr>
              <w:spacing w:after="120" w:line="300"/>
            </w:pPr>
            <w:r>
              <w:t xml:space="preserve">Notice the structural difference: when you sent POST /books in Step 3, you transmitted a single JSON object wrapped in curly braces { ... } because you were creating one individual record.</w:t>
            </w:r>
          </w:p>
          <w:p>
            <w:pPr>
              <w:spacing w:after="120" w:line="300"/>
            </w:pPr>
            <w:r>
              <w:t xml:space="preserve">When you dispatched GET /books in Step 4, the server returned an array [ ... ] holding both Book 1 and Book 2! An array groups multiple items; an object defines a single item.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GET Retrieval Flow: Reading Records from RAM Memory</w:t>
            </w:r>
          </w:p>
          <w:p>
            <w:pPr>
              <w:spacing w:after="120" w:line="300"/>
            </w:pPr>
            <w:r>
              <w:rPr>
                <w:b/>
                <w:bCs/>
                <w:color w:val="4659A7"/>
                <w:sz w:val="22"/>
                <w:szCs w:val="22"/>
              </w:rPr>
              <w:t xml:space="preserve">OPERATION 2 WIRE FLOW · HTTP GET Retrieval Flow: Reading Records from RAM Memory</w:t>
            </w:r>
          </w:p>
          <w:p>
            <w:pPr>
              <w:spacing w:after="120" w:line="300"/>
            </w:pPr>
            <w:r>
              <w:t xml:space="preserve">Retrieving records using HTTP GET is a safe, read only operation. No body is transmitted with the request. The server reads the existing books array from RAM heap memory and returns status 200 OK with both book records.</w:t>
            </w:r>
          </w:p>
          <w:p>
            <w:pPr>
              <w:jc w:val="center"/>
            </w:pPr>
            <w:r>
              <w:drawing>
                <wp:inline distT="0" distB="0" distL="0" distR="0">
                  <wp:extent cx="5334000" cy="2905125"/>
                  <wp:effectExtent t="0" r="0" b="0" l="0"/>
                  <wp:docPr id="1" name="HTTP GET retrieval flow diagram showing Client dispatching GET without body, Express server reading books array from RAM heap, and responding with 200 OK." descr="HTTP GET retrieval flow diagram showing Client dispatching GET without body, Express server reading books array from RAM heap, and responding with 200 OK." title="HTTP GET retrieval flow diagram showing Client dispatching GET without body, Express server reading books array from RAM heap, and responding with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GET retrieval flow: Safe read operation returning the accumulated catalog in a JSON array.</w:t>
            </w:r>
          </w:p>
          <w:p>
            <w:pPr>
              <w:spacing w:after="120" w:line="300"/>
            </w:pPr>
            <w:r>
              <w:rPr>
                <w:b/>
                <w:bCs/>
                <w:color w:val="4659A7"/>
              </w:rPr>
              <w:t xml:space="preserve">1  </w:t>
            </w:r>
            <w:r>
              <w:t xml:space="preserve">Client Dispatches GET: Requests resource collection /books with no body payload.</w:t>
            </w:r>
          </w:p>
          <w:p>
            <w:pPr>
              <w:spacing w:after="120" w:line="300"/>
            </w:pPr>
            <w:r>
              <w:rPr>
                <w:b/>
                <w:bCs/>
                <w:color w:val="4659A7"/>
              </w:rPr>
              <w:t xml:space="preserve">2  </w:t>
            </w:r>
            <w:r>
              <w:t xml:space="preserve">Express Server Processing: Route handler accesses the in memory books array without modifying state.</w:t>
            </w:r>
          </w:p>
          <w:p>
            <w:pPr>
              <w:spacing w:after="120" w:line="300"/>
            </w:pPr>
            <w:r>
              <w:rPr>
                <w:b/>
                <w:bCs/>
                <w:color w:val="4659A7"/>
              </w:rPr>
              <w:t xml:space="preserve">3  </w:t>
            </w:r>
            <w:r>
              <w:t xml:space="preserve">Server Responds 200 OK: Serializes the two item array and returns it to the client.</w:t>
            </w:r>
          </w:p>
        </w:tc>
      </w:tr>
    </w:tbl>
    <w:p>
      <w:pPr>
        <w:pStyle w:val="Heading2"/>
        <w:keepNext/>
        <w:spacing w:after="100" w:before="240"/>
      </w:pPr>
      <w:r>
        <w:rPr>
          <w:b/>
          <w:bCs/>
          <w:color w:val="4659A7"/>
        </w:rPr>
        <w:t xml:space="preserve">Step 5: PUT, PATCH, and DELETE: Complete Replacement, Delta, and Removal</w:t>
      </w:r>
    </w:p>
    <w:p>
      <w:pPr>
        <w:spacing w:after="120" w:line="300"/>
      </w:pPr>
      <w:r>
        <w:t xml:space="preserve">Now let us master the remaining three operations: PUT, PATCH, and DELETE. Each operation solves a distinct data modification challenge.</w:t>
      </w:r>
    </w:p>
    <w:p>
      <w:pPr>
        <w:pStyle w:val="Heading2"/>
        <w:keepNext/>
        <w:spacing w:after="100" w:before="240"/>
      </w:pPr>
      <w:r>
        <w:rPr>
          <w:b/>
          <w:bCs/>
          <w:color w:val="4659A7"/>
        </w:rPr>
        <w:t xml:space="preserve">Operation 3: Full Record Replacement with PUT /books/:id</w:t>
      </w:r>
    </w:p>
    <w:p>
      <w:pPr>
        <w:spacing w:after="120" w:line="300"/>
      </w:pPr>
      <w:r>
        <w:t xml:space="preserve">Suppose we need to update record 1 with a new title and author. In REST architecture, </w:t>
      </w:r>
      <w:r>
        <w:rPr>
          <w:b/>
          <w:bCs/>
        </w:rPr>
        <w:t xml:space="preserve">PUT</w:t>
      </w:r>
      <w:r>
        <w:t xml:space="preserve"> represents complete resource replacement. The :id in the URL path is a parameter specifying which record to replace: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put-handler.js</w:t>
      </w:r>
    </w:p>
    <w:p>
      <w:pPr>
        <w:keepLines/>
        <w:shd w:fill="F4F6F9" w:val="clear"/>
        <w:spacing w:after="0" w:line="260"/>
      </w:pPr>
      <w:r>
        <w:rPr>
          <w:rFonts w:ascii="Consolas" w:cs="Consolas" w:eastAsia="Consolas" w:hAnsi="Consolas"/>
          <w:sz w:val="19"/>
          <w:szCs w:val="19"/>
        </w:rPr>
        <w:t xml:space="preserve"> 1  // Full replacement (PUT /books/:id)</w:t>
      </w:r>
    </w:p>
    <w:p>
      <w:pPr>
        <w:keepLines/>
        <w:shd w:fill="F4F6F9" w:val="clear"/>
        <w:spacing w:after="0" w:line="260"/>
      </w:pPr>
      <w:r>
        <w:rPr>
          <w:rFonts w:ascii="Consolas" w:cs="Consolas" w:eastAsia="Consolas" w:hAnsi="Consolas"/>
          <w:sz w:val="19"/>
          <w:szCs w:val="19"/>
        </w:rPr>
        <w:t xml:space="preserve"> 2  app.put("/books/:id",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books[index] = { id: id, title: req.body.title, author: req.body.author };</w:t>
      </w:r>
    </w:p>
    <w:p>
      <w:pPr>
        <w:keepLines/>
        <w:shd w:fill="F4F6F9" w:val="clear"/>
        <w:spacing w:after="0" w:line="260"/>
      </w:pPr>
      <w:r>
        <w:rPr>
          <w:rFonts w:ascii="Consolas" w:cs="Consolas" w:eastAsia="Consolas" w:hAnsi="Consolas"/>
          <w:sz w:val="19"/>
          <w:szCs w:val="19"/>
        </w:rPr>
        <w:t xml:space="preserve"> 7    res.status(200).json(books[index]);</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Notice that PUT replaces the entire object. If a client sends a PUT payload omitting the author, the author property becomes undefined! Let us replace Book 1 by sending PUT to http://localhost:3000/books/1 with payload: {"title": "Clean Code", "author": "Robert Martin"}: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PUT /books/1 (Full Record Replacement)</w:t>
            </w:r>
          </w:p>
          <w:p>
            <w:pPr>
              <w:spacing w:after="120" w:line="300"/>
            </w:pPr>
            <w:r>
              <w:rPr>
                <w:b/>
                <w:bCs/>
                <w:color w:val="168A8A"/>
              </w:rPr>
              <w:t xml:space="preserve">PUT </w:t>
            </w:r>
            <w:r>
              <w:rPr>
                <w:rFonts w:ascii="Consolas" w:cs="Consolas" w:eastAsia="Consolas" w:hAnsi="Consolas"/>
              </w:rPr>
              <w:t xml:space="preserve">http://localhost:3000/books/1</w:t>
            </w:r>
          </w:p>
          <w:p>
            <w:pPr>
              <w:spacing w:after="120" w:line="300"/>
            </w:pPr>
            <w:r>
              <w:rPr>
                <w:i/>
                <w:iCs/>
                <w:color w:val="596579"/>
              </w:rPr>
              <w:t xml:space="preserve">Status: 200 OK · Time: 21 ms · Size: 56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Code",</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4: Partial Modification with PATCH /books/:id</w:t>
      </w:r>
    </w:p>
    <w:p>
      <w:pPr>
        <w:spacing w:after="120" w:line="300"/>
      </w:pPr>
      <w:r>
        <w:t xml:space="preserve">What if you only want to change the title of Book 1 without touching the author? With PUT, omitting the author wiped it out. This is why </w:t>
      </w:r>
      <w:r>
        <w:rPr>
          <w:b/>
          <w:bCs/>
        </w:rPr>
        <w:t xml:space="preserve">PATCH</w:t>
      </w:r>
      <w:r>
        <w:t xml:space="preserve"> exists: PATCH applies a partial delta modification, updating only the specific fields supplied: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patch-handler.js</w:t>
      </w:r>
    </w:p>
    <w:p>
      <w:pPr>
        <w:keepLines/>
        <w:shd w:fill="F4F6F9" w:val="clear"/>
        <w:spacing w:after="0" w:line="260"/>
      </w:pPr>
      <w:r>
        <w:rPr>
          <w:rFonts w:ascii="Consolas" w:cs="Consolas" w:eastAsia="Consolas" w:hAnsi="Consolas"/>
          <w:sz w:val="19"/>
          <w:szCs w:val="19"/>
        </w:rPr>
        <w:t xml:space="preserve"> 1  // Partial modification (PATCH /books/:id)</w:t>
      </w:r>
    </w:p>
    <w:p>
      <w:pPr>
        <w:keepLines/>
        <w:shd w:fill="F4F6F9" w:val="clear"/>
        <w:spacing w:after="0" w:line="260"/>
      </w:pPr>
      <w:r>
        <w:rPr>
          <w:rFonts w:ascii="Consolas" w:cs="Consolas" w:eastAsia="Consolas" w:hAnsi="Consolas"/>
          <w:sz w:val="19"/>
          <w:szCs w:val="19"/>
        </w:rPr>
        <w:t xml:space="preserve"> 2  app.patch("/books/:id",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book = books.find(b =&gt; b.id === id);</w:t>
      </w:r>
    </w:p>
    <w:p>
      <w:pPr>
        <w:keepLines/>
        <w:shd w:fill="F4F6F9" w:val="clear"/>
        <w:spacing w:after="0" w:line="260"/>
      </w:pPr>
      <w:r>
        <w:rPr>
          <w:rFonts w:ascii="Consolas" w:cs="Consolas" w:eastAsia="Consolas" w:hAnsi="Consolas"/>
          <w:sz w:val="19"/>
          <w:szCs w:val="19"/>
        </w:rPr>
        <w:t xml:space="preserve"> 5    if (!book) return res.status(404).json({ error: "Book not found" });</w:t>
      </w:r>
    </w:p>
    <w:p>
      <w:pPr>
        <w:keepLines/>
        <w:shd w:fill="F4F6F9" w:val="clear"/>
        <w:spacing w:after="0" w:line="260"/>
      </w:pPr>
      <w:r>
        <w:rPr>
          <w:rFonts w:ascii="Consolas" w:cs="Consolas" w:eastAsia="Consolas" w:hAnsi="Consolas"/>
          <w:sz w:val="19"/>
          <w:szCs w:val="19"/>
        </w:rPr>
        <w:t xml:space="preserve"> 6    if (req.body.title !== undefined) book.title = req.body.title;</w:t>
      </w:r>
    </w:p>
    <w:p>
      <w:pPr>
        <w:keepLines/>
        <w:shd w:fill="F4F6F9" w:val="clear"/>
        <w:spacing w:after="0" w:line="260"/>
      </w:pPr>
      <w:r>
        <w:rPr>
          <w:rFonts w:ascii="Consolas" w:cs="Consolas" w:eastAsia="Consolas" w:hAnsi="Consolas"/>
          <w:sz w:val="19"/>
          <w:szCs w:val="19"/>
        </w:rPr>
        <w:t xml:space="preserve"> 7    if (req.body.author !== undefined) book.author = req.body.author;</w:t>
      </w:r>
    </w:p>
    <w:p>
      <w:pPr>
        <w:keepLines/>
        <w:shd w:fill="F4F6F9" w:val="clear"/>
        <w:spacing w:after="0" w:line="260"/>
      </w:pPr>
      <w:r>
        <w:rPr>
          <w:rFonts w:ascii="Consolas" w:cs="Consolas" w:eastAsia="Consolas" w:hAnsi="Consolas"/>
          <w:sz w:val="19"/>
          <w:szCs w:val="19"/>
        </w:rPr>
        <w:t xml:space="preserve"> 8    res.status(200).json(book);</w:t>
      </w:r>
    </w:p>
    <w:p>
      <w:pPr>
        <w:keepLines/>
        <w:shd w:fill="F4F6F9" w:val="clear"/>
        <w:spacing w:after="0" w:line="260"/>
      </w:pPr>
      <w:r>
        <w:rPr>
          <w:rFonts w:ascii="Consolas" w:cs="Consolas" w:eastAsia="Consolas" w:hAnsi="Consolas"/>
          <w:sz w:val="19"/>
          <w:szCs w:val="19"/>
        </w:rPr>
        <w:t xml:space="preserve"> 9  });</w:t>
      </w:r>
    </w:p>
    <w:p>
      <w:pPr>
        <w:spacing w:after="120" w:line="300"/>
      </w:pPr>
      <w:r>
        <w:t xml:space="preserve">Let us send a PATCH request to http://localhost:3000/books/1 with only the title: {"title": "Clean Craftsmanship"}. Notice the author is retained intact in server memory: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PATCH /books/1 (Partial Delta Update)</w:t>
            </w:r>
          </w:p>
          <w:p>
            <w:pPr>
              <w:spacing w:after="120" w:line="300"/>
            </w:pPr>
            <w:r>
              <w:rPr>
                <w:b/>
                <w:bCs/>
                <w:color w:val="168A8A"/>
              </w:rPr>
              <w:t xml:space="preserve">PATCH </w:t>
            </w:r>
            <w:r>
              <w:rPr>
                <w:rFonts w:ascii="Consolas" w:cs="Consolas" w:eastAsia="Consolas" w:hAnsi="Consolas"/>
              </w:rPr>
              <w:t xml:space="preserve">http://localhost:3000/books/1</w:t>
            </w:r>
          </w:p>
          <w:p>
            <w:pPr>
              <w:spacing w:after="120" w:line="300"/>
            </w:pPr>
            <w:r>
              <w:rPr>
                <w:i/>
                <w:iCs/>
                <w:color w:val="596579"/>
              </w:rPr>
              <w:t xml:space="preserve">Status: 200 OK · Time: 19 ms · Size: 64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Craftsmanship",</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5: Removing a Record with DELETE /books/:id</w:t>
      </w:r>
    </w:p>
    <w:p>
      <w:pPr>
        <w:spacing w:after="120" w:line="300"/>
      </w:pPr>
      <w:r>
        <w:t xml:space="preserve">Finally, we want to remove a textbook from our catalog. In REST architecture, the HTTP </w:t>
      </w:r>
      <w:r>
        <w:rPr>
          <w:b/>
          <w:bCs/>
        </w:rPr>
        <w:t xml:space="preserve">DELETE</w:t>
      </w:r>
      <w:r>
        <w:t xml:space="preserve"> verb purges the targeted resource: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delete-handler.js</w:t>
      </w:r>
    </w:p>
    <w:p>
      <w:pPr>
        <w:keepLines/>
        <w:shd w:fill="F4F6F9" w:val="clear"/>
        <w:spacing w:after="0" w:line="260"/>
      </w:pPr>
      <w:r>
        <w:rPr>
          <w:rFonts w:ascii="Consolas" w:cs="Consolas" w:eastAsia="Consolas" w:hAnsi="Consolas"/>
          <w:sz w:val="19"/>
          <w:szCs w:val="19"/>
        </w:rPr>
        <w:t xml:space="preserve"> 1  // Delete a book (DELETE /books/:id)</w:t>
      </w:r>
    </w:p>
    <w:p>
      <w:pPr>
        <w:keepLines/>
        <w:shd w:fill="F4F6F9" w:val="clear"/>
        <w:spacing w:after="0" w:line="260"/>
      </w:pPr>
      <w:r>
        <w:rPr>
          <w:rFonts w:ascii="Consolas" w:cs="Consolas" w:eastAsia="Consolas" w:hAnsi="Consolas"/>
          <w:sz w:val="19"/>
          <w:szCs w:val="19"/>
        </w:rPr>
        <w:t xml:space="preserve"> 2  app.delete("/books/:id",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books.splice(index, 1);</w:t>
      </w:r>
    </w:p>
    <w:p>
      <w:pPr>
        <w:keepLines/>
        <w:shd w:fill="F4F6F9" w:val="clear"/>
        <w:spacing w:after="0" w:line="260"/>
      </w:pPr>
      <w:r>
        <w:rPr>
          <w:rFonts w:ascii="Consolas" w:cs="Consolas" w:eastAsia="Consolas" w:hAnsi="Consolas"/>
          <w:sz w:val="19"/>
          <w:szCs w:val="19"/>
        </w:rPr>
        <w:t xml:space="preserve"> 7    res.status(200).json({ deleted: id });</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Let us dispatch DELETE to http://localhost:3000/books/1. The server purges the record and confirms with {"deleted":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DELETE /books/1 (Remove Record)</w:t>
            </w:r>
          </w:p>
          <w:p>
            <w:pPr>
              <w:spacing w:after="120" w:line="300"/>
            </w:pPr>
            <w:r>
              <w:rPr>
                <w:b/>
                <w:bCs/>
                <w:color w:val="168A8A"/>
              </w:rPr>
              <w:t xml:space="preserve">DELETE </w:t>
            </w:r>
            <w:r>
              <w:rPr>
                <w:rFonts w:ascii="Consolas" w:cs="Consolas" w:eastAsia="Consolas" w:hAnsi="Consolas"/>
              </w:rPr>
              <w:t xml:space="preserve">http://localhost:3000/books/1</w:t>
            </w:r>
          </w:p>
          <w:p>
            <w:pPr>
              <w:spacing w:after="120" w:line="300"/>
            </w:pPr>
            <w:r>
              <w:rPr>
                <w:i/>
                <w:iCs/>
                <w:color w:val="596579"/>
              </w:rPr>
              <w:t xml:space="preserve">Status: 200 OK · Time: 15 ms · Size: 15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"deleted": 1</w:t>
            </w:r>
          </w:p>
          <w:p>
            <w:pPr>
              <w:keepLines/>
              <w:shd w:fill="F4F6F9" w:val="clear"/>
              <w:spacing w:after="0" w:line="260"/>
            </w:pPr>
            <w:r>
              <w:rPr>
                <w:rFonts w:ascii="Consolas" w:cs="Consolas" w:eastAsia="Consolas" w:hAnsi="Consolas"/>
                <w:sz w:val="19"/>
                <w:szCs w:val="19"/>
              </w:rPr>
              <w:t xml:space="preserve"> 3  }</w:t>
            </w:r>
          </w:p>
        </w:tc>
      </w:tr>
    </w:tbl>
    <w:p>
      <w:pPr>
        <w:spacing w:after="120" w:line="300"/>
      </w:pPr>
      <w:r>
        <w:t xml:space="preserve">Now let us run a follow up GET /books request to verify the server data state after deletion: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Verification GET /books (Proving Deletion)</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14 ms · Size: 78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2,</w:t>
            </w:r>
          </w:p>
          <w:p>
            <w:pPr>
              <w:keepLines/>
              <w:shd w:fill="F4F6F9" w:val="clear"/>
              <w:spacing w:after="0" w:line="260"/>
            </w:pPr>
            <w:r>
              <w:rPr>
                <w:rFonts w:ascii="Consolas" w:cs="Consolas" w:eastAsia="Consolas" w:hAnsi="Consolas"/>
                <w:sz w:val="19"/>
                <w:szCs w:val="19"/>
              </w:rPr>
              <w:t xml:space="preserve"> 4      "title": "The Pragmatic Programmer",</w:t>
            </w:r>
          </w:p>
          <w:p>
            <w:pPr>
              <w:keepLines/>
              <w:shd w:fill="F4F6F9" w:val="clear"/>
              <w:spacing w:after="0" w:line="260"/>
            </w:pPr>
            <w:r>
              <w:rPr>
                <w:rFonts w:ascii="Consolas" w:cs="Consolas" w:eastAsia="Consolas" w:hAnsi="Consolas"/>
                <w:sz w:val="19"/>
                <w:szCs w:val="19"/>
              </w:rPr>
              <w:t xml:space="preserve"> 5      "author": "David Thomas"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Monotonic ID Protection: Why Next Book Gets ID 3</w:t>
            </w:r>
          </w:p>
          <w:p>
            <w:pPr>
              <w:spacing w:after="120" w:line="300"/>
            </w:pPr>
            <w:r>
              <w:t xml:space="preserve">Notice that Book 1 was deleted, leaving only Book 2 in the catalog.</w:t>
            </w:r>
          </w:p>
          <w:p>
            <w:pPr>
              <w:spacing w:after="120" w:line="300"/>
            </w:pPr>
            <w:r>
              <w:t xml:space="preserve">If you now execute POST /books to add a third book, what ID will it receive? Because our server relies on nextId (which is now 3), the new record is assigned ID 3.</w:t>
            </w:r>
          </w:p>
          <w:p>
            <w:pPr>
              <w:spacing w:after="120" w:line="300"/>
            </w:pPr>
            <w:r>
              <w:t xml:space="preserve">It does NOT reuse ID 1! Reusing old IDs is a dangerous anti pattern that corrupts historical audit logs and foreign keys in relational databases.</w:t>
            </w:r>
          </w:p>
        </w:tc>
      </w:tr>
    </w:tbl>
    <w:p>
      <w:pPr>
        <w:pStyle w:val="Heading2"/>
        <w:keepNext/>
        <w:spacing w:after="100" w:before="240"/>
      </w:pPr>
      <w:r>
        <w:rPr>
          <w:b/>
          <w:bCs/>
          <w:color w:val="4659A7"/>
        </w:rPr>
        <w:t xml:space="preserve">The Five Operations Compared: Safe and Idempotent Behaviors</w:t>
      </w:r>
    </w:p>
    <w:p>
      <w:pPr>
        <w:spacing w:after="120" w:line="300"/>
      </w:pPr>
      <w:r>
        <w:t xml:space="preserve">Now that you have executed all five operations with your own hands, study how their behaviors compare. In API engineering, operations are classified along two core dimensions: </w:t>
      </w:r>
      <w:r>
        <w:rPr>
          <w:b/>
          <w:bCs/>
        </w:rPr>
        <w:t xml:space="preserve">Safe</w:t>
      </w:r>
      <w:r>
        <w:t xml:space="preserve"> and </w:t>
      </w:r>
      <w:r>
        <w:rPr>
          <w:b/>
          <w:bCs/>
        </w:rPr>
        <w:t xml:space="preserve">Idempotent</w:t>
      </w:r>
      <w:r>
        <w:t xml:space="preserve">:</w:t>
      </w:r>
    </w:p>
    <w:p>
      <w:pPr>
        <w:pStyle w:val="Heading2"/>
        <w:keepNext/>
        <w:spacing w:after="100" w:before="240"/>
      </w:pPr>
      <w:r>
        <w:rPr>
          <w:b/>
          <w:bCs/>
          <w:color w:val="4659A7"/>
        </w:rPr>
        <w:t xml:space="preserve">The Five Universal HTTP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Method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Purpose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Payload Body?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Typical Status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Idempotent?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records without modifying state</w:t>
            </w:r>
          </w:p>
        </w:tc>
        <w:tc>
          <w:tcPr>
            <w:tcBorders>
              <w:top w:val="single" w:color="D9E0EA" w:sz="2"/>
              <w:left w:val="single" w:color="D9E0EA" w:sz="2"/>
              <w:bottom w:val="single" w:color="D9E0EA" w:sz="2"/>
              <w:right w:val="single" w:color="D9E0EA" w:sz="2"/>
            </w:tcBorders>
          </w:tcPr>
          <w:p>
            <w:pPr>
              <w:spacing w:after="120" w:line="300"/>
            </w:pPr>
            <w:r>
              <w:t xml:space="preserve">No body sent</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Yes (Read Only)</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a new resource</w:t>
            </w:r>
          </w:p>
        </w:tc>
        <w:tc>
          <w:tcPr>
            <w:tcBorders>
              <w:top w:val="single" w:color="D9E0EA" w:sz="2"/>
              <w:left w:val="single" w:color="D9E0EA" w:sz="2"/>
              <w:bottom w:val="single" w:color="D9E0EA" w:sz="2"/>
              <w:right w:val="single" w:color="D9E0EA" w:sz="2"/>
            </w:tcBorders>
          </w:tcPr>
          <w:p>
            <w:pPr>
              <w:spacing w:after="120" w:line="300"/>
            </w:pPr>
            <w:r>
              <w:t xml:space="preserve">Requires JSON body</w:t>
            </w:r>
          </w:p>
        </w:tc>
        <w:tc>
          <w:tcPr>
            <w:tcBorders>
              <w:top w:val="single" w:color="D9E0EA" w:sz="2"/>
              <w:left w:val="single" w:color="D9E0EA" w:sz="2"/>
              <w:bottom w:val="single" w:color="D9E0EA" w:sz="2"/>
              <w:right w:val="single" w:color="D9E0EA" w:sz="2"/>
            </w:tcBorders>
          </w:tcPr>
          <w:p>
            <w:pPr>
              <w:spacing w:after="120" w:line="300"/>
            </w:pPr>
            <w:r>
              <w:t xml:space="preserve">201 Created</w:t>
            </w:r>
          </w:p>
        </w:tc>
        <w:tc>
          <w:tcPr>
            <w:tcBorders>
              <w:top w:val="single" w:color="D9E0EA" w:sz="2"/>
              <w:left w:val="single" w:color="D9E0EA" w:sz="2"/>
              <w:bottom w:val="single" w:color="D9E0EA" w:sz="2"/>
              <w:right w:val="single" w:color="D9E0EA" w:sz="2"/>
            </w:tcBorders>
          </w:tcPr>
          <w:p>
            <w:pPr>
              <w:spacing w:after="120" w:line="300"/>
            </w:pPr>
            <w:r>
              <w:t xml:space="preserve">No (Creates state)</w:t>
            </w:r>
          </w:p>
        </w:tc>
        <w:tc>
          <w:tcPr>
            <w:tcBorders>
              <w:top w:val="single" w:color="D9E0EA" w:sz="2"/>
              <w:left w:val="single" w:color="D9E0EA" w:sz="2"/>
              <w:bottom w:val="single" w:color="D9E0EA" w:sz="2"/>
              <w:right w:val="single" w:color="D9E0EA" w:sz="2"/>
            </w:tcBorders>
          </w:tcPr>
          <w:p>
            <w:pPr>
              <w:spacing w:after="120" w:line="300"/>
            </w:pPr>
            <w:r>
              <w:t xml:space="preserve">No (Repeated POST creates duplicates)</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 target resource</w:t>
            </w:r>
          </w:p>
        </w:tc>
        <w:tc>
          <w:tcPr>
            <w:tcBorders>
              <w:top w:val="single" w:color="D9E0EA" w:sz="2"/>
              <w:left w:val="single" w:color="D9E0EA" w:sz="2"/>
              <w:bottom w:val="single" w:color="D9E0EA" w:sz="2"/>
              <w:right w:val="single" w:color="D9E0EA" w:sz="2"/>
            </w:tcBorders>
          </w:tcPr>
          <w:p>
            <w:pPr>
              <w:spacing w:after="120" w:line="300"/>
            </w:pPr>
            <w:r>
              <w:t xml:space="preserve">Requires full body</w:t>
            </w:r>
          </w:p>
        </w:tc>
        <w:tc>
          <w:tcPr>
            <w:tcBorders>
              <w:top w:val="single" w:color="D9E0EA" w:sz="2"/>
              <w:left w:val="single" w:color="D9E0EA" w:sz="2"/>
              <w:bottom w:val="single" w:color="D9E0EA" w:sz="2"/>
              <w:right w:val="single" w:color="D9E0EA" w:sz="2"/>
            </w:tcBorders>
          </w:tcPr>
          <w:p>
            <w:pPr>
              <w:spacing w:after="120" w:line="300"/>
            </w:pPr>
            <w:r>
              <w:t xml:space="preserve">200 OK or 201</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Yes (Repeated PUT yields identical state)</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update selected fields</w:t>
            </w:r>
          </w:p>
        </w:tc>
        <w:tc>
          <w:tcPr>
            <w:tcBorders>
              <w:top w:val="single" w:color="D9E0EA" w:sz="2"/>
              <w:left w:val="single" w:color="D9E0EA" w:sz="2"/>
              <w:bottom w:val="single" w:color="D9E0EA" w:sz="2"/>
              <w:right w:val="single" w:color="D9E0EA" w:sz="2"/>
            </w:tcBorders>
          </w:tcPr>
          <w:p>
            <w:pPr>
              <w:spacing w:after="120" w:line="300"/>
            </w:pPr>
            <w:r>
              <w:t xml:space="preserve">Requires partial body</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Usually Yes (when setting values)</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Purge target resource</w:t>
            </w:r>
          </w:p>
        </w:tc>
        <w:tc>
          <w:tcPr>
            <w:tcBorders>
              <w:top w:val="single" w:color="D9E0EA" w:sz="2"/>
              <w:left w:val="single" w:color="D9E0EA" w:sz="2"/>
              <w:bottom w:val="single" w:color="D9E0EA" w:sz="2"/>
              <w:right w:val="single" w:color="D9E0EA" w:sz="2"/>
            </w:tcBorders>
          </w:tcPr>
          <w:p>
            <w:pPr>
              <w:spacing w:after="120" w:line="300"/>
            </w:pPr>
            <w:r>
              <w:t xml:space="preserve">No body needed</w:t>
            </w:r>
          </w:p>
        </w:tc>
        <w:tc>
          <w:tcPr>
            <w:tcBorders>
              <w:top w:val="single" w:color="D9E0EA" w:sz="2"/>
              <w:left w:val="single" w:color="D9E0EA" w:sz="2"/>
              <w:bottom w:val="single" w:color="D9E0EA" w:sz="2"/>
              <w:right w:val="single" w:color="D9E0EA" w:sz="2"/>
            </w:tcBorders>
          </w:tcPr>
          <w:p>
            <w:pPr>
              <w:spacing w:after="120" w:line="300"/>
            </w:pPr>
            <w:r>
              <w:t xml:space="preserve">200 OK or 204</w:t>
            </w:r>
          </w:p>
        </w:tc>
        <w:tc>
          <w:tcPr>
            <w:tcBorders>
              <w:top w:val="single" w:color="D9E0EA" w:sz="2"/>
              <w:left w:val="single" w:color="D9E0EA" w:sz="2"/>
              <w:bottom w:val="single" w:color="D9E0EA" w:sz="2"/>
              <w:right w:val="single" w:color="D9E0EA" w:sz="2"/>
            </w:tcBorders>
          </w:tcPr>
          <w:p>
            <w:pPr>
              <w:spacing w:after="120" w:line="300"/>
            </w:pPr>
            <w:r>
              <w:t xml:space="preserve">No (Deletes state)</w:t>
            </w:r>
          </w:p>
        </w:tc>
        <w:tc>
          <w:tcPr>
            <w:tcBorders>
              <w:top w:val="single" w:color="D9E0EA" w:sz="2"/>
              <w:left w:val="single" w:color="D9E0EA" w:sz="2"/>
              <w:bottom w:val="single" w:color="D9E0EA" w:sz="2"/>
              <w:right w:val="single" w:color="D9E0EA" w:sz="2"/>
            </w:tcBorders>
          </w:tcPr>
          <w:p>
            <w:pPr>
              <w:spacing w:after="120" w:line="300"/>
            </w:pPr>
            <w:r>
              <w:t xml:space="preserve">Yes (Subsequent calls leave resource absent)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Understanding Safe vs Idempotent from Your Real Executions</w:t>
            </w:r>
          </w:p>
          <w:p>
            <w:pPr>
              <w:spacing w:after="120" w:line="300"/>
            </w:pPr>
            <w:r>
              <w:t xml:space="preserve">• Safe: Calling GET /books five times in a row never changes the books stored on the server. Safe methods are strictly read only.</w:t>
            </w:r>
          </w:p>
          <w:p>
            <w:pPr>
              <w:spacing w:after="120" w:line="300"/>
            </w:pPr>
            <w:r>
              <w:t xml:space="preserve">• Idempotent: If you send DELETE /books/1 once, the book is deleted. If you send DELETE /books/1 again, the book is still absent from the catalog. The server state remains identical. In contrast, sending POST /books ten times creates ten distinct book records in memory, which is why POST is not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PUT, PATCH, and DELETE: Complete Replacement, Delta, and Removal</w:t>
            </w:r>
          </w:p>
          <w:p>
            <w:pPr>
              <w:spacing w:after="120" w:line="300"/>
            </w:pPr>
            <w:r>
              <w:rPr>
                <w:b/>
                <w:bCs/>
                <w:color w:val="4659A7"/>
                <w:sz w:val="22"/>
                <w:szCs w:val="22"/>
              </w:rPr>
              <w:t xml:space="preserve">MUTATION COMPARISON · Comparing PUT, PATCH, and DELETE: Complete Replacement, Delta, and Removal</w:t>
            </w:r>
          </w:p>
          <w:p>
            <w:pPr>
              <w:spacing w:after="120" w:line="300"/>
            </w:pPr>
            <w:r>
              <w:t xml:space="preserve">Study how the three data modification operations interact with server state: PUT replaces the whole record, PATCH mutates only specific fields, and DELETE purges the record entirely.</w:t>
            </w:r>
          </w:p>
          <w:p>
            <w:pPr>
              <w:jc w:val="center"/>
            </w:pPr>
            <w:r>
              <w:drawing>
                <wp:inline distT="0" distB="0" distL="0" distR="0">
                  <wp:extent cx="5334000" cy="2905125"/>
                  <wp:effectExtent t="0" r="0" b="0" l="0"/>
                  <wp:docPr id="1" name="Diagram comparing PUT full replacement, PATCH partial delta update, and DELETE resource removal side by side." descr="Diagram comparing PUT full replacement, PATCH partial delta update, and DELETE resource removal side by side." title="Diagram comparing PUT full replacement, PATCH partial delta update, and DELETE resource removal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three mutation verbs compared: Complete replacement with PUT, partial delta with PATCH, and resource purging with DELETE.</w:t>
            </w:r>
          </w:p>
          <w:p>
            <w:pPr>
              <w:spacing w:after="120" w:line="300"/>
            </w:pPr>
            <w:r>
              <w:rPr>
                <w:b/>
                <w:bCs/>
                <w:color w:val="4659A7"/>
              </w:rPr>
              <w:t xml:space="preserve">1  </w:t>
            </w:r>
            <w:r>
              <w:t xml:space="preserve">PUT (Full Replacement): Completely overwrites the existing record in memory with the supplied payload.</w:t>
            </w:r>
          </w:p>
          <w:p>
            <w:pPr>
              <w:spacing w:after="120" w:line="300"/>
            </w:pPr>
            <w:r>
              <w:rPr>
                <w:b/>
                <w:bCs/>
                <w:color w:val="4659A7"/>
              </w:rPr>
              <w:t xml:space="preserve">2  </w:t>
            </w:r>
            <w:r>
              <w:t xml:space="preserve">PATCH (Partial Delta): Modifies only the specified fields while preserving unmentioned fields like author.</w:t>
            </w:r>
          </w:p>
          <w:p>
            <w:pPr>
              <w:spacing w:after="120" w:line="300"/>
            </w:pPr>
            <w:r>
              <w:rPr>
                <w:b/>
                <w:bCs/>
                <w:color w:val="4659A7"/>
              </w:rPr>
              <w:t xml:space="preserve">3  </w:t>
            </w:r>
            <w:r>
              <w:t xml:space="preserve">DELETE (Resource Removal): Purges the target resource from system memory, returning confirmation status 200 or 204.</w:t>
            </w:r>
          </w:p>
        </w:tc>
      </w:tr>
    </w:tbl>
    <w:p>
      <w:pPr>
        <w:pStyle w:val="Heading2"/>
        <w:keepNext/>
        <w:spacing w:after="100" w:before="240"/>
      </w:pPr>
      <w:r>
        <w:rPr>
          <w:b/>
          <w:bCs/>
          <w:color w:val="4659A7"/>
        </w:rPr>
        <w:t xml:space="preserve">The Complete Assembled Server and Command Transcript</w:t>
      </w:r>
    </w:p>
    <w:p>
      <w:pPr>
        <w:spacing w:after="120" w:line="300"/>
      </w:pPr>
      <w:r>
        <w:t xml:space="preserve">Here is our complete minimal API server with all five route handlers assembled into one file. Save this complete code as server.js in your project directory: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Complete Minimal API Server (server.js)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let books = [</w:t>
      </w:r>
    </w:p>
    <w:p>
      <w:pPr>
        <w:keepLines/>
        <w:shd w:fill="F4F6F9" w:val="clear"/>
        <w:spacing w:after="0" w:line="260"/>
      </w:pPr>
      <w:r>
        <w:rPr>
          <w:rFonts w:ascii="Consolas" w:cs="Consolas" w:eastAsia="Consolas" w:hAnsi="Consolas"/>
          <w:sz w:val="19"/>
          <w:szCs w:val="19"/>
        </w:rPr>
        <w:t xml:space="preserve"> 7    { id: 1, title: "Clean Architecture", author: "Robert Martin"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let nextId = 2;</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1. GET /books: Read all books</w:t>
      </w:r>
    </w:p>
    <w:p>
      <w:pPr>
        <w:keepLines/>
        <w:shd w:fill="F4F6F9" w:val="clear"/>
        <w:spacing w:after="0" w:line="260"/>
      </w:pPr>
      <w:r>
        <w:rPr>
          <w:rFonts w:ascii="Consolas" w:cs="Consolas" w:eastAsia="Consolas" w:hAnsi="Consolas"/>
          <w:sz w:val="19"/>
          <w:szCs w:val="19"/>
        </w:rPr>
        <w:t xml:space="preserve">12  app.get("/books", (req, res) =&gt; {</w:t>
      </w:r>
    </w:p>
    <w:p>
      <w:pPr>
        <w:keepLines/>
        <w:shd w:fill="F4F6F9" w:val="clear"/>
        <w:spacing w:after="0" w:line="260"/>
      </w:pPr>
      <w:r>
        <w:rPr>
          <w:rFonts w:ascii="Consolas" w:cs="Consolas" w:eastAsia="Consolas" w:hAnsi="Consolas"/>
          <w:sz w:val="19"/>
          <w:szCs w:val="19"/>
        </w:rPr>
        <w:t xml:space="preserve">13    res.status(200).json(books);</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2. POST /books: Create a new book</w:t>
      </w:r>
    </w:p>
    <w:p>
      <w:pPr>
        <w:keepLines/>
        <w:shd w:fill="F4F6F9" w:val="clear"/>
        <w:spacing w:after="0" w:line="260"/>
      </w:pPr>
      <w:r>
        <w:rPr>
          <w:rFonts w:ascii="Consolas" w:cs="Consolas" w:eastAsia="Consolas" w:hAnsi="Consolas"/>
          <w:sz w:val="19"/>
          <w:szCs w:val="19"/>
        </w:rPr>
        <w:t xml:space="preserve">17  app.post("/books", (req, res) =&gt; {</w:t>
      </w:r>
    </w:p>
    <w:p>
      <w:pPr>
        <w:keepLines/>
        <w:shd w:fill="F4F6F9" w:val="clear"/>
        <w:spacing w:after="0" w:line="260"/>
      </w:pPr>
      <w:r>
        <w:rPr>
          <w:rFonts w:ascii="Consolas" w:cs="Consolas" w:eastAsia="Consolas" w:hAnsi="Consolas"/>
          <w:sz w:val="19"/>
          <w:szCs w:val="19"/>
        </w:rPr>
        <w:t xml:space="preserve">18    const newBook = { id: nextId++, title: req.body.title, author: req.body.author };</w:t>
      </w:r>
    </w:p>
    <w:p>
      <w:pPr>
        <w:keepLines/>
        <w:shd w:fill="F4F6F9" w:val="clear"/>
        <w:spacing w:after="0" w:line="260"/>
      </w:pPr>
      <w:r>
        <w:rPr>
          <w:rFonts w:ascii="Consolas" w:cs="Consolas" w:eastAsia="Consolas" w:hAnsi="Consolas"/>
          <w:sz w:val="19"/>
          <w:szCs w:val="19"/>
        </w:rPr>
        <w:t xml:space="preserve">19    books.push(newBook);</w:t>
      </w:r>
    </w:p>
    <w:p>
      <w:pPr>
        <w:keepLines/>
        <w:shd w:fill="F4F6F9" w:val="clear"/>
        <w:spacing w:after="0" w:line="260"/>
      </w:pPr>
      <w:r>
        <w:rPr>
          <w:rFonts w:ascii="Consolas" w:cs="Consolas" w:eastAsia="Consolas" w:hAnsi="Consolas"/>
          <w:sz w:val="19"/>
          <w:szCs w:val="19"/>
        </w:rPr>
        <w:t xml:space="preserve">20    res.status(201).json(newBook);</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3. PUT /books/:id: Full resource replacement</w:t>
      </w:r>
    </w:p>
    <w:p>
      <w:pPr>
        <w:keepLines/>
        <w:shd w:fill="F4F6F9" w:val="clear"/>
        <w:spacing w:after="0" w:line="260"/>
      </w:pPr>
      <w:r>
        <w:rPr>
          <w:rFonts w:ascii="Consolas" w:cs="Consolas" w:eastAsia="Consolas" w:hAnsi="Consolas"/>
          <w:sz w:val="19"/>
          <w:szCs w:val="19"/>
        </w:rPr>
        <w:t xml:space="preserve">24  app.put("/books/:id", (req, res) =&gt; {</w:t>
      </w:r>
    </w:p>
    <w:p>
      <w:pPr>
        <w:keepLines/>
        <w:shd w:fill="F4F6F9" w:val="clear"/>
        <w:spacing w:after="0" w:line="260"/>
      </w:pPr>
      <w:r>
        <w:rPr>
          <w:rFonts w:ascii="Consolas" w:cs="Consolas" w:eastAsia="Consolas" w:hAnsi="Consolas"/>
          <w:sz w:val="19"/>
          <w:szCs w:val="19"/>
        </w:rPr>
        <w:t xml:space="preserve">25    const id = Number(req.params.id);</w:t>
      </w:r>
    </w:p>
    <w:p>
      <w:pPr>
        <w:keepLines/>
        <w:shd w:fill="F4F6F9" w:val="clear"/>
        <w:spacing w:after="0" w:line="260"/>
      </w:pPr>
      <w:r>
        <w:rPr>
          <w:rFonts w:ascii="Consolas" w:cs="Consolas" w:eastAsia="Consolas" w:hAnsi="Consolas"/>
          <w:sz w:val="19"/>
          <w:szCs w:val="19"/>
        </w:rPr>
        <w:t xml:space="preserve">26    const index = books.findIndex(b =&gt; b.id === id);</w:t>
      </w:r>
    </w:p>
    <w:p>
      <w:pPr>
        <w:keepLines/>
        <w:shd w:fill="F4F6F9" w:val="clear"/>
        <w:spacing w:after="0" w:line="260"/>
      </w:pPr>
      <w:r>
        <w:rPr>
          <w:rFonts w:ascii="Consolas" w:cs="Consolas" w:eastAsia="Consolas" w:hAnsi="Consolas"/>
          <w:sz w:val="19"/>
          <w:szCs w:val="19"/>
        </w:rPr>
        <w:t xml:space="preserve">27    if (index === -1) return res.status(404).json({ error: "Book not found" });</w:t>
      </w:r>
    </w:p>
    <w:p>
      <w:pPr>
        <w:keepLines/>
        <w:shd w:fill="F4F6F9" w:val="clear"/>
        <w:spacing w:after="0" w:line="260"/>
      </w:pPr>
      <w:r>
        <w:rPr>
          <w:rFonts w:ascii="Consolas" w:cs="Consolas" w:eastAsia="Consolas" w:hAnsi="Consolas"/>
          <w:sz w:val="19"/>
          <w:szCs w:val="19"/>
        </w:rPr>
        <w:t xml:space="preserve">28    books[index] = { id: id, title: req.body.title, author: req.body.author };</w:t>
      </w:r>
    </w:p>
    <w:p>
      <w:pPr>
        <w:keepLines/>
        <w:shd w:fill="F4F6F9" w:val="clear"/>
        <w:spacing w:after="0" w:line="260"/>
      </w:pPr>
      <w:r>
        <w:rPr>
          <w:rFonts w:ascii="Consolas" w:cs="Consolas" w:eastAsia="Consolas" w:hAnsi="Consolas"/>
          <w:sz w:val="19"/>
          <w:szCs w:val="19"/>
        </w:rPr>
        <w:t xml:space="preserve">29    res.status(200).json(books[index]);</w:t>
      </w:r>
    </w:p>
    <w:p>
      <w:pPr>
        <w:keepLines/>
        <w:shd w:fill="F4F6F9" w:val="clear"/>
        <w:spacing w:after="0" w:line="260"/>
      </w:pPr>
      <w:r>
        <w:rPr>
          <w:rFonts w:ascii="Consolas" w:cs="Consolas" w:eastAsia="Consolas" w:hAnsi="Consolas"/>
          <w:sz w:val="19"/>
          <w:szCs w:val="19"/>
        </w:rPr>
        <w:t xml:space="preserve">30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 PATCH /books/:id: Partial delta update</w:t>
      </w:r>
    </w:p>
    <w:p>
      <w:pPr>
        <w:keepLines/>
        <w:shd w:fill="F4F6F9" w:val="clear"/>
        <w:spacing w:after="0" w:line="260"/>
      </w:pPr>
      <w:r>
        <w:rPr>
          <w:rFonts w:ascii="Consolas" w:cs="Consolas" w:eastAsia="Consolas" w:hAnsi="Consolas"/>
          <w:sz w:val="19"/>
          <w:szCs w:val="19"/>
        </w:rPr>
        <w:t xml:space="preserve">33  app.patch("/books/:id", (req, res) =&gt; {</w:t>
      </w:r>
    </w:p>
    <w:p>
      <w:pPr>
        <w:keepLines/>
        <w:shd w:fill="F4F6F9" w:val="clear"/>
        <w:spacing w:after="0" w:line="260"/>
      </w:pPr>
      <w:r>
        <w:rPr>
          <w:rFonts w:ascii="Consolas" w:cs="Consolas" w:eastAsia="Consolas" w:hAnsi="Consolas"/>
          <w:sz w:val="19"/>
          <w:szCs w:val="19"/>
        </w:rPr>
        <w:t xml:space="preserve">34    const id = Number(req.params.id);</w:t>
      </w:r>
    </w:p>
    <w:p>
      <w:pPr>
        <w:keepLines/>
        <w:shd w:fill="F4F6F9" w:val="clear"/>
        <w:spacing w:after="0" w:line="260"/>
      </w:pPr>
      <w:r>
        <w:rPr>
          <w:rFonts w:ascii="Consolas" w:cs="Consolas" w:eastAsia="Consolas" w:hAnsi="Consolas"/>
          <w:sz w:val="19"/>
          <w:szCs w:val="19"/>
        </w:rPr>
        <w:t xml:space="preserve">35    const book = books.find(b =&gt; b.id === id);</w:t>
      </w:r>
    </w:p>
    <w:p>
      <w:pPr>
        <w:keepLines/>
        <w:shd w:fill="F4F6F9" w:val="clear"/>
        <w:spacing w:after="0" w:line="260"/>
      </w:pPr>
      <w:r>
        <w:rPr>
          <w:rFonts w:ascii="Consolas" w:cs="Consolas" w:eastAsia="Consolas" w:hAnsi="Consolas"/>
          <w:sz w:val="19"/>
          <w:szCs w:val="19"/>
        </w:rPr>
        <w:t xml:space="preserve">36    if (!book) return res.status(404).json({ error: "Book not found" });</w:t>
      </w:r>
    </w:p>
    <w:p>
      <w:pPr>
        <w:keepLines/>
        <w:shd w:fill="F4F6F9" w:val="clear"/>
        <w:spacing w:after="0" w:line="260"/>
      </w:pPr>
      <w:r>
        <w:rPr>
          <w:rFonts w:ascii="Consolas" w:cs="Consolas" w:eastAsia="Consolas" w:hAnsi="Consolas"/>
          <w:sz w:val="19"/>
          <w:szCs w:val="19"/>
        </w:rPr>
        <w:t xml:space="preserve">37    if (req.body.title !== undefined) book.title = req.body.title;</w:t>
      </w:r>
    </w:p>
    <w:p>
      <w:pPr>
        <w:keepLines/>
        <w:shd w:fill="F4F6F9" w:val="clear"/>
        <w:spacing w:after="0" w:line="260"/>
      </w:pPr>
      <w:r>
        <w:rPr>
          <w:rFonts w:ascii="Consolas" w:cs="Consolas" w:eastAsia="Consolas" w:hAnsi="Consolas"/>
          <w:sz w:val="19"/>
          <w:szCs w:val="19"/>
        </w:rPr>
        <w:t xml:space="preserve">38    if (req.body.author !== undefined) book.author = req.body.author;</w:t>
      </w:r>
    </w:p>
    <w:p>
      <w:pPr>
        <w:keepLines/>
        <w:shd w:fill="F4F6F9" w:val="clear"/>
        <w:spacing w:after="0" w:line="260"/>
      </w:pPr>
      <w:r>
        <w:rPr>
          <w:rFonts w:ascii="Consolas" w:cs="Consolas" w:eastAsia="Consolas" w:hAnsi="Consolas"/>
          <w:sz w:val="19"/>
          <w:szCs w:val="19"/>
        </w:rPr>
        <w:t xml:space="preserve">39    res.status(200).json(book);</w:t>
      </w:r>
    </w:p>
    <w:p>
      <w:pPr>
        <w:keepLines/>
        <w:shd w:fill="F4F6F9" w:val="clear"/>
        <w:spacing w:after="0" w:line="260"/>
      </w:pPr>
      <w:r>
        <w:rPr>
          <w:rFonts w:ascii="Consolas" w:cs="Consolas" w:eastAsia="Consolas" w:hAnsi="Consolas"/>
          <w:sz w:val="19"/>
          <w:szCs w:val="19"/>
        </w:rPr>
        <w:t xml:space="preserve">40  });</w:t>
      </w:r>
    </w:p>
    <w:p>
      <w:pPr>
        <w:keepLines/>
        <w:shd w:fill="F4F6F9" w:val="clear"/>
        <w:spacing w:after="0" w:line="260"/>
      </w:pPr>
      <w:r>
        <w:rPr>
          <w:rFonts w:ascii="Consolas" w:cs="Consolas" w:eastAsia="Consolas" w:hAnsi="Consolas"/>
          <w:sz w:val="19"/>
          <w:szCs w:val="19"/>
        </w:rPr>
        <w:t xml:space="preserve">41   </w:t>
      </w:r>
    </w:p>
    <w:p>
      <w:pPr>
        <w:keepLines/>
        <w:shd w:fill="F4F6F9" w:val="clear"/>
        <w:spacing w:after="0" w:line="260"/>
      </w:pPr>
      <w:r>
        <w:rPr>
          <w:rFonts w:ascii="Consolas" w:cs="Consolas" w:eastAsia="Consolas" w:hAnsi="Consolas"/>
          <w:sz w:val="19"/>
          <w:szCs w:val="19"/>
        </w:rPr>
        <w:t xml:space="preserve">42  // 5. DELETE /books/:id: Purge a record</w:t>
      </w:r>
    </w:p>
    <w:p>
      <w:pPr>
        <w:keepLines/>
        <w:shd w:fill="F4F6F9" w:val="clear"/>
        <w:spacing w:after="0" w:line="260"/>
      </w:pPr>
      <w:r>
        <w:rPr>
          <w:rFonts w:ascii="Consolas" w:cs="Consolas" w:eastAsia="Consolas" w:hAnsi="Consolas"/>
          <w:sz w:val="19"/>
          <w:szCs w:val="19"/>
        </w:rPr>
        <w:t xml:space="preserve">43  app.delete("/books/:id", (req, res) =&gt; {</w:t>
      </w:r>
    </w:p>
    <w:p>
      <w:pPr>
        <w:keepLines/>
        <w:shd w:fill="F4F6F9" w:val="clear"/>
        <w:spacing w:after="0" w:line="260"/>
      </w:pPr>
      <w:r>
        <w:rPr>
          <w:rFonts w:ascii="Consolas" w:cs="Consolas" w:eastAsia="Consolas" w:hAnsi="Consolas"/>
          <w:sz w:val="19"/>
          <w:szCs w:val="19"/>
        </w:rPr>
        <w:t xml:space="preserve">44    const id = Number(req.params.id);</w:t>
      </w:r>
    </w:p>
    <w:p>
      <w:pPr>
        <w:keepLines/>
        <w:shd w:fill="F4F6F9" w:val="clear"/>
        <w:spacing w:after="0" w:line="260"/>
      </w:pPr>
      <w:r>
        <w:rPr>
          <w:rFonts w:ascii="Consolas" w:cs="Consolas" w:eastAsia="Consolas" w:hAnsi="Consolas"/>
          <w:sz w:val="19"/>
          <w:szCs w:val="19"/>
        </w:rPr>
        <w:t xml:space="preserve">45    const index = books.findIndex(b =&gt; b.id === id);</w:t>
      </w:r>
    </w:p>
    <w:p>
      <w:pPr>
        <w:keepLines/>
        <w:shd w:fill="F4F6F9" w:val="clear"/>
        <w:spacing w:after="0" w:line="260"/>
      </w:pPr>
      <w:r>
        <w:rPr>
          <w:rFonts w:ascii="Consolas" w:cs="Consolas" w:eastAsia="Consolas" w:hAnsi="Consolas"/>
          <w:sz w:val="19"/>
          <w:szCs w:val="19"/>
        </w:rPr>
        <w:t xml:space="preserve">46    if (index === -1) return res.status(404).json({ error: "Book not found" });</w:t>
      </w:r>
    </w:p>
    <w:p>
      <w:pPr>
        <w:keepLines/>
        <w:shd w:fill="F4F6F9" w:val="clear"/>
        <w:spacing w:after="0" w:line="260"/>
      </w:pPr>
      <w:r>
        <w:rPr>
          <w:rFonts w:ascii="Consolas" w:cs="Consolas" w:eastAsia="Consolas" w:hAnsi="Consolas"/>
          <w:sz w:val="19"/>
          <w:szCs w:val="19"/>
        </w:rPr>
        <w:t xml:space="preserve">47    books.splice(index, 1);</w:t>
      </w:r>
    </w:p>
    <w:p>
      <w:pPr>
        <w:keepLines/>
        <w:shd w:fill="F4F6F9" w:val="clear"/>
        <w:spacing w:after="0" w:line="260"/>
      </w:pPr>
      <w:r>
        <w:rPr>
          <w:rFonts w:ascii="Consolas" w:cs="Consolas" w:eastAsia="Consolas" w:hAnsi="Consolas"/>
          <w:sz w:val="19"/>
          <w:szCs w:val="19"/>
        </w:rPr>
        <w:t xml:space="preserve">48    res.status(200).json({ deleted: id });</w:t>
      </w:r>
    </w:p>
    <w:p>
      <w:pPr>
        <w:keepLines/>
        <w:shd w:fill="F4F6F9" w:val="clear"/>
        <w:spacing w:after="0" w:line="260"/>
      </w:pPr>
      <w:r>
        <w:rPr>
          <w:rFonts w:ascii="Consolas" w:cs="Consolas" w:eastAsia="Consolas" w:hAnsi="Consolas"/>
          <w:sz w:val="19"/>
          <w:szCs w:val="19"/>
        </w:rPr>
        <w:t xml:space="preserve">49  });</w:t>
      </w:r>
    </w:p>
    <w:p>
      <w:pPr>
        <w:keepLines/>
        <w:shd w:fill="F4F6F9" w:val="clear"/>
        <w:spacing w:after="0" w:line="260"/>
      </w:pPr>
      <w:r>
        <w:rPr>
          <w:rFonts w:ascii="Consolas" w:cs="Consolas" w:eastAsia="Consolas" w:hAnsi="Consolas"/>
          <w:sz w:val="19"/>
          <w:szCs w:val="19"/>
        </w:rPr>
        <w:t xml:space="preserve">50   </w:t>
      </w:r>
    </w:p>
    <w:p>
      <w:pPr>
        <w:keepLines/>
        <w:shd w:fill="F4F6F9" w:val="clear"/>
        <w:spacing w:after="0" w:line="260"/>
      </w:pPr>
      <w:r>
        <w:rPr>
          <w:rFonts w:ascii="Consolas" w:cs="Consolas" w:eastAsia="Consolas" w:hAnsi="Consolas"/>
          <w:sz w:val="19"/>
          <w:szCs w:val="19"/>
        </w:rPr>
        <w:t xml:space="preserve">51  app.listen(3000, () =&gt; {</w:t>
      </w:r>
    </w:p>
    <w:p>
      <w:pPr>
        <w:keepLines/>
        <w:shd w:fill="F4F6F9" w:val="clear"/>
        <w:spacing w:after="0" w:line="260"/>
      </w:pPr>
      <w:r>
        <w:rPr>
          <w:rFonts w:ascii="Consolas" w:cs="Consolas" w:eastAsia="Consolas" w:hAnsi="Consolas"/>
          <w:sz w:val="19"/>
          <w:szCs w:val="19"/>
        </w:rPr>
        <w:t xml:space="preserve">52    console.log("Book catalog server listening on http://localhost:3000");</w:t>
      </w:r>
    </w:p>
    <w:p>
      <w:pPr>
        <w:keepLines/>
        <w:shd w:fill="F4F6F9" w:val="clear"/>
        <w:spacing w:after="0" w:line="260"/>
      </w:pPr>
      <w:r>
        <w:rPr>
          <w:rFonts w:ascii="Consolas" w:cs="Consolas" w:eastAsia="Consolas" w:hAnsi="Consolas"/>
          <w:sz w:val="19"/>
          <w:szCs w:val="19"/>
        </w:rPr>
        <w:t xml:space="preserve">53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Complete Five Operation Execution Transcript</w:t>
      </w:r>
    </w:p>
    <w:p>
      <w:pPr>
        <w:keepLines/>
        <w:shd w:fill="F4F6F9" w:val="clear"/>
        <w:spacing w:after="0" w:line="260"/>
      </w:pPr>
      <w:r>
        <w:rPr>
          <w:rFonts w:ascii="Consolas" w:cs="Consolas" w:eastAsia="Consolas" w:hAnsi="Consolas"/>
          <w:sz w:val="19"/>
          <w:szCs w:val="19"/>
        </w:rPr>
        <w:t xml:space="preserve"> 2  $ node server.js</w:t>
      </w:r>
    </w:p>
    <w:p>
      <w:pPr>
        <w:keepLines/>
        <w:shd w:fill="F4F6F9" w:val="clear"/>
        <w:spacing w:after="0" w:line="260"/>
      </w:pPr>
      <w:r>
        <w:rPr>
          <w:rFonts w:ascii="Consolas" w:cs="Consolas" w:eastAsia="Consolas" w:hAnsi="Consolas"/>
          <w:sz w:val="19"/>
          <w:szCs w:val="19"/>
        </w:rPr>
        <w:t xml:space="preserve"> 3  Book catalog server listening on http://localhost:3000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1. Read catalog (GET /books)</w:t>
      </w:r>
    </w:p>
    <w:p>
      <w:pPr>
        <w:keepLines/>
        <w:shd w:fill="F4F6F9" w:val="clear"/>
        <w:spacing w:after="0" w:line="260"/>
      </w:pPr>
      <w:r>
        <w:rPr>
          <w:rFonts w:ascii="Consolas" w:cs="Consolas" w:eastAsia="Consolas" w:hAnsi="Consolas"/>
          <w:sz w:val="19"/>
          <w:szCs w:val="19"/>
        </w:rPr>
        <w:t xml:space="preserve"> 6  HTTP/1.1 200 OK -&gt; [{"id":1,"title":"Clean Architecture","author":"Robert Martin"}]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2. Add second book (POST /books)</w:t>
      </w:r>
    </w:p>
    <w:p>
      <w:pPr>
        <w:keepLines/>
        <w:shd w:fill="F4F6F9" w:val="clear"/>
        <w:spacing w:after="0" w:line="260"/>
      </w:pPr>
      <w:r>
        <w:rPr>
          <w:rFonts w:ascii="Consolas" w:cs="Consolas" w:eastAsia="Consolas" w:hAnsi="Consolas"/>
          <w:sz w:val="19"/>
          <w:szCs w:val="19"/>
        </w:rPr>
        <w:t xml:space="preserve"> 9  HTTP/1.1 201 Created -&gt; {"id":2,"title":"The Pragmatic Programmer","author":"David Thomas"}</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3. Replace book 1 (PUT /books/1)</w:t>
      </w:r>
    </w:p>
    <w:p>
      <w:pPr>
        <w:keepLines/>
        <w:shd w:fill="F4F6F9" w:val="clear"/>
        <w:spacing w:after="0" w:line="260"/>
      </w:pPr>
      <w:r>
        <w:rPr>
          <w:rFonts w:ascii="Consolas" w:cs="Consolas" w:eastAsia="Consolas" w:hAnsi="Consolas"/>
          <w:sz w:val="19"/>
          <w:szCs w:val="19"/>
        </w:rPr>
        <w:t xml:space="preserve">12  HTTP/1.1 200 OK -&gt; {"id":1,"title":"Clean Code","author":"Robert Martin"}</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4. Update title only (PATCH /books/1)</w:t>
      </w:r>
    </w:p>
    <w:p>
      <w:pPr>
        <w:keepLines/>
        <w:shd w:fill="F4F6F9" w:val="clear"/>
        <w:spacing w:after="0" w:line="260"/>
      </w:pPr>
      <w:r>
        <w:rPr>
          <w:rFonts w:ascii="Consolas" w:cs="Consolas" w:eastAsia="Consolas" w:hAnsi="Consolas"/>
          <w:sz w:val="19"/>
          <w:szCs w:val="19"/>
        </w:rPr>
        <w:t xml:space="preserve">15  HTTP/1.1 200 OK -&gt; {"id":1,"title":"Clean Craftsmanship","author":"Robert Martin"}</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5. Delete book 1 (DELETE /books/1)</w:t>
      </w:r>
    </w:p>
    <w:p>
      <w:pPr>
        <w:keepLines/>
        <w:shd w:fill="F4F6F9" w:val="clear"/>
        <w:spacing w:after="0" w:line="260"/>
      </w:pPr>
      <w:r>
        <w:rPr>
          <w:rFonts w:ascii="Consolas" w:cs="Consolas" w:eastAsia="Consolas" w:hAnsi="Consolas"/>
          <w:sz w:val="19"/>
          <w:szCs w:val="19"/>
        </w:rPr>
        <w:t xml:space="preserve">18  HTTP/1.1 200 OK -&gt; {"deleted":1}</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 Verification GET: Only book 2 remains</w:t>
      </w:r>
    </w:p>
    <w:p>
      <w:pPr>
        <w:keepLines/>
        <w:shd w:fill="F4F6F9" w:val="clear"/>
        <w:spacing w:after="0" w:line="260"/>
      </w:pPr>
      <w:r>
        <w:rPr>
          <w:rFonts w:ascii="Consolas" w:cs="Consolas" w:eastAsia="Consolas" w:hAnsi="Consolas"/>
          <w:sz w:val="19"/>
          <w:szCs w:val="19"/>
        </w:rPr>
        <w:t xml:space="preserve">21  HTTP/1.1 200 OK -&gt; [{"id":2,"title":"The Pragmatic Programmer","author":"David Thomas"}]</w:t>
      </w:r>
    </w:p>
    <w:p>
      <w:pPr>
        <w:pStyle w:val="Heading2"/>
        <w:keepNext/>
        <w:spacing w:after="100" w:before="240"/>
      </w:pPr>
      <w:r>
        <w:rPr>
          <w:b/>
          <w:bCs/>
          <w:color w:val="4659A7"/>
        </w:rPr>
        <w:t xml:space="preserve">Interactive Workbench: In Browser Simulation</w:t>
      </w:r>
    </w:p>
    <w:p>
      <w:pPr>
        <w:spacing w:after="120" w:line="300"/>
      </w:pPr>
      <w:r>
        <w:t xml:space="preserve">For readers reviewing this chapter inside our interactive digital reading environment, you can also experiment dynamically with custom book titles, authors, and target IDs using the in browser simulation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In Browser Simulation: Five Handler Book Catalog API</w:t>
            </w:r>
          </w:p>
          <w:p>
            <w:pPr>
              <w:spacing w:after="120" w:line="300"/>
            </w:pPr>
            <w:r>
              <w:t xml:space="preserve">An in-memory API demonstrates core HTTP operations: GET returns records, POST appends records, PUT replaces a record, and DELETE removes records.</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6: Deconstructing Both Sides of the Wire Exchange</w:t>
      </w:r>
    </w:p>
    <w:p>
      <w:pPr>
        <w:spacing w:after="120" w:line="300"/>
      </w:pPr>
      <w:r>
        <w:t xml:space="preserve">When your computer talks to a server over the network, it dispatches an </w:t>
      </w:r>
      <w:r>
        <w:rPr>
          <w:b/>
          <w:bCs/>
        </w:rPr>
        <w:t xml:space="preserve">HTTP Request</w:t>
      </w:r>
      <w:r>
        <w:t xml:space="preserve"> packet and receives an </w:t>
      </w:r>
      <w:r>
        <w:rPr>
          <w:b/>
          <w:bCs/>
        </w:rPr>
        <w:t xml:space="preserve">HTTP Response</w:t>
      </w:r>
      <w:r>
        <w:t xml:space="preserve"> packet. Now let us deconstruct the exact bytes exchanged during our earlier POST request when adding Book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Message: Request and Response Packet Structure</w:t>
            </w:r>
          </w:p>
          <w:p>
            <w:pPr>
              <w:spacing w:after="120" w:line="300"/>
            </w:pPr>
            <w:r>
              <w:rPr>
                <w:b/>
                <w:bCs/>
                <w:color w:val="4659A7"/>
                <w:sz w:val="22"/>
                <w:szCs w:val="22"/>
              </w:rPr>
              <w:t xml:space="preserve">PROTOCOL ANATOMY · Anatomy of an HTTP Message: Request and Response Packet Structure</w:t>
            </w:r>
          </w:p>
          <w:p>
            <w:pPr>
              <w:spacing w:after="120" w:line="300"/>
            </w:pPr>
            <w:r>
              <w:t xml:space="preserve">Every network transaction consists of two halves: the client request specifying method, path, headers, and body, and the server response specifying status code, response headers, and returned data.</w:t>
            </w:r>
          </w:p>
          <w:p>
            <w:pPr>
              <w:jc w:val="center"/>
            </w:pPr>
            <w:r>
              <w:drawing>
                <wp:inline distT="0" distB="0" distL="0" distR="0">
                  <wp:extent cx="5334000" cy="2905125"/>
                  <wp:effectExtent t="0" r="0" b="0" l="0"/>
                  <wp:docPr id="1" name="Detailed two panel diagram showing HTTP Request on left with Method, Host, Headers, Body, and HTTP Response on right with Status, Headers, Body." descr="Detailed two panel diagram showing HTTP Request on left with Method, Host, Headers, Body, and HTTP Response on right with Status, Headers, Body." title="Detailed two panel diagram showing HTTP Request on left with Method, Host, Headers, Body, and HTTP Response on right with Status,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fundamental parts of every HTTP request and response.</w:t>
            </w:r>
          </w:p>
          <w:p>
            <w:pPr>
              <w:spacing w:after="120" w:line="300"/>
            </w:pPr>
            <w:r>
              <w:rPr>
                <w:b/>
                <w:bCs/>
                <w:color w:val="4659A7"/>
              </w:rPr>
              <w:t xml:space="preserve">1  </w:t>
            </w:r>
            <w:r>
              <w:t xml:space="preserve">Request Line: Specifies the HTTP verb, resource path (/books), and protocol version.</w:t>
            </w:r>
          </w:p>
          <w:p>
            <w:pPr>
              <w:spacing w:after="120" w:line="300"/>
            </w:pPr>
            <w:r>
              <w:rPr>
                <w:b/>
                <w:bCs/>
                <w:color w:val="4659A7"/>
              </w:rPr>
              <w:t xml:space="preserve">2  </w:t>
            </w:r>
            <w:r>
              <w:t xml:space="preserve">Request Headers: Metadata such as Content-Type telling the server that JSON payload is attached.</w:t>
            </w:r>
          </w:p>
          <w:p>
            <w:pPr>
              <w:spacing w:after="120" w:line="300"/>
            </w:pPr>
            <w:r>
              <w:rPr>
                <w:b/>
                <w:bCs/>
                <w:color w:val="4659A7"/>
              </w:rPr>
              <w:t xml:space="preserve">3  </w:t>
            </w:r>
            <w:r>
              <w:t xml:space="preserve">Request Body: The actual data payload transmitted to the server.</w:t>
            </w:r>
          </w:p>
          <w:p>
            <w:pPr>
              <w:spacing w:after="120" w:line="300"/>
            </w:pPr>
            <w:r>
              <w:rPr>
                <w:b/>
                <w:bCs/>
                <w:color w:val="4659A7"/>
              </w:rPr>
              <w:t xml:space="preserve">4  </w:t>
            </w:r>
            <w:r>
              <w:t xml:space="preserve">Status Line: The numerical status code (such as 201 Created) indicating transaction outcome.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POST /books Wire Exchange</w:t>
            </w:r>
          </w:p>
          <w:p>
            <w:pPr>
              <w:spacing w:after="120" w:line="300"/>
            </w:pPr>
            <w:r>
              <w:t xml:space="preserve">Inspect each component of the request and response from our earlier execution:</w:t>
            </w:r>
          </w:p>
          <w:p>
            <w:pPr>
              <w:spacing w:after="120" w:line="300"/>
            </w:pPr>
            <w:r>
              <w:rPr>
                <w:b/>
                <w:bCs/>
                <w:color w:val="263A67"/>
              </w:rPr>
              <w:t xml:space="preserve">CHUNK 1: Part 1: The Request Line · Specifying Method, Path, and Host</w:t>
            </w:r>
          </w:p>
          <w:p>
            <w:pPr>
              <w:spacing w:after="120" w:line="300"/>
            </w:pPr>
            <w:r>
              <w:t xml:space="preserve">The request line declares the HTTP method, resource path, protocol version, and target host.</w:t>
            </w:r>
          </w:p>
          <w:p>
            <w:pPr>
              <w:spacing w:after="120" w:line="300"/>
            </w:pPr>
            <w:r>
              <w:rPr>
                <w:rFonts w:ascii="Consolas" w:cs="Consolas" w:eastAsia="Consolas" w:hAnsi="Consolas"/>
                <w:b/>
                <w:bCs/>
                <w:color w:val="4659A7"/>
              </w:rPr>
              <w:t xml:space="preserve">request-line.http</w:t>
            </w:r>
          </w:p>
          <w:p>
            <w:pPr>
              <w:keepLines/>
              <w:shd w:fill="F4F6F9" w:val="clear"/>
              <w:spacing w:after="0" w:line="260"/>
            </w:pPr>
            <w:r>
              <w:rPr>
                <w:rFonts w:ascii="Consolas" w:cs="Consolas" w:eastAsia="Consolas" w:hAnsi="Consolas"/>
                <w:sz w:val="19"/>
                <w:szCs w:val="19"/>
              </w:rPr>
              <w:t xml:space="preserve"> 1  POST /books HTTP/1.1
Host: localhost:3000</w:t>
            </w:r>
          </w:p>
          <w:p>
            <w:pPr>
              <w:spacing w:after="120" w:line="300"/>
            </w:pPr>
            <w:r>
              <w:rPr>
                <w:b/>
                <w:bCs/>
                <w:color w:val="168A8A"/>
              </w:rPr>
              <w:t xml:space="preserve">Rule: </w:t>
            </w:r>
            <w:r>
              <w:t xml:space="preserve">The method indicates desired action; the path indicates target resource.</w:t>
            </w:r>
          </w:p>
          <w:p>
            <w:pPr>
              <w:spacing w:after="120" w:line="300"/>
            </w:pPr>
            <w:r>
              <w:rPr>
                <w:b/>
                <w:bCs/>
                <w:color w:val="263A67"/>
              </w:rPr>
              <w:t xml:space="preserve">CHUNK 2: Part 2: Request Headers &amp; Body · Content Type and Outgoing Data</w:t>
            </w:r>
          </w:p>
          <w:p>
            <w:pPr>
              <w:spacing w:after="120" w:line="300"/>
            </w:pPr>
            <w:r>
              <w:t xml:space="preserve">The Content-Type header informs the server that raw JSON text follows in the request body.</w:t>
            </w:r>
          </w:p>
          <w:p>
            <w:pPr>
              <w:spacing w:after="120" w:line="300"/>
            </w:pPr>
            <w:r>
              <w:rPr>
                <w:rFonts w:ascii="Consolas" w:cs="Consolas" w:eastAsia="Consolas" w:hAnsi="Consolas"/>
                <w:b/>
                <w:bCs/>
                <w:color w:val="4659A7"/>
              </w:rPr>
              <w:t xml:space="preserve">request-body.json</w:t>
            </w:r>
          </w:p>
          <w:p>
            <w:pPr>
              <w:keepLines/>
              <w:shd w:fill="F4F6F9" w:val="clear"/>
              <w:spacing w:after="0" w:line="260"/>
            </w:pPr>
            <w:r>
              <w:rPr>
                <w:rFonts w:ascii="Consolas" w:cs="Consolas" w:eastAsia="Consolas" w:hAnsi="Consolas"/>
                <w:sz w:val="19"/>
                <w:szCs w:val="19"/>
              </w:rPr>
              <w:t xml:space="preserve"> 1  Content-Type: application/json
Accept: application/json
{
  "title": "The Pragmatic Programmer",
  "author": "David Thomas"
}</w:t>
            </w:r>
          </w:p>
          <w:p>
            <w:pPr>
              <w:spacing w:after="120" w:line="300"/>
            </w:pPr>
            <w:r>
              <w:rPr>
                <w:b/>
                <w:bCs/>
                <w:color w:val="168A8A"/>
              </w:rPr>
              <w:t xml:space="preserve">Rule: </w:t>
            </w:r>
            <w:r>
              <w:t xml:space="preserve">Always send Content-Type: application/json when transmitting JSON data.</w:t>
            </w:r>
          </w:p>
          <w:p>
            <w:pPr>
              <w:spacing w:after="120" w:line="300"/>
            </w:pPr>
            <w:r>
              <w:rPr>
                <w:b/>
                <w:bCs/>
                <w:color w:val="263A67"/>
              </w:rPr>
              <w:t xml:space="preserve">CHUNK 3: Part 3: The Response Status Line · Server Transaction Result</w:t>
            </w:r>
          </w:p>
          <w:p>
            <w:pPr>
              <w:spacing w:after="120" w:line="300"/>
            </w:pPr>
            <w:r>
              <w:t xml:space="preserve">The server acknowledges receipt and confirms a new resource was created in memory.</w:t>
            </w:r>
          </w:p>
          <w:p>
            <w:pPr>
              <w:spacing w:after="120" w:line="300"/>
            </w:pPr>
            <w:r>
              <w:rPr>
                <w:rFonts w:ascii="Consolas" w:cs="Consolas" w:eastAsia="Consolas" w:hAnsi="Consolas"/>
                <w:b/>
                <w:bCs/>
                <w:color w:val="4659A7"/>
              </w:rPr>
              <w:t xml:space="preserve">response-status.http</w:t>
            </w:r>
          </w:p>
          <w:p>
            <w:pPr>
              <w:keepLines/>
              <w:shd w:fill="F4F6F9" w:val="clear"/>
              <w:spacing w:after="0" w:line="260"/>
            </w:pPr>
            <w:r>
              <w:rPr>
                <w:rFonts w:ascii="Consolas" w:cs="Consolas" w:eastAsia="Consolas" w:hAnsi="Consolas"/>
                <w:sz w:val="19"/>
                <w:szCs w:val="19"/>
              </w:rPr>
              <w:t xml:space="preserve"> 1  HTTP/1.1 201 Created</w:t>
            </w:r>
          </w:p>
          <w:p>
            <w:pPr>
              <w:spacing w:after="120" w:line="300"/>
            </w:pPr>
            <w:r>
              <w:rPr>
                <w:b/>
                <w:bCs/>
                <w:color w:val="168A8A"/>
              </w:rPr>
              <w:t xml:space="preserve">Rule: </w:t>
            </w:r>
            <w:r>
              <w:t xml:space="preserve">2xx family indicates successful transaction completion.</w:t>
            </w:r>
          </w:p>
          <w:p>
            <w:pPr>
              <w:spacing w:after="120" w:line="300"/>
            </w:pPr>
            <w:r>
              <w:rPr>
                <w:b/>
                <w:bCs/>
                <w:color w:val="263A67"/>
              </w:rPr>
              <w:t xml:space="preserve">CHUNK 4: Part 4: Response Headers &amp; Body · Returned Data Payload</w:t>
            </w:r>
          </w:p>
          <w:p>
            <w:pPr>
              <w:spacing w:after="120" w:line="300"/>
            </w:pPr>
            <w:r>
              <w:t xml:space="preserve">The server returns the freshly created book record complete with its assigned ID.</w:t>
            </w:r>
          </w:p>
          <w:p>
            <w:pPr>
              <w:spacing w:after="120" w:line="300"/>
            </w:pPr>
            <w:r>
              <w:rPr>
                <w:rFonts w:ascii="Consolas" w:cs="Consolas" w:eastAsia="Consolas" w:hAnsi="Consolas"/>
                <w:b/>
                <w:bCs/>
                <w:color w:val="4659A7"/>
              </w:rPr>
              <w:t xml:space="preserve">response-body.json</w:t>
            </w:r>
          </w:p>
          <w:p>
            <w:pPr>
              <w:keepLines/>
              <w:shd w:fill="F4F6F9" w:val="clear"/>
              <w:spacing w:after="0" w:line="260"/>
            </w:pPr>
            <w:r>
              <w:rPr>
                <w:rFonts w:ascii="Consolas" w:cs="Consolas" w:eastAsia="Consolas" w:hAnsi="Consolas"/>
                <w:sz w:val="19"/>
                <w:szCs w:val="19"/>
              </w:rPr>
              <w:t xml:space="preserve"> 1  Content-Type: application/json; charset=utf-8
{
  "id": 2,
  "title": "The Pragmatic Programmer",
  "author": "David Thomas"
}</w:t>
            </w:r>
          </w:p>
          <w:p>
            <w:pPr>
              <w:spacing w:after="120" w:line="300"/>
            </w:pPr>
            <w:r>
              <w:rPr>
                <w:b/>
                <w:bCs/>
                <w:color w:val="168A8A"/>
              </w:rPr>
              <w:t xml:space="preserve">Rule: </w:t>
            </w:r>
            <w:r>
              <w:t xml:space="preserve">The response body contains the structured data requested by the client.</w:t>
            </w:r>
          </w:p>
        </w:tc>
      </w:tr>
    </w:tbl>
    <w:p>
      <w:pPr>
        <w:pStyle w:val="Heading2"/>
        <w:keepNext/>
        <w:spacing w:after="100" w:before="240"/>
      </w:pPr>
      <w:r>
        <w:rPr>
          <w:b/>
          <w:bCs/>
          <w:color w:val="4659A7"/>
        </w:rPr>
        <w:t xml:space="preserve">Step 7: Tasting the Three Architectural Worlds: REST, SOAP, and GraphQL</w:t>
      </w:r>
    </w:p>
    <w:p>
      <w:pPr>
        <w:spacing w:after="120" w:line="300"/>
      </w:pPr>
      <w:r>
        <w:t xml:space="preserve">Not all APIs look identical. In enterprise software, you will encounter three major architectural styles: REST, SOAP, and GraphQL. To understand how their shapes differ, let us first ask all three styles the exact same question: "Retrieve the title of book ID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API Architectures: REST, SOAP, and GraphQL</w:t>
            </w:r>
          </w:p>
          <w:p>
            <w:pPr>
              <w:spacing w:after="120" w:line="300"/>
            </w:pPr>
            <w:r>
              <w:rPr>
                <w:b/>
                <w:bCs/>
                <w:color w:val="4659A7"/>
                <w:sz w:val="22"/>
                <w:szCs w:val="22"/>
              </w:rPr>
              <w:t xml:space="preserve">ARCHITECTURAL STYLES · Comparing API Architectures: REST, SOAP, and GraphQL</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Comparison diagram showing REST with URL resource paths, SOAP with XML envelope, and GraphQL with flexible query selection." descr="Comparison diagram showing REST with URL resource paths, SOAP with XML envelope, and GraphQL with flexible query selection." title="Comparison diagram showing REST with URL resource paths, SOAP with XML envelope, and GraphQL with flexible quer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styles answering the same inquiry.</w:t>
            </w:r>
          </w:p>
          <w:p>
            <w:pPr>
              <w:spacing w:after="120" w:line="300"/>
            </w:pPr>
            <w:r>
              <w:rPr>
                <w:b/>
                <w:bCs/>
                <w:color w:val="4659A7"/>
              </w:rPr>
              <w:t xml:space="preserve">1  </w:t>
            </w:r>
            <w:r>
              <w:t xml:space="preserve">REST (Representational State Transfer): Targets URL resources like /books/1 using standard HTTP verbs.</w:t>
            </w:r>
          </w:p>
          <w:p>
            <w:pPr>
              <w:spacing w:after="120" w:line="300"/>
            </w:pPr>
            <w:r>
              <w:rPr>
                <w:b/>
                <w:bCs/>
                <w:color w:val="4659A7"/>
              </w:rPr>
              <w:t xml:space="preserve">2  </w:t>
            </w:r>
            <w:r>
              <w:t xml:space="preserve">SOAP (Simple Object Access Protocol): Encloses method calls inside formal XML envelope structures.</w:t>
            </w:r>
          </w:p>
          <w:p>
            <w:pPr>
              <w:spacing w:after="120" w:line="300"/>
            </w:pPr>
            <w:r>
              <w:rPr>
                <w:b/>
                <w:bCs/>
                <w:color w:val="4659A7"/>
              </w:rPr>
              <w:t xml:space="preserve">3  </w:t>
            </w:r>
            <w:r>
              <w:t xml:space="preserve">GraphQL: Sends query documents to a single /graphql endpoint, selecting exact requested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Asking the Same Question: Book ID 1 Across Three Protocols</w:t>
            </w:r>
          </w:p>
          <w:p>
            <w:pPr>
              <w:spacing w:after="120" w:line="300"/>
            </w:pPr>
            <w:r>
              <w:t xml:space="preserve">Observe how the exact same data query is formatted in each architectural style:</w:t>
            </w:r>
          </w:p>
          <w:p>
            <w:pPr>
              <w:spacing w:after="120" w:line="300"/>
            </w:pPr>
            <w:r>
              <w:rPr>
                <w:b/>
                <w:bCs/>
                <w:color w:val="263A67"/>
              </w:rPr>
              <w:t xml:space="preserve">CHUNK 1: Style 1: RESTful Query · Resource Centric REST Query</w:t>
            </w:r>
          </w:p>
          <w:p>
            <w:pPr>
              <w:spacing w:after="120" w:line="300"/>
            </w:pPr>
            <w:r>
              <w:t xml:space="preserve">REST targets a specific URL resource path (/books/1) with the GET verb and returns lightweight JSON.</w:t>
            </w:r>
          </w:p>
          <w:p>
            <w:pPr>
              <w:spacing w:after="120" w:line="300"/>
            </w:pPr>
            <w:r>
              <w:rPr>
                <w:rFonts w:ascii="Consolas" w:cs="Consolas" w:eastAsia="Consolas" w:hAnsi="Consolas"/>
                <w:b/>
                <w:bCs/>
                <w:color w:val="4659A7"/>
              </w:rPr>
              <w:t xml:space="preserve">rest-query.http</w:t>
            </w:r>
          </w:p>
          <w:p>
            <w:pPr>
              <w:keepLines/>
              <w:shd w:fill="F4F6F9" w:val="clear"/>
              <w:spacing w:after="0" w:line="260"/>
            </w:pPr>
            <w:r>
              <w:rPr>
                <w:rFonts w:ascii="Consolas" w:cs="Consolas" w:eastAsia="Consolas" w:hAnsi="Consolas"/>
                <w:sz w:val="19"/>
                <w:szCs w:val="19"/>
              </w:rPr>
              <w:t xml:space="preserve"> 1  GET /books/1 HTTP/1.1
Host: localhost:3000
Accept: application/json
// Response 200 OK
{
  "id": 1,
  "title": "Clean Architecture",
  "author": "Robert Martin"
}</w:t>
            </w:r>
          </w:p>
          <w:p>
            <w:pPr>
              <w:spacing w:after="120" w:line="300"/>
            </w:pPr>
            <w:r>
              <w:rPr>
                <w:b/>
                <w:bCs/>
                <w:color w:val="168A8A"/>
              </w:rPr>
              <w:t xml:space="preserve">Rule: </w:t>
            </w:r>
            <w:r>
              <w:t xml:space="preserve">REST is resource oriented and leverages standard HTTP verbs and status codes.</w:t>
            </w:r>
          </w:p>
          <w:p>
            <w:pPr>
              <w:spacing w:after="120" w:line="300"/>
            </w:pPr>
            <w:r>
              <w:rPr>
                <w:b/>
                <w:bCs/>
                <w:color w:val="263A67"/>
              </w:rPr>
              <w:t xml:space="preserve">CHUNK 2: Style 2: SOAP WebService (Hypothetical Contract) · XML Envelope Wrapper</w:t>
            </w:r>
          </w:p>
          <w:p>
            <w:pPr>
              <w:spacing w:after="120" w:line="300"/>
            </w:pPr>
            <w:r>
              <w:t xml:space="preserve">SOAP wraps every request inside a formal XML Envelope and Body, dispatching via HTTP POST.</w:t>
            </w:r>
          </w:p>
          <w:p>
            <w:pPr>
              <w:spacing w:after="120" w:line="300"/>
            </w:pPr>
            <w:r>
              <w:rPr>
                <w:rFonts w:ascii="Consolas" w:cs="Consolas" w:eastAsia="Consolas" w:hAnsi="Consolas"/>
                <w:b/>
                <w:bCs/>
                <w:color w:val="4659A7"/>
              </w:rPr>
              <w:t xml:space="preserve">soap-envelope.xml</w:t>
            </w:r>
          </w:p>
          <w:p>
            <w:pPr>
              <w:keepLines/>
              <w:shd w:fill="F4F6F9" w:val="clear"/>
              <w:spacing w:after="0" w:line="260"/>
            </w:pPr>
            <w:r>
              <w:rPr>
                <w:rFonts w:ascii="Consolas" w:cs="Consolas" w:eastAsia="Consolas" w:hAnsi="Consolas"/>
                <w:sz w:val="19"/>
                <w:szCs w:val="19"/>
              </w:rPr>
              <w:t xml:space="preserve"> 1  POST /BookService HTTP/1.1
Host: localhost:3000
Content-Type: application/soap+xml
&lt;soap:Envelope xmlns:soap="http://www.w3.org/2003/05/soap-envelope"&gt;
  &lt;soap:Body&gt;
    &lt;GetBookTitleRequest xmlns="http://campus.edu/books"&gt;
      &lt;bookId&gt;1&lt;/bookId&gt;
    &lt;/GetBookTitleRequest&gt;
  &lt;/soap:Body&gt;
&lt;/soap:Envelope&gt;</w:t>
            </w:r>
          </w:p>
          <w:p>
            <w:pPr>
              <w:spacing w:after="120" w:line="300"/>
            </w:pPr>
            <w:r>
              <w:rPr>
                <w:b/>
                <w:bCs/>
                <w:color w:val="168A8A"/>
              </w:rPr>
              <w:t xml:space="preserve">Rule: </w:t>
            </w:r>
            <w:r>
              <w:t xml:space="preserve">SOAP is strict, protocol heavy, and relies exclusively on XML payloads.</w:t>
            </w:r>
          </w:p>
          <w:p>
            <w:pPr>
              <w:spacing w:after="120" w:line="300"/>
            </w:pPr>
            <w:r>
              <w:rPr>
                <w:b/>
                <w:bCs/>
                <w:color w:val="263A67"/>
              </w:rPr>
              <w:t xml:space="preserve">CHUNK 3: Style 3: GraphQL Query (Hypothetical Contract) · Field Precise GraphQL Query</w:t>
            </w:r>
          </w:p>
          <w:p>
            <w:pPr>
              <w:spacing w:after="120" w:line="300"/>
            </w:pPr>
            <w:r>
              <w:t xml:space="preserve">GraphQL sends a structured query document to /graphql asking for only the title property.</w:t>
            </w:r>
          </w:p>
          <w:p>
            <w:pPr>
              <w:spacing w:after="120" w:line="300"/>
            </w:pPr>
            <w:r>
              <w:rPr>
                <w:rFonts w:ascii="Consolas" w:cs="Consolas" w:eastAsia="Consolas" w:hAnsi="Consolas"/>
                <w:b/>
                <w:bCs/>
                <w:color w:val="4659A7"/>
              </w:rPr>
              <w:t xml:space="preserve">book-query.graphql</w:t>
            </w:r>
          </w:p>
          <w:p>
            <w:pPr>
              <w:keepLines/>
              <w:shd w:fill="F4F6F9" w:val="clear"/>
              <w:spacing w:after="0" w:line="260"/>
            </w:pPr>
            <w:r>
              <w:rPr>
                <w:rFonts w:ascii="Consolas" w:cs="Consolas" w:eastAsia="Consolas" w:hAnsi="Consolas"/>
                <w:sz w:val="19"/>
                <w:szCs w:val="19"/>
              </w:rPr>
              <w:t xml:space="preserve"> 1  POST /graphql HTTP/1.1
Host: localhost:3000
Content-Type: application/json
{
  "query": "query { book(id: 1) { title } }"
}
// Response 200 OK
{
  "data": {
    "book": { "title": "Clean Architecture" }
  }
}</w:t>
            </w:r>
          </w:p>
          <w:p>
            <w:pPr>
              <w:spacing w:after="120" w:line="300"/>
            </w:pPr>
            <w:r>
              <w:rPr>
                <w:b/>
                <w:bCs/>
                <w:color w:val="168A8A"/>
              </w:rPr>
              <w:t xml:space="preserve">Rule: </w:t>
            </w:r>
            <w:r>
              <w:t xml:space="preserve">GraphQL prevents over fetching by returning only the exact properties requested.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Clarification: Conceptual Contracts vs Implemented Route</w:t>
            </w:r>
          </w:p>
          <w:p>
            <w:pPr>
              <w:spacing w:after="120" w:line="300"/>
            </w:pPr>
            <w:r>
              <w:t xml:space="preserve">Notice an essential distinction: our minimal Node server implements the RESTful GET /books route.</w:t>
            </w:r>
          </w:p>
          <w:p>
            <w:pPr>
              <w:spacing w:after="120" w:line="300"/>
            </w:pPr>
            <w:r>
              <w:t xml:space="preserve">The SOAP /BookService and GraphQL /graphql examples shown above are conceptual contract designs illustrating how different protocols structure the same request. Do not attempt to send SOAP or GraphQL packets to our five handler Express server on port 3000!</w:t>
            </w:r>
          </w:p>
          <w:p>
            <w:pPr>
              <w:spacing w:after="120" w:line="300"/>
            </w:pPr>
            <w:r>
              <w:t xml:space="preserve">In Chapters 10 and 12, we will explore dedicated GraphQL and SOAP services in depth.</w:t>
            </w:r>
          </w:p>
        </w:tc>
      </w:tr>
    </w:tbl>
    <w:p>
      <w:pPr>
        <w:pStyle w:val="Heading2"/>
        <w:keepNext/>
        <w:spacing w:after="100" w:before="240"/>
      </w:pPr>
      <w:r>
        <w:rPr>
          <w:b/>
          <w:bCs/>
          <w:color w:val="4659A7"/>
        </w:rPr>
        <w:t xml:space="preserve">Public Protocol Spot Checks: Real Public SOAP and GraphQL Endpoints</w:t>
      </w:r>
    </w:p>
    <w:p>
      <w:pPr>
        <w:spacing w:after="120" w:line="300"/>
      </w:pPr>
      <w:r>
        <w:t xml:space="preserve">To prove that SOAP and GraphQL are real protocols used in production today, here are live public services responding on the internet. Note that each public service manages its own distinct dataset: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SOAP WebService: DataAccess Number Conversion</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&lt;m:NumberToWordsResult&gt;five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SOAP body contains written English words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Wire Quirk: The Trailing Space</w:t>
            </w:r>
          </w:p>
          <w:p>
            <w:pPr>
              <w:spacing w:after="120" w:line="300"/>
            </w:pPr>
            <w:r>
              <w:t xml:space="preserve">Inspect the raw XML response from the public DataAccess SOAP service above. Notice that it returned "five hundred " with a trailing space inside the tag!</w:t>
            </w:r>
          </w:p>
          <w:p>
            <w:pPr>
              <w:spacing w:after="120" w:line="300"/>
            </w:pPr>
            <w:r>
              <w:t xml:space="preserve">This real world quirk demonstrates why automated quality engineers exist: real production services often have subtle formatting oddities that unit tests miss. In Chapter 12, we write assertions using trim() to handle this exact quirk defensively.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GraphQL Service: Rick and Morty Character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180 ms · Size: 210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contains data object without errors</w:t>
            </w:r>
          </w:p>
          <w:p>
            <w:pPr>
              <w:spacing w:after="120" w:line="300"/>
            </w:pPr>
            <w:r>
              <w:t xml:space="preserve">✓ Character name attribute matches Rick Sanchez</w:t>
            </w:r>
          </w:p>
        </w:tc>
      </w:tr>
    </w:tbl>
    <w:p>
      <w:pPr>
        <w:pStyle w:val="Heading2"/>
        <w:keepNext/>
        <w:spacing w:after="100" w:before="240"/>
      </w:pPr>
      <w:r>
        <w:rPr>
          <w:b/>
          <w:bCs/>
          <w:color w:val="4659A7"/>
        </w:rPr>
        <w:t xml:space="preserve">Step 8: Prove Readiness and Hand Off</w:t>
      </w:r>
    </w:p>
    <w:p>
      <w:pPr>
        <w:spacing w:after="120" w:line="300"/>
      </w:pPr>
      <w:r>
        <w:t xml:space="preserve">Before moving onward, test your mastery with this hands on exercise: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Restart your server: Press Ctrl+C in your terminal and run node server.js.</w:t>
      </w:r>
    </w:p>
    <w:p>
      <w:pPr>
        <w:pStyle w:val="ListParagraph"/>
        <w:numPr>
          <w:ilvl w:val="0"/>
          <w:numId w:val="3"/>
        </w:numPr>
        <w:spacing w:after="120" w:line="300"/>
      </w:pPr>
      <w:r>
        <w:t xml:space="preserve">2. Verify catalog: Send GET http://localhost:3000/books. Confirm it returns status 200 OK with Book 1.</w:t>
      </w:r>
    </w:p>
    <w:p>
      <w:pPr>
        <w:pStyle w:val="ListParagraph"/>
        <w:numPr>
          <w:ilvl w:val="0"/>
          <w:numId w:val="3"/>
        </w:numPr>
        <w:spacing w:after="120" w:line="300"/>
      </w:pPr>
      <w:r>
        <w:t xml:space="preserve">3. Add a book: Send POST http://localhost:3000/books with title "Modern Operating Systems" and author "Andrew Tanenbaum". Confirm status 201 Created and ID 2.</w:t>
      </w:r>
    </w:p>
    <w:p>
      <w:pPr>
        <w:pStyle w:val="ListParagraph"/>
        <w:numPr>
          <w:ilvl w:val="0"/>
          <w:numId w:val="3"/>
        </w:numPr>
        <w:spacing w:after="120" w:line="300"/>
      </w:pPr>
      <w:r>
        <w:t xml:space="preserve">4. Partially update: Send PATCH http://localhost:3000/books/2 with title "Modern Distributed Systems". Confirm author is retained.</w:t>
      </w:r>
    </w:p>
    <w:p>
      <w:pPr>
        <w:pStyle w:val="ListParagraph"/>
        <w:numPr>
          <w:ilvl w:val="0"/>
          <w:numId w:val="3"/>
        </w:numPr>
        <w:spacing w:after="120" w:line="300"/>
      </w:pPr>
      <w:r>
        <w:t xml:space="preserve">5. Delete book: Send DELETE http://localhost:3000/books/1. Verify subsequent GET returns only Book 2.</w:t>
      </w:r>
    </w:p>
    <w:p>
      <w:pPr>
        <w:pStyle w:val="Heading2"/>
        <w:keepNext/>
        <w:spacing w:after="100" w:before="240"/>
      </w:pPr>
      <w:r>
        <w:rPr>
          <w:b/>
          <w:bCs/>
          <w:color w:val="4659A7"/>
        </w:rPr>
        <w:t xml:space="preserve">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Speed, Cost, and Isolation across Tiers</w:t>
            </w:r>
          </w:p>
          <w:p>
            <w:pPr>
              <w:spacing w:after="120" w:line="300"/>
            </w:pPr>
            <w:r>
              <w:rPr>
                <w:b/>
                <w:bCs/>
                <w:color w:val="4659A7"/>
                <w:sz w:val="22"/>
                <w:szCs w:val="22"/>
              </w:rPr>
              <w:t xml:space="preserve">TESTING ARCHITECTURE · The Testing Pyramid: Speed, Cost, and Isolation across Tiers</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esting Pyramid diagram showing Unit Tests at bottom, API Integration Tests in middle, and UI Tests at top." descr="Testing Pyramid diagram showing Unit Tests at bottom, API Integration Tests in middle, and UI Tests at top." title="Testing Pyramid diagram showing Unit Tests at bottom, API Integration Tests in middle, and UI Tests at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Balancing fast unit checks, robust API contract tests, and focused UI checks.</w:t>
            </w:r>
          </w:p>
          <w:p>
            <w:pPr>
              <w:spacing w:after="120" w:line="300"/>
            </w:pPr>
            <w:r>
              <w:rPr>
                <w:b/>
                <w:bCs/>
                <w:color w:val="4659A7"/>
              </w:rPr>
              <w:t xml:space="preserve">1  </w:t>
            </w:r>
            <w:r>
              <w:t xml:space="preserve">UI Tests (Top Layer): Slowest and most expensive. High maintenance because UI layout changes break scripts.</w:t>
            </w:r>
          </w:p>
          <w:p>
            <w:pPr>
              <w:spacing w:after="120" w:line="300"/>
            </w:pPr>
            <w:r>
              <w:rPr>
                <w:b/>
                <w:bCs/>
                <w:color w:val="4659A7"/>
              </w:rPr>
              <w:t xml:space="preserve">2  </w:t>
            </w:r>
            <w:r>
              <w:t xml:space="preserve">API Service Layer (Middle Layer): Fast, deterministic, and verifies business rules directly across the wire without browser rendering delays.</w:t>
            </w:r>
          </w:p>
          <w:p>
            <w:pPr>
              <w:spacing w:after="120" w:line="300"/>
            </w:pPr>
            <w:r>
              <w:rPr>
                <w:b/>
                <w:bCs/>
                <w:color w:val="4659A7"/>
              </w:rPr>
              <w:t xml:space="preserve">3  </w:t>
            </w:r>
            <w:r>
              <w:t xml:space="preserve">Unit Tests (Base Layer): Fastest execution testing isolated functions in code.</w:t>
            </w:r>
          </w:p>
        </w:tc>
      </w:tr>
    </w:tbl>
    <w:p>
      <w:pPr>
        <w:pStyle w:val="Heading2"/>
        <w:keepNext/>
        <w:spacing w:after="100" w:before="240"/>
      </w:pPr>
      <w:r>
        <w:rPr>
          <w:b/>
          <w:bCs/>
          <w:color w:val="4659A7"/>
        </w:rPr>
        <w:t xml:space="preserve">Sourced Architecture Finding: Why Safe Methods Must Not Alter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Architectural Standard Finding · March 2004</w:t>
            </w:r>
          </w:p>
          <w:p>
            <w:pPr>
              <w:spacing w:after="120" w:line="300"/>
            </w:pPr>
            <w:r>
              <w:t xml:space="preserve">W3C Technical Architecture Group (TAG) Finding on URIs and Safe HTTP Operations</w:t>
            </w:r>
          </w:p>
          <w:p>
            <w:pPr>
              <w:spacing w:after="120" w:line="300"/>
            </w:pPr>
            <w:r>
              <w:t xml:space="preserve">https://www.w3.org/2001/tag/doc/whenToUseGet.html</w:t>
            </w:r>
          </w:p>
          <w:p>
            <w:pPr>
              <w:spacing w:after="120" w:line="300"/>
            </w:pPr>
            <w:r>
              <w:t xml:space="preserve">Verified through World Wide Web Consortium (W3C) TAG Finding on Safe Methods and GET Semantics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HTTP Operations Must Follow Semantic Rules</w:t>
            </w:r>
          </w:p>
          <w:p>
            <w:pPr>
              <w:spacing w:after="120" w:line="300"/>
            </w:pPr>
            <w:r>
              <w:t xml:space="preserve">In March 2004, the World Wide Web Consortium (W3C) Technical Architecture Group issued a formal finding on URIs and safe methods.</w:t>
            </w:r>
          </w:p>
          <w:p>
            <w:pPr>
              <w:spacing w:after="120" w:line="300"/>
            </w:pPr>
            <w:r>
              <w:t xml:space="preserve">The finding emphasizes that HTTP GET is designed strictly for safe information retrieval. Clients, search engine crawlers, and network web proxies assume that repeating a GET request causes no destructive side effects.</w:t>
            </w:r>
          </w:p>
          <w:p>
            <w:pPr>
              <w:spacing w:after="120" w:line="300"/>
            </w:pPr>
            <w:r>
              <w:t xml:space="preserve">If a developer improperly binds destructive database actions to a GET request: such as /deleteBook?id=1: web crawlers indexing links can accidentally trigger catastrophic data deletions across an entire company database.</w:t>
            </w:r>
          </w:p>
          <w:p>
            <w:pPr>
              <w:spacing w:after="120" w:line="300"/>
            </w:pPr>
            <w:r>
              <w:t xml:space="preserve">The Architectural Lesson: Always use POST, PUT, or DELETE for operations that modify server state, and keep GET strictly safe and read only.</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The records should remain completely unchanged because GET is a safe, read only operation</w:t>
            </w:r>
          </w:p>
          <w:p>
            <w:pPr>
              <w:pStyle w:val="ListParagraph"/>
              <w:numPr>
                <w:ilvl w:val="0"/>
                <w:numId w:val="2"/>
              </w:numPr>
              <w:spacing w:after="120" w:line="300"/>
            </w:pPr>
            <w:r>
              <w:t xml:space="preserve">B. Ten duplicate copies of the database records will be created</w:t>
            </w:r>
          </w:p>
          <w:p>
            <w:pPr>
              <w:pStyle w:val="ListParagraph"/>
              <w:numPr>
                <w:ilvl w:val="0"/>
                <w:numId w:val="2"/>
              </w:numPr>
              <w:spacing w:after="120" w:line="300"/>
            </w:pPr>
            <w:r>
              <w:t xml:space="preserve">C. The server will delete the records on the tenth call</w:t>
            </w:r>
          </w:p>
          <w:p>
            <w:pPr>
              <w:pStyle w:val="ListParagraph"/>
              <w:numPr>
                <w:ilvl w:val="0"/>
                <w:numId w:val="2"/>
              </w:numPr>
              <w:spacing w:after="120" w:line="300"/>
            </w:pPr>
            <w:r>
              <w:t xml:space="preserve">D. The network proxy will block the computer permanently</w:t>
            </w:r>
          </w:p>
          <w:p>
            <w:pPr>
              <w:spacing w:after="120" w:line="300"/>
            </w:pPr>
            <w:r>
              <w:rPr>
                <w:b/>
                <w:bCs/>
              </w:rPr>
              <w:t xml:space="preserve">Answer: The records should remain completely unchanged because GET is a safe, read only operation. </w:t>
            </w:r>
            <w:r>
              <w:t xml:space="preserve">GET is defined by the HTTP standard as a safe, read only method. Dispatching GET one time or a thousand times must never modify server database state.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role of an API in client server architecture?</w:t>
      </w:r>
    </w:p>
    <w:p>
      <w:pPr>
        <w:spacing w:after="120" w:line="300"/>
      </w:pPr>
      <w:r>
        <w:rPr>
          <w:b/>
          <w:bCs/>
          <w:color w:val="168A8A"/>
        </w:rPr>
        <w:t xml:space="preserve">Answer: </w:t>
      </w:r>
      <w:r>
        <w:t xml:space="preserve">An API acts as a structured digital messenger that allows a client application to request data and services from a backend server without exposing database internals.</w:t>
      </w:r>
    </w:p>
    <w:p>
      <w:pPr>
        <w:spacing w:after="120" w:line="300"/>
      </w:pPr>
      <w:r>
        <w:rPr>
          <w:b/>
          <w:bCs/>
        </w:rPr>
        <w:t xml:space="preserve">2. What is the difference between a PUT operation and a PATCH operation?</w:t>
      </w:r>
    </w:p>
    <w:p>
      <w:pPr>
        <w:spacing w:after="120" w:line="300"/>
      </w:pPr>
      <w:r>
        <w:rPr>
          <w:b/>
          <w:bCs/>
          <w:color w:val="168A8A"/>
        </w:rPr>
        <w:t xml:space="preserve">Answer: </w:t>
      </w:r>
      <w:r>
        <w:t xml:space="preserve">PUT replaces the entire resource with the incoming payload, overwriting omitted fields. PATCH applies a partial delta modification, updating only the specific fields provided while retaining others.</w:t>
      </w:r>
    </w:p>
    <w:p>
      <w:pPr>
        <w:spacing w:after="120" w:line="300"/>
      </w:pPr>
      <w:r>
        <w:rPr>
          <w:b/>
          <w:bCs/>
        </w:rPr>
        <w:t xml:space="preserve">3. Why are API layer tests considered more reliable and faster than UI browser tests?</w:t>
      </w:r>
    </w:p>
    <w:p>
      <w:pPr>
        <w:spacing w:after="120" w:line="300"/>
      </w:pPr>
      <w:r>
        <w:rPr>
          <w:b/>
          <w:bCs/>
          <w:color w:val="168A8A"/>
        </w:rPr>
        <w:t xml:space="preserve">Answer: </w:t>
      </w:r>
      <w:r>
        <w:t xml:space="preserve">API tests bypass browser rendering, visual layout engines, and network animation delays, verifying business logic and contracts directly over the wire in milliseconds.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contract allowing clients to communicate securely with backend servers.</w:t>
            </w:r>
          </w:p>
          <w:p>
            <w:pPr>
              <w:pStyle w:val="ListParagraph"/>
              <w:numPr>
                <w:ilvl w:val="0"/>
                <w:numId w:val="2"/>
              </w:numPr>
              <w:spacing w:after="120" w:line="300"/>
            </w:pPr>
            <w:r>
              <w:t xml:space="preserve">HTTP defines standard methods: GET reads, POST creates, PUT replaces, PATCH updates, and DELETE removes.</w:t>
            </w:r>
          </w:p>
          <w:p>
            <w:pPr>
              <w:pStyle w:val="ListParagraph"/>
              <w:numPr>
                <w:ilvl w:val="0"/>
                <w:numId w:val="2"/>
              </w:numPr>
              <w:spacing w:after="120" w:line="300"/>
            </w:pPr>
            <w:r>
              <w:t xml:space="preserve">Safe methods (like GET) never alter server data; idempotent methods (like GET, PUT, and DELETE) produce the identical state when repeated.</w:t>
            </w:r>
          </w:p>
          <w:p>
            <w:pPr>
              <w:pStyle w:val="ListParagraph"/>
              <w:numPr>
                <w:ilvl w:val="0"/>
                <w:numId w:val="2"/>
              </w:numPr>
              <w:spacing w:after="120" w:line="300"/>
            </w:pPr>
            <w:r>
              <w:t xml:space="preserve">REST targets unique URL resources using JSON, SOAP packages calls in formal XML envelopes, and GraphQL queries exact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1: The Apex Campus Transit Outage</w:t>
            </w:r>
          </w:p>
          <w:p>
            <w:pPr>
              <w:spacing w:after="120" w:line="300"/>
            </w:pPr>
            <w:r>
              <w:t xml:space="preserve">Now that your foundations are solid: you have built an API server, executed all five operations, and verified responses on the wire: you are ready for your first investigation. Launch day has arrived at Apex Campus: the transit shuttle tracker is frozen, students are stranded, and you must investigate the failing request by hand in Chapter 2!</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Find why one shuttle location request fails, make bad input safe, and check that a valid lookup still provides coordinates.</w:t>
            </w:r>
          </w:p>
          <w:p>
            <w:pPr>
              <w:spacing w:after="120" w:line="300"/>
            </w:pPr>
            <w:r>
              <w:rPr>
                <w:b/>
                <w:bCs/>
                <w:color w:val="4659A7"/>
              </w:rPr>
              <w:t xml:space="preserve">HOW WE WILL DO IT: </w:t>
            </w:r>
            <w:r>
              <w:t xml:space="preserve">Compare two URLs, send requests to a local teaching service, examine the client response and server log, write a diagnosis and repair plan, add a defensive validation guard, and replay both requests by hand.</w:t>
            </w:r>
          </w:p>
          <w:p>
            <w:pPr>
              <w:spacing w:after="120" w:line="300"/>
            </w:pPr>
            <w:r>
              <w:rPr>
                <w:b/>
                <w:bCs/>
                <w:color w:val="263A67"/>
              </w:rPr>
              <w:t xml:space="preserve">WHAT YOU WILL CARRY FORWARD: </w:t>
            </w:r>
            <w:r>
              <w:t xml:space="preserve">The two finished manual request setups and verified response contracts, ready to automate in Chapter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The Apex Campus War Room showing real time server logs and mobile transit maps." descr="The Apex Campus War Room showing real time server logs and mobile transit maps." title="The Apex Campus War Room showing real time server logs and mobile transit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War Room Command Center: Finding the truth directly on the network wire.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developers and backend server teams blame each other for the crash.</w:t>
            </w:r>
          </w:p>
          <w:p>
            <w:pPr>
              <w:spacing w:after="120" w:line="300"/>
            </w:pPr>
            <w:r>
              <w:rPr>
                <w:b/>
                <w:bCs/>
                <w:color w:val="4659A7"/>
              </w:rPr>
              <w:t xml:space="preserve">3  </w:t>
            </w:r>
            <w:r>
              <w:t xml:space="preserve">The Action Plan: Compare URLs, reproduce the crash locally, write a repair plan, guard the server, and verify both branches.</w:t>
            </w:r>
          </w:p>
        </w:tc>
      </w:tr>
    </w:tbl>
    <w:p>
      <w:pPr>
        <w:pStyle w:val="Heading2"/>
        <w:keepNext/>
        <w:spacing w:after="100" w:before="240"/>
      </w:pPr>
      <w:r>
        <w:rPr>
          <w:b/>
          <w:bCs/>
          <w:color w:val="4659A7"/>
        </w:rPr>
        <w:t xml:space="preserve">Step 1: Setting Up the Local Runnable Transit Fixture</w:t>
      </w:r>
    </w:p>
    <w:p>
      <w:pPr>
        <w:spacing w:after="120" w:line="300"/>
      </w:pPr>
      <w:r>
        <w:t xml:space="preserve">To investigate this failure safely without touching production systems, we run a local teaching fixture on port 3001. In Chapter 1, you learned how to start a minimal Node.js server. Here is the complete standalone Express transit service file, which you can run locally: [Download shuttle_service.js](/materials/zero-to-agentic-api-testing/lesson-02/shuttle_service.js):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shuttle_service.js</w:t>
      </w:r>
    </w:p>
    <w:p>
      <w:pPr>
        <w:keepLines/>
        <w:shd w:fill="F4F6F9" w:val="clear"/>
        <w:spacing w:after="0" w:line="260"/>
      </w:pPr>
      <w:r>
        <w:rPr>
          <w:rFonts w:ascii="Consolas" w:cs="Consolas" w:eastAsia="Consolas" w:hAnsi="Consolas"/>
          <w:sz w:val="19"/>
          <w:szCs w:val="19"/>
        </w:rPr>
        <w:t xml:space="preserve"> 1  // shuttle_service.js: Runnable Local Transit Fixture (Node.js &amp; Express)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In memory route coordinate database</w:t>
      </w:r>
    </w:p>
    <w:p>
      <w:pPr>
        <w:keepLines/>
        <w:shd w:fill="F4F6F9" w:val="clear"/>
        <w:spacing w:after="0" w:line="260"/>
      </w:pPr>
      <w:r>
        <w:rPr>
          <w:rFonts w:ascii="Consolas" w:cs="Consolas" w:eastAsia="Consolas" w:hAnsi="Consolas"/>
          <w:sz w:val="19"/>
          <w:szCs w:val="19"/>
        </w:rPr>
        <w:t xml:space="preserve"> 7  const activeRoutes = {</w:t>
      </w:r>
    </w:p>
    <w:p>
      <w:pPr>
        <w:keepLines/>
        <w:shd w:fill="F4F6F9" w:val="clear"/>
        <w:spacing w:after="0" w:line="260"/>
      </w:pPr>
      <w:r>
        <w:rPr>
          <w:rFonts w:ascii="Consolas" w:cs="Consolas" w:eastAsia="Consolas" w:hAnsi="Consolas"/>
          <w:sz w:val="19"/>
          <w:szCs w:val="19"/>
        </w:rPr>
        <w:t xml:space="preserve"> 8    campus_loop_north: {</w:t>
      </w:r>
    </w:p>
    <w:p>
      <w:pPr>
        <w:keepLines/>
        <w:shd w:fill="F4F6F9" w:val="clear"/>
        <w:spacing w:after="0" w:line="260"/>
      </w:pPr>
      <w:r>
        <w:rPr>
          <w:rFonts w:ascii="Consolas" w:cs="Consolas" w:eastAsia="Consolas" w:hAnsi="Consolas"/>
          <w:sz w:val="19"/>
          <w:szCs w:val="19"/>
        </w:rPr>
        <w:t xml:space="preserve"> 9      route: "campus_loop_north",</w:t>
      </w:r>
    </w:p>
    <w:p>
      <w:pPr>
        <w:keepLines/>
        <w:shd w:fill="F4F6F9" w:val="clear"/>
        <w:spacing w:after="0" w:line="260"/>
      </w:pPr>
      <w:r>
        <w:rPr>
          <w:rFonts w:ascii="Consolas" w:cs="Consolas" w:eastAsia="Consolas" w:hAnsi="Consolas"/>
          <w:sz w:val="19"/>
          <w:szCs w:val="19"/>
        </w:rPr>
        <w:t xml:space="preserve">10      shuttleId: "BUS_104",</w:t>
      </w:r>
    </w:p>
    <w:p>
      <w:pPr>
        <w:keepLines/>
        <w:shd w:fill="F4F6F9" w:val="clear"/>
        <w:spacing w:after="0" w:line="260"/>
      </w:pPr>
      <w:r>
        <w:rPr>
          <w:rFonts w:ascii="Consolas" w:cs="Consolas" w:eastAsia="Consolas" w:hAnsi="Consolas"/>
          <w:sz w:val="19"/>
          <w:szCs w:val="19"/>
        </w:rPr>
        <w:t xml:space="preserve">11      status: "in_transit",</w:t>
      </w:r>
    </w:p>
    <w:p>
      <w:pPr>
        <w:keepLines/>
        <w:shd w:fill="F4F6F9" w:val="clear"/>
        <w:spacing w:after="0" w:line="260"/>
      </w:pPr>
      <w:r>
        <w:rPr>
          <w:rFonts w:ascii="Consolas" w:cs="Consolas" w:eastAsia="Consolas" w:hAnsi="Consolas"/>
          <w:sz w:val="19"/>
          <w:szCs w:val="19"/>
        </w:rPr>
        <w:t xml:space="preserve">12      coordinates: { latitude: 42.3601, longitude: -71.0942 },</w:t>
      </w:r>
    </w:p>
    <w:p>
      <w:pPr>
        <w:keepLines/>
        <w:shd w:fill="F4F6F9" w:val="clear"/>
        <w:spacing w:after="0" w:line="260"/>
      </w:pPr>
      <w:r>
        <w:rPr>
          <w:rFonts w:ascii="Consolas" w:cs="Consolas" w:eastAsia="Consolas" w:hAnsi="Consolas"/>
          <w:sz w:val="19"/>
          <w:szCs w:val="19"/>
        </w:rPr>
        <w:t xml:space="preserve">13      speedMph: 24,</w:t>
      </w:r>
    </w:p>
    <w:p>
      <w:pPr>
        <w:keepLines/>
        <w:shd w:fill="F4F6F9" w:val="clear"/>
        <w:spacing w:after="0" w:line="260"/>
      </w:pPr>
      <w:r>
        <w:rPr>
          <w:rFonts w:ascii="Consolas" w:cs="Consolas" w:eastAsia="Consolas" w:hAnsi="Consolas"/>
          <w:sz w:val="19"/>
          <w:szCs w:val="19"/>
        </w:rPr>
        <w:t xml:space="preserve">14      nextStop: "Apex Student Union",</w:t>
      </w:r>
    </w:p>
    <w:p>
      <w:pPr>
        <w:keepLines/>
        <w:shd w:fill="F4F6F9" w:val="clear"/>
        <w:spacing w:after="0" w:line="260"/>
      </w:pPr>
      <w:r>
        <w:rPr>
          <w:rFonts w:ascii="Consolas" w:cs="Consolas" w:eastAsia="Consolas" w:hAnsi="Consolas"/>
          <w:sz w:val="19"/>
          <w:szCs w:val="19"/>
        </w:rPr>
        <w:t xml:space="preserve">15      estimatedArrivalMinutes: 3</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GET /v1/campus/shuttle/coordinates</w:t>
      </w:r>
    </w:p>
    <w:p>
      <w:pPr>
        <w:keepLines/>
        <w:shd w:fill="F4F6F9" w:val="clear"/>
        <w:spacing w:after="0" w:line="260"/>
      </w:pPr>
      <w:r>
        <w:rPr>
          <w:rFonts w:ascii="Consolas" w:cs="Consolas" w:eastAsia="Consolas" w:hAnsi="Consolas"/>
          <w:sz w:val="19"/>
          <w:szCs w:val="19"/>
        </w:rPr>
        <w:t xml:space="preserve">20  app.get("/v1/campus/shuttle/coordinates", (req, res) =&gt; {</w:t>
      </w:r>
    </w:p>
    <w:p>
      <w:pPr>
        <w:keepLines/>
        <w:shd w:fill="F4F6F9" w:val="clear"/>
        <w:spacing w:after="0" w:line="260"/>
      </w:pPr>
      <w:r>
        <w:rPr>
          <w:rFonts w:ascii="Consolas" w:cs="Consolas" w:eastAsia="Consolas" w:hAnsi="Consolas"/>
          <w:sz w:val="19"/>
          <w:szCs w:val="19"/>
        </w:rPr>
        <w:t xml:space="preserve">21    const route = req.query.route;</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DEFECT: Attempting to trim without checking if route exists!</w:t>
      </w:r>
    </w:p>
    <w:p>
      <w:pPr>
        <w:keepLines/>
        <w:shd w:fill="F4F6F9" w:val="clear"/>
        <w:spacing w:after="0" w:line="260"/>
      </w:pPr>
      <w:r>
        <w:rPr>
          <w:rFonts w:ascii="Consolas" w:cs="Consolas" w:eastAsia="Consolas" w:hAnsi="Consolas"/>
          <w:sz w:val="19"/>
          <w:szCs w:val="19"/>
        </w:rPr>
        <w:t xml:space="preserve">24    const normalizedRoute = route.trim().toLowerCase();</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const shuttleData = activeRoutes[normalizedRoute];</w:t>
      </w:r>
    </w:p>
    <w:p>
      <w:pPr>
        <w:keepLines/>
        <w:shd w:fill="F4F6F9" w:val="clear"/>
        <w:spacing w:after="0" w:line="260"/>
      </w:pPr>
      <w:r>
        <w:rPr>
          <w:rFonts w:ascii="Consolas" w:cs="Consolas" w:eastAsia="Consolas" w:hAnsi="Consolas"/>
          <w:sz w:val="19"/>
          <w:szCs w:val="19"/>
        </w:rPr>
        <w:t xml:space="preserve">27    if (shuttleData) {</w:t>
      </w:r>
    </w:p>
    <w:p>
      <w:pPr>
        <w:keepLines/>
        <w:shd w:fill="F4F6F9" w:val="clear"/>
        <w:spacing w:after="0" w:line="260"/>
      </w:pPr>
      <w:r>
        <w:rPr>
          <w:rFonts w:ascii="Consolas" w:cs="Consolas" w:eastAsia="Consolas" w:hAnsi="Consolas"/>
          <w:sz w:val="19"/>
          <w:szCs w:val="19"/>
        </w:rPr>
        <w:t xml:space="preserve">28      return res.status(200).json(shuttleData);</w:t>
      </w:r>
    </w:p>
    <w:p>
      <w:pPr>
        <w:keepLines/>
        <w:shd w:fill="F4F6F9" w:val="clear"/>
        <w:spacing w:after="0" w:line="260"/>
      </w:pPr>
      <w:r>
        <w:rPr>
          <w:rFonts w:ascii="Consolas" w:cs="Consolas" w:eastAsia="Consolas" w:hAnsi="Consolas"/>
          <w:sz w:val="19"/>
          <w:szCs w:val="19"/>
        </w:rPr>
        <w:t xml:space="preserve">29    }</w:t>
      </w:r>
    </w:p>
    <w:p>
      <w:pPr>
        <w:keepLines/>
        <w:shd w:fill="F4F6F9" w:val="clear"/>
        <w:spacing w:after="0" w:line="260"/>
      </w:pPr>
      <w:r>
        <w:rPr>
          <w:rFonts w:ascii="Consolas" w:cs="Consolas" w:eastAsia="Consolas" w:hAnsi="Consolas"/>
          <w:sz w:val="19"/>
          <w:szCs w:val="19"/>
        </w:rPr>
        <w:t xml:space="preserve">30    res.status(404).json({ statusCode: 404, error: "Unknown shuttle route"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app.listen(3001, () =&gt; console.log("Transit Service running on http://localhost:3001"));</w:t>
      </w:r>
    </w:p>
    <w:p>
      <w:pPr>
        <w:spacing w:after="120" w:line="300"/>
      </w:pPr>
      <w:r>
        <w:t xml:space="preserve">To run this service, open a terminal window in your workspace and type </w:t>
      </w:r>
      <w:r>
        <w:rPr>
          <w:rFonts w:ascii="Consolas" w:cs="Consolas" w:eastAsia="Consolas" w:hAnsi="Consolas"/>
          <w:color w:val="4659A7"/>
          <w:shd w:fill="EEF1FA" w:val="clear"/>
        </w:rPr>
        <w:t xml:space="preserve">node shuttle_service.js</w:t>
      </w:r>
      <w:r>
        <w:t xml:space="preserve">. To stop it at any time, press </w:t>
      </w:r>
      <w:r>
        <w:rPr>
          <w:rFonts w:ascii="Consolas" w:cs="Consolas" w:eastAsia="Consolas" w:hAnsi="Consolas"/>
          <w:color w:val="4659A7"/>
          <w:shd w:fill="EEF1FA" w:val="clear"/>
        </w:rPr>
        <w:t xml:space="preserve">Ctrl + C</w:t>
      </w:r>
      <w:r>
        <w:t xml:space="preserve">. Before touching any broken requests, let us perform a baseline check to prove the server is reachable and can serve valid data:</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curl -s "http://localhost:3001/v1/campus/shuttle/coordinates?route=campus_loop_north"</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"route": "campus_loop_north",</w:t>
      </w:r>
    </w:p>
    <w:p>
      <w:pPr>
        <w:keepLines/>
        <w:shd w:fill="F4F6F9" w:val="clear"/>
        <w:spacing w:after="0" w:line="260"/>
      </w:pPr>
      <w:r>
        <w:rPr>
          <w:rFonts w:ascii="Consolas" w:cs="Consolas" w:eastAsia="Consolas" w:hAnsi="Consolas"/>
          <w:sz w:val="19"/>
          <w:szCs w:val="19"/>
        </w:rPr>
        <w:t xml:space="preserve"> 4    "shuttleId": "BUS_104",</w:t>
      </w:r>
    </w:p>
    <w:p>
      <w:pPr>
        <w:keepLines/>
        <w:shd w:fill="F4F6F9" w:val="clear"/>
        <w:spacing w:after="0" w:line="260"/>
      </w:pPr>
      <w:r>
        <w:rPr>
          <w:rFonts w:ascii="Consolas" w:cs="Consolas" w:eastAsia="Consolas" w:hAnsi="Consolas"/>
          <w:sz w:val="19"/>
          <w:szCs w:val="19"/>
        </w:rPr>
        <w:t xml:space="preserve"> 5    "status": "in_transit",</w:t>
      </w:r>
    </w:p>
    <w:p>
      <w:pPr>
        <w:keepLines/>
        <w:shd w:fill="F4F6F9" w:val="clear"/>
        <w:spacing w:after="0" w:line="260"/>
      </w:pPr>
      <w:r>
        <w:rPr>
          <w:rFonts w:ascii="Consolas" w:cs="Consolas" w:eastAsia="Consolas" w:hAnsi="Consolas"/>
          <w:sz w:val="19"/>
          <w:szCs w:val="19"/>
        </w:rPr>
        <w:t xml:space="preserve"> 6    "coordinates": {</w:t>
      </w:r>
    </w:p>
    <w:p>
      <w:pPr>
        <w:keepLines/>
        <w:shd w:fill="F4F6F9" w:val="clear"/>
        <w:spacing w:after="0" w:line="260"/>
      </w:pPr>
      <w:r>
        <w:rPr>
          <w:rFonts w:ascii="Consolas" w:cs="Consolas" w:eastAsia="Consolas" w:hAnsi="Consolas"/>
          <w:sz w:val="19"/>
          <w:szCs w:val="19"/>
        </w:rPr>
        <w:t xml:space="preserve"> 7      "latitude": 42.3601,</w:t>
      </w:r>
    </w:p>
    <w:p>
      <w:pPr>
        <w:keepLines/>
        <w:shd w:fill="F4F6F9" w:val="clear"/>
        <w:spacing w:after="0" w:line="260"/>
      </w:pPr>
      <w:r>
        <w:rPr>
          <w:rFonts w:ascii="Consolas" w:cs="Consolas" w:eastAsia="Consolas" w:hAnsi="Consolas"/>
          <w:sz w:val="19"/>
          <w:szCs w:val="19"/>
        </w:rPr>
        <w:t xml:space="preserve"> 8      "longitude": -71.0942</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"speedMph": 24,</w:t>
      </w:r>
    </w:p>
    <w:p>
      <w:pPr>
        <w:keepLines/>
        <w:shd w:fill="F4F6F9" w:val="clear"/>
        <w:spacing w:after="0" w:line="260"/>
      </w:pPr>
      <w:r>
        <w:rPr>
          <w:rFonts w:ascii="Consolas" w:cs="Consolas" w:eastAsia="Consolas" w:hAnsi="Consolas"/>
          <w:sz w:val="19"/>
          <w:szCs w:val="19"/>
        </w:rPr>
        <w:t xml:space="preserve">11    "nextStop": "Apex Student Union",</w:t>
      </w:r>
    </w:p>
    <w:p>
      <w:pPr>
        <w:keepLines/>
        <w:shd w:fill="F4F6F9" w:val="clear"/>
        <w:spacing w:after="0" w:line="260"/>
      </w:pPr>
      <w:r>
        <w:rPr>
          <w:rFonts w:ascii="Consolas" w:cs="Consolas" w:eastAsia="Consolas" w:hAnsi="Consolas"/>
          <w:sz w:val="19"/>
          <w:szCs w:val="19"/>
        </w:rPr>
        <w:t xml:space="preserve">12    "estimatedArrivalMinutes": 3</w:t>
      </w:r>
    </w:p>
    <w:p>
      <w:pPr>
        <w:keepLines/>
        <w:shd w:fill="F4F6F9" w:val="clear"/>
        <w:spacing w:after="0" w:line="260"/>
      </w:pPr>
      <w:r>
        <w:rPr>
          <w:rFonts w:ascii="Consolas" w:cs="Consolas" w:eastAsia="Consolas" w:hAnsi="Consolas"/>
          <w:sz w:val="19"/>
          <w:szCs w:val="19"/>
        </w:rPr>
        <w:t xml:space="preserve">13  }</w:t>
      </w:r>
    </w:p>
    <w:p>
      <w:pPr>
        <w:spacing w:after="120" w:line="300"/>
      </w:pPr>
      <w:r>
        <w:t xml:space="preserve">The server returns </w:t>
      </w:r>
      <w:r>
        <w:rPr>
          <w:rFonts w:ascii="Consolas" w:cs="Consolas" w:eastAsia="Consolas" w:hAnsi="Consolas"/>
          <w:color w:val="4659A7"/>
          <w:shd w:fill="EEF1FA" w:val="clear"/>
        </w:rPr>
        <w:t xml:space="preserve">200 OK</w:t>
      </w:r>
      <w:r>
        <w:t xml:space="preserve"> with valid GPS coordinates. This confirms that the service is alive and the database contains active shuttle records. Now, what is different about the request that the mobile app actually sent?</w:t>
      </w:r>
    </w:p>
    <w:p>
      <w:pPr>
        <w:pStyle w:val="Heading2"/>
        <w:keepNext/>
        <w:spacing w:after="100" w:before="240"/>
      </w:pPr>
      <w:r>
        <w:rPr>
          <w:b/>
          <w:bCs/>
          <w:color w:val="4659A7"/>
        </w:rPr>
        <w:t xml:space="preserve">Step 2: Comparing the Two URLs: Locating the Missing Piece</w:t>
      </w:r>
    </w:p>
    <w:p>
      <w:pPr>
        <w:spacing w:after="120" w:line="300"/>
      </w:pPr>
      <w:r>
        <w:t xml:space="preserve">Let us place the working baseline URL and the mobile app request side by 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Working URL with the Mobile Request</w:t>
            </w:r>
          </w:p>
          <w:p>
            <w:pPr>
              <w:spacing w:after="120" w:line="300"/>
            </w:pPr>
            <w:r>
              <w:t xml:space="preserve">Notice the exact difference in the request line:</w:t>
            </w:r>
          </w:p>
          <w:p>
            <w:pPr>
              <w:spacing w:after="120" w:line="300"/>
            </w:pPr>
            <w:r>
              <w:rPr>
                <w:b/>
                <w:bCs/>
                <w:color w:val="263A67"/>
              </w:rPr>
              <w:t xml:space="preserve">CHUNK 1: Working Baseline URL · Contains the Route Parameter</w:t>
            </w:r>
          </w:p>
          <w:p>
            <w:pPr>
              <w:spacing w:after="120" w:line="300"/>
            </w:pPr>
            <w:r>
              <w:t xml:space="preserve">The question mark begins extra query information. The key route specifies which bus line the map wishes to locate.</w:t>
            </w:r>
          </w:p>
          <w:p>
            <w:pPr>
              <w:spacing w:after="120" w:line="300"/>
            </w:pPr>
            <w:r>
              <w:rPr>
                <w:rFonts w:ascii="Consolas" w:cs="Consolas" w:eastAsia="Consolas" w:hAnsi="Consolas"/>
                <w:b/>
                <w:bCs/>
                <w:color w:val="4659A7"/>
              </w:rPr>
              <w:t xml:space="preserve">working_url.http</w:t>
            </w:r>
          </w:p>
          <w:p>
            <w:pPr>
              <w:keepLines/>
              <w:shd w:fill="F4F6F9" w:val="clear"/>
              <w:spacing w:after="0" w:line="260"/>
            </w:pPr>
            <w:r>
              <w:rPr>
                <w:rFonts w:ascii="Consolas" w:cs="Consolas" w:eastAsia="Consolas" w:hAnsi="Consolas"/>
                <w:sz w:val="19"/>
                <w:szCs w:val="19"/>
              </w:rPr>
              <w:t xml:space="preserve"> 1  GET http://localhost:3001/v1/campus/shuttle/coordinates?route=campus_loop_north</w:t>
            </w:r>
          </w:p>
          <w:p>
            <w:pPr>
              <w:spacing w:after="120" w:line="300"/>
            </w:pPr>
            <w:r>
              <w:rPr>
                <w:b/>
                <w:bCs/>
                <w:color w:val="168A8A"/>
              </w:rPr>
              <w:t xml:space="preserve">Rule: </w:t>
            </w:r>
            <w:r>
              <w:t xml:space="preserve">The server requires route to look up matching coordinates.</w:t>
            </w:r>
          </w:p>
          <w:p>
            <w:pPr>
              <w:spacing w:after="120" w:line="300"/>
            </w:pPr>
            <w:r>
              <w:rPr>
                <w:b/>
                <w:bCs/>
                <w:color w:val="263A67"/>
              </w:rPr>
              <w:t xml:space="preserve">CHUNK 2: Mobile App Failing Request · Omitted Query Parameter</w:t>
            </w:r>
          </w:p>
          <w:p>
            <w:pPr>
              <w:spacing w:after="120" w:line="300"/>
            </w:pPr>
            <w:r>
              <w:t xml:space="preserve">On initial screen boot, the mobile frontend code dispatched the GET request immediately, omitting the question mark and the route parameter entirely.</w:t>
            </w:r>
          </w:p>
          <w:p>
            <w:pPr>
              <w:spacing w:after="120" w:line="300"/>
            </w:pPr>
            <w:r>
              <w:rPr>
                <w:rFonts w:ascii="Consolas" w:cs="Consolas" w:eastAsia="Consolas" w:hAnsi="Consolas"/>
                <w:b/>
                <w:bCs/>
                <w:color w:val="4659A7"/>
              </w:rPr>
              <w:t xml:space="preserve">failing_url.http</w:t>
            </w:r>
          </w:p>
          <w:p>
            <w:pPr>
              <w:keepLines/>
              <w:shd w:fill="F4F6F9" w:val="clear"/>
              <w:spacing w:after="0" w:line="260"/>
            </w:pPr>
            <w:r>
              <w:rPr>
                <w:rFonts w:ascii="Consolas" w:cs="Consolas" w:eastAsia="Consolas" w:hAnsi="Consolas"/>
                <w:sz w:val="19"/>
                <w:szCs w:val="19"/>
              </w:rPr>
              <w:t xml:space="preserve"> 1  GET http://localhost:3001/v1/campus/shuttle/coordinates</w:t>
            </w:r>
          </w:p>
          <w:p>
            <w:pPr>
              <w:spacing w:after="120" w:line="300"/>
            </w:pPr>
            <w:r>
              <w:rPr>
                <w:b/>
                <w:bCs/>
                <w:color w:val="168A8A"/>
              </w:rPr>
              <w:t xml:space="preserve">Rule: </w:t>
            </w:r>
            <w:r>
              <w:t xml:space="preserve">The query string is completely absent from the client call.</w:t>
            </w:r>
          </w:p>
        </w:tc>
      </w:tr>
    </w:tbl>
    <w:p>
      <w:pPr>
        <w:pStyle w:val="Heading2"/>
        <w:keepNext/>
        <w:spacing w:after="100" w:before="240"/>
      </w:pPr>
      <w:r>
        <w:rPr>
          <w:b/>
          <w:bCs/>
          <w:color w:val="4659A7"/>
        </w:rPr>
        <w:t xml:space="preserve">Step 3: Imagine and Predict Before Sending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the route query parameter missing, how will an unhardened backend service respond?</w:t>
            </w:r>
          </w:p>
          <w:p>
            <w:pPr>
              <w:spacing w:after="120" w:line="300"/>
            </w:pPr>
            <w:r>
              <w:t xml:space="preserve">A. A successful response returning GPS coordinates for all campus routes</w:t>
            </w:r>
          </w:p>
          <w:p>
            <w:pPr>
              <w:spacing w:after="120" w:line="300"/>
            </w:pPr>
            <w:r>
              <w:t xml:space="preserve">B. An unhandled 500 server crash caused by attempting to use an absent value</w:t>
            </w:r>
          </w:p>
          <w:p>
            <w:pPr>
              <w:spacing w:after="120" w:line="300"/>
            </w:pPr>
            <w:r>
              <w:t xml:space="preserve">C. A 201 Created code generating a brand new route on the server</w:t>
            </w:r>
          </w:p>
          <w:p>
            <w:pPr>
              <w:spacing w:after="120" w:line="300"/>
            </w:pPr>
            <w:r>
              <w:t xml:space="preserve">D. A 301 redirect forwarding to an external commercial map provider</w:t>
            </w:r>
          </w:p>
          <w:p>
            <w:pPr>
              <w:spacing w:after="120" w:line="300"/>
            </w:pPr>
            <w:r>
              <w:rPr>
                <w:b/>
                <w:bCs/>
                <w:color w:val="168A8A"/>
              </w:rPr>
              <w:t xml:space="preserve">Actual Output (Raw Server Wire Output): </w:t>
            </w:r>
            <w:r>
              <w:t xml:space="preserve">The backend crashed with HTTP 500! When the query parameter was omitted, req.query.route evaluated to undefined in Node.js (and null in Java). Calling .trim() on undefined threw an unhandled TypeError, terminating the request with an internal server error!</w:t>
            </w:r>
          </w:p>
        </w:tc>
      </w:tr>
    </w:tbl>
    <w:p>
      <w:pPr>
        <w:pStyle w:val="Heading2"/>
        <w:keepNext/>
        <w:spacing w:after="100" w:before="240"/>
      </w:pPr>
      <w:r>
        <w:rPr>
          <w:b/>
          <w:bCs/>
          <w:color w:val="4659A7"/>
        </w:rPr>
        <w:t xml:space="preserve">Step 4: Manually Reproducing the Crash: Client Response vs Server Log</w:t>
      </w:r>
    </w:p>
    <w:p>
      <w:pPr>
        <w:spacing w:after="120" w:line="300"/>
      </w:pPr>
      <w:r>
        <w:t xml:space="preserve">In your API software (such as Postman or Thunder Client), configure a GET request targeting </w:t>
      </w:r>
      <w:r>
        <w:rPr>
          <w:rFonts w:ascii="Consolas" w:cs="Consolas" w:eastAsia="Consolas" w:hAnsi="Consolas"/>
          <w:color w:val="4659A7"/>
          <w:shd w:fill="EEF1FA" w:val="clear"/>
        </w:rPr>
        <w:t xml:space="preserve">http://localhost:3001/v1/campus/shuttle/coordinates</w:t>
      </w:r>
      <w:r>
        <w:t xml:space="preserve"> without any query parameters or request body. Click Send. Now observe the two distinct locations where output appears: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Distinguishing Client Response from Server Terminal Log</w:t>
            </w:r>
          </w:p>
          <w:p>
            <w:pPr>
              <w:spacing w:after="120" w:line="300"/>
            </w:pPr>
            <w:r>
              <w:rPr>
                <w:b/>
                <w:bCs/>
                <w:color w:val="4659A7"/>
                <w:sz w:val="22"/>
                <w:szCs w:val="22"/>
              </w:rPr>
              <w:t xml:space="preserve">WIRE ARCHITECTURE · Distinguishing Client Response from Server Terminal Log</w:t>
            </w:r>
          </w:p>
          <w:p>
            <w:pPr>
              <w:spacing w:after="120" w:line="300"/>
            </w:pPr>
            <w:r>
              <w:t xml:space="preserve">An API tester must look in two separate places: the client response pane shows what the public caller received, while the server terminal log reveals internal exceptions and call stack traces.</w:t>
            </w:r>
          </w:p>
          <w:p>
            <w:pPr>
              <w:jc w:val="center"/>
            </w:pPr>
            <w:r>
              <w:drawing>
                <wp:inline distT="0" distB="0" distL="0" distR="0">
                  <wp:extent cx="5334000" cy="2905125"/>
                  <wp:effectExtent t="0" r="0" b="0" l="0"/>
                  <wp:docPr id="1" name="Anatomy of an HTTP wire exchange separating client status from server terminal log." descr="Anatomy of an HTTP wire exchange separating client status from server terminal log." title="Anatomy of an HTTP wire exchange separating client status from server terminal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Two distinct perspectives: the client response pane versus the local server console.</w:t>
            </w:r>
          </w:p>
          <w:p>
            <w:pPr>
              <w:spacing w:after="120" w:line="300"/>
            </w:pPr>
            <w:r>
              <w:rPr>
                <w:b/>
                <w:bCs/>
                <w:color w:val="4659A7"/>
              </w:rPr>
              <w:t xml:space="preserve">1  </w:t>
            </w:r>
            <w:r>
              <w:t xml:space="preserve">The Client Response Pane: Shows the HTTP status code and response payload returned to the caller.</w:t>
            </w:r>
          </w:p>
          <w:p>
            <w:pPr>
              <w:spacing w:after="120" w:line="300"/>
            </w:pPr>
            <w:r>
              <w:rPr>
                <w:b/>
                <w:bCs/>
                <w:color w:val="4659A7"/>
              </w:rPr>
              <w:t xml:space="preserve">2  </w:t>
            </w:r>
            <w:r>
              <w:t xml:space="preserve">The Server Terminal Console: Displays internal logs, uncaught exceptions, and line numbers where code broke.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Failing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500 Internal Server Error · Time: 14 ms · Size: 228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"message": "Cannot read properties of undefined (reading 'trim')"</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Server Console Output (shuttle_service.js)</w:t>
      </w:r>
    </w:p>
    <w:p>
      <w:pPr>
        <w:keepLines/>
        <w:shd w:fill="F4F6F9" w:val="clear"/>
        <w:spacing w:after="0" w:line="260"/>
      </w:pPr>
      <w:r>
        <w:rPr>
          <w:rFonts w:ascii="Consolas" w:cs="Consolas" w:eastAsia="Consolas" w:hAnsi="Consolas"/>
          <w:sz w:val="19"/>
          <w:szCs w:val="19"/>
        </w:rPr>
        <w:t xml:space="preserve"> 2  Transit Service running on http://localhost:3001</w:t>
      </w:r>
    </w:p>
    <w:p>
      <w:pPr>
        <w:keepLines/>
        <w:shd w:fill="F4F6F9" w:val="clear"/>
        <w:spacing w:after="0" w:line="260"/>
      </w:pPr>
      <w:r>
        <w:rPr>
          <w:rFonts w:ascii="Consolas" w:cs="Consolas" w:eastAsia="Consolas" w:hAnsi="Consolas"/>
          <w:sz w:val="19"/>
          <w:szCs w:val="19"/>
        </w:rPr>
        <w:t xml:space="preserve"> 3  GET /v1/campus/shuttle/coordinates</w:t>
      </w:r>
    </w:p>
    <w:p>
      <w:pPr>
        <w:keepLines/>
        <w:shd w:fill="F4F6F9" w:val="clear"/>
        <w:spacing w:after="0" w:line="260"/>
      </w:pPr>
      <w:r>
        <w:rPr>
          <w:rFonts w:ascii="Consolas" w:cs="Consolas" w:eastAsia="Consolas" w:hAnsi="Consolas"/>
          <w:sz w:val="19"/>
          <w:szCs w:val="19"/>
        </w:rPr>
        <w:t xml:space="preserve"> 4  TypeError: Cannot read properties of undefined (reading 'trim')</w:t>
      </w:r>
    </w:p>
    <w:p>
      <w:pPr>
        <w:keepLines/>
        <w:shd w:fill="F4F6F9" w:val="clear"/>
        <w:spacing w:after="0" w:line="260"/>
      </w:pPr>
      <w:r>
        <w:rPr>
          <w:rFonts w:ascii="Consolas" w:cs="Consolas" w:eastAsia="Consolas" w:hAnsi="Consolas"/>
          <w:sz w:val="19"/>
          <w:szCs w:val="19"/>
        </w:rPr>
        <w:t xml:space="preserve"> 5      at /home/user/campus_api/shuttle_service.js:23:25</w:t>
      </w:r>
    </w:p>
    <w:p>
      <w:pPr>
        <w:keepLines/>
        <w:shd w:fill="F4F6F9" w:val="clear"/>
        <w:spacing w:after="0" w:line="260"/>
      </w:pPr>
      <w:r>
        <w:rPr>
          <w:rFonts w:ascii="Consolas" w:cs="Consolas" w:eastAsia="Consolas" w:hAnsi="Consolas"/>
          <w:sz w:val="19"/>
          <w:szCs w:val="19"/>
        </w:rPr>
        <w:t xml:space="preserve"> 6      at Layer.handle [as handle_request] (/node_modules/express/lib/router/layer.js:95:5)</w:t>
      </w:r>
    </w:p>
    <w:p>
      <w:pPr>
        <w:keepLines/>
        <w:shd w:fill="F4F6F9" w:val="clear"/>
        <w:spacing w:after="0" w:line="260"/>
      </w:pPr>
      <w:r>
        <w:rPr>
          <w:rFonts w:ascii="Consolas" w:cs="Consolas" w:eastAsia="Consolas" w:hAnsi="Consolas"/>
          <w:sz w:val="19"/>
          <w:szCs w:val="19"/>
        </w:rPr>
        <w:t xml:space="preserve"> 7      at next (/node_modules/express/lib/router/route.js:149:13)</w:t>
      </w:r>
    </w:p>
    <w:p>
      <w:pPr>
        <w:spacing w:after="120" w:line="300"/>
      </w:pPr>
      <w:r>
        <w:t xml:space="preserve">Look at the evidence. The client received </w:t>
      </w:r>
      <w:r>
        <w:rPr>
          <w:rFonts w:ascii="Consolas" w:cs="Consolas" w:eastAsia="Consolas" w:hAnsi="Consolas"/>
          <w:color w:val="4659A7"/>
          <w:shd w:fill="EEF1FA" w:val="clear"/>
        </w:rPr>
        <w:t xml:space="preserve">500 Internal Server Error</w:t>
      </w:r>
      <w:r>
        <w:t xml:space="preserve">. The server terminal reveals that line 23 crashed with an unhandled TypeError because it called </w:t>
      </w:r>
      <w:r>
        <w:rPr>
          <w:rFonts w:ascii="Consolas" w:cs="Consolas" w:eastAsia="Consolas" w:hAnsi="Consolas"/>
          <w:color w:val="4659A7"/>
          <w:shd w:fill="EEF1FA" w:val="clear"/>
        </w:rPr>
        <w:t xml:space="preserve">.trim()</w:t>
      </w:r>
      <w:r>
        <w:t xml:space="preserve"> on an undefined variable. In Java Spring servers, this same defect manifests as </w:t>
      </w:r>
      <w:r>
        <w:rPr>
          <w:rFonts w:ascii="Consolas" w:cs="Consolas" w:eastAsia="Consolas" w:hAnsi="Consolas"/>
          <w:color w:val="4659A7"/>
          <w:shd w:fill="EEF1FA" w:val="clear"/>
        </w:rPr>
        <w:t xml:space="preserve">java.lang.NullPointerException</w:t>
      </w:r>
      <w:r>
        <w:t xml:space="preserve"> at RouteLocatorService.java:42. In both ecosystems, the root cause is identical: dereferencing an unchecked input.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Distinguishing Missing Parameters from Empty Strings</w:t>
            </w:r>
          </w:p>
          <w:p>
            <w:pPr>
              <w:spacing w:after="120" w:line="300"/>
            </w:pPr>
            <w:r>
              <w:t xml:space="preserve">Web application servers make strict semantic distinctions between different parameter states:</w:t>
            </w:r>
          </w:p>
          <w:p>
            <w:pPr>
              <w:spacing w:after="120" w:line="300"/>
            </w:pPr>
            <w:r>
              <w:rPr>
                <w:b/>
                <w:bCs/>
                <w:color w:val="263A67"/>
              </w:rPr>
              <w:t xml:space="preserve">PILLAR 1: Case A: Parameter Omitted Completely · Evaluates to undefined or null in Server Memory</w:t>
            </w:r>
          </w:p>
          <w:p>
            <w:pPr>
              <w:spacing w:after="120" w:line="300"/>
            </w:pPr>
            <w:r>
              <w:t xml:space="preserve">When the query string route is absent from the URL, the parameter evaluates to undefined in Node.js or null in Java. Calling methods like trim() without a presence check throws an immediate fatal exception.</w:t>
            </w:r>
          </w:p>
          <w:p>
            <w:pPr>
              <w:spacing w:after="120" w:line="300"/>
            </w:pPr>
            <w:r>
              <w:t xml:space="preserve">• Trigger: The client sent the URL path with zero query parameters.</w:t>
            </w:r>
          </w:p>
          <w:p>
            <w:pPr>
              <w:spacing w:after="120" w:line="300"/>
            </w:pPr>
            <w:r>
              <w:t xml:space="preserve">• Server State: Variable route does not exist in memory.</w:t>
            </w:r>
          </w:p>
          <w:p>
            <w:pPr>
              <w:spacing w:after="120" w:line="300"/>
            </w:pPr>
            <w:r>
              <w:t xml:space="preserve">• Required Defense: Check if (!route) or if (route == null) before dereferencing.</w:t>
            </w:r>
          </w:p>
          <w:p>
            <w:pPr>
              <w:spacing w:after="120" w:line="300"/>
            </w:pPr>
            <w:r>
              <w:rPr>
                <w:b/>
                <w:bCs/>
                <w:color w:val="263A67"/>
              </w:rPr>
              <w:t xml:space="preserve">PILLAR 2: Case B: Parameter Present but Empty · Evaluates to an Empty String ("")</w:t>
            </w:r>
          </w:p>
          <w:p>
            <w:pPr>
              <w:spacing w:after="120" w:line="300"/>
            </w:pPr>
            <w:r>
              <w:t xml:space="preserve">When the parameter name is supplied with an empty value, the variable is defined as an empty string. Calling trim() succeeds without throwing, but querying the database for a blank route finds zero records.</w:t>
            </w:r>
          </w:p>
          <w:p>
            <w:pPr>
              <w:spacing w:after="120" w:line="300"/>
            </w:pPr>
            <w:r>
              <w:t xml:space="preserve">• Trigger: The caller included the key but provided no value after the equal sign.</w:t>
            </w:r>
          </w:p>
          <w:p>
            <w:pPr>
              <w:spacing w:after="120" w:line="300"/>
            </w:pPr>
            <w:r>
              <w:t xml:space="preserve">• Server State: Variable is non null but holds zero characters.</w:t>
            </w:r>
          </w:p>
          <w:p>
            <w:pPr>
              <w:spacing w:after="120" w:line="300"/>
            </w:pPr>
            <w:r>
              <w:t xml:space="preserve">• Required Defense: Check if (route.trim() === "") to reject blank queries.</w:t>
            </w:r>
          </w:p>
          <w:p>
            <w:pPr>
              <w:spacing w:after="120" w:line="300"/>
            </w:pPr>
            <w:r>
              <w:rPr>
                <w:b/>
                <w:bCs/>
                <w:color w:val="263A67"/>
              </w:rPr>
              <w:t xml:space="preserve">PILLAR 3: Case C: Parameter Whitespace Only · Evaluates to Blank Whitespace ("  ")</w:t>
            </w:r>
          </w:p>
          <w:p>
            <w:pPr>
              <w:spacing w:after="120" w:line="300"/>
            </w:pPr>
            <w:r>
              <w:t xml:space="preserve">The parameter contains spaces that pass a simple presence check. If trimmed, its length collapses to zero characters.</w:t>
            </w:r>
          </w:p>
          <w:p>
            <w:pPr>
              <w:spacing w:after="120" w:line="300"/>
            </w:pPr>
            <w:r>
              <w:t xml:space="preserve">• Trigger: The caller provided spaces or blanks.</w:t>
            </w:r>
          </w:p>
          <w:p>
            <w:pPr>
              <w:spacing w:after="120" w:line="300"/>
            </w:pPr>
            <w:r>
              <w:t xml:space="preserve">• Server State: Variable holds spaces; trim() produces an empty string.</w:t>
            </w:r>
          </w:p>
          <w:p>
            <w:pPr>
              <w:spacing w:after="120" w:line="300"/>
            </w:pPr>
            <w:r>
              <w:t xml:space="preserve">• Required Defense: Always trim before checking length.</w:t>
            </w:r>
          </w:p>
        </w:tc>
      </w:tr>
    </w:tbl>
    <w:p>
      <w:pPr>
        <w:pStyle w:val="Heading2"/>
        <w:keepNext/>
        <w:spacing w:after="100" w:before="240"/>
      </w:pPr>
      <w:r>
        <w:rPr>
          <w:b/>
          <w:bCs/>
          <w:color w:val="4659A7"/>
        </w:rPr>
        <w:t xml:space="preserve">Step 5: Stop and Plan: Writing the Diagnosis and Repair Card</w:t>
      </w:r>
    </w:p>
    <w:p>
      <w:pPr>
        <w:spacing w:after="120" w:line="300"/>
      </w:pPr>
      <w:r>
        <w:t xml:space="preserve">Before modifying a single line of backend code, professional quality engineers pause to write a concrete repair plan. Guessing and randomly editing code creates secondary bugs. Here is the four part repair card for this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Part Incident Diagnosis and Proof Plan</w:t>
            </w:r>
          </w:p>
          <w:p>
            <w:pPr>
              <w:spacing w:after="120" w:line="300"/>
            </w:pPr>
            <w:r>
              <w:t xml:space="preserve">Write down the diagnosis, the minimal change, and the exact two tests to prove the fix:</w:t>
            </w:r>
          </w:p>
          <w:p>
            <w:pPr>
              <w:spacing w:after="120" w:line="300"/>
            </w:pPr>
            <w:r>
              <w:rPr>
                <w:b/>
                <w:bCs/>
                <w:color w:val="263A67"/>
              </w:rPr>
              <w:t xml:space="preserve">PILLAR 1: Part 1: Observed Evidence · Client 500 and Server TypeError</w:t>
            </w:r>
          </w:p>
          <w:p>
            <w:pPr>
              <w:spacing w:after="120" w:line="300"/>
            </w:pPr>
            <w:r>
              <w:t xml:space="preserve">The client omitted the route parameter, causing an uncaught exception on the server when trying to trim undefined.</w:t>
            </w:r>
          </w:p>
          <w:p>
            <w:pPr>
              <w:spacing w:after="120" w:line="300"/>
            </w:pPr>
            <w:r>
              <w:t xml:space="preserve">• The client is at fault for omitting required input.</w:t>
            </w:r>
          </w:p>
          <w:p>
            <w:pPr>
              <w:spacing w:after="120" w:line="300"/>
            </w:pPr>
            <w:r>
              <w:t xml:space="preserve">• The server is also at fault for failing to validate inputs before using them.</w:t>
            </w:r>
          </w:p>
          <w:p>
            <w:pPr>
              <w:spacing w:after="120" w:line="300"/>
            </w:pPr>
            <w:r>
              <w:rPr>
                <w:b/>
                <w:bCs/>
                <w:color w:val="263A67"/>
              </w:rPr>
              <w:t xml:space="preserve">PILLAR 2: Part 2: Root Cause · Unchecked Input Dereferencing</w:t>
            </w:r>
          </w:p>
          <w:p>
            <w:pPr>
              <w:spacing w:after="120" w:line="300"/>
            </w:pPr>
            <w:r>
              <w:t xml:space="preserve">The server code assumes route is always a valid string and attempts to call string methods before checking presence.</w:t>
            </w:r>
          </w:p>
          <w:p>
            <w:pPr>
              <w:spacing w:after="120" w:line="300"/>
            </w:pPr>
            <w:r>
              <w:t xml:space="preserve">• Missing input validation guard at controller layer.</w:t>
            </w:r>
          </w:p>
          <w:p>
            <w:pPr>
              <w:spacing w:after="120" w:line="300"/>
            </w:pPr>
            <w:r>
              <w:t xml:space="preserve">• Cascades into unhandled 500 error.</w:t>
            </w:r>
          </w:p>
          <w:p>
            <w:pPr>
              <w:spacing w:after="120" w:line="300"/>
            </w:pPr>
            <w:r>
              <w:rPr>
                <w:b/>
                <w:bCs/>
                <w:color w:val="263A67"/>
              </w:rPr>
              <w:t xml:space="preserve">PILLAR 3: Part 3: Proposed Minimal Repair · Defensive Validation Guard</w:t>
            </w:r>
          </w:p>
          <w:p>
            <w:pPr>
              <w:spacing w:after="120" w:line="300"/>
            </w:pPr>
            <w:r>
              <w:t xml:space="preserve">Inspect route first. If route is omitted, empty, or whitespace, immediately return HTTP 400 Bad Request with a clear message.</w:t>
            </w:r>
          </w:p>
          <w:p>
            <w:pPr>
              <w:spacing w:after="120" w:line="300"/>
            </w:pPr>
            <w:r>
              <w:t xml:space="preserve">• Guard must check both absence and blank strings.</w:t>
            </w:r>
          </w:p>
          <w:p>
            <w:pPr>
              <w:spacing w:after="120" w:line="300"/>
            </w:pPr>
            <w:r>
              <w:t xml:space="preserve">• Must return status 400 with { statusCode: 400, error: "route parameter is required" }.</w:t>
            </w:r>
          </w:p>
          <w:p>
            <w:pPr>
              <w:spacing w:after="120" w:line="300"/>
            </w:pPr>
            <w:r>
              <w:rPr>
                <w:b/>
                <w:bCs/>
                <w:color w:val="263A67"/>
              </w:rPr>
              <w:t xml:space="preserve">PILLAR 4: Part 4: Proof Checks · Negative Guard Test and Positive Path Test</w:t>
            </w:r>
          </w:p>
          <w:p>
            <w:pPr>
              <w:spacing w:after="120" w:line="300"/>
            </w:pPr>
            <w:r>
              <w:t xml:space="preserve">Verify both execution branches manually to prove stability.</w:t>
            </w:r>
          </w:p>
          <w:p>
            <w:pPr>
              <w:spacing w:after="120" w:line="300"/>
            </w:pPr>
            <w:r>
              <w:t xml:space="preserve">• Check 1 (Negative): Replay the unchanged failing URL and confirm 400 Bad Request without server crash.</w:t>
            </w:r>
          </w:p>
          <w:p>
            <w:pPr>
              <w:spacing w:after="120" w:line="300"/>
            </w:pPr>
            <w:r>
              <w:t xml:space="preserve">• Check 2 (Positive): Send valid route campus_loop_north and confirm 200 OK with coordinates.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Investigator Insight: Why Fixing Only the Client is Insufficient</w:t>
            </w:r>
          </w:p>
          <w:p>
            <w:pPr>
              <w:spacing w:after="120" w:line="300"/>
            </w:pPr>
            <w:r>
              <w:t xml:space="preserve">A junior engineer might suggest: "Why touch the backend? Just update the mobile app to send the route parameter!"</w:t>
            </w:r>
          </w:p>
          <w:p>
            <w:pPr>
              <w:spacing w:after="120" w:line="300"/>
            </w:pPr>
            <w:r>
              <w:t xml:space="preserve">In enterprise systems, hundreds of third party clients, mobile platforms, web portals, and external partners call the same API. If the server does not defend itself, any single bug in any client will crash server threads, exhaust connection pools, and trigger widespread outages.</w:t>
            </w:r>
          </w:p>
          <w:p>
            <w:pPr>
              <w:spacing w:after="120" w:line="300"/>
            </w:pPr>
            <w:r>
              <w:t xml:space="preserve">Robust engineering requires two separate fixes: the server must defend itself with a 400 validation guard, and the client must supply valid parameters to receive 200 data.</w:t>
            </w:r>
          </w:p>
        </w:tc>
      </w:tr>
    </w:tbl>
    <w:p>
      <w:pPr>
        <w:pStyle w:val="Heading2"/>
        <w:keepNext/>
        <w:spacing w:after="100" w:before="240"/>
      </w:pPr>
      <w:r>
        <w:rPr>
          <w:b/>
          <w:bCs/>
          <w:color w:val="4659A7"/>
        </w:rPr>
        <w:t xml:space="preserve">Step 6: Applying the Defensive Guard and Replaying the Bad Request</w:t>
      </w:r>
    </w:p>
    <w:p>
      <w:pPr>
        <w:spacing w:after="120" w:line="300"/>
      </w:pPr>
      <w:r>
        <w:t xml:space="preserve">Now open </w:t>
      </w:r>
      <w:r>
        <w:rPr>
          <w:rFonts w:ascii="Consolas" w:cs="Consolas" w:eastAsia="Consolas" w:hAnsi="Consolas"/>
          <w:color w:val="4659A7"/>
          <w:shd w:fill="EEF1FA" w:val="clear"/>
        </w:rPr>
        <w:t xml:space="preserve">shuttle_service.js</w:t>
      </w:r>
      <w:r>
        <w:t xml:space="preserve"> in your editor. We install the defensive validation guard at the top of the route handler, before any string manipulation occurs: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shuttle_service_guarded.js</w:t>
      </w:r>
    </w:p>
    <w:p>
      <w:pPr>
        <w:keepLines/>
        <w:shd w:fill="F4F6F9" w:val="clear"/>
        <w:spacing w:after="0" w:line="260"/>
      </w:pPr>
      <w:r>
        <w:rPr>
          <w:rFonts w:ascii="Consolas" w:cs="Consolas" w:eastAsia="Consolas" w:hAnsi="Consolas"/>
          <w:sz w:val="19"/>
          <w:szCs w:val="19"/>
        </w:rPr>
        <w:t xml:space="preserve"> 1  // Defensive Guard installed in shuttle_service.js</w:t>
      </w:r>
    </w:p>
    <w:p>
      <w:pPr>
        <w:keepLines/>
        <w:shd w:fill="F4F6F9" w:val="clear"/>
        <w:spacing w:after="0" w:line="260"/>
      </w:pPr>
      <w:r>
        <w:rPr>
          <w:rFonts w:ascii="Consolas" w:cs="Consolas" w:eastAsia="Consolas" w:hAnsi="Consolas"/>
          <w:sz w:val="19"/>
          <w:szCs w:val="19"/>
        </w:rPr>
        <w:t xml:space="preserve"> 2  app.get("/v1/campus/shuttle/coordinates", (req, res) =&gt; {</w:t>
      </w:r>
    </w:p>
    <w:p>
      <w:pPr>
        <w:keepLines/>
        <w:shd w:fill="F4F6F9" w:val="clear"/>
        <w:spacing w:after="0" w:line="260"/>
      </w:pPr>
      <w:r>
        <w:rPr>
          <w:rFonts w:ascii="Consolas" w:cs="Consolas" w:eastAsia="Consolas" w:hAnsi="Consolas"/>
          <w:sz w:val="19"/>
          <w:szCs w:val="19"/>
        </w:rPr>
        <w:t xml:space="preserve"> 3    const route = req.query.route;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DEFENSIVE GUARD: Catch omitted, empty, and whitespace strings</w:t>
      </w:r>
    </w:p>
    <w:p>
      <w:pPr>
        <w:keepLines/>
        <w:shd w:fill="F4F6F9" w:val="clear"/>
        <w:spacing w:after="0" w:line="260"/>
      </w:pPr>
      <w:r>
        <w:rPr>
          <w:rFonts w:ascii="Consolas" w:cs="Consolas" w:eastAsia="Consolas" w:hAnsi="Consolas"/>
          <w:sz w:val="19"/>
          <w:szCs w:val="19"/>
        </w:rPr>
        <w:t xml:space="preserve"> 6    if (!route || route.trim() === "") {</w:t>
      </w:r>
    </w:p>
    <w:p>
      <w:pPr>
        <w:keepLines/>
        <w:shd w:fill="F4F6F9" w:val="clear"/>
        <w:spacing w:after="0" w:line="260"/>
      </w:pPr>
      <w:r>
        <w:rPr>
          <w:rFonts w:ascii="Consolas" w:cs="Consolas" w:eastAsia="Consolas" w:hAnsi="Consolas"/>
          <w:sz w:val="19"/>
          <w:szCs w:val="19"/>
        </w:rPr>
        <w:t xml:space="preserve"> 7      return res.status(400).json({</w:t>
      </w:r>
    </w:p>
    <w:p>
      <w:pPr>
        <w:keepLines/>
        <w:shd w:fill="F4F6F9" w:val="clear"/>
        <w:spacing w:after="0" w:line="260"/>
      </w:pPr>
      <w:r>
        <w:rPr>
          <w:rFonts w:ascii="Consolas" w:cs="Consolas" w:eastAsia="Consolas" w:hAnsi="Consolas"/>
          <w:sz w:val="19"/>
          <w:szCs w:val="19"/>
        </w:rPr>
        <w:t xml:space="preserve"> 8        statusCode: 400,</w:t>
      </w:r>
    </w:p>
    <w:p>
      <w:pPr>
        <w:keepLines/>
        <w:shd w:fill="F4F6F9" w:val="clear"/>
        <w:spacing w:after="0" w:line="260"/>
      </w:pPr>
      <w:r>
        <w:rPr>
          <w:rFonts w:ascii="Consolas" w:cs="Consolas" w:eastAsia="Consolas" w:hAnsi="Consolas"/>
          <w:sz w:val="19"/>
          <w:szCs w:val="19"/>
        </w:rPr>
        <w:t xml:space="preserve"> 9        error: "route parameter is required"</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 Safe to process valid string</w:t>
      </w:r>
    </w:p>
    <w:p>
      <w:pPr>
        <w:keepLines/>
        <w:shd w:fill="F4F6F9" w:val="clear"/>
        <w:spacing w:after="0" w:line="260"/>
      </w:pPr>
      <w:r>
        <w:rPr>
          <w:rFonts w:ascii="Consolas" w:cs="Consolas" w:eastAsia="Consolas" w:hAnsi="Consolas"/>
          <w:sz w:val="19"/>
          <w:szCs w:val="19"/>
        </w:rPr>
        <w:t xml:space="preserve">14    const normalizedRoute = route.trim().toLowerCase();</w:t>
      </w:r>
    </w:p>
    <w:p>
      <w:pPr>
        <w:keepLines/>
        <w:shd w:fill="F4F6F9" w:val="clear"/>
        <w:spacing w:after="0" w:line="260"/>
      </w:pPr>
      <w:r>
        <w:rPr>
          <w:rFonts w:ascii="Consolas" w:cs="Consolas" w:eastAsia="Consolas" w:hAnsi="Consolas"/>
          <w:sz w:val="19"/>
          <w:szCs w:val="19"/>
        </w:rPr>
        <w:t xml:space="preserve">15    const shuttleData = activeRoutes[normalizedRoute];</w:t>
      </w:r>
    </w:p>
    <w:p>
      <w:pPr>
        <w:keepLines/>
        <w:shd w:fill="F4F6F9" w:val="clear"/>
        <w:spacing w:after="0" w:line="260"/>
      </w:pPr>
      <w:r>
        <w:rPr>
          <w:rFonts w:ascii="Consolas" w:cs="Consolas" w:eastAsia="Consolas" w:hAnsi="Consolas"/>
          <w:sz w:val="19"/>
          <w:szCs w:val="19"/>
        </w:rPr>
        <w:t xml:space="preserve">16    if (shuttleData) {</w:t>
      </w:r>
    </w:p>
    <w:p>
      <w:pPr>
        <w:keepLines/>
        <w:shd w:fill="F4F6F9" w:val="clear"/>
        <w:spacing w:after="0" w:line="260"/>
      </w:pPr>
      <w:r>
        <w:rPr>
          <w:rFonts w:ascii="Consolas" w:cs="Consolas" w:eastAsia="Consolas" w:hAnsi="Consolas"/>
          <w:sz w:val="19"/>
          <w:szCs w:val="19"/>
        </w:rPr>
        <w:t xml:space="preserve">17      return res.status(200).json(shuttleData);</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res.status(404).json({ statusCode: 404, error: "Unknown shuttle route" });</w:t>
      </w:r>
    </w:p>
    <w:p>
      <w:pPr>
        <w:keepLines/>
        <w:shd w:fill="F4F6F9" w:val="clear"/>
        <w:spacing w:after="0" w:line="260"/>
      </w:pPr>
      <w:r>
        <w:rPr>
          <w:rFonts w:ascii="Consolas" w:cs="Consolas" w:eastAsia="Consolas" w:hAnsi="Consolas"/>
          <w:sz w:val="19"/>
          <w:szCs w:val="19"/>
        </w:rPr>
        <w:t xml:space="preserve">20  });</w:t>
      </w:r>
    </w:p>
    <w:p>
      <w:pPr>
        <w:spacing w:after="120" w:line="300"/>
      </w:pPr>
      <w:r>
        <w:t xml:space="preserve">Save the file. In your terminal, stop the running server with </w:t>
      </w:r>
      <w:r>
        <w:rPr>
          <w:rFonts w:ascii="Consolas" w:cs="Consolas" w:eastAsia="Consolas" w:hAnsi="Consolas"/>
          <w:color w:val="4659A7"/>
          <w:shd w:fill="EEF1FA" w:val="clear"/>
        </w:rPr>
        <w:t xml:space="preserve">Ctrl + C</w:t>
      </w:r>
      <w:r>
        <w:t xml:space="preserve"> and restart it with </w:t>
      </w:r>
      <w:r>
        <w:rPr>
          <w:rFonts w:ascii="Consolas" w:cs="Consolas" w:eastAsia="Consolas" w:hAnsi="Consolas"/>
          <w:color w:val="4659A7"/>
          <w:shd w:fill="EEF1FA" w:val="clear"/>
        </w:rPr>
        <w:t xml:space="preserve">node shuttle_service.js</w:t>
      </w:r>
      <w:r>
        <w:t xml:space="preserve">. Now, in your API software, replay the exact same failing request without changing the URL: </w:t>
      </w:r>
      <w:r>
        <w:rPr>
          <w:rFonts w:ascii="Consolas" w:cs="Consolas" w:eastAsia="Consolas" w:hAnsi="Consolas"/>
          <w:color w:val="4659A7"/>
          <w:shd w:fill="EEF1FA" w:val="clear"/>
        </w:rPr>
        <w:t xml:space="preserve">GET http://localhost:3001/v1/campus/shuttle/coordinates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Guarded Response for Omitted Parameter</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12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tc>
      </w:tr>
    </w:tbl>
    <w:p>
      <w:pPr>
        <w:spacing w:after="120" w:line="300"/>
      </w:pPr>
      <w:r>
        <w:t xml:space="preserve">The server did not crash! Instead of an internal 500 error, the service immediately returned </w:t>
      </w:r>
      <w:r>
        <w:rPr>
          <w:rFonts w:ascii="Consolas" w:cs="Consolas" w:eastAsia="Consolas" w:hAnsi="Consolas"/>
          <w:color w:val="4659A7"/>
          <w:shd w:fill="EEF1FA" w:val="clear"/>
        </w:rPr>
        <w:t xml:space="preserve">400 Bad Request</w:t>
      </w:r>
      <w:r>
        <w:t xml:space="preserve"> with an informative JSON payload explaining that the route parameter is required. Notice that the server console log remains completely quiet: zero unhandled exceptions!</w:t>
      </w:r>
    </w:p>
    <w:p>
      <w:pPr>
        <w:spacing w:after="120" w:line="300"/>
      </w:pPr>
      <w:r>
        <w:t xml:space="preserve">Now let us test Case B by sending </w:t>
      </w:r>
      <w:r>
        <w:rPr>
          <w:rFonts w:ascii="Consolas" w:cs="Consolas" w:eastAsia="Consolas" w:hAnsi="Consolas"/>
          <w:color w:val="4659A7"/>
          <w:shd w:fill="EEF1FA" w:val="clear"/>
        </w:rPr>
        <w:t xml:space="preserve">GET http://localhost:3001/v1/campus/shuttle/coordinates?route=</w:t>
      </w:r>
      <w:r>
        <w:t xml:space="preserve">. Because </w:t>
      </w:r>
      <w:r>
        <w:rPr>
          <w:rFonts w:ascii="Consolas" w:cs="Consolas" w:eastAsia="Consolas" w:hAnsi="Consolas"/>
          <w:color w:val="4659A7"/>
          <w:shd w:fill="EEF1FA" w:val="clear"/>
        </w:rPr>
        <w:t xml:space="preserve">route.trim() === ""</w:t>
      </w:r>
      <w:r>
        <w:t xml:space="preserve"> evaluates to true, the server returns the exact same defensive </w:t>
      </w:r>
      <w:r>
        <w:rPr>
          <w:rFonts w:ascii="Consolas" w:cs="Consolas" w:eastAsia="Consolas" w:hAnsi="Consolas"/>
          <w:color w:val="4659A7"/>
          <w:shd w:fill="EEF1FA" w:val="clear"/>
        </w:rPr>
        <w:t xml:space="preserve">400 Bad Request</w:t>
      </w:r>
      <w:r>
        <w:t xml:space="preserve">. Both bad input variations are now safely handled.</w:t>
      </w:r>
    </w:p>
    <w:p>
      <w:pPr>
        <w:pStyle w:val="Heading2"/>
        <w:keepNext/>
        <w:spacing w:after="100" w:before="240"/>
      </w:pPr>
      <w:r>
        <w:rPr>
          <w:b/>
          <w:bCs/>
          <w:color w:val="4659A7"/>
        </w:rPr>
        <w:t xml:space="preserve">Step 7: Repairing the Client Call and Verifying 200 OK</w:t>
      </w:r>
    </w:p>
    <w:p>
      <w:pPr>
        <w:spacing w:after="120" w:line="300"/>
      </w:pPr>
      <w:r>
        <w:t xml:space="preserve">Now let us perform our second proof check: verifying the positive happy path. The backend guard safely rejected bad inputs, but the mobile transit map still needs real coordinates to function. In your API software request builder, add the query parameter </w:t>
      </w:r>
      <w:r>
        <w:rPr>
          <w:rFonts w:ascii="Consolas" w:cs="Consolas" w:eastAsia="Consolas" w:hAnsi="Consolas"/>
          <w:color w:val="4659A7"/>
          <w:shd w:fill="EEF1FA" w:val="clear"/>
        </w:rPr>
        <w:t xml:space="preserve">?route=campus_loop_north</w:t>
      </w:r>
      <w:r>
        <w:t xml:space="preserve">. Click Send: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Fixed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added the server defense, and verified the solution with your own eyes on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We Carry into Chapter 3: The Two Verified Request Contracts</w:t>
            </w:r>
          </w:p>
          <w:p>
            <w:pPr>
              <w:spacing w:after="120" w:line="300"/>
            </w:pPr>
            <w:r>
              <w:t xml:space="preserve">We have verified two distinct requests by hand:</w:t>
            </w:r>
          </w:p>
          <w:p>
            <w:pPr>
              <w:spacing w:after="120" w:line="300"/>
            </w:pPr>
            <w:r>
              <w:t xml:space="preserve">1. Negative Regression Request: GET /v1/campus/shuttle/coordinates (omitted route) returning 400 Bad Request with JSON body { statusCode: 400, error: "route parameter is required" }.</w:t>
            </w:r>
          </w:p>
          <w:p>
            <w:pPr>
              <w:spacing w:after="120" w:line="300"/>
            </w:pPr>
            <w:r>
              <w:t xml:space="preserve">2. Positive Contract Request: GET /v1/campus/shuttle/coordinates?route=campus_loop_north returning 200 OK with valid numeric coordinates { latitude: 42.3601, longitude: -71.0942 }.</w:t>
            </w:r>
          </w:p>
          <w:p>
            <w:pPr>
              <w:spacing w:after="120" w:line="300"/>
            </w:pPr>
            <w:r>
              <w:t xml:space="preserve">In Chapter 3, we take these exact two requests and automate them inside Postman with JavaScript assertions!</w:t>
            </w:r>
          </w:p>
        </w:tc>
      </w:tr>
    </w:tbl>
    <w:p>
      <w:pPr>
        <w:pStyle w:val="Heading2"/>
        <w:keepNext/>
        <w:spacing w:after="100" w:before="240"/>
      </w:pPr>
      <w:r>
        <w:rPr>
          <w:b/>
          <w:bCs/>
          <w:color w:val="4659A7"/>
        </w:rPr>
        <w:t xml:space="preserve">Step 8: Generalizing the Five HTTP Status Code Families</w:t>
      </w:r>
    </w:p>
    <w:p>
      <w:pPr>
        <w:spacing w:after="120" w:line="300"/>
      </w:pPr>
      <w:r>
        <w:t xml:space="preserve">Now that you have observed status codes 200, 400, and 500 live on the network wire, we can generalize how web servers communicate. When a client sends an HTTP request, the server begins its response with a standardized three digit numeric code called an </w:t>
      </w:r>
      <w:r>
        <w:rPr>
          <w:b/>
          <w:bCs/>
        </w:rPr>
        <w:t xml:space="preserve">HTTP Status Code</w:t>
      </w:r>
      <w:r>
        <w:t xml:space="preserve">. The first digit defines the overall family: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 (observed in our 200 OK coordinate response).</w:t>
            </w:r>
          </w:p>
          <w:p>
            <w:pPr>
              <w:spacing w:after="120" w:line="300"/>
            </w:pPr>
            <w:r>
              <w:rPr>
                <w:b/>
                <w:bCs/>
                <w:color w:val="4659A7"/>
              </w:rPr>
              <w:t xml:space="preserve">2  </w:t>
            </w:r>
            <w:r>
              <w:t xml:space="preserve">4xx (Client Error): The caller made a mistake, such as omitting a required parameter (observed in our 400 Bad Request guard).</w:t>
            </w:r>
          </w:p>
          <w:p>
            <w:pPr>
              <w:spacing w:after="120" w:line="300"/>
            </w:pPr>
            <w:r>
              <w:rPr>
                <w:b/>
                <w:bCs/>
                <w:color w:val="4659A7"/>
              </w:rPr>
              <w:t xml:space="preserve">3  </w:t>
            </w:r>
            <w:r>
              <w:t xml:space="preserve">5xx (Server Error): The server encountered an unhandled crash or exception (observed in our initial 500 TypeError crash).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2: 4xx Series · Client Error Codes: The Caller Made a Mistake</w:t>
            </w:r>
          </w:p>
          <w:p>
            <w:pPr>
              <w:spacing w:after="120" w:line="300"/>
            </w:pPr>
            <w:r>
              <w:t xml:space="preserve">Indicates that the request contains invalid syntax, missing parameters, or unauthorized tokens.</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3: 5xx Series · Server Error Codes: The Backend Crashed</w:t>
            </w:r>
          </w:p>
          <w:p>
            <w:pPr>
              <w:spacing w:after="120" w:line="300"/>
            </w:pPr>
            <w:r>
              <w:t xml:space="preserve">Proves that the client sent a request, but the server encountered an internal software crash, null dereference, or database failure.</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p>
            <w:pPr>
              <w:spacing w:after="120" w:line="300"/>
            </w:pPr>
            <w:r>
              <w:rPr>
                <w:b/>
                <w:bCs/>
                <w:color w:val="263A67"/>
              </w:rPr>
              <w:t xml:space="preserve">PILLAR 4: 1xx and 3xx Series · Informational and Redirection Codes</w:t>
            </w:r>
          </w:p>
          <w:p>
            <w:pPr>
              <w:spacing w:after="120" w:line="300"/>
            </w:pPr>
            <w:r>
              <w:t xml:space="preserve">Specialized protocol signaling codes for connection handshakes and URL relocations.</w:t>
            </w:r>
          </w:p>
          <w:p>
            <w:pPr>
              <w:spacing w:after="120" w:line="300"/>
            </w:pPr>
            <w:r>
              <w:t xml:space="preserve">• 100 Continue: Server acknowledges the initial headers and tells the client to send the body.</w:t>
            </w:r>
          </w:p>
          <w:p>
            <w:pPr>
              <w:spacing w:after="120" w:line="300"/>
            </w:pPr>
            <w:r>
              <w:t xml:space="preserve">• 301 Moved Permanently: The resource has permanently relocated to a new address.</w:t>
            </w:r>
          </w:p>
          <w:p>
            <w:pPr>
              <w:spacing w:after="120" w:line="300"/>
            </w:pPr>
            <w:r>
              <w:t xml:space="preserve">• 304 Not Modified: Cached client response is still fresh; saves network bandwidth.</w:t>
            </w:r>
          </w:p>
        </w:tc>
      </w:tr>
    </w:tbl>
    <w:p>
      <w:pPr>
        <w:pStyle w:val="Heading2"/>
        <w:keepNext/>
        <w:spacing w:after="100" w:before="240"/>
      </w:pPr>
      <w:r>
        <w:rPr>
          <w:b/>
          <w:bCs/>
          <w:color w:val="4659A7"/>
        </w:rPr>
        <w:t xml:space="preserve">Step 9: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2014</w:t>
            </w:r>
          </w:p>
          <w:p>
            <w:pPr>
              <w:spacing w:after="120" w:line="300"/>
            </w:pPr>
            <w:r>
              <w:t xml:space="preserve">Healthcare.gov Early Outages Case Study Documenting Integration Bottlenecks and Access Failures</w:t>
            </w:r>
          </w:p>
          <w:p>
            <w:pPr>
              <w:spacing w:after="120" w:line="300"/>
            </w:pPr>
            <w:r>
              <w:t xml:space="preserve">https://oig.hhs.gov/documents/evaluation/2981/OEI-06-14-00350-Complete%20Report.pdf</w:t>
            </w:r>
          </w:p>
          <w:p>
            <w:pPr>
              <w:spacing w:after="120" w:line="300"/>
            </w:pPr>
            <w:r>
              <w:t xml:space="preserve">Verified through United States Department of Health and Human Services (HHS) Office of Inspector General Report OEI-06-14-00350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Untested Dependencies: Healthcare.gov Launch</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capacity bottlenecks, cross agency timeout dependencies, and lack of end to end integration testing before release. When identity verification services became overloaded, downstream systems faced cascading unhandled timeouts and generic 500 crashes instead of graceful degradation or early validation.</w:t>
            </w:r>
          </w:p>
          <w:p>
            <w:pPr>
              <w:spacing w:after="120" w:line="300"/>
            </w:pPr>
            <w:r>
              <w:t xml:space="preserve">The Takeaway: Always test error status codes. An API must handle missing or invalid inputs gracefully with 4xx codes rather than crashing the system with unhandled 5xx server exceptions.</w:t>
            </w:r>
          </w:p>
        </w:tc>
      </w:tr>
    </w:tbl>
    <w:p>
      <w:pPr>
        <w:pStyle w:val="Heading2"/>
        <w:keepNext/>
        <w:spacing w:after="100" w:before="240"/>
      </w:pPr>
      <w:r>
        <w:rPr>
          <w:b/>
          <w:bCs/>
          <w:color w:val="4659A7"/>
        </w:rPr>
        <w:t xml:space="preserve">Step 10: Final Understanding Gate: Independent Diagnosis Challenge</w:t>
      </w:r>
    </w:p>
    <w:p>
      <w:pPr>
        <w:spacing w:after="120" w:line="300"/>
      </w:pPr>
      <w:r>
        <w:t xml:space="preserve">Before moving to Chapter 3, test your diagnostic reasoning on a brand new case. Suppose a client sends </w:t>
      </w:r>
      <w:r>
        <w:rPr>
          <w:rFonts w:ascii="Consolas" w:cs="Consolas" w:eastAsia="Consolas" w:hAnsi="Consolas"/>
          <w:color w:val="4659A7"/>
          <w:shd w:fill="EEF1FA" w:val="clear"/>
        </w:rPr>
        <w:t xml:space="preserve">GET /v1/campus/shuttle/coordinates?route=%20%20</w:t>
      </w:r>
      <w:r>
        <w:t xml:space="preserve"> (a present query parameter containing only spaces). Consider the four questions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Understanding Challenge</w:t>
            </w:r>
          </w:p>
          <w:p>
            <w:pPr>
              <w:spacing w:after="120" w:line="300"/>
            </w:pPr>
            <w:r>
              <w:t xml:space="preserve">Evaluate this new request against our guarded server code:</w:t>
            </w:r>
          </w:p>
          <w:p>
            <w:pPr>
              <w:spacing w:after="120" w:line="300"/>
            </w:pPr>
            <w:r>
              <w:rPr>
                <w:b/>
                <w:bCs/>
                <w:color w:val="263A67"/>
              </w:rPr>
              <w:t xml:space="preserve">PILLAR 1: Question 1: Parameter Condition · Is this parameter omitted, empty, or whitespace only?</w:t>
            </w:r>
          </w:p>
          <w:p>
            <w:pPr>
              <w:spacing w:after="120" w:line="300"/>
            </w:pPr>
            <w:r>
              <w:t xml:space="preserve">The parameter is present in the query string, but its content consists entirely of URL encoded spaces (%20%20). This represents Case C: Whitespace Only.</w:t>
            </w:r>
          </w:p>
          <w:p>
            <w:pPr>
              <w:spacing w:after="120" w:line="300"/>
            </w:pPr>
            <w:r>
              <w:t xml:space="preserve">• Presence check if (!route) evaluates to false because the string exists.</w:t>
            </w:r>
          </w:p>
          <w:p>
            <w:pPr>
              <w:spacing w:after="120" w:line="300"/>
            </w:pPr>
            <w:r>
              <w:t xml:space="preserve">• Trimming the string collapses its length to zero characters.</w:t>
            </w:r>
          </w:p>
          <w:p>
            <w:pPr>
              <w:spacing w:after="120" w:line="300"/>
            </w:pPr>
            <w:r>
              <w:rPr>
                <w:b/>
                <w:bCs/>
                <w:color w:val="263A67"/>
              </w:rPr>
              <w:t xml:space="preserve">PILLAR 2: Question 2: Guard Behavior · Which condition catches this request, and what status is returned?</w:t>
            </w:r>
          </w:p>
          <w:p>
            <w:pPr>
              <w:spacing w:after="120" w:line="300"/>
            </w:pPr>
            <w:r>
              <w:t xml:space="preserve">The check route.trim() === "" evaluates to true. The server immediately returns HTTP 400 Bad Request with { statusCode: 400, error: "route parameter is required" }.</w:t>
            </w:r>
          </w:p>
          <w:p>
            <w:pPr>
              <w:spacing w:after="120" w:line="300"/>
            </w:pPr>
            <w:r>
              <w:t xml:space="preserve">• Guards against invisible blank queries that would fail in the database.</w:t>
            </w:r>
          </w:p>
          <w:p>
            <w:pPr>
              <w:spacing w:after="120" w:line="300"/>
            </w:pPr>
            <w:r>
              <w:t xml:space="preserve">• Protects backend resources from executing empty string lookups.</w:t>
            </w:r>
          </w:p>
          <w:p>
            <w:pPr>
              <w:spacing w:after="120" w:line="300"/>
            </w:pPr>
            <w:r>
              <w:rPr>
                <w:b/>
                <w:bCs/>
                <w:color w:val="263A67"/>
              </w:rPr>
              <w:t xml:space="preserve">PILLAR 3: Question 3: Client Remediation · What must the caller send to receive active coordinates?</w:t>
            </w:r>
          </w:p>
          <w:p>
            <w:pPr>
              <w:spacing w:after="120" w:line="300"/>
            </w:pPr>
            <w:r>
              <w:t xml:space="preserve">The client must pass a real, non blank route identifier: ?route=campus_loop_north.</w:t>
            </w:r>
          </w:p>
          <w:p>
            <w:pPr>
              <w:spacing w:after="120" w:line="300"/>
            </w:pPr>
            <w:r>
              <w:t xml:space="preserve">• Client must supply valid business identifiers.</w:t>
            </w:r>
          </w:p>
          <w:p>
            <w:pPr>
              <w:spacing w:after="120" w:line="300"/>
            </w:pPr>
            <w:r>
              <w:t xml:space="preserve">• The backend cannot guess which route the student needs.</w:t>
            </w:r>
          </w:p>
          <w:p>
            <w:pPr>
              <w:spacing w:after="120" w:line="300"/>
            </w:pPr>
            <w:r>
              <w:rPr>
                <w:b/>
                <w:bCs/>
                <w:color w:val="263A67"/>
              </w:rPr>
              <w:t xml:space="preserve">PILLAR 4: Question 4: Test Philosophy · Why do quality engineers test both bad and valid calls after every fix?</w:t>
            </w:r>
          </w:p>
          <w:p>
            <w:pPr>
              <w:spacing w:after="120" w:line="300"/>
            </w:pPr>
            <w:r>
              <w:t xml:space="preserve">Testing only the valid call proves the feature works under ideal conditions, but misses regression crashes. Testing only the bad call proves error safety, but cannot confirm if real users receive data. You must test both to guarantee total system reliability.</w:t>
            </w:r>
          </w:p>
          <w:p>
            <w:pPr>
              <w:spacing w:after="120" w:line="300"/>
            </w:pPr>
            <w:r>
              <w:t xml:space="preserve">• Negative test proves system resilience against crashes.</w:t>
            </w:r>
          </w:p>
          <w:p>
            <w:pPr>
              <w:spacing w:after="120" w:line="300"/>
            </w:pPr>
            <w:r>
              <w:t xml:space="preserve">• Positive test proves business fulfillment for users.</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difference between an omitted parameter and an empty parameter?</w:t>
      </w:r>
    </w:p>
    <w:p>
      <w:pPr>
        <w:spacing w:after="120" w:line="300"/>
      </w:pPr>
      <w:r>
        <w:rPr>
          <w:b/>
          <w:bCs/>
          <w:color w:val="168A8A"/>
        </w:rPr>
        <w:t xml:space="preserve">Answer: </w:t>
      </w:r>
      <w:r>
        <w:t xml:space="preserve">An omitted parameter is completely absent from the URL (evaluating to undefined or null in server memory), which can trigger uncaught dereference crashes if not checked. An empty parameter is present as a defined variable with zero characters (such as ?route=), which can still produce invalid database queries if not trimmed and validated.</w:t>
      </w:r>
    </w:p>
    <w:p>
      <w:pPr>
        <w:spacing w:after="120" w:line="300"/>
      </w:pPr>
      <w:r>
        <w:rPr>
          <w:b/>
          <w:bCs/>
        </w:rPr>
        <w:t xml:space="preserve">2. Why did the campus shuttle locator service crash with HTTP 500 when the route parameter was omitted?</w:t>
      </w:r>
    </w:p>
    <w:p>
      <w:pPr>
        <w:spacing w:after="120" w:line="300"/>
      </w:pPr>
      <w:r>
        <w:rPr>
          <w:b/>
          <w:bCs/>
          <w:color w:val="168A8A"/>
        </w:rPr>
        <w:t xml:space="preserve">Answer: </w:t>
      </w:r>
      <w:r>
        <w:t xml:space="preserve">The backend code failed to implement defensive parameter validation. When the query parameter was completely omitted, req.query.route evaluated to undefined. The service attempted to invoke trim() on this undefined reference, triggering an unhandled TypeError that crashed the request.</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defensively with 400 Bad Request.</w:t>
            </w:r>
          </w:p>
          <w:p>
            <w:pPr>
              <w:pStyle w:val="ListParagraph"/>
              <w:numPr>
                <w:ilvl w:val="0"/>
                <w:numId w:val="2"/>
              </w:numPr>
              <w:spacing w:after="120" w:line="300"/>
            </w:pPr>
            <w:r>
              <w:t xml:space="preserve">Always test both branches: verify that bad input is safely rejected with 400, and verify that valid input returns 200 with required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Automating the Wire Gate: Never Repeat Manual Eyeball Audits</w:t>
            </w:r>
          </w:p>
          <w:p>
            <w:pPr>
              <w:spacing w:after="120" w:line="300"/>
            </w:pPr>
            <w:r>
              <w:rPr>
                <w:b/>
                <w:bCs/>
              </w:rPr>
              <w:t xml:space="preserve">Context: </w:t>
            </w:r>
            <w:r>
              <w:t xml:space="preserve">We diagnosed and repaired the shuttle service defect by hand, but manual testing does not scale across repeated deployments. If an engineer accidentally removes the defensive guard tomorrow, the system will crash again. We must convert our manual wire observations into automated JavaScript assertions that run at machine speed in Postman.</w:t>
            </w:r>
          </w:p>
          <w:p>
            <w:pPr>
              <w:spacing w:after="120" w:line="300"/>
            </w:pPr>
            <w:r>
              <w:rPr>
                <w:b/>
                <w:bCs/>
                <w:color w:val="168A8A"/>
              </w:rPr>
              <w:t xml:space="preserve">Operational Target: </w:t>
            </w:r>
            <w:r>
              <w:t xml:space="preserve">Construct automated regression checks for both the 400 guard and 200 contract, execute collection runs, and achieve Mission 1 victory.</w:t>
            </w:r>
          </w:p>
          <w:p>
            <w:pPr>
              <w:spacing w:after="120" w:line="300"/>
            </w:pPr>
            Postman Test Workbench · JavaScript Sandbox · Campus Transit Service
          </w:p>
          <w:p>
            <w:pPr>
              <w:spacing w:after="120" w:line="300"/>
            </w:pPr>
            <w:r>
              <w:rPr>
                <w:b/>
                <w:bCs/>
                <w:color w:val="168A8A"/>
              </w:rPr>
              <w:t xml:space="preserve">WE WILL ACHIEVE: </w:t>
            </w:r>
            <w:r>
              <w:t xml:space="preserve">Turn the shuttle investigation we performed by hand into repeatable checks that reveal a broken response.</w:t>
            </w:r>
          </w:p>
          <w:p>
            <w:pPr>
              <w:spacing w:after="120" w:line="300"/>
            </w:pPr>
            <w:r>
              <w:rPr>
                <w:b/>
                <w:bCs/>
                <w:color w:val="4659A7"/>
              </w:rPr>
              <w:t xml:space="preserve">HOW WE WILL DO IT: </w:t>
            </w:r>
            <w:r>
              <w:t xml:space="preserve">Reuse the same local endpoint and inputs, add a small post response check to each request, run the checks against broken and guarded versions, and read actual Test Results.</w:t>
            </w:r>
          </w:p>
          <w:p>
            <w:pPr>
              <w:spacing w:after="120" w:line="300"/>
            </w:pPr>
            <w:r>
              <w:rPr>
                <w:b/>
                <w:bCs/>
                <w:color w:val="263A67"/>
              </w:rPr>
              <w:t xml:space="preserve">WHAT YOU WILL CARRY FORWARD: </w:t>
            </w:r>
            <w:r>
              <w:t xml:space="preserve">The core automated assertion pattern ready to test library services in Chapter 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limitation: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 The Four Surfaces</w:t>
      </w:r>
    </w:p>
    <w:p>
      <w:pPr>
        <w:spacing w:after="120" w:line="300"/>
      </w:pPr>
      <w:r>
        <w:t xml:space="preserve">Standard web browsers are designed for human browsing, not API automation. A browser address bar cannot run assertions, cannot chain variables between requests, and cannot execute automated regression suites. Professional quality engineers rely on an </w:t>
      </w:r>
      <w:r>
        <w:rPr>
          <w:b/>
          <w:bCs/>
        </w:rPr>
        <w:t xml:space="preserve">API Testing Workbench</w:t>
      </w:r>
      <w:r>
        <w:t xml:space="preserve"> such as Postman.</w:t>
      </w:r>
    </w:p>
    <w:p>
      <w:pPr>
        <w:spacing w:after="120" w:line="300"/>
      </w:pPr>
      <w:r>
        <w:t xml:space="preserve">When working inside an API testing workbench, an engineer interacts with four distinct surfaces: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Surfaces of an API Testing Workbench</w:t>
            </w:r>
          </w:p>
          <w:p>
            <w:pPr>
              <w:spacing w:after="120" w:line="300"/>
            </w:pPr>
            <w:r>
              <w:t xml:space="preserve">Understanding where each action happens prevents confusion during test construction:</w:t>
            </w:r>
          </w:p>
          <w:p>
            <w:pPr>
              <w:spacing w:after="120" w:line="300"/>
            </w:pPr>
            <w:r>
              <w:rPr>
                <w:b/>
                <w:bCs/>
                <w:color w:val="263A67"/>
              </w:rPr>
              <w:t xml:space="preserve">PILLAR 1: Surface 1: Request Builder · Configuring the Outgoing HTTP Call</w:t>
            </w:r>
          </w:p>
          <w:p>
            <w:pPr>
              <w:spacing w:after="120" w:line="300"/>
            </w:pPr>
            <w:r>
              <w:t xml:space="preserve">Where you specify the HTTP verb (GET, POST), target URL, query parameters, headers, and request body before sending.</w:t>
            </w:r>
          </w:p>
          <w:p>
            <w:pPr>
              <w:spacing w:after="120" w:line="300"/>
            </w:pPr>
            <w:r>
              <w:t xml:space="preserve">• Enter the endpoint address: http://localhost:3001/v1/campus/shuttle/coordinates.</w:t>
            </w:r>
          </w:p>
          <w:p>
            <w:pPr>
              <w:spacing w:after="120" w:line="300"/>
            </w:pPr>
            <w:r>
              <w:t xml:space="preserve">• Attach query parameters such as route=campus_loop_north in the Params table.</w:t>
            </w:r>
          </w:p>
          <w:p>
            <w:pPr>
              <w:spacing w:after="120" w:line="300"/>
            </w:pPr>
            <w:r>
              <w:rPr>
                <w:b/>
                <w:bCs/>
                <w:color w:val="263A67"/>
              </w:rPr>
              <w:t xml:space="preserve">PILLAR 2: Surface 2: Post Response Script Area · Writing Automated Assertion Code</w:t>
            </w:r>
          </w:p>
          <w:p>
            <w:pPr>
              <w:spacing w:after="120" w:line="300"/>
            </w:pPr>
            <w:r>
              <w:t xml:space="preserve">A dedicated JavaScript sandbox that executes automatically the instant a response arrives from the network.</w:t>
            </w:r>
          </w:p>
          <w:p>
            <w:pPr>
              <w:spacing w:after="120" w:line="300"/>
            </w:pPr>
            <w:r>
              <w:t xml:space="preserve">• Where you write pm.test() blocks and assertion logic.</w:t>
            </w:r>
          </w:p>
          <w:p>
            <w:pPr>
              <w:spacing w:after="120" w:line="300"/>
            </w:pPr>
            <w:r>
              <w:t xml:space="preserve">• Executes after the network transfer completes.</w:t>
            </w:r>
          </w:p>
          <w:p>
            <w:pPr>
              <w:spacing w:after="120" w:line="300"/>
            </w:pPr>
            <w:r>
              <w:rPr>
                <w:b/>
                <w:bCs/>
                <w:color w:val="263A67"/>
              </w:rPr>
              <w:t xml:space="preserve">PILLAR 3: Surface 3: Response Status and Payload · Inspecting What the Server Returned</w:t>
            </w:r>
          </w:p>
          <w:p>
            <w:pPr>
              <w:spacing w:after="120" w:line="300"/>
            </w:pPr>
            <w:r>
              <w:t xml:space="preserve">Shows the exact raw data received over the wire: HTTP status code, latency, headers, and JSON or HTML body.</w:t>
            </w:r>
          </w:p>
          <w:p>
            <w:pPr>
              <w:spacing w:after="120" w:line="300"/>
            </w:pPr>
            <w:r>
              <w:t xml:space="preserve">• Status line displays 200 OK or 400 Bad Request.</w:t>
            </w:r>
          </w:p>
          <w:p>
            <w:pPr>
              <w:spacing w:after="120" w:line="300"/>
            </w:pPr>
            <w:r>
              <w:t xml:space="preserve">• Body viewer formats returned JSON objects.</w:t>
            </w:r>
          </w:p>
          <w:p>
            <w:pPr>
              <w:spacing w:after="120" w:line="300"/>
            </w:pPr>
            <w:r>
              <w:rPr>
                <w:b/>
                <w:bCs/>
                <w:color w:val="263A67"/>
              </w:rPr>
              <w:t xml:space="preserve">PILLAR 4: Surface 4: Test Results Summary · Evaluating Assertion Passes and Failures</w:t>
            </w:r>
          </w:p>
          <w:p>
            <w:pPr>
              <w:spacing w:after="120" w:line="300"/>
            </w:pPr>
            <w:r>
              <w:t xml:space="preserve">Where the workbench tallies your assertions, displaying green PASS badges for successful checks and red FAIL messages for defects.</w:t>
            </w:r>
          </w:p>
          <w:p>
            <w:pPr>
              <w:spacing w:after="120" w:line="300"/>
            </w:pPr>
            <w:r>
              <w:t xml:space="preserve">• Shows named test outcomes with clear descriptions.</w:t>
            </w:r>
          </w:p>
          <w:p>
            <w:pPr>
              <w:spacing w:after="120" w:line="300"/>
            </w:pPr>
            <w:r>
              <w:t xml:space="preserve">• Prints expected versus actual values when a check fails.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dedicated zones: the left sidebar for Collections and Environments, the top center builder for URLs and Headers, the Tests script editor,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saved requests organized in folders.</w:t>
            </w:r>
          </w:p>
          <w:p>
            <w:pPr>
              <w:spacing w:after="120" w:line="300"/>
            </w:pPr>
            <w:r>
              <w:rPr>
                <w:b/>
                <w:bCs/>
                <w:color w:val="4659A7"/>
              </w:rPr>
              <w:t xml:space="preserve">2  </w:t>
            </w:r>
            <w:r>
              <w:t xml:space="preserve">Top Center Pane: Where you configure HTTP methods, endpoints, parameters, and post response test scripts.</w:t>
            </w:r>
          </w:p>
          <w:p>
            <w:pPr>
              <w:spacing w:after="120" w:line="300"/>
            </w:pPr>
            <w:r>
              <w:rPr>
                <w:b/>
                <w:bCs/>
                <w:color w:val="4659A7"/>
              </w:rPr>
              <w:t xml:space="preserve">3  </w:t>
            </w:r>
            <w:r>
              <w:t xml:space="preserve">Bottom Pane: Where live server status codes, response bodies, and named test results appear.</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runs in an embedded JavaScript engine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You construct tests using simple, readable matchers: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indicator;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spacing w:after="120" w:line="300"/>
      </w:pPr>
      <w:r>
        <w:t xml:space="preserve">Every test begins with </w:t>
      </w:r>
      <w:r>
        <w:rPr>
          <w:rFonts w:ascii="Consolas" w:cs="Consolas" w:eastAsia="Consolas" w:hAnsi="Consolas"/>
          <w:color w:val="4659A7"/>
          <w:shd w:fill="EEF1FA" w:val="clear"/>
        </w:rPr>
        <w:t xml:space="preserve">pm.test()</w:t>
      </w:r>
      <w:r>
        <w:t xml:space="preserve">. It takes two arguments: a descriptive test name, and a callback function containing your assertions: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assertion_syntax.js</w:t>
      </w:r>
    </w:p>
    <w:p>
      <w:pPr>
        <w:keepLines/>
        <w:shd w:fill="F4F6F9" w:val="clear"/>
        <w:spacing w:after="0" w:line="260"/>
      </w:pPr>
      <w:r>
        <w:rPr>
          <w:rFonts w:ascii="Consolas" w:cs="Consolas" w:eastAsia="Consolas" w:hAnsi="Consolas"/>
          <w:sz w:val="19"/>
          <w:szCs w:val="19"/>
        </w:rPr>
        <w:t xml:space="preserve"> 1  // Anatomy of a Postman Assertion</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Chai assertion matcher</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p>
      <w:pPr>
        <w:pStyle w:val="Heading2"/>
        <w:keepNext/>
        <w:spacing w:after="100" w:before="240"/>
      </w:pPr>
      <w:r>
        <w:rPr>
          <w:b/>
          <w:bCs/>
          <w:color w:val="4659A7"/>
        </w:rPr>
        <w:t xml:space="preserve">Step 3: Red Before Green: Detecting Regressions on the Unhardened Server</w:t>
      </w:r>
    </w:p>
    <w:p>
      <w:pPr>
        <w:spacing w:after="120" w:line="300"/>
      </w:pPr>
      <w:r>
        <w:t xml:space="preserve">A test that has never been seen to fail cannot be trusted to protect production. To prove that our test is a genuine watchdog, we first run our missing route check against the deliberately broken fixture from Chapter 2 (where the guard was not yet installed).</w:t>
      </w:r>
    </w:p>
    <w:p>
      <w:pPr>
        <w:spacing w:after="120" w:line="300"/>
      </w:pPr>
      <w:r>
        <w:t xml:space="preserve">First, save the baseline valid request: </w:t>
      </w:r>
      <w:r>
        <w:rPr>
          <w:rFonts w:ascii="Consolas" w:cs="Consolas" w:eastAsia="Consolas" w:hAnsi="Consolas"/>
          <w:color w:val="4659A7"/>
          <w:shd w:fill="EEF1FA" w:val="clear"/>
        </w:rPr>
        <w:t xml:space="preserve">GET http://localhost:3001/v1/campus/shuttle/coordinates?route=campus_loop_north</w:t>
      </w:r>
      <w:r>
        <w:t xml:space="preserve">. In its Tests tab, enter </w:t>
      </w:r>
      <w:r>
        <w:rPr>
          <w:rFonts w:ascii="Consolas" w:cs="Consolas" w:eastAsia="Consolas" w:hAnsi="Consolas"/>
          <w:color w:val="4659A7"/>
          <w:shd w:fill="EEF1FA" w:val="clear"/>
        </w:rPr>
        <w:t xml:space="preserve">pm.test("Status code is 200 OK", function () { pm.response.to.have.status(200); });</w:t>
      </w:r>
      <w:r>
        <w:t xml:space="preserve">. Click Send. The test passes green because the broken server can still fulfill valid queries.</w:t>
      </w:r>
    </w:p>
    <w:p>
      <w:pPr>
        <w:spacing w:after="120" w:line="300"/>
      </w:pPr>
      <w:r>
        <w:t xml:space="preserve">Now create a second request in your collection named </w:t>
      </w:r>
      <w:r>
        <w:rPr>
          <w:rFonts w:ascii="Consolas" w:cs="Consolas" w:eastAsia="Consolas" w:hAnsi="Consolas"/>
          <w:color w:val="4659A7"/>
          <w:shd w:fill="EEF1FA" w:val="clear"/>
        </w:rPr>
        <w:t xml:space="preserve">Missing Route Check</w:t>
      </w:r>
      <w:r>
        <w:t xml:space="preserve"> with URL </w:t>
      </w:r>
      <w:r>
        <w:rPr>
          <w:rFonts w:ascii="Consolas" w:cs="Consolas" w:eastAsia="Consolas" w:hAnsi="Consolas"/>
          <w:color w:val="4659A7"/>
          <w:shd w:fill="EEF1FA" w:val="clear"/>
        </w:rPr>
        <w:t xml:space="preserve">http://localhost:3001/v1/campus/shuttle/coordinates</w:t>
      </w:r>
      <w:r>
        <w:t xml:space="preserve">. In its Tests tab, write our expectation that the server should reject missing parameters with 400 Bad Request: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missing_route_status_check.js</w:t>
      </w:r>
    </w:p>
    <w:p>
      <w:pPr>
        <w:keepLines/>
        <w:shd w:fill="F4F6F9" w:val="clear"/>
        <w:spacing w:after="0" w:line="260"/>
      </w:pPr>
      <w:r>
        <w:rPr>
          <w:rFonts w:ascii="Consolas" w:cs="Consolas" w:eastAsia="Consolas" w:hAnsi="Consolas"/>
          <w:sz w:val="19"/>
          <w:szCs w:val="19"/>
        </w:rPr>
        <w:t xml:space="preserve"> 1  // Request 02: Missing Route Status Assertion</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spacing w:after="120" w:line="300"/>
      </w:pPr>
      <w:r>
        <w:t xml:space="preserve">When we click Send against the unhardened server, predict what will happen: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the missing route request against the unhardened server (which crashes with 500), what will the Test Results tab display?</w:t>
            </w:r>
          </w:p>
          <w:p>
            <w:pPr>
              <w:spacing w:after="120" w:line="300"/>
            </w:pPr>
            <w:r>
              <w:t xml:space="preserve">A. A red FAIL indicator: expected response to have status code 400 but got 500</w:t>
            </w:r>
          </w:p>
          <w:p>
            <w:pPr>
              <w:spacing w:after="120" w:line="300"/>
            </w:pPr>
            <w:r>
              <w:t xml:space="preserve">B. A green PASS indicator: Postman treats 500 and 400 as identical error codes</w:t>
            </w:r>
          </w:p>
          <w:p>
            <w:pPr>
              <w:spacing w:after="120" w:line="300"/>
            </w:pPr>
            <w:r>
              <w:t xml:space="preserve">C. The Postman application freezes and closes</w:t>
            </w:r>
          </w:p>
          <w:p>
            <w:pPr>
              <w:spacing w:after="120" w:line="300"/>
            </w:pPr>
            <w:r>
              <w:t xml:space="preserve">D. A timeout error because status assertions only work on status 200</w:t>
            </w:r>
          </w:p>
          <w:p>
            <w:pPr>
              <w:spacing w:after="120" w:line="300"/>
            </w:pPr>
            <w:r>
              <w:rPr>
                <w:b/>
                <w:bCs/>
                <w:color w:val="168A8A"/>
              </w:rPr>
              <w:t xml:space="preserve">Actual Output (Authentic Red Failure Confirmation): </w:t>
            </w:r>
            <w:r>
              <w:t xml:space="preserve">Red before green confirmed! The unhardened server returned HTTP 500. Because our assertion demanded status code 400, Postman flagged the test with a red FAIL badge and printed: AssertionError: expected response to have status code 400 but got 500. The test caught the bug!</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(Unhardened Server)</w:t>
      </w:r>
    </w:p>
    <w:p>
      <w:pPr>
        <w:keepLines/>
        <w:shd w:fill="F4F6F9" w:val="clear"/>
        <w:spacing w:after="0" w:line="260"/>
      </w:pPr>
      <w:r>
        <w:rPr>
          <w:rFonts w:ascii="Consolas" w:cs="Consolas" w:eastAsia="Consolas" w:hAnsi="Consolas"/>
          <w:sz w:val="19"/>
          <w:szCs w:val="19"/>
        </w:rPr>
        <w:t xml:space="preserve"> 2  FAIL Missing route returns 400</w:t>
      </w:r>
    </w:p>
    <w:p>
      <w:pPr>
        <w:keepLines/>
        <w:shd w:fill="F4F6F9" w:val="clear"/>
        <w:spacing w:after="0" w:line="260"/>
      </w:pPr>
      <w:r>
        <w:rPr>
          <w:rFonts w:ascii="Consolas" w:cs="Consolas" w:eastAsia="Consolas" w:hAnsi="Consolas"/>
          <w:sz w:val="19"/>
          <w:szCs w:val="19"/>
        </w:rPr>
        <w:t xml:space="preserve"> 3    AssertionError: expected response to have status code 400 but got 500</w:t>
      </w:r>
    </w:p>
    <w:p>
      <w:pPr>
        <w:spacing w:after="120" w:line="300"/>
      </w:pPr>
      <w:r>
        <w:t xml:space="preserve">Notice why we assert the status code first: if the server crashes with a 500 error returning HTML or raw text, testing </w:t>
      </w:r>
      <w:r>
        <w:rPr>
          <w:rFonts w:ascii="Consolas" w:cs="Consolas" w:eastAsia="Consolas" w:hAnsi="Consolas"/>
          <w:color w:val="4659A7"/>
          <w:shd w:fill="EEF1FA" w:val="clear"/>
        </w:rPr>
        <w:t xml:space="preserve">pm.response.to.have.status(400)</w:t>
      </w:r>
      <w:r>
        <w:t xml:space="preserve"> fails cleanly with an informative message rather than crashing with an unexpected JSON parsing exception!</w:t>
      </w:r>
    </w:p>
    <w:p>
      <w:pPr>
        <w:pStyle w:val="Heading2"/>
        <w:keepNext/>
        <w:spacing w:after="100" w:before="240"/>
      </w:pPr>
      <w:r>
        <w:rPr>
          <w:b/>
          <w:bCs/>
          <w:color w:val="4659A7"/>
        </w:rPr>
        <w:t xml:space="preserve">Step 4: Rerunning After the Server Defense: Green on Negative Guard</w:t>
      </w:r>
    </w:p>
    <w:p>
      <w:pPr>
        <w:spacing w:after="120" w:line="300"/>
      </w:pPr>
      <w:r>
        <w:t xml:space="preserve">Now start the guarded transit service from Chapter 2 (or uncomment the validation guard in </w:t>
      </w:r>
      <w:r>
        <w:rPr>
          <w:rFonts w:ascii="Consolas" w:cs="Consolas" w:eastAsia="Consolas" w:hAnsi="Consolas"/>
          <w:color w:val="4659A7"/>
          <w:shd w:fill="EEF1FA" w:val="clear"/>
        </w:rPr>
        <w:t xml:space="preserve">shuttle_service.js</w:t>
      </w:r>
      <w:r>
        <w:t xml:space="preserve"> and restart the server). Without changing a single character of our test script, click Send again in Postman: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(Guarded Server)</w:t>
      </w:r>
    </w:p>
    <w:p>
      <w:pPr>
        <w:keepLines/>
        <w:shd w:fill="F4F6F9" w:val="clear"/>
        <w:spacing w:after="0" w:line="260"/>
      </w:pPr>
      <w:r>
        <w:rPr>
          <w:rFonts w:ascii="Consolas" w:cs="Consolas" w:eastAsia="Consolas" w:hAnsi="Consolas"/>
          <w:sz w:val="19"/>
          <w:szCs w:val="19"/>
        </w:rPr>
        <w:t xml:space="preserve"> 2  PASS Missing route returns 400</w:t>
      </w:r>
    </w:p>
    <w:p>
      <w:pPr>
        <w:spacing w:after="120" w:line="300"/>
      </w:pPr>
      <w:r>
        <w:t xml:space="preserve">The test turned green! Next, we expand our post response script to also verify that the server returns our canonical error guidance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negative_guard_full.js</w:t>
      </w:r>
    </w:p>
    <w:p>
      <w:pPr>
        <w:keepLines/>
        <w:shd w:fill="F4F6F9" w:val="clear"/>
        <w:spacing w:after="0" w:line="260"/>
      </w:pPr>
      <w:r>
        <w:rPr>
          <w:rFonts w:ascii="Consolas" w:cs="Consolas" w:eastAsia="Consolas" w:hAnsi="Consolas"/>
          <w:sz w:val="19"/>
          <w:szCs w:val="19"/>
        </w:rPr>
        <w:t xml:space="preserve"> 1  // Request 02: Negative Regression Guard (Missing Route)</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pm.test("Missing route explains why", function () {</w:t>
      </w:r>
    </w:p>
    <w:p>
      <w:pPr>
        <w:keepLines/>
        <w:shd w:fill="F4F6F9" w:val="clear"/>
        <w:spacing w:after="0" w:line="260"/>
      </w:pPr>
      <w:r>
        <w:rPr>
          <w:rFonts w:ascii="Consolas" w:cs="Consolas" w:eastAsia="Consolas" w:hAnsi="Consolas"/>
          <w:sz w:val="19"/>
          <w:szCs w:val="19"/>
        </w:rPr>
        <w:t xml:space="preserve"> 7      pm.response.to.have.status(400);</w:t>
      </w:r>
    </w:p>
    <w:p>
      <w:pPr>
        <w:keepLines/>
        <w:shd w:fill="F4F6F9" w:val="clear"/>
        <w:spacing w:after="0" w:line="260"/>
      </w:pPr>
      <w:r>
        <w:rPr>
          <w:rFonts w:ascii="Consolas" w:cs="Consolas" w:eastAsia="Consolas" w:hAnsi="Consolas"/>
          <w:sz w:val="19"/>
          <w:szCs w:val="19"/>
        </w:rPr>
        <w:t xml:space="preserve"> 8      const body = pm.response.json();</w:t>
      </w:r>
    </w:p>
    <w:p>
      <w:pPr>
        <w:keepLines/>
        <w:shd w:fill="F4F6F9" w:val="clear"/>
        <w:spacing w:after="0" w:line="260"/>
      </w:pPr>
      <w:r>
        <w:rPr>
          <w:rFonts w:ascii="Consolas" w:cs="Consolas" w:eastAsia="Consolas" w:hAnsi="Consolas"/>
          <w:sz w:val="19"/>
          <w:szCs w:val="19"/>
        </w:rPr>
        <w:t xml:space="preserve"> 9      pm.expect(body.error).to.eql("route parameter is required");</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02 (Negative 400 Guard)</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14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Missing route returns 400</w:t>
            </w:r>
          </w:p>
          <w:p>
            <w:pPr>
              <w:spacing w:after="120" w:line="300"/>
            </w:pPr>
            <w:r>
              <w:t xml:space="preserve">✓ Missing route explains why</w:t>
            </w:r>
          </w:p>
        </w:tc>
      </w:tr>
    </w:tbl>
    <w:p>
      <w:pPr>
        <w:pStyle w:val="Heading2"/>
        <w:keepNext/>
        <w:spacing w:after="100" w:before="240"/>
      </w:pPr>
      <w:r>
        <w:rPr>
          <w:b/>
          <w:bCs/>
          <w:color w:val="4659A7"/>
        </w:rPr>
        <w:t xml:space="preserve">Step 5: Protecting the Positive Path: Deep Data and Coordinate Validation</w:t>
      </w:r>
    </w:p>
    <w:p>
      <w:pPr>
        <w:spacing w:after="120" w:line="300"/>
      </w:pPr>
      <w:r>
        <w:t xml:space="preserve">Rejecting bad requests is only half of quality engineering. We must also verify that when valid parameters are sent, the server returns the complete payload required by the mobile map. Open Request 01 (</w:t>
      </w:r>
      <w:r>
        <w:rPr>
          <w:rFonts w:ascii="Consolas" w:cs="Consolas" w:eastAsia="Consolas" w:hAnsi="Consolas"/>
          <w:color w:val="4659A7"/>
          <w:shd w:fill="EEF1FA" w:val="clear"/>
        </w:rPr>
        <w:t xml:space="preserve">Valid Route Contract</w:t>
      </w:r>
      <w:r>
        <w:t xml:space="preserve">) targeting </w:t>
      </w:r>
      <w:r>
        <w:rPr>
          <w:rFonts w:ascii="Consolas" w:cs="Consolas" w:eastAsia="Consolas" w:hAnsi="Consolas"/>
          <w:color w:val="4659A7"/>
          <w:shd w:fill="EEF1FA" w:val="clear"/>
        </w:rPr>
        <w:t xml:space="preserve">http://localhost:3001/v1/campus/shuttle/coordinates?route=campus_loop_north</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positive_contract_full.js</w:t>
      </w:r>
    </w:p>
    <w:p>
      <w:pPr>
        <w:keepLines/>
        <w:shd w:fill="F4F6F9" w:val="clear"/>
        <w:spacing w:after="0" w:line="260"/>
      </w:pPr>
      <w:r>
        <w:rPr>
          <w:rFonts w:ascii="Consolas" w:cs="Consolas" w:eastAsia="Consolas" w:hAnsi="Consolas"/>
          <w:sz w:val="19"/>
          <w:szCs w:val="19"/>
        </w:rPr>
        <w:t xml:space="preserve"> 1  // Request 01: Positive Contract Verification (Valid Route)</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pm.test("Route and status match contract", function () {</w:t>
      </w:r>
    </w:p>
    <w:p>
      <w:pPr>
        <w:keepLines/>
        <w:shd w:fill="F4F6F9" w:val="clear"/>
        <w:spacing w:after="0" w:line="260"/>
      </w:pPr>
      <w:r>
        <w:rPr>
          <w:rFonts w:ascii="Consolas" w:cs="Consolas" w:eastAsia="Consolas" w:hAnsi="Consolas"/>
          <w:sz w:val="19"/>
          <w:szCs w:val="19"/>
        </w:rPr>
        <w:t xml:space="preserve"> 7      const data = pm.response.json();</w:t>
      </w:r>
    </w:p>
    <w:p>
      <w:pPr>
        <w:keepLines/>
        <w:shd w:fill="F4F6F9" w:val="clear"/>
        <w:spacing w:after="0" w:line="260"/>
      </w:pPr>
      <w:r>
        <w:rPr>
          <w:rFonts w:ascii="Consolas" w:cs="Consolas" w:eastAsia="Consolas" w:hAnsi="Consolas"/>
          <w:sz w:val="19"/>
          <w:szCs w:val="19"/>
        </w:rPr>
        <w:t xml:space="preserve"> 8      pm.expect(data.route).to.eql("campus_loop_north");</w:t>
      </w:r>
    </w:p>
    <w:p>
      <w:pPr>
        <w:keepLines/>
        <w:shd w:fill="F4F6F9" w:val="clear"/>
        <w:spacing w:after="0" w:line="260"/>
      </w:pPr>
      <w:r>
        <w:rPr>
          <w:rFonts w:ascii="Consolas" w:cs="Consolas" w:eastAsia="Consolas" w:hAnsi="Consolas"/>
          <w:sz w:val="19"/>
          <w:szCs w:val="19"/>
        </w:rPr>
        <w:t xml:space="preserve"> 9      pm.expect(data.status).to.eql("in_transit");</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pm.test("Coordinates are valid numbers", function () {</w:t>
      </w:r>
    </w:p>
    <w:p>
      <w:pPr>
        <w:keepLines/>
        <w:shd w:fill="F4F6F9" w:val="clear"/>
        <w:spacing w:after="0" w:line="260"/>
      </w:pPr>
      <w:r>
        <w:rPr>
          <w:rFonts w:ascii="Consolas" w:cs="Consolas" w:eastAsia="Consolas" w:hAnsi="Consolas"/>
          <w:sz w:val="19"/>
          <w:szCs w:val="19"/>
        </w:rPr>
        <w:t xml:space="preserve">13      const data = pm.response.json();</w:t>
      </w:r>
    </w:p>
    <w:p>
      <w:pPr>
        <w:keepLines/>
        <w:shd w:fill="F4F6F9" w:val="clear"/>
        <w:spacing w:after="0" w:line="260"/>
      </w:pPr>
      <w:r>
        <w:rPr>
          <w:rFonts w:ascii="Consolas" w:cs="Consolas" w:eastAsia="Consolas" w:hAnsi="Consolas"/>
          <w:sz w:val="19"/>
          <w:szCs w:val="19"/>
        </w:rPr>
        <w:t xml:space="preserve">14      pm.expect(data.coordinates.latitude).to.be.a("number");</w:t>
      </w:r>
    </w:p>
    <w:p>
      <w:pPr>
        <w:keepLines/>
        <w:shd w:fill="F4F6F9" w:val="clear"/>
        <w:spacing w:after="0" w:line="260"/>
      </w:pPr>
      <w:r>
        <w:rPr>
          <w:rFonts w:ascii="Consolas" w:cs="Consolas" w:eastAsia="Consolas" w:hAnsi="Consolas"/>
          <w:sz w:val="19"/>
          <w:szCs w:val="19"/>
        </w:rPr>
        <w:t xml:space="preserve">15      pm.expect(data.coordinates.longitude).to.be.a("number");</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pm.test("Response time is under local budget", function () {</w:t>
      </w:r>
    </w:p>
    <w:p>
      <w:pPr>
        <w:keepLines/>
        <w:shd w:fill="F4F6F9" w:val="clear"/>
        <w:spacing w:after="0" w:line="260"/>
      </w:pPr>
      <w:r>
        <w:rPr>
          <w:rFonts w:ascii="Consolas" w:cs="Consolas" w:eastAsia="Consolas" w:hAnsi="Consolas"/>
          <w:sz w:val="19"/>
          <w:szCs w:val="19"/>
        </w:rPr>
        <w:t xml:space="preserve">19      pm.expect(pm.response.responseTime).to.be.below(1200);</w:t>
      </w:r>
    </w:p>
    <w:p>
      <w:pPr>
        <w:keepLines/>
        <w:shd w:fill="F4F6F9" w:val="clear"/>
        <w:spacing w:after="0" w:line="260"/>
      </w:pPr>
      <w:r>
        <w:rPr>
          <w:rFonts w:ascii="Consolas" w:cs="Consolas" w:eastAsia="Consolas" w:hAnsi="Consolas"/>
          <w:sz w:val="19"/>
          <w:szCs w:val="19"/>
        </w:rPr>
        <w:t xml:space="preserve">20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01 (Positive 200 Contract)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Route and status match contract</w:t>
            </w:r>
          </w:p>
          <w:p>
            <w:pPr>
              <w:spacing w:after="120" w:line="300"/>
            </w:pPr>
            <w:r>
              <w:t xml:space="preserve">✓ Coordinates are valid numbers</w:t>
            </w:r>
          </w:p>
          <w:p>
            <w:pPr>
              <w:spacing w:after="120" w:line="300"/>
            </w:pPr>
            <w:r>
              <w:t xml:space="preserve">✓ Response time is under local budget</w:t>
            </w:r>
          </w:p>
        </w:tc>
      </w:tr>
    </w:tbl>
    <w:p>
      <w:pPr>
        <w:spacing w:after="120" w:line="300"/>
      </w:pPr>
      <w:r>
        <w:t xml:space="preserve">All four assertions pass! Postman validated that the status code is 200, the route matches </w:t>
      </w:r>
      <w:r>
        <w:rPr>
          <w:rFonts w:ascii="Consolas" w:cs="Consolas" w:eastAsia="Consolas" w:hAnsi="Consolas"/>
          <w:color w:val="4659A7"/>
          <w:shd w:fill="EEF1FA" w:val="clear"/>
        </w:rPr>
        <w:t xml:space="preserve">campus_loop_north</w:t>
      </w:r>
      <w:r>
        <w:t xml:space="preserve">, the coordinates are numbers (preventing mobile map render crashes), and the response latency was well under our local testing budget.</w:t>
      </w:r>
    </w:p>
    <w:p>
      <w:pPr>
        <w:pStyle w:val="Heading2"/>
        <w:keepNext/>
        <w:spacing w:after="100" w:before="240"/>
      </w:pPr>
      <w:r>
        <w:rPr>
          <w:b/>
          <w:bCs/>
          <w:color w:val="4659A7"/>
        </w:rPr>
        <w:t xml:space="preserve">Step 6: Covering the Edge Cases: Empty Strings and Spaces Only</w:t>
      </w:r>
    </w:p>
    <w:p>
      <w:pPr>
        <w:spacing w:after="120" w:line="300"/>
      </w:pPr>
      <w:r>
        <w:t xml:space="preserve">In Chapter 2, we discovered that clients do not merely omit parameters: they can also send empty strings (</w:t>
      </w:r>
      <w:r>
        <w:rPr>
          <w:rFonts w:ascii="Consolas" w:cs="Consolas" w:eastAsia="Consolas" w:hAnsi="Consolas"/>
          <w:color w:val="4659A7"/>
          <w:shd w:fill="EEF1FA" w:val="clear"/>
        </w:rPr>
        <w:t xml:space="preserve">?route=</w:t>
      </w:r>
      <w:r>
        <w:t xml:space="preserve">) and whitespace only (</w:t>
      </w:r>
      <w:r>
        <w:rPr>
          <w:rFonts w:ascii="Consolas" w:cs="Consolas" w:eastAsia="Consolas" w:hAnsi="Consolas"/>
          <w:color w:val="4659A7"/>
          <w:shd w:fill="EEF1FA" w:val="clear"/>
        </w:rPr>
        <w:t xml:space="preserve">?route=%20%20</w:t>
      </w:r>
      <w:r>
        <w:t xml:space="preserve">). To ensure complete test coverage, we add two more requests to our collection reusing the exact same defensive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Complete Four Request Transit Suite</w:t>
            </w:r>
          </w:p>
          <w:p>
            <w:pPr>
              <w:spacing w:after="120" w:line="300"/>
            </w:pPr>
            <w:r>
              <w:t xml:space="preserve">Here is the full matrix of automated requests carried directly from Chapter 2:</w:t>
            </w:r>
          </w:p>
          <w:p>
            <w:pPr>
              <w:spacing w:after="120" w:line="300"/>
            </w:pPr>
            <w:r>
              <w:rPr>
                <w:b/>
                <w:bCs/>
                <w:color w:val="263A67"/>
              </w:rPr>
              <w:t xml:space="preserve">PILLAR 1: Request 01: Valid Route · Positive Contract Verification</w:t>
            </w:r>
          </w:p>
          <w:p>
            <w:pPr>
              <w:spacing w:after="120" w:line="300"/>
            </w:pPr>
            <w:r>
              <w:t xml:space="preserve">Validates successful coordinate delivery for the mobile transit map.</w:t>
            </w:r>
          </w:p>
          <w:p>
            <w:pPr>
              <w:spacing w:after="120" w:line="300"/>
            </w:pPr>
            <w:r>
              <w:t xml:space="preserve">• Asserts status code 200 OK.</w:t>
            </w:r>
          </w:p>
          <w:p>
            <w:pPr>
              <w:spacing w:after="120" w:line="300"/>
            </w:pPr>
            <w:r>
              <w:t xml:space="preserve">• Asserts route equals campus_loop_north and status equals in_transit.</w:t>
            </w:r>
          </w:p>
          <w:p>
            <w:pPr>
              <w:spacing w:after="120" w:line="300"/>
            </w:pPr>
            <w:r>
              <w:t xml:space="preserve">• Asserts latitude and longitude are numbers.</w:t>
            </w:r>
          </w:p>
          <w:p>
            <w:pPr>
              <w:spacing w:after="120" w:line="300"/>
            </w:pPr>
            <w:r>
              <w:t xml:space="preserve">• Asserts latency under 1200 ms.</w:t>
            </w:r>
          </w:p>
          <w:p>
            <w:pPr>
              <w:spacing w:after="120" w:line="300"/>
            </w:pPr>
            <w:r>
              <w:rPr>
                <w:b/>
                <w:bCs/>
                <w:color w:val="263A67"/>
              </w:rPr>
              <w:t xml:space="preserve">PILLAR 2: Request 02: Missing Route · Negative Guard (Omitted Key)</w:t>
            </w:r>
          </w:p>
          <w:p>
            <w:pPr>
              <w:spacing w:after="120" w:line="300"/>
            </w:pPr>
            <w:r>
              <w:t xml:space="preserve">Validates that an absent query string is rejected defensively without server crash.</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3: Request 03: Empty Route · Negative Guard (Blank Value)</w:t>
            </w:r>
          </w:p>
          <w:p>
            <w:pPr>
              <w:spacing w:after="120" w:line="300"/>
            </w:pPr>
            <w:r>
              <w:t xml:space="preserve">Validates that a present key with zero characters is rejected with 400.</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4: Request 04: Spaces Only · Negative Guard (Whitespace Value)</w:t>
            </w:r>
          </w:p>
          <w:p>
            <w:pPr>
              <w:spacing w:after="120" w:line="300"/>
            </w:pPr>
            <w:r>
              <w:t xml:space="preserve">Validates that URL encoded spaces are trimmed and rejected with 400.</w:t>
            </w:r>
          </w:p>
          <w:p>
            <w:pPr>
              <w:spacing w:after="120" w:line="300"/>
            </w:pPr>
            <w:r>
              <w:t xml:space="preserve">• Asserts status code 400 Bad Request.</w:t>
            </w:r>
          </w:p>
          <w:p>
            <w:pPr>
              <w:spacing w:after="120" w:line="300"/>
            </w:pPr>
            <w:r>
              <w:t xml:space="preserve">• Asserts error message equals route parameter is required.</w:t>
            </w:r>
          </w:p>
        </w:tc>
      </w:tr>
    </w:tbl>
    <w:p>
      <w:pPr>
        <w:pStyle w:val="Heading2"/>
        <w:keepNext/>
        <w:spacing w:after="100" w:before="240"/>
      </w:pPr>
      <w:r>
        <w:rPr>
          <w:b/>
          <w:bCs/>
          <w:color w:val="4659A7"/>
        </w:rPr>
        <w:t xml:space="preserve">Step 7: Running the Entire Suite and Catching a Type Regression</w:t>
      </w:r>
    </w:p>
    <w:p>
      <w:pPr>
        <w:spacing w:after="120" w:line="300"/>
      </w:pPr>
      <w:r>
        <w:t xml:space="preserve">Rather than clicking Send manually on four separate requests, Postman allows you to run the entire collection in sequence using the </w:t>
      </w:r>
      <w:r>
        <w:rPr>
          <w:b/>
          <w:bCs/>
        </w:rPr>
        <w:t xml:space="preserve">Collection Runner</w:t>
      </w:r>
      <w:r>
        <w:t xml:space="preserve">.</w:t>
      </w:r>
    </w:p>
    <w:p>
      <w:pPr>
        <w:spacing w:after="120" w:line="300"/>
      </w:pPr>
      <w:r>
        <w:t xml:space="preserve">In the left sidebar, click the three dots icon next to your collection and select </w:t>
      </w:r>
      <w:r>
        <w:rPr>
          <w:b/>
          <w:bCs/>
        </w:rPr>
        <w:t xml:space="preserve">Run collection</w:t>
      </w:r>
      <w:r>
        <w:t xml:space="preserve">. Click </w:t>
      </w:r>
      <w:r>
        <w:rPr>
          <w:b/>
          <w:bCs/>
        </w:rPr>
        <w:t xml:space="preserve">Run Zero to Agentic API Testing</w:t>
      </w:r>
      <w:r>
        <w:t xml:space="preserve">. Postman executes all four requests sequentially, running all ten assertions in milliseconds: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Summary Report</w:t>
      </w:r>
    </w:p>
    <w:p>
      <w:pPr>
        <w:keepLines/>
        <w:shd w:fill="F4F6F9" w:val="clear"/>
        <w:spacing w:after="0" w:line="260"/>
      </w:pPr>
      <w:r>
        <w:rPr>
          <w:rFonts w:ascii="Consolas" w:cs="Consolas" w:eastAsia="Consolas" w:hAnsi="Consolas"/>
          <w:sz w:val="19"/>
          <w:szCs w:val="19"/>
        </w:rPr>
        <w:t xml:space="preserve"> 2  Collection: Campus Transit Verification Suite</w:t>
      </w:r>
    </w:p>
    <w:p>
      <w:pPr>
        <w:keepLines/>
        <w:shd w:fill="F4F6F9" w:val="clear"/>
        <w:spacing w:after="0" w:line="260"/>
      </w:pPr>
      <w:r>
        <w:rPr>
          <w:rFonts w:ascii="Consolas" w:cs="Consolas" w:eastAsia="Consolas" w:hAnsi="Consolas"/>
          <w:sz w:val="19"/>
          <w:szCs w:val="19"/>
        </w:rPr>
        <w:t xml:space="preserve"> 3  Iterations: 1</w:t>
      </w:r>
    </w:p>
    <w:p>
      <w:pPr>
        <w:keepLines/>
        <w:shd w:fill="F4F6F9" w:val="clear"/>
        <w:spacing w:after="0" w:line="260"/>
      </w:pPr>
      <w:r>
        <w:rPr>
          <w:rFonts w:ascii="Consolas" w:cs="Consolas" w:eastAsia="Consolas" w:hAnsi="Consolas"/>
          <w:sz w:val="19"/>
          <w:szCs w:val="19"/>
        </w:rPr>
        <w:t xml:space="preserve"> 4  Requests: 4</w:t>
      </w:r>
    </w:p>
    <w:p>
      <w:pPr>
        <w:keepLines/>
        <w:shd w:fill="F4F6F9" w:val="clear"/>
        <w:spacing w:after="0" w:line="260"/>
      </w:pPr>
      <w:r>
        <w:rPr>
          <w:rFonts w:ascii="Consolas" w:cs="Consolas" w:eastAsia="Consolas" w:hAnsi="Consolas"/>
          <w:sz w:val="19"/>
          <w:szCs w:val="19"/>
        </w:rPr>
        <w:t xml:space="preserve"> 5  Assertions: 10</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PASS 01 Valid Route: Status code is 200 OK</w:t>
      </w:r>
    </w:p>
    <w:p>
      <w:pPr>
        <w:keepLines/>
        <w:shd w:fill="F4F6F9" w:val="clear"/>
        <w:spacing w:after="0" w:line="260"/>
      </w:pPr>
      <w:r>
        <w:rPr>
          <w:rFonts w:ascii="Consolas" w:cs="Consolas" w:eastAsia="Consolas" w:hAnsi="Consolas"/>
          <w:sz w:val="19"/>
          <w:szCs w:val="19"/>
        </w:rPr>
        <w:t xml:space="preserve"> 8  PASS 01 Valid Route: Route and status match contract</w:t>
      </w:r>
    </w:p>
    <w:p>
      <w:pPr>
        <w:keepLines/>
        <w:shd w:fill="F4F6F9" w:val="clear"/>
        <w:spacing w:after="0" w:line="260"/>
      </w:pPr>
      <w:r>
        <w:rPr>
          <w:rFonts w:ascii="Consolas" w:cs="Consolas" w:eastAsia="Consolas" w:hAnsi="Consolas"/>
          <w:sz w:val="19"/>
          <w:szCs w:val="19"/>
        </w:rPr>
        <w:t xml:space="preserve"> 9  PASS 01 Valid Route: Coordinates are valid numbers</w:t>
      </w:r>
    </w:p>
    <w:p>
      <w:pPr>
        <w:keepLines/>
        <w:shd w:fill="F4F6F9" w:val="clear"/>
        <w:spacing w:after="0" w:line="260"/>
      </w:pPr>
      <w:r>
        <w:rPr>
          <w:rFonts w:ascii="Consolas" w:cs="Consolas" w:eastAsia="Consolas" w:hAnsi="Consolas"/>
          <w:sz w:val="19"/>
          <w:szCs w:val="19"/>
        </w:rPr>
        <w:t xml:space="preserve">10  PASS 01 Valid Route: Response time is under local budget</w:t>
      </w:r>
    </w:p>
    <w:p>
      <w:pPr>
        <w:keepLines/>
        <w:shd w:fill="F4F6F9" w:val="clear"/>
        <w:spacing w:after="0" w:line="260"/>
      </w:pPr>
      <w:r>
        <w:rPr>
          <w:rFonts w:ascii="Consolas" w:cs="Consolas" w:eastAsia="Consolas" w:hAnsi="Consolas"/>
          <w:sz w:val="19"/>
          <w:szCs w:val="19"/>
        </w:rPr>
        <w:t xml:space="preserve">11  PASS 02 Missing Route: Missing route returns 400</w:t>
      </w:r>
    </w:p>
    <w:p>
      <w:pPr>
        <w:keepLines/>
        <w:shd w:fill="F4F6F9" w:val="clear"/>
        <w:spacing w:after="0" w:line="260"/>
      </w:pPr>
      <w:r>
        <w:rPr>
          <w:rFonts w:ascii="Consolas" w:cs="Consolas" w:eastAsia="Consolas" w:hAnsi="Consolas"/>
          <w:sz w:val="19"/>
          <w:szCs w:val="19"/>
        </w:rPr>
        <w:t xml:space="preserve">12  PASS 02 Missing Route: Missing route explains why</w:t>
      </w:r>
    </w:p>
    <w:p>
      <w:pPr>
        <w:keepLines/>
        <w:shd w:fill="F4F6F9" w:val="clear"/>
        <w:spacing w:after="0" w:line="260"/>
      </w:pPr>
      <w:r>
        <w:rPr>
          <w:rFonts w:ascii="Consolas" w:cs="Consolas" w:eastAsia="Consolas" w:hAnsi="Consolas"/>
          <w:sz w:val="19"/>
          <w:szCs w:val="19"/>
        </w:rPr>
        <w:t xml:space="preserve">13  PASS 03 Empty Route: Missing route returns 400</w:t>
      </w:r>
    </w:p>
    <w:p>
      <w:pPr>
        <w:keepLines/>
        <w:shd w:fill="F4F6F9" w:val="clear"/>
        <w:spacing w:after="0" w:line="260"/>
      </w:pPr>
      <w:r>
        <w:rPr>
          <w:rFonts w:ascii="Consolas" w:cs="Consolas" w:eastAsia="Consolas" w:hAnsi="Consolas"/>
          <w:sz w:val="19"/>
          <w:szCs w:val="19"/>
        </w:rPr>
        <w:t xml:space="preserve">14  PASS 03 Empty Route: Missing route explains why</w:t>
      </w:r>
    </w:p>
    <w:p>
      <w:pPr>
        <w:keepLines/>
        <w:shd w:fill="F4F6F9" w:val="clear"/>
        <w:spacing w:after="0" w:line="260"/>
      </w:pPr>
      <w:r>
        <w:rPr>
          <w:rFonts w:ascii="Consolas" w:cs="Consolas" w:eastAsia="Consolas" w:hAnsi="Consolas"/>
          <w:sz w:val="19"/>
          <w:szCs w:val="19"/>
        </w:rPr>
        <w:t xml:space="preserve">15  PASS 04 Spaces Only: Missing route returns 400</w:t>
      </w:r>
    </w:p>
    <w:p>
      <w:pPr>
        <w:keepLines/>
        <w:shd w:fill="F4F6F9" w:val="clear"/>
        <w:spacing w:after="0" w:line="260"/>
      </w:pPr>
      <w:r>
        <w:rPr>
          <w:rFonts w:ascii="Consolas" w:cs="Consolas" w:eastAsia="Consolas" w:hAnsi="Consolas"/>
          <w:sz w:val="19"/>
          <w:szCs w:val="19"/>
        </w:rPr>
        <w:t xml:space="preserve">16  PASS 04 Spaces Only: Missing route explains why</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Results: 10 passed, 0 failed, 0 skipped (duration: 86 ms)</w:t>
      </w:r>
    </w:p>
    <w:p>
      <w:pPr>
        <w:spacing w:after="120" w:line="300"/>
      </w:pPr>
      <w:r>
        <w:t xml:space="preserve">Now consider a real regression test: suppose a backend developer updates the database serializer and accidentally converts latitude into a string </w:t>
      </w:r>
      <w:r>
        <w:rPr>
          <w:rFonts w:ascii="Consolas" w:cs="Consolas" w:eastAsia="Consolas" w:hAnsi="Consolas"/>
          <w:color w:val="4659A7"/>
          <w:shd w:fill="EEF1FA" w:val="clear"/>
        </w:rPr>
        <w:t xml:space="preserve">"42.3601"</w:t>
      </w:r>
      <w:r>
        <w:t xml:space="preserve"> instead of a number </w:t>
      </w:r>
      <w:r>
        <w:rPr>
          <w:rFonts w:ascii="Consolas" w:cs="Consolas" w:eastAsia="Consolas" w:hAnsi="Consolas"/>
          <w:color w:val="4659A7"/>
          <w:shd w:fill="EEF1FA" w:val="clear"/>
        </w:rPr>
        <w:t xml:space="preserve">42.3601</w:t>
      </w:r>
      <w:r>
        <w:t xml:space="preserve">. What happens when the collection runs?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Type Regression Caught</w:t>
      </w:r>
    </w:p>
    <w:p>
      <w:pPr>
        <w:keepLines/>
        <w:shd w:fill="F4F6F9" w:val="clear"/>
        <w:spacing w:after="0" w:line="260"/>
      </w:pPr>
      <w:r>
        <w:rPr>
          <w:rFonts w:ascii="Consolas" w:cs="Consolas" w:eastAsia="Consolas" w:hAnsi="Consolas"/>
          <w:sz w:val="19"/>
          <w:szCs w:val="19"/>
        </w:rPr>
        <w:t xml:space="preserve"> 2  FAIL 01 Valid Route: Coordinates are valid numbers</w:t>
      </w:r>
    </w:p>
    <w:p>
      <w:pPr>
        <w:keepLines/>
        <w:shd w:fill="F4F6F9" w:val="clear"/>
        <w:spacing w:after="0" w:line="260"/>
      </w:pPr>
      <w:r>
        <w:rPr>
          <w:rFonts w:ascii="Consolas" w:cs="Consolas" w:eastAsia="Consolas" w:hAnsi="Consolas"/>
          <w:sz w:val="19"/>
          <w:szCs w:val="19"/>
        </w:rPr>
        <w:t xml:space="preserve"> 3    AssertionError: expected '42.3601' to be a number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Results: 9 passed, 1 failed, 0 skipped</w:t>
      </w:r>
    </w:p>
    <w:p>
      <w:pPr>
        <w:spacing w:after="120" w:line="300"/>
      </w:pPr>
      <w:r>
        <w:t xml:space="preserve">The suite immediately catches the defect! The red test warns the team before bad code reaches staging or production. Once the backend serializer is restored to return numbers, the test suite returns to all green.</w:t>
      </w:r>
    </w:p>
    <w:p>
      <w:pPr>
        <w:pStyle w:val="Heading2"/>
        <w:keepNext/>
        <w:spacing w:after="100" w:before="240"/>
      </w:pPr>
      <w:r>
        <w:rPr>
          <w:b/>
          <w:bCs/>
          <w:color w:val="4659A7"/>
        </w:rPr>
        <w:t xml:space="preserve">Step 8: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Incurs Over 460 Million Dollar Loss Following Unverified Deployment</w:t>
            </w:r>
          </w:p>
          <w:p>
            <w:pPr>
              <w:spacing w:after="120" w:line="300"/>
            </w:pPr>
            <w:r>
              <w:t xml:space="preserve">https://www.sec.gov/files/litigation/admin/2013/34-70694.pdf</w:t>
            </w:r>
          </w:p>
          <w:p>
            <w:pPr>
              <w:spacing w:after="120" w:line="300"/>
            </w:pPr>
            <w:r>
              <w:t xml:space="preserve">Verified through United States Securities and Exchange Commission (SEC) Release No. 34-70694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Missing Automated Release Checks: Knight Capital</w:t>
            </w:r>
          </w:p>
          <w:p>
            <w:pPr>
              <w:spacing w:after="120" w:line="300"/>
            </w:pPr>
            <w:r>
              <w:t xml:space="preserve">On August 1, 2012, financial trading firm Knight Capital Group deployed updated order router code across eight servers. During the manual deployment, a technician failed to copy the new code to the eighth server, leaving an obsolete feature flag active on that single machine.</w:t>
            </w:r>
          </w:p>
          <w:p>
            <w:pPr>
              <w:spacing w:after="120" w:line="300"/>
            </w:pPr>
            <w:r>
              <w:t xml:space="preserve">When the market opened at 9:30 AM, the unverified server repurposed an obsolete order execution mechanism, processing millions of erroneous share transactions in 45 minutes.</w:t>
            </w:r>
          </w:p>
          <w:p>
            <w:pPr>
              <w:spacing w:after="120" w:line="300"/>
            </w:pPr>
            <w:r>
              <w:t xml:space="preserve">Because the engineering team lacked automated pre release verification suites to validate consistent server configurations and response behavior across all nodes before trading opened, the rogue server operated unnoticed until over 460 million dollars in losses had accumulated.</w:t>
            </w:r>
          </w:p>
          <w:p>
            <w:pPr>
              <w:spacing w:after="120" w:line="300"/>
            </w:pPr>
            <w:r>
              <w:t xml:space="preserve">The Architectural Lesson: Automated verification suites run continuously to catch configuration drift, unverified deployments, and unexpected contract changes before users or downstream services are impacted.</w:t>
            </w:r>
          </w:p>
        </w:tc>
      </w:tr>
    </w:tbl>
    <w:p>
      <w:pPr>
        <w:pStyle w:val="Heading2"/>
        <w:keepNext/>
        <w:spacing w:after="100" w:before="240"/>
      </w:pPr>
      <w:r>
        <w:rPr>
          <w:b/>
          <w:bCs/>
          <w:color w:val="4659A7"/>
        </w:rPr>
        <w:t xml:space="preserve">Step 9: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10: Final Understanding Gate: Independent Assertion Challenge</w:t>
      </w:r>
    </w:p>
    <w:p>
      <w:pPr>
        <w:spacing w:after="120" w:line="300"/>
      </w:pPr>
      <w:r>
        <w:t xml:space="preserve">Before moving into Chapter 4, test your understanding of assertion mechanics on a new scenario: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Assertion Challenge</w:t>
            </w:r>
          </w:p>
          <w:p>
            <w:pPr>
              <w:spacing w:after="120" w:line="300"/>
            </w:pPr>
            <w:r>
              <w:t xml:space="preserve">Evaluate this new testing requirement:</w:t>
            </w:r>
          </w:p>
          <w:p>
            <w:pPr>
              <w:spacing w:after="120" w:line="300"/>
            </w:pPr>
            <w:r>
              <w:rPr>
                <w:b/>
                <w:bCs/>
                <w:color w:val="263A67"/>
              </w:rPr>
              <w:t xml:space="preserve">PILLAR 1: Challenge 1: Status Code Validation · Why check status code before parsing JSON?</w:t>
            </w:r>
          </w:p>
          <w:p>
            <w:pPr>
              <w:spacing w:after="120" w:line="300"/>
            </w:pPr>
            <w:r>
              <w:t xml:space="preserve">If a server crashes with an unhandled 500 error returning HTML or raw text, calling pm.response.json() throws a syntax error. Asserting pm.response.to.have.status() first ensures failures report meaningful status code differences.</w:t>
            </w:r>
          </w:p>
          <w:p>
            <w:pPr>
              <w:spacing w:after="120" w:line="300"/>
            </w:pPr>
            <w:r>
              <w:t xml:space="preserve">• Protects tests from crashing with JSON parser errors.</w:t>
            </w:r>
          </w:p>
          <w:p>
            <w:pPr>
              <w:spacing w:after="120" w:line="300"/>
            </w:pPr>
            <w:r>
              <w:t xml:space="preserve">• Gives clear diagnostic messages in Test Results.</w:t>
            </w:r>
          </w:p>
          <w:p>
            <w:pPr>
              <w:spacing w:after="120" w:line="300"/>
            </w:pPr>
            <w:r>
              <w:rPr>
                <w:b/>
                <w:bCs/>
                <w:color w:val="263A67"/>
              </w:rPr>
              <w:t xml:space="preserve">PILLAR 2: Challenge 2: Type Assertion · How do you verify speedMph is a number?</w:t>
            </w:r>
          </w:p>
          <w:p>
            <w:pPr>
              <w:spacing w:after="120" w:line="300"/>
            </w:pPr>
            <w:r>
              <w:t xml:space="preserve">Write: pm.expect(data.speedMph).to.be.a("number"). This guarantees that calculations downstream will not encounter string concatenation bugs.</w:t>
            </w:r>
          </w:p>
          <w:p>
            <w:pPr>
              <w:spacing w:after="120" w:line="300"/>
            </w:pPr>
            <w:r>
              <w:t xml:space="preserve">• Chai type matchers: to.be.a("number"), to.be.a("string"), to.be.an("array").</w:t>
            </w:r>
          </w:p>
          <w:p>
            <w:pPr>
              <w:spacing w:after="120" w:line="300"/>
            </w:pPr>
            <w:r>
              <w:t xml:space="preserve">• Prevents mobile mapping components from breaking.</w:t>
            </w:r>
          </w:p>
          <w:p>
            <w:pPr>
              <w:spacing w:after="120" w:line="300"/>
            </w:pPr>
            <w:r>
              <w:rPr>
                <w:b/>
                <w:bCs/>
                <w:color w:val="263A67"/>
              </w:rPr>
              <w:t xml:space="preserve">PILLAR 3: Challenge 3: Dual Contract Principle · Why are both 400 and 200 checks required in every regression suite?</w:t>
            </w:r>
          </w:p>
          <w:p>
            <w:pPr>
              <w:spacing w:after="120" w:line="300"/>
            </w:pPr>
            <w:r>
              <w:t xml:space="preserve">Testing only 200 proves the feature works under ideal input, but leaves the system vulnerable to unhandled server crashes when invalid input arrives. Testing only 400 proves defensive error safety, but cannot confirm if real users receive valid data. You must test both to guarantee total system reliability.</w:t>
            </w:r>
          </w:p>
          <w:p>
            <w:pPr>
              <w:spacing w:after="120" w:line="300"/>
            </w:pPr>
            <w:r>
              <w:t xml:space="preserve">• Negative checks prevent unhandled 500 outages.</w:t>
            </w:r>
          </w:p>
          <w:p>
            <w:pPr>
              <w:spacing w:after="120" w:line="300"/>
            </w:pPr>
            <w:r>
              <w:t xml:space="preserve">• Positive checks ensure business feature fulfillment.</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to.be.below(1200).</w:t>
            </w:r>
          </w:p>
          <w:p>
            <w:pPr>
              <w:pStyle w:val="ListParagraph"/>
              <w:numPr>
                <w:ilvl w:val="0"/>
                <w:numId w:val="2"/>
              </w:numPr>
              <w:spacing w:after="120" w:line="300"/>
            </w:pPr>
            <w:r>
              <w:t xml:space="preserve">Always verify red before green: a test must be proven capable of detecting real failures before trusting its green status.</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Completed: Transit Verification Watchdogs Active</w:t>
            </w:r>
          </w:p>
          <w:p>
            <w:pPr>
              <w:spacing w:after="120" w:line="300"/>
            </w:pPr>
            <w:r>
              <w:t xml:space="preserve">You have automated both critical transit checks into repeatable JavaScript assertions: the negative check verifies 400 Bad Request to prevent 500 crashes, and the positive check validates 200 OK with numeric coordinates. These assertions now execute reliably in your local automated collection suite.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Dev leads the quality mission alongside Pooja, the catalog systems lead, and Karan, the student portal developer.</w:t>
            </w:r>
          </w:p>
          <w:p>
            <w:pPr>
              <w:jc w:val="center"/>
            </w:pPr>
            <w:r>
              <w:drawing>
                <wp:inline distT="0" distB="0" distL="0" distR="0">
                  <wp:extent cx="4953000" cy="2828925"/>
                  <wp:effectExtent t="0" r="0" b="0" l="0"/>
                  <wp:docPr id="1" name="Dev standing with laptop, Pooja pointing to the stone stele CAMPUS LIBRARY CATALOG ONLINE, and Karan holding a tablet inside the ancient stone library hall." descr="Dev standing with laptop, Pooja pointing to the stone stele CAMPUS LIBRARY CATALOG ONLINE, and Karan holding a tablet inside the ancient stone library hall." title="Dev standing with laptop, Pooja pointing to the stone stele CAMPUS LIBRARY CATALOG ONLINE, and Karan holding a tablet inside the ancient stone library h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2828925"/>
                          </a:xfrm>
                          <a:prstGeom prst="rect">
                            <a:avLst/>
                          </a:prstGeom>
                        </pic:spPr>
                      </pic:pic>
                    </a:graphicData>
                  </a:graphic>
                </wp:inline>
              </w:drawing>
            </w:r>
          </w:p>
          <w:p>
            <w:pPr>
              <w:spacing w:after="120" w:line="300"/>
              <w:jc w:val="center"/>
            </w:pPr>
            <w:r>
              <w:rPr>
                <w:i/>
                <w:iCs/>
                <w:color w:val="5B6575"/>
                <w:sz w:val="19"/>
                <w:szCs w:val="19"/>
              </w:rPr>
              <w:t xml:space="preserve">Figure 4.0: Mission 2 Launch. Inside the ancient Dravidian and Nagara stone library archives, Dev, Pooja, and Karan map out the campus book catalog lifecycle.</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Action 2: The Duplicate ISBN and Aisle Collision</w:t>
            </w:r>
          </w:p>
          <w:p>
            <w:pPr>
              <w:spacing w:after="120" w:line="300"/>
            </w:pPr>
            <w:r>
              <w:rPr>
                <w:b/>
                <w:bCs/>
                <w:color w:val="4659A7"/>
                <w:sz w:val="22"/>
                <w:szCs w:val="22"/>
              </w:rPr>
              <w:t xml:space="preserve">CONSTRAINT REJECTION · DUPLICATE KEY · Action 2: The Duplicate ISBN and Aisle Collision</w:t>
            </w:r>
          </w:p>
          <w:p>
            <w:pPr>
              <w:spacing w:after="120" w:line="300"/>
            </w:pPr>
            <w:r>
              <w:t xml:space="preserve">Sending the exact same book payload a second time triggers a constraint rejection! Dev sits at the laptop with wide eyes as Call 1 succeeds while Call 2 returns "Book already exists". Beside him, Karan points at the screen in shock while Pooja explains why unique database keys reject duplicate inserts.</w:t>
            </w:r>
          </w:p>
          <w:p>
            <w:pPr>
              <w:jc w:val="center"/>
            </w:pPr>
            <w:r>
              <w:drawing>
                <wp:inline distT="0" distB="0" distL="0" distR="0">
                  <wp:extent cx="5334000" cy="3048000"/>
                  <wp:effectExtent t="0" r="0" b="0" l="0"/>
                  <wp:docPr id="1" name="Dev, Karan, and Pooja in the stone library observing Call 1 AddBook success and Call 2 duplicate rejection with Book already exists." descr="Dev, Karan, and Pooja in the stone library observing Call 1 AddBook success and Call 2 duplicate rejection with Book already exists." title="Dev, Karan, and Pooja in the stone library observing Call 1 AddBook success and Call 2 duplicate rejection with Book already exi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4.1: The Duplicate Key Collision. The Library API rejects duplicate ISBN and aisle combinations to preserve catalog uniqueness.</w:t>
            </w:r>
          </w:p>
          <w:p>
            <w:pPr>
              <w:spacing w:after="120" w:line="300"/>
            </w:pPr>
            <w:r>
              <w:rPr>
                <w:b/>
                <w:bCs/>
                <w:color w:val="4659A7"/>
              </w:rPr>
              <w:t xml:space="preserve">1  </w:t>
            </w:r>
            <w:r>
              <w:t xml:space="preserve">Call 1 (Fresh Insert): Successfully adds the book and allocates composite ID 9781227.</w:t>
            </w:r>
          </w:p>
          <w:p>
            <w:pPr>
              <w:spacing w:after="120" w:line="300"/>
            </w:pPr>
            <w:r>
              <w:rPr>
                <w:b/>
                <w:bCs/>
                <w:color w:val="4659A7"/>
              </w:rPr>
              <w:t xml:space="preserve">2  </w:t>
            </w:r>
            <w:r>
              <w:t xml:space="preserve">Call 2 (Duplicate Attempt): Rejects insertion with { "msg": "Book already exists" }.</w:t>
            </w:r>
          </w:p>
          <w:p>
            <w:pPr>
              <w:spacing w:after="120" w:line="300"/>
            </w:pPr>
            <w:r>
              <w:rPr>
                <w:b/>
                <w:bCs/>
                <w:color w:val="4659A7"/>
              </w:rPr>
              <w:t xml:space="preserve">3  </w:t>
            </w:r>
            <w:r>
              <w:t xml:space="preserve">The Architectural Takeaway: Test suites must clean up after themselves or subsequent runs will fail on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Action 4: The Friction of Manual Teardown and Copy Paste</w:t>
            </w:r>
          </w:p>
          <w:p>
            <w:pPr>
              <w:spacing w:after="120" w:line="300"/>
            </w:pPr>
            <w:r>
              <w:rPr>
                <w:b/>
                <w:bCs/>
                <w:color w:val="4659A7"/>
                <w:sz w:val="22"/>
                <w:szCs w:val="22"/>
              </w:rPr>
              <w:t xml:space="preserve">MANUAL FRICTION · TEARDOWN TEARS · Action 4: The Friction of Manual Teardown and Copy Paste</w:t>
            </w:r>
          </w:p>
          <w:p>
            <w:pPr>
              <w:spacing w:after="120" w:line="300"/>
            </w:pPr>
            <w:r>
              <w:t xml:space="preserve">Dev rubs his forehead in exhaustion as he manually copies the generated ID from the AddBook tab and pastes it into the DeleteBook request body. Pooja and Karan watch with determination, recognizing that manual copy paste does not scale across enterprise test suites.</w:t>
            </w:r>
          </w:p>
          <w:p>
            <w:pPr>
              <w:jc w:val="center"/>
            </w:pPr>
            <w:r>
              <w:drawing>
                <wp:inline distT="0" distB="0" distL="0" distR="0">
                  <wp:extent cx="5334000" cy="3048000"/>
                  <wp:effectExtent t="0" r="0" b="0" l="0"/>
                  <wp:docPr id="1" name="Dev rubbing forehead in exhaustion copying and pasting IDs between AddBook and DeleteBook in Postman while Pooja and Karan observe." descr="Dev rubbing forehead in exhaustion copying and pasting IDs between AddBook and DeleteBook in Postman while Pooja and Karan observe." title="Dev rubbing forehead in exhaustion copying and pasting IDs between AddBook and DeleteBook in Postman while Pooja and Karan obse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4.2: Manual Teardown Friction. Copying and pasting IDs by hand is slow and prone to errors; this pain motivates automated variable chaining.</w:t>
            </w:r>
          </w:p>
          <w:p>
            <w:pPr>
              <w:spacing w:after="120" w:line="300"/>
            </w:pPr>
            <w:r>
              <w:rPr>
                <w:b/>
                <w:bCs/>
                <w:color w:val="4659A7"/>
              </w:rPr>
              <w:t xml:space="preserve">1  </w:t>
            </w:r>
            <w:r>
              <w:t xml:space="preserve">The Manual Burden: Copying the ID from AddBook response and pasting into DeleteBook request by hand.</w:t>
            </w:r>
          </w:p>
          <w:p>
            <w:pPr>
              <w:spacing w:after="120" w:line="300"/>
            </w:pPr>
            <w:r>
              <w:rPr>
                <w:b/>
                <w:bCs/>
                <w:color w:val="4659A7"/>
              </w:rPr>
              <w:t xml:space="preserve">2  </w:t>
            </w:r>
            <w:r>
              <w:t xml:space="preserve">The Collision Risk: Forgetting to delete a test book causes the next test run to fail immediately.</w:t>
            </w:r>
          </w:p>
          <w:p>
            <w:pPr>
              <w:spacing w:after="120" w:line="300"/>
            </w:pPr>
            <w:r>
              <w:rPr>
                <w:b/>
                <w:bCs/>
                <w:color w:val="4659A7"/>
              </w:rPr>
              <w:t xml:space="preserve">3  </w:t>
            </w:r>
            <w:r>
              <w:t xml:space="preserve">The Solution Ahead: Chapter 6 and Chapter 7 introduce dynamic variables and automated request chaining.</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Mission 2 Phase 2: Eliminating Eyeball Traps with JavaScript Assertions</w:t>
            </w:r>
          </w:p>
          <w:p>
            <w:pPr>
              <w:spacing w:after="120" w:line="300"/>
            </w:pPr>
            <w:r>
              <w:rPr>
                <w:b/>
                <w:bCs/>
                <w:color w:val="4659A7"/>
                <w:sz w:val="22"/>
                <w:szCs w:val="22"/>
              </w:rPr>
              <w:t xml:space="preserve">MISSION BRIEFING · Mission 2 Phase 2: Eliminating Eyeball Traps with JavaScript Assertions</w:t>
            </w:r>
          </w:p>
          <w:p>
            <w:pPr>
              <w:spacing w:after="120" w:line="300"/>
            </w:pPr>
            <w:r>
              <w:t xml:space="preserve">Dev, Pooja, and Karan convene inside the university scriptorium to plan the transition from manual eyeball reviews to automated Chai assertions inside the Postman embedded Node.js sandbox.</w:t>
            </w:r>
          </w:p>
          <w:p>
            <w:pPr>
              <w:jc w:val="center"/>
            </w:pPr>
            <w:r>
              <w:drawing>
                <wp:inline distT="0" distB="0" distL="0" distR="0">
                  <wp:extent cx="5334000" cy="3048000"/>
                  <wp:effectExtent t="0" r="0" b="0" l="0"/>
                  <wp:docPr id="1" name="Madhubani graphic novel panel showing Dev, Pooja, and Karan in an ancient Indian stone library hall with comic speech clouds explaining the necessity of automated JavaScript assertions." descr="Madhubani graphic novel panel showing Dev, Pooja, and Karan in an ancient Indian stone library hall with comic speech clouds explaining the necessity of automated JavaScript assertions." title="Madhubani graphic novel panel showing Dev, Pooja, and Karan in an ancient Indian stone library hall with comic speech clouds explaining the necessity of automated JavaScript asser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5.0: Dev, Pooja, and Karan planning the transition from manual eyeball checks to automated JavaScript assertions.</w:t>
            </w:r>
          </w:p>
          <w:p>
            <w:pPr>
              <w:spacing w:after="120" w:line="300"/>
            </w:pPr>
            <w:r>
              <w:rPr>
                <w:b/>
                <w:bCs/>
                <w:color w:val="4659A7"/>
              </w:rPr>
              <w:t xml:space="preserve">1  </w:t>
            </w:r>
            <w:r>
              <w:t xml:space="preserve">Dev warns that manual inspection of hundreds of textbook payloads is impossible to sustain.</w:t>
            </w:r>
          </w:p>
          <w:p>
            <w:pPr>
              <w:spacing w:after="120" w:line="300"/>
            </w:pPr>
            <w:r>
              <w:rPr>
                <w:b/>
                <w:bCs/>
                <w:color w:val="4659A7"/>
              </w:rPr>
              <w:t xml:space="preserve">2  </w:t>
            </w:r>
            <w:r>
              <w:t xml:space="preserve">Pooja outlines the assertion sequence: HTTP status 200 first, followed by JSON envelope headers and a 1200 millisecond latency budget.</w:t>
            </w:r>
          </w:p>
          <w:p>
            <w:pPr>
              <w:spacing w:after="120" w:line="300"/>
            </w:pPr>
            <w:r>
              <w:rPr>
                <w:b/>
                <w:bCs/>
                <w:color w:val="4659A7"/>
              </w:rPr>
              <w:t xml:space="preserve">3  </w:t>
            </w:r>
            <w:r>
              <w:t xml:space="preserve">Karan notes the defensive assertion strategy: validating both lowercase msg and uppercase Msg keys to handle production quirks.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Executing Automated Chai Assertions in the Postman Tests Tab</w:t>
            </w:r>
          </w:p>
          <w:p>
            <w:pPr>
              <w:spacing w:after="120" w:line="300"/>
            </w:pPr>
            <w:r>
              <w:rPr>
                <w:b/>
                <w:bCs/>
                <w:color w:val="4659A7"/>
                <w:sz w:val="22"/>
                <w:szCs w:val="22"/>
              </w:rPr>
              <w:t xml:space="preserve">AUTOMATED QUALITY GATE · Executing Automated Chai Assertions in the Postman Tests Tab</w:t>
            </w:r>
          </w:p>
          <w:p>
            <w:pPr>
              <w:spacing w:after="120" w:line="300"/>
            </w:pPr>
            <w:r>
              <w:t xml:space="preserve">Dev, Pooja, and Karan review the live execution of their Chai assertions. The top panel captures their analysis, while the bottom panel shows the exact Postman Tests code editor and the green Test Results verification scorecard.</w:t>
            </w:r>
          </w:p>
          <w:p>
            <w:pPr>
              <w:jc w:val="center"/>
            </w:pPr>
            <w:r>
              <w:drawing>
                <wp:inline distT="0" distB="0" distL="0" distR="0">
                  <wp:extent cx="5334000" cy="3048000"/>
                  <wp:effectExtent t="0" r="0" b="0" l="0"/>
                  <wp:docPr id="1" name="Hybrid Madhubani panel and software UI showing Dev, Pooja, and Karan pointing to Postman Tests code editor and Test Results panel with three green PASS checkmarks." descr="Hybrid Madhubani panel and software UI showing Dev, Pooja, and Karan pointing to Postman Tests code editor and Test Results panel with three green PASS checkmarks." title="Hybrid Madhubani panel and software UI showing Dev, Pooja, and Karan pointing to Postman Tests code editor and Test Results panel with three green PASS check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5.1: Dev, Pooja, and Karan validating AddBook status, latency budget, and payload properties with Chai assertions.</w:t>
            </w:r>
          </w:p>
          <w:p>
            <w:pPr>
              <w:spacing w:after="120" w:line="300"/>
            </w:pPr>
            <w:r>
              <w:rPr>
                <w:b/>
                <w:bCs/>
                <w:color w:val="4659A7"/>
              </w:rPr>
              <w:t xml:space="preserve">1  </w:t>
            </w:r>
            <w:r>
              <w:t xml:space="preserve">Dev highlights the Chai matcher pm.response.to.have.status(200) validating the wire code instantly.</w:t>
            </w:r>
          </w:p>
          <w:p>
            <w:pPr>
              <w:spacing w:after="120" w:line="300"/>
            </w:pPr>
            <w:r>
              <w:rPr>
                <w:b/>
                <w:bCs/>
                <w:color w:val="4659A7"/>
              </w:rPr>
              <w:t xml:space="preserve">2  </w:t>
            </w:r>
            <w:r>
              <w:t xml:space="preserve">Pooja tracks the Test Results scorecard showing 3 out of 3 assertions passed green in 145 milliseconds.</w:t>
            </w:r>
          </w:p>
          <w:p>
            <w:pPr>
              <w:spacing w:after="120" w:line="300"/>
            </w:pPr>
            <w:r>
              <w:rPr>
                <w:b/>
                <w:bCs/>
                <w:color w:val="4659A7"/>
              </w:rPr>
              <w:t xml:space="preserve">3  </w:t>
            </w:r>
            <w:r>
              <w:t xml:space="preserve">Karan demonstrates defensive body validation where responseData.msg or responseData.Msg handles either casing gracefully.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Enforcing JSON Schema Structural Contracts with Ajv</w:t>
            </w:r>
          </w:p>
          <w:p>
            <w:pPr>
              <w:spacing w:after="120" w:line="300"/>
            </w:pPr>
            <w:r>
              <w:rPr>
                <w:b/>
                <w:bCs/>
                <w:color w:val="4659A7"/>
                <w:sz w:val="22"/>
                <w:szCs w:val="22"/>
              </w:rPr>
              <w:t xml:space="preserve">STRICT CONTRACT DEFENSE · Enforcing JSON Schema Structural Contracts with Ajv</w:t>
            </w:r>
          </w:p>
          <w:p>
            <w:pPr>
              <w:spacing w:after="120" w:line="300"/>
            </w:pPr>
            <w:r>
              <w:t xml:space="preserve">Dev, Pooja, and Karan lock down payload contracts using JSON Schema validation. The top panel shows their contract review, while the bottom panel displays the schema definition and green verification badge in Postman.</w:t>
            </w:r>
          </w:p>
          <w:p>
            <w:pPr>
              <w:jc w:val="center"/>
            </w:pPr>
            <w:r>
              <w:drawing>
                <wp:inline distT="0" distB="0" distL="0" distR="0">
                  <wp:extent cx="5334000" cy="3048000"/>
                  <wp:effectExtent t="0" r="0" b="0" l="0"/>
                  <wp:docPr id="1" name="Hybrid Madhubani panel and software UI showing Dev, Pooja, and Karan analyzing strict JSON schema validation code and the green PASS Test Result badge in Postman." descr="Hybrid Madhubani panel and software UI showing Dev, Pooja, and Karan analyzing strict JSON schema validation code and the green PASS Test Result badge in Postman." title="Hybrid Madhubani panel and software UI showing Dev, Pooja, and Karan analyzing strict JSON schema validation code and the green PASS Test Result badge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5.2: Dev, Pooja, and Karan enforcing structural schema contracts to prevent production casing drift.</w:t>
            </w:r>
          </w:p>
          <w:p>
            <w:pPr>
              <w:spacing w:after="120" w:line="300"/>
            </w:pPr>
            <w:r>
              <w:rPr>
                <w:b/>
                <w:bCs/>
                <w:color w:val="4659A7"/>
              </w:rPr>
              <w:t xml:space="preserve">1  </w:t>
            </w:r>
            <w:r>
              <w:t xml:space="preserve">Dev explains why status 200 alone is insufficient: silent payload drift or dropped keys break client applications.</w:t>
            </w:r>
          </w:p>
          <w:p>
            <w:pPr>
              <w:spacing w:after="120" w:line="300"/>
            </w:pPr>
            <w:r>
              <w:rPr>
                <w:b/>
                <w:bCs/>
                <w:color w:val="4659A7"/>
              </w:rPr>
              <w:t xml:space="preserve">2  </w:t>
            </w:r>
            <w:r>
              <w:t xml:space="preserve">Karan details how Ajv schema validation locks required keys and exact data types into place.</w:t>
            </w:r>
          </w:p>
          <w:p>
            <w:pPr>
              <w:spacing w:after="120" w:line="300"/>
            </w:pPr>
            <w:r>
              <w:rPr>
                <w:b/>
                <w:bCs/>
                <w:color w:val="4659A7"/>
              </w:rPr>
              <w:t xml:space="preserve">3  </w:t>
            </w:r>
            <w:r>
              <w:t xml:space="preserve">Pooja verifies that required properties Msg and ID are enforced as strings, catching contract drift at the quality gate.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Mission 2 Phase 3: The Five Variable Scopes and Precedence Rules</w:t>
            </w:r>
          </w:p>
          <w:p>
            <w:pPr>
              <w:spacing w:after="120" w:line="300"/>
            </w:pPr>
            <w:r>
              <w:rPr>
                <w:b/>
                <w:bCs/>
                <w:color w:val="4659A7"/>
                <w:sz w:val="22"/>
                <w:szCs w:val="22"/>
              </w:rPr>
              <w:t xml:space="preserve">SCOPE ARCHITECTURE · Mission 2 Phase 3: The Five Variable Scopes and Precedence Rules</w:t>
            </w:r>
          </w:p>
          <w:p>
            <w:pPr>
              <w:spacing w:after="120" w:line="300"/>
            </w:pPr>
            <w:r>
              <w:t xml:space="preserve">Dev, Pooja, and Karan analyze the variable hierarchy carved onto the stone pillar of the campus scriptorium: establishing precedence from Local to Global and securing environments.</w:t>
            </w:r>
          </w:p>
          <w:p>
            <w:pPr>
              <w:jc w:val="center"/>
            </w:pPr>
            <w:r>
              <w:drawing>
                <wp:inline distT="0" distB="0" distL="0" distR="0">
                  <wp:extent cx="5334000" cy="3048000"/>
                  <wp:effectExtent t="0" r="0" b="0" l="0"/>
                  <wp:docPr id="1" name="Madhubani graphic novel panel showing Dev, Pooja, and Karan in an ancient Indian stone library hall with comic speech clouds explaining the five variable scopes carved on a pillar." descr="Madhubani graphic novel panel showing Dev, Pooja, and Karan in an ancient Indian stone library hall with comic speech clouds explaining the five variable scopes carved on a pillar." title="Madhubani graphic novel panel showing Dev, Pooja, and Karan in an ancient Indian stone library hall with comic speech clouds explaining the five variable scopes carved on a pil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6.0: Dev, Pooja, and Karan examining the five Postman variable tiers and environment configuration rules.</w:t>
            </w:r>
          </w:p>
          <w:p>
            <w:pPr>
              <w:spacing w:after="120" w:line="300"/>
            </w:pPr>
            <w:r>
              <w:rPr>
                <w:b/>
                <w:bCs/>
                <w:color w:val="4659A7"/>
              </w:rPr>
              <w:t xml:space="preserve">1  </w:t>
            </w:r>
            <w:r>
              <w:t xml:space="preserve">Dev explains why hardcoding URLs leads to flakiness and outlines the five variable tiers.</w:t>
            </w:r>
          </w:p>
          <w:p>
            <w:pPr>
              <w:spacing w:after="120" w:line="300"/>
            </w:pPr>
            <w:r>
              <w:rPr>
                <w:b/>
                <w:bCs/>
                <w:color w:val="4659A7"/>
              </w:rPr>
              <w:t xml:space="preserve">2  </w:t>
            </w:r>
            <w:r>
              <w:t xml:space="preserve">Pooja demonstrates dynamic environment switching using base_url between QA and UAT without altering request definitions.</w:t>
            </w:r>
          </w:p>
          <w:p>
            <w:pPr>
              <w:spacing w:after="120" w:line="300"/>
            </w:pPr>
            <w:r>
              <w:rPr>
                <w:b/>
                <w:bCs/>
                <w:color w:val="4659A7"/>
              </w:rPr>
              <w:t xml:space="preserve">3  </w:t>
            </w:r>
            <w:r>
              <w:t xml:space="preserve">Karan clarifies the security boundary between cloud synced Initial values and machine local Current values.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Generating Non Colliding ISBNs in Pre Request Scripts</w:t>
            </w:r>
          </w:p>
          <w:p>
            <w:pPr>
              <w:spacing w:after="120" w:line="300"/>
            </w:pPr>
            <w:r>
              <w:rPr>
                <w:b/>
                <w:bCs/>
                <w:color w:val="4659A7"/>
                <w:sz w:val="22"/>
                <w:szCs w:val="22"/>
              </w:rPr>
              <w:t xml:space="preserve">DYNAMIC PRE REQUEST SCRIPTING · Generating Non Colliding ISBNs in Pre Request Scripts</w:t>
            </w:r>
          </w:p>
          <w:p>
            <w:pPr>
              <w:spacing w:after="120" w:line="300"/>
            </w:pPr>
            <w:r>
              <w:t xml:space="preserve">Dev, Pooja, and Karan inspect the runtime resolution of dynamic ISBNs. The top panel shows their review, while the bottom panel shows the Pre request Script tab, the raw JSON Body with curly braces, and the resolved outgoing wire packet.</w:t>
            </w:r>
          </w:p>
          <w:p>
            <w:pPr>
              <w:jc w:val="center"/>
            </w:pPr>
            <w:r>
              <w:drawing>
                <wp:inline distT="0" distB="0" distL="0" distR="0">
                  <wp:extent cx="5334000" cy="3048000"/>
                  <wp:effectExtent t="0" r="0" b="0" l="0"/>
                  <wp:docPr id="1" name="Hybrid Madhubani panel and software UI showing Dev, Pooja, and Karan pointing to Postman Pre request Script editor, Body tab with ISBN variable, and resolved wire packet." descr="Hybrid Madhubani panel and software UI showing Dev, Pooja, and Karan pointing to Postman Pre request Script editor, Body tab with ISBN variable, and resolved wire packet." title="Hybrid Madhubani panel and software UI showing Dev, Pooja, and Karan pointing to Postman Pre request Script editor, Body tab with ISBN variable, and resolved wire p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6.2: Dev, Pooja, and Karan generating collision free dynamic ISBNs in Pre request scripts.</w:t>
            </w:r>
          </w:p>
          <w:p>
            <w:pPr>
              <w:spacing w:after="120" w:line="300"/>
            </w:pPr>
            <w:r>
              <w:rPr>
                <w:b/>
                <w:bCs/>
                <w:color w:val="4659A7"/>
              </w:rPr>
              <w:t xml:space="preserve">1  </w:t>
            </w:r>
            <w:r>
              <w:t xml:space="preserve">Dev points out the dynamic calculation combining company code and random digits into a fresh ISBN key.</w:t>
            </w:r>
          </w:p>
          <w:p>
            <w:pPr>
              <w:spacing w:after="120" w:line="300"/>
            </w:pPr>
            <w:r>
              <w:rPr>
                <w:b/>
                <w:bCs/>
                <w:color w:val="4659A7"/>
              </w:rPr>
              <w:t xml:space="preserve">2  </w:t>
            </w:r>
            <w:r>
              <w:t xml:space="preserve">Pooja traces how double curly braces ISBN in the request body is interpolated before the packet hits the wire.</w:t>
            </w:r>
          </w:p>
          <w:p>
            <w:pPr>
              <w:spacing w:after="120" w:line="300"/>
            </w:pPr>
            <w:r>
              <w:rPr>
                <w:b/>
                <w:bCs/>
                <w:color w:val="4659A7"/>
              </w:rPr>
              <w:t xml:space="preserve">3  </w:t>
            </w:r>
            <w:r>
              <w:t xml:space="preserve">Karan notes that dynamic unique keys eliminate duplicate collision errors during repeated collection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Mission 2 Phase 4: Autonomous Request Chaining and Property Transfer</w:t>
            </w:r>
          </w:p>
          <w:p>
            <w:pPr>
              <w:spacing w:after="120" w:line="300"/>
            </w:pPr>
            <w:r>
              <w:rPr>
                <w:b/>
                <w:bCs/>
                <w:color w:val="4659A7"/>
                <w:sz w:val="22"/>
                <w:szCs w:val="22"/>
              </w:rPr>
              <w:t xml:space="preserve">PIPELINE BRIEFING · Mission 2 Phase 4: Autonomous Request Chaining and Property Transfer</w:t>
            </w:r>
          </w:p>
          <w:p>
            <w:pPr>
              <w:spacing w:after="120" w:line="300"/>
            </w:pPr>
            <w:r>
              <w:t xml:space="preserve">Dev, Pooja, and Karan convene inside the university courtyard to assemble the autonomous three request testing pipeline: connecting AddBook creation, GetBook catalog verification, and DeleteBook teardown.</w:t>
            </w:r>
          </w:p>
          <w:p>
            <w:pPr>
              <w:jc w:val="center"/>
            </w:pPr>
            <w:r>
              <w:drawing>
                <wp:inline distT="0" distB="0" distL="0" distR="0">
                  <wp:extent cx="5334000" cy="3048000"/>
                  <wp:effectExtent t="0" r="0" b="0" l="0"/>
                  <wp:docPr id="1" name="Madhubani graphic novel panel showing Dev, Pooja, and Karan in an ancient Indian stone courtyard with comic speech clouds explaining the three step dynamic chaining pipeline." descr="Madhubani graphic novel panel showing Dev, Pooja, and Karan in an ancient Indian stone courtyard with comic speech clouds explaining the three step dynamic chaining pipeline." title="Madhubani graphic novel panel showing Dev, Pooja, and Karan in an ancient Indian stone courtyard with comic speech clouds explaining the three step dynamic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7.0: Dev, Pooja, and Karan assembling the autonomous request chaining pipeline.</w:t>
            </w:r>
          </w:p>
          <w:p>
            <w:pPr>
              <w:spacing w:after="120" w:line="300"/>
            </w:pPr>
            <w:r>
              <w:rPr>
                <w:b/>
                <w:bCs/>
                <w:color w:val="4659A7"/>
              </w:rPr>
              <w:t xml:space="preserve">1  </w:t>
            </w:r>
            <w:r>
              <w:t xml:space="preserve">Dev explains that microservices depend on interconnected state rather than isolated calls.</w:t>
            </w:r>
          </w:p>
          <w:p>
            <w:pPr>
              <w:spacing w:after="120" w:line="300"/>
            </w:pPr>
            <w:r>
              <w:rPr>
                <w:b/>
                <w:bCs/>
                <w:color w:val="4659A7"/>
              </w:rPr>
              <w:t xml:space="preserve">2  </w:t>
            </w:r>
            <w:r>
              <w:t xml:space="preserve">Pooja outlines dynamic extraction: reading responseData.ID from AddBook and binding it to collection variable book_id.</w:t>
            </w:r>
          </w:p>
          <w:p>
            <w:pPr>
              <w:spacing w:after="120" w:line="300"/>
            </w:pPr>
            <w:r>
              <w:rPr>
                <w:b/>
                <w:bCs/>
                <w:color w:val="4659A7"/>
              </w:rPr>
              <w:t xml:space="preserve">3  </w:t>
            </w:r>
            <w:r>
              <w:t xml:space="preserve">Karan highlights the cleanup teardown: consuming book_id in DeleteBook to leave zero database remnants.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Sequential Property Transfer Across AddBook, GetBook, and DeleteBook</w:t>
            </w:r>
          </w:p>
          <w:p>
            <w:pPr>
              <w:spacing w:after="120" w:line="300"/>
            </w:pPr>
            <w:r>
              <w:rPr>
                <w:b/>
                <w:bCs/>
                <w:color w:val="4659A7"/>
                <w:sz w:val="22"/>
                <w:szCs w:val="22"/>
              </w:rPr>
              <w:t xml:space="preserve">AUTONOMOUS CHAIN EXECUTION · Sequential Property Transfer Across AddBook, GetBook, and DeleteBook</w:t>
            </w:r>
          </w:p>
          <w:p>
            <w:pPr>
              <w:spacing w:after="120" w:line="300"/>
            </w:pPr>
            <w:r>
              <w:t xml:space="preserve">Dev, Pooja, and Karan verify the autonomous flow of data across the three sequential requests. The top panel captures their analysis, while the bottom panel shows the three consecutive Postman tabs executing in harmony.</w:t>
            </w:r>
          </w:p>
          <w:p>
            <w:pPr>
              <w:jc w:val="center"/>
            </w:pPr>
            <w:r>
              <w:drawing>
                <wp:inline distT="0" distB="0" distL="0" distR="0">
                  <wp:extent cx="5334000" cy="3048000"/>
                  <wp:effectExtent t="0" r="0" b="0" l="0"/>
                  <wp:docPr id="1" name="Hybrid Madhubani panel and software UI showing Dev, Pooja, and Karan pointing to Postman tabs for AddBook, GetBook, and DeleteBook executing with dynamic book_id property transfer." descr="Hybrid Madhubani panel and software UI showing Dev, Pooja, and Karan pointing to Postman tabs for AddBook, GetBook, and DeleteBook executing with dynamic book_id property transfer." title="Hybrid Madhubani panel and software UI showing Dev, Pooja, and Karan pointing to Postman tabs for AddBook, GetBook, and DeleteBook executing with dynamic book_id property 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7.2: Dev, Pooja, and Karan tracing the automated property transfer pipeline across three chained requests.</w:t>
            </w:r>
          </w:p>
          <w:p>
            <w:pPr>
              <w:spacing w:after="120" w:line="300"/>
            </w:pPr>
            <w:r>
              <w:rPr>
                <w:b/>
                <w:bCs/>
                <w:color w:val="4659A7"/>
              </w:rPr>
              <w:t xml:space="preserve">1  </w:t>
            </w:r>
            <w:r>
              <w:t xml:space="preserve">Call 1 (AddBook) dispatches dynamic payload and saves generated ID to collection scope.</w:t>
            </w:r>
          </w:p>
          <w:p>
            <w:pPr>
              <w:spacing w:after="120" w:line="300"/>
            </w:pPr>
            <w:r>
              <w:rPr>
                <w:b/>
                <w:bCs/>
                <w:color w:val="4659A7"/>
              </w:rPr>
              <w:t xml:space="preserve">2  </w:t>
            </w:r>
            <w:r>
              <w:t xml:space="preserve">Call 2 (GetBook) resolves the dynamic query parameter and asserts textbook catalog fields.</w:t>
            </w:r>
          </w:p>
          <w:p>
            <w:pPr>
              <w:spacing w:after="120" w:line="300"/>
            </w:pPr>
            <w:r>
              <w:rPr>
                <w:b/>
                <w:bCs/>
                <w:color w:val="4659A7"/>
              </w:rPr>
              <w:t xml:space="preserve">3  </w:t>
            </w:r>
            <w:r>
              <w:t xml:space="preserve">Call 3 (DeleteBook) consumes the dynamic ID in its payload body and confirms successful record deletion.</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alo_skhvqlnu_pv-sli2" Type="http://schemas.openxmlformats.org/officeDocument/2006/relationships/hyperlink" Target="https://martinfowler.com/articles/practical-test-pyramid.html" TargetMode="External"/><Relationship Id="rId6zt3ycqzlvmw50nlh7hpt"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ef1b91179fa212852df5b8f002b6ba60a39fbe66.jpg"/><Relationship Id="rId11" Type="http://schemas.openxmlformats.org/officeDocument/2006/relationships/image" Target="media/d75012d90edb1432fcf9ddfad7f57276b01e38ba.jpg"/><Relationship Id="rId12" Type="http://schemas.openxmlformats.org/officeDocument/2006/relationships/image" Target="media/8e1f90b621da16ca1181ff0d2155fb24e416488f.jpg"/><Relationship Id="rId13" Type="http://schemas.openxmlformats.org/officeDocument/2006/relationships/image" Target="media/52c73bb3ff90fd823e7beec90c0baffbae43b11a.jpg"/><Relationship Id="rId14" Type="http://schemas.openxmlformats.org/officeDocument/2006/relationships/image" Target="media/f4cf9447cbfac4135bbed713d86a774ac03a97c5.jpg"/><Relationship Id="rId15" Type="http://schemas.openxmlformats.org/officeDocument/2006/relationships/image" Target="media/e8b3eefcf341db1e3429be78fa1a6dc73bc3a37f.jpg"/><Relationship Id="rId16" Type="http://schemas.openxmlformats.org/officeDocument/2006/relationships/image" Target="media/1f3a13e948e07f04f118913dcdc2f5eb2188dcb0.jpg"/><Relationship Id="rId17" Type="http://schemas.openxmlformats.org/officeDocument/2006/relationships/image" Target="media/fee68688857a163dc14e185600a7c798cbcf7c0e.jpg"/><Relationship Id="rId18" Type="http://schemas.openxmlformats.org/officeDocument/2006/relationships/image" Target="media/3138f0d1c6387b17b1712a245425b2594e0a1c58.jpg"/><Relationship Id="rId19" Type="http://schemas.openxmlformats.org/officeDocument/2006/relationships/image" Target="media/f79597100fe55c48dc7444aea40602acca13a3ab.jpg"/><Relationship Id="rId20" Type="http://schemas.openxmlformats.org/officeDocument/2006/relationships/image" Target="media/af477e6edb53d60a38361960ae44e2f2ea138475.jpg"/><Relationship Id="rId21" Type="http://schemas.openxmlformats.org/officeDocument/2006/relationships/image" Target="media/df035d5f75c81c5e94d584c74c7dd96cc44cca3e.jpg"/><Relationship Id="rId22" Type="http://schemas.openxmlformats.org/officeDocument/2006/relationships/image" Target="media/eb30a2bb88d1ca3d71c37536d1cb5ec463df08d9.jpg"/><Relationship Id="rId23" Type="http://schemas.openxmlformats.org/officeDocument/2006/relationships/image" Target="media/cedfc8a7c1e8ed8321bf966ba7859f04e4e6fccd.jpg"/><Relationship Id="rId24" Type="http://schemas.openxmlformats.org/officeDocument/2006/relationships/image" Target="media/56d739ff5ed86f1c0c8cd65c5d3874d7f312e8f7.jpg"/><Relationship Id="rId25" Type="http://schemas.openxmlformats.org/officeDocument/2006/relationships/image" Target="media/cb2e569b5756c56ed4c13408333389752e31af49.jpg"/><Relationship Id="rId26" Type="http://schemas.openxmlformats.org/officeDocument/2006/relationships/image" Target="media/044b4c2f9d9887434e7ef11c384af611a455f827.jpg"/><Relationship Id="rId27" Type="http://schemas.openxmlformats.org/officeDocument/2006/relationships/image" Target="media/47f2a547886fc4606595a7da96a9bd463460ff91.jpg"/><Relationship Id="rId28" Type="http://schemas.openxmlformats.org/officeDocument/2006/relationships/image" Target="media/a755e3897ee346429962cd5bda063fc391df635a.jpg"/><Relationship Id="rId29" Type="http://schemas.openxmlformats.org/officeDocument/2006/relationships/image" Target="media/94c7a1b1b0f4483f6afcee2cbb96c3a5b7fbb9b3.jpg"/><Relationship Id="rId30" Type="http://schemas.openxmlformats.org/officeDocument/2006/relationships/image" Target="media/ff3750b44a40601f32c9267e4884e0cc96fc9168.jpg"/><Relationship Id="rId31" Type="http://schemas.openxmlformats.org/officeDocument/2006/relationships/image" Target="media/a87d6d340c9d8aa405da6d2a2798b63aba94e069.jpg"/><Relationship Id="rId32" Type="http://schemas.openxmlformats.org/officeDocument/2006/relationships/image" Target="media/c4fada57f946bd7b43700e90b5a431690b0f52d8.jpg"/><Relationship Id="rId33" Type="http://schemas.openxmlformats.org/officeDocument/2006/relationships/image" Target="media/cc94c12eff639bc31639e6004cce0a8ff430f3a1.jpg"/><Relationship Id="rId34" Type="http://schemas.openxmlformats.org/officeDocument/2006/relationships/image" Target="media/cb369d0717352e808e624bac49681f1af485c0dd.jpg"/><Relationship Id="rId35" Type="http://schemas.openxmlformats.org/officeDocument/2006/relationships/image" Target="media/63f8e7cfaebb79e2653e5c1c8c6f470978615886.jpg"/><Relationship Id="rId36" Type="http://schemas.openxmlformats.org/officeDocument/2006/relationships/image" Target="media/280ab626cd9733f1eba493775f77011ac86f6a7c.jpg"/><Relationship Id="rId37" Type="http://schemas.openxmlformats.org/officeDocument/2006/relationships/image" Target="media/9ea13f97e8eeccca9e94712a663edc057022409b.jpg"/><Relationship Id="rId38" Type="http://schemas.openxmlformats.org/officeDocument/2006/relationships/image" Target="media/9f66a1e235072951431bfb32e77f883514c74c8e.jpg"/><Relationship Id="rId39" Type="http://schemas.openxmlformats.org/officeDocument/2006/relationships/image" Target="media/c94160178d8dbafa3207536dd8df79314037941c.jpg"/><Relationship Id="rId40" Type="http://schemas.openxmlformats.org/officeDocument/2006/relationships/image" Target="media/6e88904e8e6b6cd80963d67e6062e1e31a2bb4d0.jpg"/><Relationship Id="rId41" Type="http://schemas.openxmlformats.org/officeDocument/2006/relationships/image" Target="media/45b2b0bc664115f81bfce8a6de2919b1f8d119ea.jpg"/><Relationship Id="rId42" Type="http://schemas.openxmlformats.org/officeDocument/2006/relationships/image" Target="media/c29ed1d2647de54f2a3bdaf602a19e27bdf67471.jpg"/><Relationship Id="rId43" Type="http://schemas.openxmlformats.org/officeDocument/2006/relationships/image" Target="media/c16a68fecfcc4bb12f8fc2d654e47d211b54d018.jpg"/><Relationship Id="rId44" Type="http://schemas.openxmlformats.org/officeDocument/2006/relationships/image" Target="media/ac49c9297d5fb64679af6e93c5d2f776ea5b90bc.jpg"/><Relationship Id="rId45" Type="http://schemas.openxmlformats.org/officeDocument/2006/relationships/image" Target="media/84dc02d4592ecd2bca3f5d91d026f4d939c4458b.jpg"/><Relationship Id="rId46" Type="http://schemas.openxmlformats.org/officeDocument/2006/relationships/image" Target="media/ad1b173ecb59cbb6dd51655add67a908c35a2646.jpg"/><Relationship Id="rId47" Type="http://schemas.openxmlformats.org/officeDocument/2006/relationships/image" Target="media/4f14ad4a14f2198cffd973223b6593d1e6ae9104.jpg"/><Relationship Id="rId48" Type="http://schemas.openxmlformats.org/officeDocument/2006/relationships/image" Target="media/aa6c67dce7ef1c29390e7a1eb7baaf848e24ee03.jpg"/><Relationship Id="rId49" Type="http://schemas.openxmlformats.org/officeDocument/2006/relationships/image" Target="media/f8c52ff24f334e6ada8e8a32d353874e90367c68.jp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2026-09-25T15:19:47.354Z</dcterms:created>
  <dcterms:modified xsi:type="dcterms:W3CDTF">2026-09-25T15:19:47.354Z</dcterms:modified>
</cp:coreProperties>
</file>

<file path=docProps/custom.xml><?xml version="1.0" encoding="utf-8"?>
<Properties xmlns="http://schemas.openxmlformats.org/officeDocument/2006/custom-properties" xmlns:vt="http://schemas.openxmlformats.org/officeDocument/2006/docPropsVTypes"/>
</file>