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ofyl9jguiwolhsjpcgi23">
        <w:r>
          <w:rPr>
            <w:rStyle w:val="Hyperlink"/>
          </w:rPr>
          <w:t xml:space="preserve">The Testing Pyramid by Martin Fowler</w:t>
        </w:r>
      </w:hyperlink>
      <w:r>
        <w:rPr>
          <w:color w:val="657084"/>
          <w:sz w:val="18"/>
          <w:szCs w:val="18"/>
        </w:rPr>
        <w:t xml:space="preserve"> — https://martinfowler.com/articles/practical-test-pyramid.html</w:t>
      </w:r>
    </w:p>
    <w:p>
      <w:hyperlink w:history="1" r:id="rIdxrpkvjkpdbis_lpl_liuq">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times and class schedules, but the app keeps freezing on their screens with endless spinning loading circles. The mobile app developers insist their code works fine and blame the server team. The backend server developers insist their database is healthy and blame the phone app. Security rules strictly forbid giving the phone app the server database password. The phone and server must communicate through APIs: digital messengers that carry questions and answers across the network. Across our opening three chapters, you will take charge: looking behind the visual screen, inspecting the exact messages flowing across the network wire, discovering why requests are failing, and setting up an automated testing workbench in Postman so our engineering team can build with total confidence.</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Phone apps do not hold the whole university database inside the phone. • Every time the app shows bus times, grades, or classes, it asks the server for that information across the network. • If you only look at the phone screen, you cannot tell if a frozen button is a screen glitch or a server crash.</w:t>
            </w:r>
          </w:p>
          <w:p>
            <w:pPr>
              <w:spacing w:after="120" w:line="300"/>
            </w:pPr>
            <w:r>
              <w:rPr>
                <w:b/>
                <w:bCs/>
              </w:rPr>
              <w:t xml:space="preserve">What we need: </w:t>
            </w:r>
            <w:r>
              <w:t xml:space="preserve">A simple real world mental model showing how phone apps and servers talk like a diner ordering food through a waiter. • A clear look at how backend engineers write code to answer questions from the app. • Hands on practice inspecting real, live API messages directly in your browser with zero setup needed. • A clear understanding of why testing APIs is faster, cheaper, and more dependable than clicking buttons on a screen.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Everyday Examples: How Apps Talk to Outside Services</w:t>
      </w:r>
    </w:p>
    <w:p>
      <w:pPr>
        <w:spacing w:after="120" w:line="300"/>
      </w:pPr>
      <w:r>
        <w:t xml:space="preserve">Think about the Weather app on your phone. When you open it, the screen tells you: *It is 24 degrees and sunny outside.* Did your phone launch a weather satellite into space? Did Apple build physical thermometers on every street corner? Of course not.</w:t>
      </w:r>
    </w:p>
    <w:p>
      <w:pPr>
        <w:spacing w:after="120" w:line="300"/>
      </w:pPr>
      <w:r>
        <w:t xml:space="preserve">Your phone simply asked a weather computer: *What is the temperature in my town right now?* The weather computer checked its database and replied: *24 degrees and sunny.* Your phone took that simple answer and drew a nice yellow sun on your screen. That quick conversation is an API.</w:t>
      </w:r>
    </w:p>
    <w:p>
      <w:pPr>
        <w:spacing w:after="120" w:line="300"/>
      </w:pPr>
      <w:r>
        <w:t xml:space="preserve">Think about booking a flight on Google Flights or MakeMyTrip. When you search for flights, you see ticket prices from multiple airlines on one screen. Did those airlines give Google their secret computer passwords? Did they let outside companies touch their private booking systems? Absolutely not. Instead, Google asks each airline API: *What flights do you have today?* Each airline API checks their private system and sends back the prices. That is the beauty of an API: two different companies can share information safely without sharing passwords.</w:t>
      </w:r>
    </w:p>
    <w:p>
      <w:pPr>
        <w:pStyle w:val="Heading2"/>
        <w:keepNext/>
        <w:spacing w:after="100" w:before="240"/>
      </w:pPr>
      <w:r>
        <w:rPr>
          <w:b/>
          <w:bCs/>
          <w:color w:val="4659A7"/>
        </w:rPr>
        <w:t xml:space="preserve">Step 3: How One API Bridge Connects Any Phone, Laptop, or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How Different Technologies Talk Together</w:t>
            </w:r>
          </w:p>
          <w:p>
            <w:pPr>
              <w:spacing w:after="120" w:line="300"/>
            </w:pPr>
            <w:r>
              <w:rPr>
                <w:b/>
                <w:bCs/>
                <w:color w:val="4659A7"/>
                <w:sz w:val="22"/>
                <w:szCs w:val="22"/>
              </w:rPr>
              <w:t xml:space="preserve">UNIVERSAL BRIDGE · The API Network Bridge: How Different Technologies Talk Together</w:t>
            </w:r>
          </w:p>
          <w:p>
            <w:pPr>
              <w:spacing w:after="120" w:line="300"/>
            </w:pPr>
            <w:r>
              <w:t xml:space="preserve">Imagine three people waiting at an international airport: one speaks only Japanese, one speaks only Spanish, and one speaks only German. They cannot understand each other directly, so they all agree to speak one universal language: English. In software, an iPhone app is built in Apple Swift, an Android app is built in Google Kotlin, a website is built in JavaScript, and a server is built in Python. None of them understand each other directly. So how do they communicate? They all agree to speak one universal language: simple plain text called JSON. The API is the bridge that carries this plain text message between any device and any server.</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Connecting any phone, browser, or server through simple text messages.</w:t>
            </w:r>
          </w:p>
          <w:p>
            <w:pPr>
              <w:spacing w:after="120" w:line="300"/>
            </w:pPr>
            <w:r>
              <w:rPr>
                <w:b/>
                <w:bCs/>
                <w:color w:val="4659A7"/>
              </w:rPr>
              <w:t xml:space="preserve">1  </w:t>
            </w:r>
            <w:r>
              <w:t xml:space="preserve">Device 1 (iPhone): Built with Apple Swift. When a student checks bus times, the phone sends a simple text note asking for data.</w:t>
            </w:r>
          </w:p>
          <w:p>
            <w:pPr>
              <w:spacing w:after="120" w:line="300"/>
            </w:pPr>
            <w:r>
              <w:rPr>
                <w:b/>
                <w:bCs/>
                <w:color w:val="4659A7"/>
              </w:rPr>
              <w:t xml:space="preserve">2  </w:t>
            </w:r>
            <w:r>
              <w:t xml:space="preserve">Device 2 (Android): Built with Google Kotlin. It sends the exact same text note across the network wire.</w:t>
            </w:r>
          </w:p>
          <w:p>
            <w:pPr>
              <w:spacing w:after="120" w:line="300"/>
            </w:pPr>
            <w:r>
              <w:rPr>
                <w:b/>
                <w:bCs/>
                <w:color w:val="4659A7"/>
              </w:rPr>
              <w:t xml:space="preserve">3  </w:t>
            </w:r>
            <w:r>
              <w:t xml:space="preserve">Device 3 (Laptop Web Browser): Built with JavaScript. It also sends the exact same text note across the wire.</w:t>
            </w:r>
          </w:p>
          <w:p>
            <w:pPr>
              <w:spacing w:after="120" w:line="300"/>
            </w:pPr>
            <w:r>
              <w:rPr>
                <w:b/>
                <w:bCs/>
                <w:color w:val="4659A7"/>
              </w:rPr>
              <w:t xml:space="preserve">4  </w:t>
            </w:r>
            <w:r>
              <w:t xml:space="preserve">The Universal Bridge: The API hands the text note to the server. The server replies in simple text, and every device reads it with ease.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Universal USB Cable Analogy: Complete Freedom to Change</w:t>
            </w:r>
          </w:p>
          <w:p>
            <w:pPr>
              <w:spacing w:after="120" w:line="300"/>
            </w:pPr>
            <w:r>
              <w:t xml:space="preserve">Think of a standard USB charging cable. You can plug it into an Apple iPad, a Samsung phone, a Dell laptop, or a Kindle reader.</w:t>
            </w:r>
          </w:p>
          <w:p>
            <w:pPr>
              <w:spacing w:after="120" w:line="300"/>
            </w:pPr>
            <w:r>
              <w:t xml:space="preserve">The company making the laptop does not need to know what brand of phone you buy, and the charger company does not care what laptop you own.</w:t>
            </w:r>
          </w:p>
          <w:p>
            <w:pPr>
              <w:spacing w:after="120" w:line="300"/>
            </w:pPr>
            <w:r>
              <w:t xml:space="preserve">Apple can redesign the phone with a faster screen, and the cable still charges it. The laptop maker can upgrade the processor, and the cable still connects.</w:t>
            </w:r>
          </w:p>
          <w:p>
            <w:pPr>
              <w:spacing w:after="120" w:line="300"/>
            </w:pPr>
            <w:r>
              <w:t xml:space="preserve">In software, the API is that standard cable. The phone developers can redesign the entire mobile app, and the server developers can rewrite their database. As long as the API in the middle stays the same, neither side ever breaks!</w:t>
            </w:r>
          </w:p>
        </w:tc>
      </w:tr>
    </w:tbl>
    <w:p>
      <w:pPr>
        <w:pStyle w:val="Heading2"/>
        <w:keepNext/>
        <w:spacing w:after="100" w:before="240"/>
      </w:pPr>
      <w:r>
        <w:rPr>
          <w:b/>
          <w:bCs/>
          <w:color w:val="4659A7"/>
        </w:rPr>
        <w:t xml:space="preserve">Step 4: Looking Under the Hood: How a Server Answers Questions</w:t>
      </w:r>
    </w:p>
    <w:p>
      <w:pPr>
        <w:spacing w:after="120" w:line="300"/>
      </w:pPr>
      <w:r>
        <w:t xml:space="preserve">Why are we looking at server code right now? Remember our launch day crisis in the War Room: the phone app is frozen, and the mobile developers and server developers are arguing. To step in as the Lead Quality Architect and solve this breakdown, you need to understand what an API looks like from the inside out. When you understand how a server receives questions and packages answers, you can pinpoint the exact failure and write automated tests that prevent it.</w:t>
      </w:r>
    </w:p>
    <w:p>
      <w:pPr>
        <w:spacing w:after="120" w:line="300"/>
      </w:pPr>
      <w:r>
        <w:t xml:space="preserve">Before looking at code, let us understand how computers exchange notes. They use a simple format called JSON. A JSON note is just plain text with labels and values inside curly brackets: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sample-note.json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"bus": "Campus Express",</w:t>
      </w:r>
    </w:p>
    <w:p>
      <w:pPr>
        <w:keepLines/>
        <w:shd w:fill="F4F6F9" w:val="clear"/>
        <w:spacing w:after="0" w:line="260"/>
      </w:pPr>
      <w:r>
        <w:rPr>
          <w:rFonts w:ascii="Consolas" w:cs="Consolas" w:eastAsia="Consolas" w:hAnsi="Consolas"/>
          <w:sz w:val="19"/>
          <w:szCs w:val="19"/>
        </w:rPr>
        <w:t xml:space="preserve"> 3    "arrivesInMinutes": 5,</w:t>
      </w:r>
    </w:p>
    <w:p>
      <w:pPr>
        <w:keepLines/>
        <w:shd w:fill="F4F6F9" w:val="clear"/>
        <w:spacing w:after="0" w:line="260"/>
      </w:pPr>
      <w:r>
        <w:rPr>
          <w:rFonts w:ascii="Consolas" w:cs="Consolas" w:eastAsia="Consolas" w:hAnsi="Consolas"/>
          <w:sz w:val="19"/>
          <w:szCs w:val="19"/>
        </w:rPr>
        <w:t xml:space="preserve"> 4    "onTime": true</w:t>
      </w:r>
    </w:p>
    <w:p>
      <w:pPr>
        <w:keepLines/>
        <w:shd w:fill="F4F6F9" w:val="clear"/>
        <w:spacing w:after="0" w:line="260"/>
      </w:pPr>
      <w:r>
        <w:rPr>
          <w:rFonts w:ascii="Consolas" w:cs="Consolas" w:eastAsia="Consolas" w:hAnsi="Consolas"/>
          <w:sz w:val="19"/>
          <w:szCs w:val="19"/>
        </w:rPr>
        <w:t xml:space="preserve"> 5  }</w:t>
      </w:r>
    </w:p>
    <w:p>
      <w:pPr>
        <w:spacing w:after="120" w:line="300"/>
      </w:pPr>
      <w:r>
        <w:t xml:space="preserve">Notice how clean that note is. A label on the left, a value on the right. There are no secret symbols or machine code. Because it is simple plain text, every computer language on Earth can read and write it easily.</w:t>
      </w:r>
    </w:p>
    <w:p>
      <w:pPr>
        <w:spacing w:after="120" w:line="300"/>
      </w:pPr>
      <w:r>
        <w:t xml:space="preserve">Now, let us build a real server API in three tiny, digestible pieces using Python:</w:t>
      </w:r>
    </w:p>
    <w:p>
      <w:pPr>
        <w:spacing w:after="120" w:line="300"/>
      </w:pPr>
      <w:r>
        <w:t xml:space="preserve">Piece 1: Giving Our Service a Name. We bring in our web tool and give our service a title: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piece-1-create-service.py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spacing w:after="120" w:line="300"/>
      </w:pPr>
      <w:r>
        <w:t xml:space="preserve">Piece 2: Setting the Address Door. We tell the server which web address to listen for: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piece-2-set-route.py</w:t>
      </w:r>
    </w:p>
    <w:p>
      <w:pPr>
        <w:keepLines/>
        <w:shd w:fill="F4F6F9" w:val="clear"/>
        <w:spacing w:after="0" w:line="260"/>
      </w:pPr>
      <w:r>
        <w:rPr>
          <w:rFonts w:ascii="Consolas" w:cs="Consolas" w:eastAsia="Consolas" w:hAnsi="Consolas"/>
          <w:sz w:val="19"/>
          <w:szCs w:val="19"/>
        </w:rPr>
        <w:t xml:space="preserve"> 1  # Whenever a phone asks for this address, wake up and answer</w:t>
      </w:r>
    </w:p>
    <w:p>
      <w:pPr>
        <w:keepLines/>
        <w:shd w:fill="F4F6F9" w:val="clear"/>
        <w:spacing w:after="0" w:line="260"/>
      </w:pPr>
      <w:r>
        <w:rPr>
          <w:rFonts w:ascii="Consolas" w:cs="Consolas" w:eastAsia="Consolas" w:hAnsi="Consolas"/>
          <w:sz w:val="19"/>
          <w:szCs w:val="19"/>
        </w:rPr>
        <w:t xml:space="preserve"> 2  @app.get("/v1/location/resolve")</w:t>
      </w:r>
    </w:p>
    <w:p>
      <w:pPr>
        <w:spacing w:after="120" w:line="300"/>
      </w:pPr>
      <w:r>
        <w:t xml:space="preserve">Piece 3: Doing the Work and Packing the Answer. The server takes the student latitude and longitude numbers, checks if they are on campus, and packs the answer into our simple JSON note: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piece-3-answer-question.py</w:t>
      </w:r>
    </w:p>
    <w:p>
      <w:pPr>
        <w:keepLines/>
        <w:shd w:fill="F4F6F9" w:val="clear"/>
        <w:spacing w:after="0" w:line="260"/>
      </w:pPr>
      <w:r>
        <w:rPr>
          <w:rFonts w:ascii="Consolas" w:cs="Consolas" w:eastAsia="Consolas" w:hAnsi="Consolas"/>
          <w:sz w:val="19"/>
          <w:szCs w:val="19"/>
        </w:rPr>
        <w:t xml:space="preserve"> 1  def resolve_campus_location(latitude: float, longitude: float):</w:t>
      </w:r>
    </w:p>
    <w:p>
      <w:pPr>
        <w:keepLines/>
        <w:shd w:fill="F4F6F9" w:val="clear"/>
        <w:spacing w:after="0" w:line="260"/>
      </w:pPr>
      <w:r>
        <w:rPr>
          <w:rFonts w:ascii="Consolas" w:cs="Consolas" w:eastAsia="Consolas" w:hAnsi="Consolas"/>
          <w:sz w:val="19"/>
          <w:szCs w:val="19"/>
        </w:rPr>
        <w:t xml:space="preserve"> 2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3      return {</w:t>
      </w:r>
    </w:p>
    <w:p>
      <w:pPr>
        <w:keepLines/>
        <w:shd w:fill="F4F6F9" w:val="clear"/>
        <w:spacing w:after="0" w:line="260"/>
      </w:pPr>
      <w:r>
        <w:rPr>
          <w:rFonts w:ascii="Consolas" w:cs="Consolas" w:eastAsia="Consolas" w:hAnsi="Consolas"/>
          <w:sz w:val="19"/>
          <w:szCs w:val="19"/>
        </w:rPr>
        <w:t xml:space="preserve"> 4          "status": "success",</w:t>
      </w:r>
    </w:p>
    <w:p>
      <w:pPr>
        <w:keepLines/>
        <w:shd w:fill="F4F6F9" w:val="clear"/>
        <w:spacing w:after="0" w:line="260"/>
      </w:pPr>
      <w:r>
        <w:rPr>
          <w:rFonts w:ascii="Consolas" w:cs="Consolas" w:eastAsia="Consolas" w:hAnsi="Consolas"/>
          <w:sz w:val="19"/>
          <w:szCs w:val="19"/>
        </w:rPr>
        <w:t xml:space="preserve"> 5          "campus": "North Campus",</w:t>
      </w:r>
    </w:p>
    <w:p>
      <w:pPr>
        <w:keepLines/>
        <w:shd w:fill="F4F6F9" w:val="clear"/>
        <w:spacing w:after="0" w:line="260"/>
      </w:pPr>
      <w:r>
        <w:rPr>
          <w:rFonts w:ascii="Consolas" w:cs="Consolas" w:eastAsia="Consolas" w:hAnsi="Consolas"/>
          <w:sz w:val="19"/>
          <w:szCs w:val="19"/>
        </w:rPr>
        <w:t xml:space="preserve"> 6          "verified_on_campus": is_on_campus</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Putting It All Together: Combining the Three Pieces into One Complete Service. Look at what happens when we combine those three pieces together: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@app.get("/v1/location/resolve")</w:t>
      </w:r>
    </w:p>
    <w:p>
      <w:pPr>
        <w:keepLines/>
        <w:shd w:fill="F4F6F9" w:val="clear"/>
        <w:spacing w:after="0" w:line="260"/>
      </w:pPr>
      <w:r>
        <w:rPr>
          <w:rFonts w:ascii="Consolas" w:cs="Consolas" w:eastAsia="Consolas" w:hAnsi="Consolas"/>
          <w:sz w:val="19"/>
          <w:szCs w:val="19"/>
        </w:rPr>
        <w:t xml:space="preserve"> 6  def resolve_campus_location(latitude: float, longitude: float):</w:t>
      </w:r>
    </w:p>
    <w:p>
      <w:pPr>
        <w:keepLines/>
        <w:shd w:fill="F4F6F9" w:val="clear"/>
        <w:spacing w:after="0" w:line="260"/>
      </w:pPr>
      <w:r>
        <w:rPr>
          <w:rFonts w:ascii="Consolas" w:cs="Consolas" w:eastAsia="Consolas" w:hAnsi="Consolas"/>
          <w:sz w:val="19"/>
          <w:szCs w:val="19"/>
        </w:rPr>
        <w:t xml:space="preserve"> 7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return {</w:t>
      </w:r>
    </w:p>
    <w:p>
      <w:pPr>
        <w:keepLines/>
        <w:shd w:fill="F4F6F9" w:val="clear"/>
        <w:spacing w:after="0" w:line="260"/>
      </w:pPr>
      <w:r>
        <w:rPr>
          <w:rFonts w:ascii="Consolas" w:cs="Consolas" w:eastAsia="Consolas" w:hAnsi="Consolas"/>
          <w:sz w:val="19"/>
          <w:szCs w:val="19"/>
        </w:rPr>
        <w:t xml:space="preserve">10          "status": "success",</w:t>
      </w:r>
    </w:p>
    <w:p>
      <w:pPr>
        <w:keepLines/>
        <w:shd w:fill="F4F6F9" w:val="clear"/>
        <w:spacing w:after="0" w:line="260"/>
      </w:pPr>
      <w:r>
        <w:rPr>
          <w:rFonts w:ascii="Consolas" w:cs="Consolas" w:eastAsia="Consolas" w:hAnsi="Consolas"/>
          <w:sz w:val="19"/>
          <w:szCs w:val="19"/>
        </w:rPr>
        <w:t xml:space="preserve">11          "campus": "North Campus",</w:t>
      </w:r>
    </w:p>
    <w:p>
      <w:pPr>
        <w:keepLines/>
        <w:shd w:fill="F4F6F9" w:val="clear"/>
        <w:spacing w:after="0" w:line="260"/>
      </w:pPr>
      <w:r>
        <w:rPr>
          <w:rFonts w:ascii="Consolas" w:cs="Consolas" w:eastAsia="Consolas" w:hAnsi="Consolas"/>
          <w:sz w:val="19"/>
          <w:szCs w:val="19"/>
        </w:rPr>
        <w:t xml:space="preserve">12          "coordinates": {"latitude": latitude, "longitude": longitude},</w:t>
      </w:r>
    </w:p>
    <w:p>
      <w:pPr>
        <w:keepLines/>
        <w:shd w:fill="F4F6F9" w:val="clear"/>
        <w:spacing w:after="0" w:line="260"/>
      </w:pPr>
      <w:r>
        <w:rPr>
          <w:rFonts w:ascii="Consolas" w:cs="Consolas" w:eastAsia="Consolas" w:hAnsi="Consolas"/>
          <w:sz w:val="19"/>
          <w:szCs w:val="19"/>
        </w:rPr>
        <w:t xml:space="preserve">13          "city": "Mountain View",</w:t>
      </w:r>
    </w:p>
    <w:p>
      <w:pPr>
        <w:keepLines/>
        <w:shd w:fill="F4F6F9" w:val="clear"/>
        <w:spacing w:after="0" w:line="260"/>
      </w:pPr>
      <w:r>
        <w:rPr>
          <w:rFonts w:ascii="Consolas" w:cs="Consolas" w:eastAsia="Consolas" w:hAnsi="Consolas"/>
          <w:sz w:val="19"/>
          <w:szCs w:val="19"/>
        </w:rPr>
        <w:t xml:space="preserve">14          "verified_on_campus": is_on_campus</w:t>
      </w:r>
    </w:p>
    <w:p>
      <w:pPr>
        <w:keepLines/>
        <w:shd w:fill="F4F6F9" w:val="clear"/>
        <w:spacing w:after="0" w:line="260"/>
      </w:pPr>
      <w:r>
        <w:rPr>
          <w:rFonts w:ascii="Consolas" w:cs="Consolas" w:eastAsia="Consolas" w:hAnsi="Consolas"/>
          <w:sz w:val="19"/>
          <w:szCs w:val="19"/>
        </w:rPr>
        <w:t xml:space="preserve">15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Big Takeaway for Software Testers</w:t>
            </w:r>
          </w:p>
          <w:p>
            <w:pPr>
              <w:spacing w:after="120" w:line="300"/>
            </w:pPr>
            <w:r>
              <w:t xml:space="preserve">In just 14 lines of simple code, a real API is running, listening for requests, and returning answers to thousands of student phones.</w:t>
            </w:r>
          </w:p>
          <w:p>
            <w:pPr>
              <w:spacing w:after="120" w:line="300"/>
            </w:pPr>
            <w:r>
              <w:t xml:space="preserve">As software testers, we do not need to write their server code. Our mission is to test from the outside: making sure good questions get good answers, and bad questions get handled safely without crashing the system.</w:t>
            </w:r>
          </w:p>
        </w:tc>
      </w:tr>
    </w:tbl>
    <w:p>
      <w:pPr>
        <w:pStyle w:val="Heading2"/>
        <w:keepNext/>
        <w:spacing w:after="100" w:before="240"/>
      </w:pPr>
      <w:r>
        <w:rPr>
          <w:b/>
          <w:bCs/>
          <w:color w:val="4659A7"/>
        </w:rPr>
        <w:t xml:space="preserve">Step 5: Inspecting Live API Messages Across the Web</w:t>
      </w:r>
    </w:p>
    <w:p>
      <w:pPr>
        <w:spacing w:after="120" w:line="300"/>
      </w:pPr>
      <w:r>
        <w:t xml:space="preserve">You do not need to install complex software to see an API in action. Your everyday web browser is already an API tester! When you type a web link into your browser address bar and press Enter, your browser sends a message to the server and shows you the plain text answer.</w:t>
      </w:r>
    </w:p>
    <w:p>
      <w:pPr>
        <w:spacing w:after="120" w:line="300"/>
      </w:pPr>
      <w:r>
        <w:t xml:space="preserve">Click each link below to see real API messages live in your browser right now on your computer or phone: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Free Geocoding Location API: Click [BigDataCloud Geocoding Endpoint](https://api.bigdatacloud.net/data/reverse-geocode-client?latitude=37.42159&amp;longitude=-122.0837&amp;localityLanguage=en). Look at how the server returns the city, country, and postal code as clean, readable text.</w:t>
      </w:r>
    </w:p>
    <w:p>
      <w:pPr>
        <w:pStyle w:val="ListParagraph"/>
        <w:numPr>
          <w:ilvl w:val="0"/>
          <w:numId w:val="3"/>
        </w:numPr>
        <w:spacing w:after="120" w:line="300"/>
      </w:pPr>
      <w:r>
        <w:t xml:space="preserve">2. Campus Course Catalog: Click [Campus Academic Catalog JSON](https://raw.githubusercontent.com/mayankcoder1993/AkshatEbooks/arena/01a0bfe5-akshatebooks/course-materials/zero-to-agentic-api-testing/lesson-01/campus-catalog.json). See how the server returns a simple list of our four university courses.</w:t>
      </w:r>
    </w:p>
    <w:p>
      <w:pPr>
        <w:pStyle w:val="ListParagraph"/>
        <w:numPr>
          <w:ilvl w:val="0"/>
          <w:numId w:val="3"/>
        </w:numPr>
        <w:spacing w:after="120" w:line="300"/>
      </w:pPr>
      <w:r>
        <w:t xml:space="preserve">3. Public GitHub Profile API: Click [GitHub Octocat Profile](https://api.github.com/users/octocat). The GitHub server returns account details: username, join date, and how many code repositories exist.</w:t>
      </w:r>
    </w:p>
    <w:p>
      <w:pPr>
        <w:spacing w:after="120" w:line="300"/>
      </w:pPr>
      <w:r>
        <w:t xml:space="preserve">Below is our live inspection blueprint. If you are reading on the interactive web, you can click Send Request to test the call. If you are reading in an eBook or printed page, you can see the complete request, the full server response payload, and all verified test results laid out directly in front of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API Wire Inspection Blueprint: Campus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Testing the API is Smarter Than Clicking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Why API Testing Delivers the Best Results</w:t>
            </w:r>
          </w:p>
          <w:p>
            <w:pPr>
              <w:spacing w:after="120" w:line="300"/>
            </w:pPr>
            <w:r>
              <w:rPr>
                <w:b/>
                <w:bCs/>
                <w:color w:val="4659A7"/>
                <w:sz w:val="22"/>
                <w:szCs w:val="22"/>
              </w:rPr>
              <w:t xml:space="preserve">AUTOMATION STRATEGY · The Testing Pyramid: Why API Testing Delivers the Best Results</w:t>
            </w:r>
          </w:p>
          <w:p>
            <w:pPr>
              <w:spacing w:after="120" w:line="300"/>
            </w:pPr>
            <w:r>
              <w:t xml:space="preserve">Why did the campus app crash on launch day even though the team wrote tests that clicked buttons in a web browser? The answer is explained by the Testing Pyramid, an idea created by software expert Mike Cohn. Tests that click buttons on a phone screen are slow, often taking ten seconds for a single check. Even worse, if a graphic designer simply moves a button or changes a color, those screen tests break immediately, even when the software works fine! In contrast, testing the API directly sends simple digital messages across the network in milliseconds. We test the real brain of the app directly with speed and reliability.</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Screen Tests (Top of Pyramid): Slow and easily broken. A simple design change can break dozens of screen tests even when the system works perfectly.</w:t>
            </w:r>
          </w:p>
          <w:p>
            <w:pPr>
              <w:spacing w:after="120" w:line="300"/>
            </w:pPr>
            <w:r>
              <w:rPr>
                <w:b/>
                <w:bCs/>
                <w:color w:val="4659A7"/>
              </w:rPr>
              <w:t xml:space="preserve">2  </w:t>
            </w:r>
            <w:r>
              <w:t xml:space="preserve">API Tests (Middle of Pyramid): Fast, dependable, and powerful. These tests send raw digital messages in milliseconds, checking the real business rules directly.</w:t>
            </w:r>
          </w:p>
          <w:p>
            <w:pPr>
              <w:spacing w:after="120" w:line="300"/>
            </w:pPr>
            <w:r>
              <w:rPr>
                <w:b/>
                <w:bCs/>
                <w:color w:val="4659A7"/>
              </w:rPr>
              <w:t xml:space="preserve">3  </w:t>
            </w:r>
            <w:r>
              <w:t xml:space="preserve">Unit Tests (Base of Pyramid): Very fast checks written by developers for tiny pieces of code, but unable to check whether systems can talk to each other across the network.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Example: Testing the Campus Bus Search Feature</w:t>
            </w:r>
          </w:p>
          <w:p>
            <w:pPr>
              <w:spacing w:after="120" w:line="300"/>
            </w:pPr>
            <w:r>
              <w:t xml:space="preserve">Consider testing our campus feature: A student searches for the Campus Express bus schedule.</w:t>
            </w:r>
          </w:p>
          <w:p>
            <w:pPr>
              <w:spacing w:after="120" w:line="300"/>
            </w:pPr>
            <w:r>
              <w:t xml:space="preserve">The Slow Screen Way (UI Testing): An automated robot opens a phone simulator, waits 8 seconds for the campus logo animation, types Campus Express into the search box letter by letter, and clicks the blue Search button. Total time: 13 seconds for one test! Even worse: if the designer moves the button 5 pixels or changes its color to green, the test immediately crashes and fails, even though the bus server is running perfectly!</w:t>
            </w:r>
          </w:p>
          <w:p>
            <w:pPr>
              <w:spacing w:after="120" w:line="300"/>
            </w:pPr>
            <w:r>
              <w:t xml:space="preserve">The Fast API Way: Our automated test skips the screen entirely and sends one direct message over the network: GET /v1/transit/buses?name=CampusExpress. The server replies in 15 milliseconds (0.015 seconds): {"bus": "Campus Express", "mins": 5}. Total time: 0.015 seconds, which is over 800 times faster!</w:t>
            </w:r>
          </w:p>
          <w:p>
            <w:pPr>
              <w:spacing w:after="120" w:line="300"/>
            </w:pPr>
            <w:r>
              <w:t xml:space="preserve">The Big Advantage: The design team can redesign the entire phone app, move every button, or change every color. The API test never breaks, because it tests the true data directly!</w:t>
            </w:r>
          </w:p>
        </w:tc>
      </w:tr>
    </w:tbl>
    <w:p>
      <w:pPr>
        <w:pStyle w:val="Heading2"/>
        <w:keepNext/>
        <w:spacing w:after="100" w:before="240"/>
      </w:pPr>
      <w:r>
        <w:rPr>
          <w:b/>
          <w:bCs/>
          <w:color w:val="4659A7"/>
        </w:rPr>
        <w:t xml:space="preserve">Step 7: The Four Major Styles of APIs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the Four Major API Styles</w:t>
            </w:r>
          </w:p>
          <w:p>
            <w:pPr>
              <w:spacing w:after="120" w:line="300"/>
            </w:pPr>
            <w:r>
              <w:rPr>
                <w:b/>
                <w:bCs/>
                <w:color w:val="4659A7"/>
                <w:sz w:val="22"/>
                <w:szCs w:val="22"/>
              </w:rPr>
              <w:t xml:space="preserve">ENTERPRISE PATTERNS · Comparing the Four Major API Styles</w:t>
            </w:r>
          </w:p>
          <w:p>
            <w:pPr>
              <w:spacing w:after="120" w:line="300"/>
            </w:pPr>
            <w:r>
              <w:t xml:space="preserve">While REST is the most common style used across modern web and mobile apps, large companies and universities also use three other styles for special jobs. Understanding these four styles gives you the confidence to test any endpoint you meet.</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Uses simple web actions and plain text JSON notes. Powers our campus web and mobile services in Missions 1 and 2.</w:t>
            </w:r>
          </w:p>
          <w:p>
            <w:pPr>
              <w:spacing w:after="120" w:line="300"/>
            </w:pPr>
            <w:r>
              <w:rPr>
                <w:b/>
                <w:bCs/>
                <w:color w:val="4659A7"/>
              </w:rPr>
              <w:t xml:space="preserve">2  </w:t>
            </w:r>
            <w:r>
              <w:t xml:space="preserve">GraphQL: A flexible style where the phone app asks for only the exact words and numbers it needs, saving battery and data.</w:t>
            </w:r>
          </w:p>
          <w:p>
            <w:pPr>
              <w:spacing w:after="120" w:line="300"/>
            </w:pPr>
            <w:r>
              <w:rPr>
                <w:b/>
                <w:bCs/>
                <w:color w:val="4659A7"/>
              </w:rPr>
              <w:t xml:space="preserve">3  </w:t>
            </w:r>
            <w:r>
              <w:t xml:space="preserve">SOAP: An older, strict enterprise format wrapped in XML tags, common in banks and government records.</w:t>
            </w:r>
          </w:p>
          <w:p>
            <w:pPr>
              <w:spacing w:after="120" w:line="300"/>
            </w:pPr>
            <w:r>
              <w:rPr>
                <w:b/>
                <w:bCs/>
                <w:color w:val="4659A7"/>
              </w:rPr>
              <w:t xml:space="preserve">4  </w:t>
            </w:r>
            <w:r>
              <w:t xml:space="preserve">gRPC: A super fast binary format created by Google for lightning fast talk between internal cloud servers.</w:t>
            </w:r>
          </w:p>
        </w:tc>
      </w:tr>
    </w:tbl>
    <w:p>
      <w:pPr>
        <w:pStyle w:val="Heading2"/>
        <w:keepNext/>
        <w:spacing w:after="100" w:before="240"/>
      </w:pPr>
      <w:r>
        <w:rPr>
          <w:b/>
          <w:bCs/>
          <w:color w:val="4659A7"/>
        </w:rPr>
        <w:t xml:space="preserve">Step 8: Mission 1 Roadmap: What Comes Next</w:t>
      </w:r>
    </w:p>
    <w:p>
      <w:pPr>
        <w:spacing w:after="120" w:line="300"/>
      </w:pPr>
      <w:r>
        <w:t xml:space="preserve">Now that you understand what APIs are and have inspected raw JSON messages with your own eyes, here is where our journey goes next: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discovered why APIs exist, how phone apps and servers talk through plain text, examined the backend Python blueprint, and inspected real API messages in your browser.</w:t>
      </w:r>
    </w:p>
    <w:p>
      <w:pPr>
        <w:pStyle w:val="ListParagraph"/>
        <w:numPr>
          <w:ilvl w:val="0"/>
          <w:numId w:val="3"/>
        </w:numPr>
        <w:spacing w:after="120" w:line="300"/>
      </w:pPr>
      <w:r>
        <w:t xml:space="preserve">Chapter 2 (Next Step): We learn the language of the wire. You will master the five main actions (GET, POST, PUT, PATCH, DELETE) and learn the five status code families from 200 success to 500 server crashes.</w:t>
      </w:r>
    </w:p>
    <w:p>
      <w:pPr>
        <w:pStyle w:val="ListParagraph"/>
        <w:numPr>
          <w:ilvl w:val="0"/>
          <w:numId w:val="3"/>
        </w:numPr>
        <w:spacing w:after="120" w:line="300"/>
      </w:pPr>
      <w:r>
        <w:t xml:space="preserve">Chapter 3 (Mission Milestone): We install Postman, set up our team workspace, share collections, and run our very first automated test suite to complete Mission 1.</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fyl9jguiwolhsjpcgi23" Type="http://schemas.openxmlformats.org/officeDocument/2006/relationships/hyperlink" Target="https://martinfowler.com/articles/practical-test-pyramid.html" TargetMode="External"/><Relationship Id="rIdxrpkvjkpdbis_lpl_liuq"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2026-09-21T20:12:36.187Z</dcterms:created>
  <dcterms:modified xsi:type="dcterms:W3CDTF">2026-09-21T20:12:36.187Z</dcterms:modified>
</cp:coreProperties>
</file>

<file path=docProps/custom.xml><?xml version="1.0" encoding="utf-8"?>
<Properties xmlns="http://schemas.openxmlformats.org/officeDocument/2006/custom-properties" xmlns:vt="http://schemas.openxmlformats.org/officeDocument/2006/docPropsVTypes"/>
</file>