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53E36" w14:textId="7E1B60B4" w:rsidR="009E4EA5" w:rsidRDefault="000C4563" w:rsidP="009E4EA5">
      <w:pPr>
        <w:jc w:val="center"/>
        <w:rPr>
          <w:lang w:val="en-US"/>
        </w:rPr>
      </w:pPr>
      <w:r>
        <w:rPr>
          <w:b/>
          <w:bCs/>
          <w:lang w:val="en-US"/>
        </w:rPr>
        <w:t>Computer Organization and Architecture</w:t>
      </w:r>
      <w:r>
        <w:rPr>
          <w:b/>
          <w:bCs/>
          <w:lang w:val="en-US"/>
        </w:rPr>
        <w:br/>
      </w:r>
      <w:r>
        <w:rPr>
          <w:lang w:val="en-US"/>
        </w:rPr>
        <w:t>Assignment 1</w:t>
      </w:r>
      <w:r w:rsidR="009E4EA5">
        <w:rPr>
          <w:lang w:val="en-US"/>
        </w:rPr>
        <w:br/>
        <w:t>Mayank Gulati - 22110146</w:t>
      </w:r>
    </w:p>
    <w:p w14:paraId="6D2D4F19" w14:textId="5E53C037" w:rsidR="000C4563" w:rsidRDefault="000C4563" w:rsidP="000C4563">
      <w:pPr>
        <w:jc w:val="right"/>
        <w:rPr>
          <w:lang w:val="en-US"/>
        </w:rPr>
      </w:pPr>
      <w:r>
        <w:rPr>
          <w:sz w:val="22"/>
          <w:szCs w:val="22"/>
          <w:lang w:val="en-US"/>
        </w:rPr>
        <w:t>Date: 16</w:t>
      </w:r>
      <w:r w:rsidRPr="000C4563">
        <w:rPr>
          <w:sz w:val="22"/>
          <w:szCs w:val="22"/>
          <w:vertAlign w:val="superscript"/>
          <w:lang w:val="en-US"/>
        </w:rPr>
        <w:t>th</w:t>
      </w:r>
      <w:r>
        <w:rPr>
          <w:sz w:val="22"/>
          <w:szCs w:val="22"/>
          <w:lang w:val="en-US"/>
        </w:rPr>
        <w:t xml:space="preserve"> August, 2024</w:t>
      </w:r>
      <w:r>
        <w:rPr>
          <w:lang w:val="en-US"/>
        </w:rPr>
        <w:br/>
      </w:r>
    </w:p>
    <w:p w14:paraId="2D747446" w14:textId="4D33E527" w:rsidR="009E4EA5" w:rsidRDefault="009E4EA5" w:rsidP="000C4563">
      <w:pPr>
        <w:rPr>
          <w:sz w:val="22"/>
          <w:szCs w:val="22"/>
          <w:lang w:val="en-US"/>
        </w:rPr>
      </w:pPr>
      <w:r>
        <w:rPr>
          <w:b/>
          <w:bCs/>
          <w:sz w:val="22"/>
          <w:szCs w:val="22"/>
          <w:lang w:val="en-US"/>
        </w:rPr>
        <w:t>Machine specifications:</w:t>
      </w:r>
      <w:r>
        <w:rPr>
          <w:b/>
          <w:bCs/>
          <w:sz w:val="22"/>
          <w:szCs w:val="22"/>
          <w:lang w:val="en-US"/>
        </w:rPr>
        <w:br/>
      </w:r>
      <w:r>
        <w:rPr>
          <w:sz w:val="22"/>
          <w:szCs w:val="22"/>
          <w:lang w:val="en-US"/>
        </w:rPr>
        <w:t>CPU: Apple M3 Pro 11-core</w:t>
      </w:r>
      <w:r>
        <w:rPr>
          <w:sz w:val="22"/>
          <w:szCs w:val="22"/>
          <w:lang w:val="en-US"/>
        </w:rPr>
        <w:br/>
        <w:t>Memory: 18 GB</w:t>
      </w:r>
    </w:p>
    <w:p w14:paraId="0343F0AD" w14:textId="77777777" w:rsidR="009E4EA5" w:rsidRPr="009E4EA5" w:rsidRDefault="009E4EA5" w:rsidP="000C4563">
      <w:pPr>
        <w:rPr>
          <w:sz w:val="22"/>
          <w:szCs w:val="22"/>
          <w:lang w:val="en-US"/>
        </w:rPr>
      </w:pPr>
    </w:p>
    <w:p w14:paraId="2376586D" w14:textId="55CAD4C7" w:rsidR="000C4563" w:rsidRDefault="000C4563" w:rsidP="000C4563">
      <w:pPr>
        <w:rPr>
          <w:b/>
          <w:bCs/>
          <w:sz w:val="22"/>
          <w:szCs w:val="22"/>
          <w:lang w:val="en-US"/>
        </w:rPr>
      </w:pPr>
      <w:r>
        <w:rPr>
          <w:b/>
          <w:bCs/>
          <w:sz w:val="22"/>
          <w:szCs w:val="22"/>
          <w:lang w:val="en-US"/>
        </w:rPr>
        <w:t>Question 1</w:t>
      </w:r>
    </w:p>
    <w:p w14:paraId="110AF3BA" w14:textId="0A26EBB4" w:rsidR="000F19A0" w:rsidRDefault="000C4563" w:rsidP="000C4563">
      <w:pPr>
        <w:rPr>
          <w:sz w:val="22"/>
          <w:szCs w:val="22"/>
          <w:lang w:val="en-US"/>
        </w:rPr>
      </w:pPr>
      <w:r>
        <w:rPr>
          <w:sz w:val="22"/>
          <w:szCs w:val="22"/>
          <w:lang w:val="en-US"/>
        </w:rPr>
        <w:t xml:space="preserve">In this question, </w:t>
      </w:r>
      <w:r w:rsidR="00B907BB">
        <w:rPr>
          <w:sz w:val="22"/>
          <w:szCs w:val="22"/>
          <w:lang w:val="en-US"/>
        </w:rPr>
        <w:t>the</w:t>
      </w:r>
      <w:r>
        <w:rPr>
          <w:sz w:val="22"/>
          <w:szCs w:val="22"/>
          <w:lang w:val="en-US"/>
        </w:rPr>
        <w:t xml:space="preserve"> objective is to implement </w:t>
      </w:r>
      <w:r w:rsidR="000F19A0">
        <w:rPr>
          <w:sz w:val="22"/>
          <w:szCs w:val="22"/>
          <w:lang w:val="en-US"/>
        </w:rPr>
        <w:t>the</w:t>
      </w:r>
      <w:r>
        <w:rPr>
          <w:sz w:val="22"/>
          <w:szCs w:val="22"/>
          <w:lang w:val="en-US"/>
        </w:rPr>
        <w:t xml:space="preserve"> Fibonacci sequence in different scenarios and observe the differen</w:t>
      </w:r>
      <w:r w:rsidR="00B907BB">
        <w:rPr>
          <w:sz w:val="22"/>
          <w:szCs w:val="22"/>
          <w:lang w:val="en-US"/>
        </w:rPr>
        <w:t>ce</w:t>
      </w:r>
      <w:r>
        <w:rPr>
          <w:sz w:val="22"/>
          <w:szCs w:val="22"/>
          <w:lang w:val="en-US"/>
        </w:rPr>
        <w:t xml:space="preserve"> in time taken for execution of the program</w:t>
      </w:r>
      <w:r w:rsidR="00B907BB">
        <w:rPr>
          <w:sz w:val="22"/>
          <w:szCs w:val="22"/>
          <w:lang w:val="en-US"/>
        </w:rPr>
        <w:t>s</w:t>
      </w:r>
      <w:r>
        <w:rPr>
          <w:sz w:val="22"/>
          <w:szCs w:val="22"/>
          <w:lang w:val="en-US"/>
        </w:rPr>
        <w:t>.</w:t>
      </w:r>
    </w:p>
    <w:p w14:paraId="3A7B9475" w14:textId="77777777" w:rsidR="000F19A0" w:rsidRDefault="000F19A0" w:rsidP="000C4563">
      <w:pPr>
        <w:rPr>
          <w:sz w:val="22"/>
          <w:szCs w:val="22"/>
          <w:lang w:val="en-US"/>
        </w:rPr>
      </w:pPr>
      <w:r>
        <w:rPr>
          <w:sz w:val="22"/>
          <w:szCs w:val="22"/>
          <w:lang w:val="en-US"/>
        </w:rPr>
        <w:t>It has been assumed that the monotonic clock must be used for measuring the execution time.</w:t>
      </w:r>
    </w:p>
    <w:p w14:paraId="0C9EA391" w14:textId="3171BCB3" w:rsidR="000C4563" w:rsidRDefault="000F19A0" w:rsidP="000C4563">
      <w:pPr>
        <w:rPr>
          <w:sz w:val="22"/>
          <w:szCs w:val="22"/>
          <w:lang w:val="en-US"/>
        </w:rPr>
      </w:pPr>
      <w:r>
        <w:rPr>
          <w:sz w:val="22"/>
          <w:szCs w:val="22"/>
          <w:lang w:val="en-US"/>
        </w:rPr>
        <w:t>Since output of all the four programs is the same, it has been stated once here and not separately for each approach.</w:t>
      </w:r>
      <w:r>
        <w:rPr>
          <w:sz w:val="22"/>
          <w:szCs w:val="22"/>
          <w:lang w:val="en-US"/>
        </w:rPr>
        <w:br/>
      </w:r>
      <w:r>
        <w:rPr>
          <w:sz w:val="22"/>
          <w:szCs w:val="22"/>
          <w:lang w:val="en-US"/>
        </w:rPr>
        <w:br/>
        <w:t xml:space="preserve">Output: </w:t>
      </w:r>
      <w:r w:rsidRPr="000F19A0">
        <w:rPr>
          <w:sz w:val="22"/>
          <w:szCs w:val="22"/>
          <w:lang w:val="en-US"/>
        </w:rPr>
        <w:t>0 1 1 2 3 5 8 13 21 34 55 89 144 233 377 610 987 1597 2584 4181 6765 10946 17711 28657 46368 75025 121393 196418 317811 514229 832040 1346269 2178309 3524578 5702887 9227465 14930352 24157817 39088169 63245986 102334155 165580141 267914296 433494437 701408733 1134903170 1836311903 2971215073 4807526976 7778742049</w:t>
      </w:r>
      <w:r w:rsidR="000C4563">
        <w:rPr>
          <w:sz w:val="22"/>
          <w:szCs w:val="22"/>
          <w:lang w:val="en-US"/>
        </w:rPr>
        <w:br/>
      </w:r>
      <w:r w:rsidR="000C4563">
        <w:rPr>
          <w:sz w:val="22"/>
          <w:szCs w:val="22"/>
          <w:lang w:val="en-US"/>
        </w:rPr>
        <w:br/>
        <w:t>(a). Fibonacci sequence using recursion | Source Code:</w:t>
      </w:r>
    </w:p>
    <w:p w14:paraId="332A9847" w14:textId="12DA6026" w:rsidR="000C4563" w:rsidRDefault="000F19A0" w:rsidP="000C4563">
      <w:pPr>
        <w:rPr>
          <w:sz w:val="22"/>
          <w:szCs w:val="22"/>
          <w:lang w:val="en-US"/>
        </w:rPr>
      </w:pPr>
      <w:r>
        <w:rPr>
          <w:sz w:val="22"/>
          <w:szCs w:val="22"/>
          <w:lang w:val="en-US"/>
        </w:rPr>
        <w:t>Recursion is not the best approach for obtaining the Fibonacci sequence, and the same is evident in the execution time for the recursive program.</w:t>
      </w:r>
    </w:p>
    <w:p w14:paraId="52D7644B" w14:textId="6BCDEB5A" w:rsidR="000F19A0" w:rsidRDefault="000F19A0" w:rsidP="000C4563">
      <w:pPr>
        <w:rPr>
          <w:rFonts w:eastAsiaTheme="minorEastAsia"/>
          <w:sz w:val="22"/>
          <w:szCs w:val="22"/>
          <w:lang w:val="en-US"/>
        </w:rPr>
      </w:pPr>
      <w:r>
        <w:rPr>
          <w:sz w:val="22"/>
          <w:szCs w:val="22"/>
          <w:lang w:val="en-US"/>
        </w:rPr>
        <w:t xml:space="preserve">Time taken by recursion = </w:t>
      </w:r>
      <m:oMath>
        <m:r>
          <w:rPr>
            <w:rFonts w:ascii="Cambria Math" w:hAnsi="Cambria Math"/>
            <w:sz w:val="22"/>
            <w:szCs w:val="22"/>
            <w:lang w:val="en-US"/>
          </w:rPr>
          <m:t>9.4×</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10</m:t>
            </m:r>
          </m:e>
          <m:sup>
            <m:r>
              <w:rPr>
                <w:rFonts w:ascii="Cambria Math" w:eastAsiaTheme="minorEastAsia" w:hAnsi="Cambria Math"/>
                <w:sz w:val="22"/>
                <w:szCs w:val="22"/>
                <w:lang w:val="en-US"/>
              </w:rPr>
              <m:t>10</m:t>
            </m:r>
          </m:sup>
        </m:sSup>
      </m:oMath>
      <w:r>
        <w:rPr>
          <w:rFonts w:eastAsiaTheme="minorEastAsia"/>
          <w:sz w:val="22"/>
          <w:szCs w:val="22"/>
          <w:lang w:val="en-US"/>
        </w:rPr>
        <w:t xml:space="preserve"> seconds.</w:t>
      </w:r>
    </w:p>
    <w:p w14:paraId="796C3439" w14:textId="77777777" w:rsidR="009E4EA5" w:rsidRDefault="009E4EA5" w:rsidP="000C4563">
      <w:pPr>
        <w:rPr>
          <w:rFonts w:eastAsiaTheme="minorEastAsia"/>
          <w:sz w:val="22"/>
          <w:szCs w:val="22"/>
          <w:lang w:val="en-US"/>
        </w:rPr>
      </w:pPr>
    </w:p>
    <w:p w14:paraId="29C64796" w14:textId="4C85F4E5" w:rsidR="009E4EA5" w:rsidRDefault="009E4EA5" w:rsidP="000C4563">
      <w:pPr>
        <w:rPr>
          <w:rFonts w:eastAsiaTheme="minorEastAsia"/>
          <w:sz w:val="22"/>
          <w:szCs w:val="22"/>
          <w:lang w:val="en-US"/>
        </w:rPr>
      </w:pPr>
      <w:r>
        <w:rPr>
          <w:rFonts w:eastAsiaTheme="minorEastAsia"/>
          <w:sz w:val="22"/>
          <w:szCs w:val="22"/>
          <w:lang w:val="en-US"/>
        </w:rPr>
        <w:t>(b). Fibonacci sequence using loop | Source Code:</w:t>
      </w:r>
    </w:p>
    <w:p w14:paraId="014DBE4F" w14:textId="54E926D4" w:rsidR="009E4EA5" w:rsidRDefault="009E4EA5" w:rsidP="000C4563">
      <w:pPr>
        <w:rPr>
          <w:rFonts w:eastAsiaTheme="minorEastAsia"/>
          <w:sz w:val="22"/>
          <w:szCs w:val="22"/>
          <w:lang w:val="en-US"/>
        </w:rPr>
      </w:pPr>
      <w:r>
        <w:rPr>
          <w:rFonts w:eastAsiaTheme="minorEastAsia"/>
          <w:sz w:val="22"/>
          <w:szCs w:val="22"/>
          <w:lang w:val="en-US"/>
        </w:rPr>
        <w:t>An iterative approach is better than a recursive approach for a computation as large as calculating the Fibonacci sequence up to 50 positions.</w:t>
      </w:r>
    </w:p>
    <w:p w14:paraId="441E4F40" w14:textId="11D7F362" w:rsidR="009E4EA5" w:rsidRDefault="009E4EA5" w:rsidP="000C4563">
      <w:pPr>
        <w:rPr>
          <w:rFonts w:eastAsiaTheme="minorEastAsia"/>
          <w:sz w:val="22"/>
          <w:szCs w:val="22"/>
          <w:lang w:val="en-US"/>
        </w:rPr>
      </w:pPr>
      <w:r>
        <w:rPr>
          <w:sz w:val="22"/>
          <w:szCs w:val="22"/>
          <w:lang w:val="en-US"/>
        </w:rPr>
        <w:t xml:space="preserve">Time taken by loop = </w:t>
      </w:r>
      <m:oMath>
        <m:r>
          <w:rPr>
            <w:rFonts w:ascii="Cambria Math" w:hAnsi="Cambria Math"/>
            <w:sz w:val="22"/>
            <w:szCs w:val="22"/>
            <w:lang w:val="en-US"/>
          </w:rPr>
          <m:t>1.01×</m:t>
        </m:r>
        <m:sSup>
          <m:sSupPr>
            <m:ctrlPr>
              <w:rPr>
                <w:rFonts w:ascii="Cambria Math" w:hAnsi="Cambria Math"/>
                <w:i/>
                <w:sz w:val="22"/>
                <w:szCs w:val="22"/>
                <w:lang w:val="en-US"/>
              </w:rPr>
            </m:ctrlPr>
          </m:sSupPr>
          <m:e>
            <m:r>
              <w:rPr>
                <w:rFonts w:ascii="Cambria Math" w:hAnsi="Cambria Math"/>
                <w:sz w:val="22"/>
                <w:szCs w:val="22"/>
                <w:lang w:val="en-US"/>
              </w:rPr>
              <m:t>10</m:t>
            </m:r>
          </m:e>
          <m:sup>
            <m:r>
              <w:rPr>
                <w:rFonts w:ascii="Cambria Math" w:hAnsi="Cambria Math"/>
                <w:sz w:val="22"/>
                <w:szCs w:val="22"/>
                <w:lang w:val="en-US"/>
              </w:rPr>
              <m:t>-4</m:t>
            </m:r>
          </m:sup>
        </m:sSup>
      </m:oMath>
      <w:r>
        <w:rPr>
          <w:rFonts w:eastAsiaTheme="minorEastAsia"/>
          <w:sz w:val="22"/>
          <w:szCs w:val="22"/>
          <w:lang w:val="en-US"/>
        </w:rPr>
        <w:t xml:space="preserve"> seconds.</w:t>
      </w:r>
    </w:p>
    <w:p w14:paraId="1E424858" w14:textId="77777777" w:rsidR="00D919C3" w:rsidRDefault="00D919C3" w:rsidP="000C4563">
      <w:pPr>
        <w:rPr>
          <w:rFonts w:eastAsiaTheme="minorEastAsia"/>
          <w:sz w:val="22"/>
          <w:szCs w:val="22"/>
          <w:lang w:val="en-US"/>
        </w:rPr>
      </w:pPr>
    </w:p>
    <w:p w14:paraId="756AB92D" w14:textId="0BF70332" w:rsidR="00F35120" w:rsidRDefault="00F35120" w:rsidP="000C4563">
      <w:pPr>
        <w:rPr>
          <w:rFonts w:eastAsiaTheme="minorEastAsia"/>
          <w:sz w:val="22"/>
          <w:szCs w:val="22"/>
          <w:lang w:val="en-US"/>
        </w:rPr>
      </w:pPr>
      <w:r>
        <w:rPr>
          <w:rFonts w:eastAsiaTheme="minorEastAsia"/>
          <w:sz w:val="22"/>
          <w:szCs w:val="22"/>
          <w:lang w:val="en-US"/>
        </w:rPr>
        <w:t xml:space="preserve">The below stated parts of the question require to implement memorization. </w:t>
      </w:r>
      <w:proofErr w:type="spellStart"/>
      <w:r>
        <w:rPr>
          <w:rFonts w:eastAsiaTheme="minorEastAsia"/>
          <w:sz w:val="22"/>
          <w:szCs w:val="22"/>
          <w:lang w:val="en-US"/>
        </w:rPr>
        <w:t>Memoization</w:t>
      </w:r>
      <w:proofErr w:type="spellEnd"/>
      <w:r>
        <w:rPr>
          <w:rFonts w:eastAsiaTheme="minorEastAsia"/>
          <w:sz w:val="22"/>
          <w:szCs w:val="22"/>
          <w:lang w:val="en-US"/>
        </w:rPr>
        <w:t xml:space="preserve"> greatly helps in reducing the time taken by a program by storing the previously computed results. This helps us to calculate the next number in the Fibonacci sequence with ease. However, this has an impact on the memory being used by the program when storing the computed results.</w:t>
      </w:r>
    </w:p>
    <w:p w14:paraId="281A1727" w14:textId="77777777" w:rsidR="00D919C3" w:rsidRDefault="00D919C3" w:rsidP="000C4563">
      <w:pPr>
        <w:rPr>
          <w:rFonts w:eastAsiaTheme="minorEastAsia"/>
          <w:sz w:val="22"/>
          <w:szCs w:val="22"/>
          <w:lang w:val="en-US"/>
        </w:rPr>
      </w:pPr>
    </w:p>
    <w:p w14:paraId="1030C531" w14:textId="32EC6F1F" w:rsidR="00F35120" w:rsidRDefault="00F35120" w:rsidP="000C4563">
      <w:pPr>
        <w:rPr>
          <w:rFonts w:eastAsiaTheme="minorEastAsia"/>
          <w:sz w:val="22"/>
          <w:szCs w:val="22"/>
          <w:lang w:val="en-US"/>
        </w:rPr>
      </w:pPr>
      <w:r>
        <w:rPr>
          <w:rFonts w:eastAsiaTheme="minorEastAsia"/>
          <w:sz w:val="22"/>
          <w:szCs w:val="22"/>
          <w:lang w:val="en-US"/>
        </w:rPr>
        <w:lastRenderedPageBreak/>
        <w:t xml:space="preserve">(c). Fibonacci sequence using </w:t>
      </w:r>
      <w:proofErr w:type="spellStart"/>
      <w:r>
        <w:rPr>
          <w:rFonts w:eastAsiaTheme="minorEastAsia"/>
          <w:sz w:val="22"/>
          <w:szCs w:val="22"/>
          <w:lang w:val="en-US"/>
        </w:rPr>
        <w:t>memoized</w:t>
      </w:r>
      <w:proofErr w:type="spellEnd"/>
      <w:r>
        <w:rPr>
          <w:rFonts w:eastAsiaTheme="minorEastAsia"/>
          <w:sz w:val="22"/>
          <w:szCs w:val="22"/>
          <w:lang w:val="en-US"/>
        </w:rPr>
        <w:t xml:space="preserve"> recursion | Source Code:</w:t>
      </w:r>
    </w:p>
    <w:p w14:paraId="6EA8A8C2" w14:textId="6530BCB4" w:rsidR="00F35120" w:rsidRDefault="00F35120" w:rsidP="000C4563">
      <w:pPr>
        <w:rPr>
          <w:rFonts w:eastAsiaTheme="minorEastAsia"/>
          <w:sz w:val="22"/>
          <w:szCs w:val="22"/>
          <w:lang w:val="en-US"/>
        </w:rPr>
      </w:pPr>
      <w:r>
        <w:rPr>
          <w:rFonts w:eastAsiaTheme="minorEastAsia"/>
          <w:sz w:val="22"/>
          <w:szCs w:val="22"/>
          <w:lang w:val="en-US"/>
        </w:rPr>
        <w:t>Using memorization when recursively computing the Fibonacci sequence has such a big impact on the execution time, that now the program is even faster than using the iterative approach.</w:t>
      </w:r>
    </w:p>
    <w:p w14:paraId="5697CF84" w14:textId="6C3DAADD" w:rsidR="00F35120" w:rsidRDefault="00F35120" w:rsidP="000C4563">
      <w:pPr>
        <w:rPr>
          <w:rFonts w:eastAsiaTheme="minorEastAsia"/>
          <w:sz w:val="22"/>
          <w:szCs w:val="22"/>
          <w:lang w:val="en-US"/>
        </w:rPr>
      </w:pPr>
      <w:r>
        <w:rPr>
          <w:rFonts w:eastAsiaTheme="minorEastAsia"/>
          <w:sz w:val="22"/>
          <w:szCs w:val="22"/>
          <w:lang w:val="en-US"/>
        </w:rPr>
        <w:t xml:space="preserve">Time taken by </w:t>
      </w:r>
      <w:proofErr w:type="spellStart"/>
      <w:r>
        <w:rPr>
          <w:rFonts w:eastAsiaTheme="minorEastAsia"/>
          <w:sz w:val="22"/>
          <w:szCs w:val="22"/>
          <w:lang w:val="en-US"/>
        </w:rPr>
        <w:t>memoized</w:t>
      </w:r>
      <w:proofErr w:type="spellEnd"/>
      <w:r>
        <w:rPr>
          <w:rFonts w:eastAsiaTheme="minorEastAsia"/>
          <w:sz w:val="22"/>
          <w:szCs w:val="22"/>
          <w:lang w:val="en-US"/>
        </w:rPr>
        <w:t xml:space="preserve"> recursion = </w:t>
      </w:r>
      <m:oMath>
        <m:r>
          <w:rPr>
            <w:rFonts w:ascii="Cambria Math" w:eastAsiaTheme="minorEastAsia" w:hAnsi="Cambria Math"/>
            <w:sz w:val="22"/>
            <w:szCs w:val="22"/>
            <w:lang w:val="en-US"/>
          </w:rPr>
          <m:t>3.1×</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10</m:t>
            </m:r>
          </m:e>
          <m:sup>
            <m:r>
              <w:rPr>
                <w:rFonts w:ascii="Cambria Math" w:eastAsiaTheme="minorEastAsia" w:hAnsi="Cambria Math"/>
                <w:sz w:val="22"/>
                <w:szCs w:val="22"/>
                <w:lang w:val="en-US"/>
              </w:rPr>
              <m:t>-5</m:t>
            </m:r>
          </m:sup>
        </m:sSup>
      </m:oMath>
      <w:r w:rsidR="004B6312">
        <w:rPr>
          <w:rFonts w:eastAsiaTheme="minorEastAsia"/>
          <w:sz w:val="22"/>
          <w:szCs w:val="22"/>
          <w:lang w:val="en-US"/>
        </w:rPr>
        <w:t xml:space="preserve"> seconds.</w:t>
      </w:r>
    </w:p>
    <w:p w14:paraId="1943311A" w14:textId="77777777" w:rsidR="00D919C3" w:rsidRDefault="00D919C3" w:rsidP="000C4563">
      <w:pPr>
        <w:rPr>
          <w:rFonts w:eastAsiaTheme="minorEastAsia"/>
          <w:sz w:val="22"/>
          <w:szCs w:val="22"/>
          <w:lang w:val="en-US"/>
        </w:rPr>
      </w:pPr>
    </w:p>
    <w:p w14:paraId="28869818" w14:textId="3C0EE024" w:rsidR="004B6312" w:rsidRDefault="004B6312" w:rsidP="000C4563">
      <w:pPr>
        <w:rPr>
          <w:rFonts w:eastAsiaTheme="minorEastAsia"/>
          <w:sz w:val="22"/>
          <w:szCs w:val="22"/>
          <w:lang w:val="en-US"/>
        </w:rPr>
      </w:pPr>
      <w:r>
        <w:rPr>
          <w:rFonts w:eastAsiaTheme="minorEastAsia"/>
          <w:sz w:val="22"/>
          <w:szCs w:val="22"/>
          <w:lang w:val="en-US"/>
        </w:rPr>
        <w:t xml:space="preserve">(d). Fibonacci sequence using </w:t>
      </w:r>
      <w:proofErr w:type="spellStart"/>
      <w:r>
        <w:rPr>
          <w:rFonts w:eastAsiaTheme="minorEastAsia"/>
          <w:sz w:val="22"/>
          <w:szCs w:val="22"/>
          <w:lang w:val="en-US"/>
        </w:rPr>
        <w:t>memoized</w:t>
      </w:r>
      <w:proofErr w:type="spellEnd"/>
      <w:r>
        <w:rPr>
          <w:rFonts w:eastAsiaTheme="minorEastAsia"/>
          <w:sz w:val="22"/>
          <w:szCs w:val="22"/>
          <w:lang w:val="en-US"/>
        </w:rPr>
        <w:t xml:space="preserve"> loop | Source Code:</w:t>
      </w:r>
    </w:p>
    <w:p w14:paraId="6AA7BCCE" w14:textId="26E208CE" w:rsidR="004B6312" w:rsidRDefault="004B6312" w:rsidP="000C4563">
      <w:pPr>
        <w:rPr>
          <w:rFonts w:eastAsiaTheme="minorEastAsia"/>
          <w:sz w:val="22"/>
          <w:szCs w:val="22"/>
          <w:lang w:val="en-US"/>
        </w:rPr>
      </w:pPr>
      <w:r>
        <w:rPr>
          <w:rFonts w:eastAsiaTheme="minorEastAsia"/>
          <w:sz w:val="22"/>
          <w:szCs w:val="22"/>
          <w:lang w:val="en-US"/>
        </w:rPr>
        <w:t xml:space="preserve">It was observed that the iterative approach took way lesser time than the recursive approach. However, in the case of </w:t>
      </w:r>
      <w:proofErr w:type="spellStart"/>
      <w:r>
        <w:rPr>
          <w:rFonts w:eastAsiaTheme="minorEastAsia"/>
          <w:sz w:val="22"/>
          <w:szCs w:val="22"/>
          <w:lang w:val="en-US"/>
        </w:rPr>
        <w:t>memoization</w:t>
      </w:r>
      <w:proofErr w:type="spellEnd"/>
      <w:r>
        <w:rPr>
          <w:rFonts w:eastAsiaTheme="minorEastAsia"/>
          <w:sz w:val="22"/>
          <w:szCs w:val="22"/>
          <w:lang w:val="en-US"/>
        </w:rPr>
        <w:t xml:space="preserve">, the </w:t>
      </w:r>
      <w:proofErr w:type="spellStart"/>
      <w:r>
        <w:rPr>
          <w:rFonts w:eastAsiaTheme="minorEastAsia"/>
          <w:sz w:val="22"/>
          <w:szCs w:val="22"/>
          <w:lang w:val="en-US"/>
        </w:rPr>
        <w:t>memoized</w:t>
      </w:r>
      <w:proofErr w:type="spellEnd"/>
      <w:r>
        <w:rPr>
          <w:rFonts w:eastAsiaTheme="minorEastAsia"/>
          <w:sz w:val="22"/>
          <w:szCs w:val="22"/>
          <w:lang w:val="en-US"/>
        </w:rPr>
        <w:t xml:space="preserve"> recursion took less time than the </w:t>
      </w:r>
      <w:proofErr w:type="spellStart"/>
      <w:r>
        <w:rPr>
          <w:rFonts w:eastAsiaTheme="minorEastAsia"/>
          <w:sz w:val="22"/>
          <w:szCs w:val="22"/>
          <w:lang w:val="en-US"/>
        </w:rPr>
        <w:t>memoized</w:t>
      </w:r>
      <w:proofErr w:type="spellEnd"/>
      <w:r>
        <w:rPr>
          <w:rFonts w:eastAsiaTheme="minorEastAsia"/>
          <w:sz w:val="22"/>
          <w:szCs w:val="22"/>
          <w:lang w:val="en-US"/>
        </w:rPr>
        <w:t xml:space="preserve"> loop, although the difference is negligible.</w:t>
      </w:r>
    </w:p>
    <w:p w14:paraId="1EC065D8" w14:textId="30FD418F" w:rsidR="004B6312" w:rsidRDefault="004B6312" w:rsidP="000C4563">
      <w:pPr>
        <w:rPr>
          <w:rFonts w:eastAsiaTheme="minorEastAsia"/>
          <w:sz w:val="22"/>
          <w:szCs w:val="22"/>
          <w:lang w:val="en-US"/>
        </w:rPr>
      </w:pPr>
      <w:r>
        <w:rPr>
          <w:rFonts w:eastAsiaTheme="minorEastAsia"/>
          <w:sz w:val="22"/>
          <w:szCs w:val="22"/>
          <w:lang w:val="en-US"/>
        </w:rPr>
        <w:t xml:space="preserve">Time taken by </w:t>
      </w:r>
      <w:proofErr w:type="spellStart"/>
      <w:r>
        <w:rPr>
          <w:rFonts w:eastAsiaTheme="minorEastAsia"/>
          <w:sz w:val="22"/>
          <w:szCs w:val="22"/>
          <w:lang w:val="en-US"/>
        </w:rPr>
        <w:t>memoized</w:t>
      </w:r>
      <w:proofErr w:type="spellEnd"/>
      <w:r>
        <w:rPr>
          <w:rFonts w:eastAsiaTheme="minorEastAsia"/>
          <w:sz w:val="22"/>
          <w:szCs w:val="22"/>
          <w:lang w:val="en-US"/>
        </w:rPr>
        <w:t xml:space="preserve"> loop = </w:t>
      </w:r>
      <m:oMath>
        <m:r>
          <w:rPr>
            <w:rFonts w:ascii="Cambria Math" w:eastAsiaTheme="minorEastAsia" w:hAnsi="Cambria Math"/>
            <w:sz w:val="22"/>
            <w:szCs w:val="22"/>
            <w:lang w:val="en-US"/>
          </w:rPr>
          <m:t>8.2×</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10</m:t>
            </m:r>
          </m:e>
          <m:sup>
            <m:r>
              <w:rPr>
                <w:rFonts w:ascii="Cambria Math" w:eastAsiaTheme="minorEastAsia" w:hAnsi="Cambria Math"/>
                <w:sz w:val="22"/>
                <w:szCs w:val="22"/>
                <w:lang w:val="en-US"/>
              </w:rPr>
              <m:t>-5</m:t>
            </m:r>
          </m:sup>
        </m:sSup>
      </m:oMath>
      <w:r>
        <w:rPr>
          <w:rFonts w:eastAsiaTheme="minorEastAsia"/>
          <w:sz w:val="22"/>
          <w:szCs w:val="22"/>
          <w:lang w:val="en-US"/>
        </w:rPr>
        <w:t xml:space="preserve"> seconds.</w:t>
      </w:r>
    </w:p>
    <w:p w14:paraId="7868FFCF" w14:textId="77777777" w:rsidR="004B6312" w:rsidRDefault="004B6312" w:rsidP="000C4563">
      <w:pPr>
        <w:rPr>
          <w:rFonts w:eastAsiaTheme="minorEastAsia"/>
          <w:sz w:val="22"/>
          <w:szCs w:val="22"/>
          <w:lang w:val="en-US"/>
        </w:rPr>
      </w:pPr>
    </w:p>
    <w:p w14:paraId="5074A138" w14:textId="0ABB666D" w:rsidR="004B6312" w:rsidRDefault="004B6312" w:rsidP="000C4563">
      <w:pPr>
        <w:rPr>
          <w:rFonts w:eastAsiaTheme="minorEastAsia"/>
          <w:sz w:val="22"/>
          <w:szCs w:val="22"/>
          <w:lang w:val="en-US"/>
        </w:rPr>
      </w:pPr>
      <w:r>
        <w:rPr>
          <w:rFonts w:eastAsiaTheme="minorEastAsia"/>
          <w:sz w:val="22"/>
          <w:szCs w:val="22"/>
          <w:lang w:val="en-US"/>
        </w:rPr>
        <w:t>To calculate the speedup of each program considering program (a) as the base, we need to divide execution time of program</w:t>
      </w:r>
      <w:r w:rsidR="00F84631">
        <w:rPr>
          <w:rFonts w:eastAsiaTheme="minorEastAsia"/>
          <w:sz w:val="22"/>
          <w:szCs w:val="22"/>
          <w:lang w:val="en-US"/>
        </w:rPr>
        <w:t xml:space="preserve"> (a)</w:t>
      </w:r>
      <w:r>
        <w:rPr>
          <w:rFonts w:eastAsiaTheme="minorEastAsia"/>
          <w:sz w:val="22"/>
          <w:szCs w:val="22"/>
          <w:lang w:val="en-US"/>
        </w:rPr>
        <w:t xml:space="preserve"> by the execution time of</w:t>
      </w:r>
      <w:r w:rsidR="00F84631">
        <w:rPr>
          <w:rFonts w:eastAsiaTheme="minorEastAsia"/>
          <w:sz w:val="22"/>
          <w:szCs w:val="22"/>
          <w:lang w:val="en-US"/>
        </w:rPr>
        <w:t xml:space="preserve"> the specific</w:t>
      </w:r>
      <w:r>
        <w:rPr>
          <w:rFonts w:eastAsiaTheme="minorEastAsia"/>
          <w:sz w:val="22"/>
          <w:szCs w:val="22"/>
          <w:lang w:val="en-US"/>
        </w:rPr>
        <w:t xml:space="preserve"> program.</w:t>
      </w:r>
      <w:r w:rsidR="00F84631">
        <w:rPr>
          <w:rFonts w:eastAsiaTheme="minorEastAsia"/>
          <w:sz w:val="22"/>
          <w:szCs w:val="22"/>
          <w:lang w:val="en-US"/>
        </w:rPr>
        <w:t xml:space="preserve"> Since the speedup is a ratio of </w:t>
      </w:r>
      <w:proofErr w:type="gramStart"/>
      <w:r w:rsidR="00F84631">
        <w:rPr>
          <w:rFonts w:eastAsiaTheme="minorEastAsia"/>
          <w:sz w:val="22"/>
          <w:szCs w:val="22"/>
          <w:lang w:val="en-US"/>
        </w:rPr>
        <w:t>two time</w:t>
      </w:r>
      <w:proofErr w:type="gramEnd"/>
      <w:r w:rsidR="00F84631">
        <w:rPr>
          <w:rFonts w:eastAsiaTheme="minorEastAsia"/>
          <w:sz w:val="22"/>
          <w:szCs w:val="22"/>
          <w:lang w:val="en-US"/>
        </w:rPr>
        <w:t xml:space="preserve"> durations, it does not have any units.</w:t>
      </w:r>
    </w:p>
    <w:p w14:paraId="76449CFE" w14:textId="6994FD0C" w:rsidR="004B6312" w:rsidRDefault="004B6312" w:rsidP="000C4563">
      <w:pPr>
        <w:rPr>
          <w:rFonts w:eastAsiaTheme="minorEastAsia"/>
          <w:sz w:val="22"/>
          <w:szCs w:val="22"/>
          <w:lang w:val="en-US"/>
        </w:rPr>
      </w:pPr>
      <w:r>
        <w:rPr>
          <w:rFonts w:eastAsiaTheme="minorEastAsia"/>
          <w:sz w:val="22"/>
          <w:szCs w:val="22"/>
          <w:lang w:val="en-US"/>
        </w:rPr>
        <w:t xml:space="preserve">Speedup of program (a) = </w:t>
      </w:r>
      <m:oMath>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Time taken by program (a)</m:t>
            </m:r>
          </m:num>
          <m:den>
            <m:r>
              <w:rPr>
                <w:rFonts w:ascii="Cambria Math" w:eastAsiaTheme="minorEastAsia" w:hAnsi="Cambria Math"/>
                <w:sz w:val="22"/>
                <w:szCs w:val="22"/>
                <w:lang w:val="en-US"/>
              </w:rPr>
              <m:t>Time taken by program (a)</m:t>
            </m:r>
          </m:den>
        </m:f>
      </m:oMath>
      <w:r>
        <w:rPr>
          <w:rFonts w:eastAsiaTheme="minorEastAsia"/>
          <w:sz w:val="22"/>
          <w:szCs w:val="22"/>
          <w:lang w:val="en-US"/>
        </w:rPr>
        <w:t xml:space="preserve"> = 1</w:t>
      </w:r>
    </w:p>
    <w:p w14:paraId="1F6BEA4B" w14:textId="72F0C1D8" w:rsidR="00F84631" w:rsidRDefault="00F84631" w:rsidP="000C4563">
      <w:pPr>
        <w:rPr>
          <w:rFonts w:eastAsiaTheme="minorEastAsia"/>
          <w:sz w:val="22"/>
          <w:szCs w:val="22"/>
          <w:lang w:val="en-US"/>
        </w:rPr>
      </w:pPr>
      <w:r>
        <w:rPr>
          <w:rFonts w:eastAsiaTheme="minorEastAsia"/>
          <w:sz w:val="22"/>
          <w:szCs w:val="22"/>
          <w:lang w:val="en-US"/>
        </w:rPr>
        <w:t xml:space="preserve">Speedup of program (b) = </w:t>
      </w:r>
      <m:oMath>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Time taken by program (a)</m:t>
            </m:r>
          </m:num>
          <m:den>
            <m:r>
              <w:rPr>
                <w:rFonts w:ascii="Cambria Math" w:eastAsiaTheme="minorEastAsia" w:hAnsi="Cambria Math"/>
                <w:sz w:val="22"/>
                <w:szCs w:val="22"/>
                <w:lang w:val="en-US"/>
              </w:rPr>
              <m:t>Time taken by program (b)</m:t>
            </m:r>
          </m:den>
        </m:f>
      </m:oMath>
      <w:r>
        <w:rPr>
          <w:rFonts w:eastAsiaTheme="minorEastAsia"/>
          <w:sz w:val="22"/>
          <w:szCs w:val="22"/>
          <w:lang w:val="en-US"/>
        </w:rPr>
        <w:t xml:space="preserve"> = </w:t>
      </w:r>
      <m:oMath>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 xml:space="preserve">9.4 × </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10</m:t>
                </m:r>
              </m:e>
              <m:sup>
                <m:r>
                  <w:rPr>
                    <w:rFonts w:ascii="Cambria Math" w:eastAsiaTheme="minorEastAsia" w:hAnsi="Cambria Math"/>
                    <w:sz w:val="22"/>
                    <w:szCs w:val="22"/>
                    <w:lang w:val="en-US"/>
                  </w:rPr>
                  <m:t>10</m:t>
                </m:r>
              </m:sup>
            </m:sSup>
            <m:r>
              <w:rPr>
                <w:rFonts w:ascii="Cambria Math" w:eastAsiaTheme="minorEastAsia" w:hAnsi="Cambria Math"/>
                <w:sz w:val="22"/>
                <w:szCs w:val="22"/>
                <w:lang w:val="en-US"/>
              </w:rPr>
              <m:t xml:space="preserve"> seconds</m:t>
            </m:r>
          </m:num>
          <m:den>
            <m:r>
              <w:rPr>
                <w:rFonts w:ascii="Cambria Math" w:eastAsiaTheme="minorEastAsia" w:hAnsi="Cambria Math"/>
                <w:sz w:val="22"/>
                <w:szCs w:val="22"/>
                <w:lang w:val="en-US"/>
              </w:rPr>
              <m:t xml:space="preserve">1.01 × </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10</m:t>
                </m:r>
              </m:e>
              <m:sup>
                <m:r>
                  <w:rPr>
                    <w:rFonts w:ascii="Cambria Math" w:eastAsiaTheme="minorEastAsia" w:hAnsi="Cambria Math"/>
                    <w:sz w:val="22"/>
                    <w:szCs w:val="22"/>
                    <w:lang w:val="en-US"/>
                  </w:rPr>
                  <m:t>-4</m:t>
                </m:r>
              </m:sup>
            </m:sSup>
            <m:r>
              <w:rPr>
                <w:rFonts w:ascii="Cambria Math" w:eastAsiaTheme="minorEastAsia" w:hAnsi="Cambria Math"/>
                <w:sz w:val="22"/>
                <w:szCs w:val="22"/>
                <w:lang w:val="en-US"/>
              </w:rPr>
              <m:t xml:space="preserve"> seconds</m:t>
            </m:r>
          </m:den>
        </m:f>
      </m:oMath>
      <w:r>
        <w:rPr>
          <w:rFonts w:eastAsiaTheme="minorEastAsia"/>
          <w:sz w:val="22"/>
          <w:szCs w:val="22"/>
          <w:lang w:val="en-US"/>
        </w:rPr>
        <w:t xml:space="preserve"> = </w:t>
      </w:r>
      <m:oMath>
        <m:r>
          <w:rPr>
            <w:rFonts w:ascii="Cambria Math" w:eastAsiaTheme="minorEastAsia" w:hAnsi="Cambria Math"/>
            <w:sz w:val="22"/>
            <w:szCs w:val="22"/>
            <w:lang w:val="en-US"/>
          </w:rPr>
          <m:t>9.30×</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10</m:t>
            </m:r>
          </m:e>
          <m:sup>
            <m:r>
              <w:rPr>
                <w:rFonts w:ascii="Cambria Math" w:eastAsiaTheme="minorEastAsia" w:hAnsi="Cambria Math"/>
                <w:sz w:val="22"/>
                <w:szCs w:val="22"/>
                <w:lang w:val="en-US"/>
              </w:rPr>
              <m:t>14</m:t>
            </m:r>
          </m:sup>
        </m:sSup>
      </m:oMath>
    </w:p>
    <w:p w14:paraId="459EFF18" w14:textId="21DB3E46" w:rsidR="00F84631" w:rsidRDefault="00F84631" w:rsidP="00F84631">
      <w:pPr>
        <w:rPr>
          <w:rFonts w:eastAsiaTheme="minorEastAsia"/>
          <w:sz w:val="22"/>
          <w:szCs w:val="22"/>
          <w:lang w:val="en-US"/>
        </w:rPr>
      </w:pPr>
      <w:r>
        <w:rPr>
          <w:rFonts w:eastAsiaTheme="minorEastAsia"/>
          <w:sz w:val="22"/>
          <w:szCs w:val="22"/>
          <w:lang w:val="en-US"/>
        </w:rPr>
        <w:t>Speedup of program (</w:t>
      </w:r>
      <w:r>
        <w:rPr>
          <w:rFonts w:eastAsiaTheme="minorEastAsia"/>
          <w:sz w:val="22"/>
          <w:szCs w:val="22"/>
          <w:lang w:val="en-US"/>
        </w:rPr>
        <w:t>c</w:t>
      </w:r>
      <w:r>
        <w:rPr>
          <w:rFonts w:eastAsiaTheme="minorEastAsia"/>
          <w:sz w:val="22"/>
          <w:szCs w:val="22"/>
          <w:lang w:val="en-US"/>
        </w:rPr>
        <w:t xml:space="preserve">) = </w:t>
      </w:r>
      <m:oMath>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Time taken by program (a)</m:t>
            </m:r>
          </m:num>
          <m:den>
            <m:r>
              <w:rPr>
                <w:rFonts w:ascii="Cambria Math" w:eastAsiaTheme="minorEastAsia" w:hAnsi="Cambria Math"/>
                <w:sz w:val="22"/>
                <w:szCs w:val="22"/>
                <w:lang w:val="en-US"/>
              </w:rPr>
              <m:t>Time taken by program (</m:t>
            </m:r>
            <m:r>
              <w:rPr>
                <w:rFonts w:ascii="Cambria Math" w:eastAsiaTheme="minorEastAsia" w:hAnsi="Cambria Math"/>
                <w:sz w:val="22"/>
                <w:szCs w:val="22"/>
                <w:lang w:val="en-US"/>
              </w:rPr>
              <m:t>c</m:t>
            </m:r>
            <m:r>
              <w:rPr>
                <w:rFonts w:ascii="Cambria Math" w:eastAsiaTheme="minorEastAsia" w:hAnsi="Cambria Math"/>
                <w:sz w:val="22"/>
                <w:szCs w:val="22"/>
                <w:lang w:val="en-US"/>
              </w:rPr>
              <m:t>)</m:t>
            </m:r>
          </m:den>
        </m:f>
      </m:oMath>
      <w:r>
        <w:rPr>
          <w:rFonts w:eastAsiaTheme="minorEastAsia"/>
          <w:sz w:val="22"/>
          <w:szCs w:val="22"/>
          <w:lang w:val="en-US"/>
        </w:rPr>
        <w:t xml:space="preserve"> = </w:t>
      </w:r>
      <m:oMath>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 xml:space="preserve">9.4 × </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10</m:t>
                </m:r>
              </m:e>
              <m:sup>
                <m:r>
                  <w:rPr>
                    <w:rFonts w:ascii="Cambria Math" w:eastAsiaTheme="minorEastAsia" w:hAnsi="Cambria Math"/>
                    <w:sz w:val="22"/>
                    <w:szCs w:val="22"/>
                    <w:lang w:val="en-US"/>
                  </w:rPr>
                  <m:t>10</m:t>
                </m:r>
              </m:sup>
            </m:sSup>
            <m:r>
              <w:rPr>
                <w:rFonts w:ascii="Cambria Math" w:eastAsiaTheme="minorEastAsia" w:hAnsi="Cambria Math"/>
                <w:sz w:val="22"/>
                <w:szCs w:val="22"/>
                <w:lang w:val="en-US"/>
              </w:rPr>
              <m:t xml:space="preserve"> seconds</m:t>
            </m:r>
          </m:num>
          <m:den>
            <m:r>
              <w:rPr>
                <w:rFonts w:ascii="Cambria Math" w:eastAsiaTheme="minorEastAsia" w:hAnsi="Cambria Math"/>
                <w:sz w:val="22"/>
                <w:szCs w:val="22"/>
                <w:lang w:val="en-US"/>
              </w:rPr>
              <m:t>3</m:t>
            </m:r>
            <m:r>
              <w:rPr>
                <w:rFonts w:ascii="Cambria Math" w:eastAsiaTheme="minorEastAsia" w:hAnsi="Cambria Math"/>
                <w:sz w:val="22"/>
                <w:szCs w:val="22"/>
                <w:lang w:val="en-US"/>
              </w:rPr>
              <m:t xml:space="preserve">.1 × </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10</m:t>
                </m:r>
              </m:e>
              <m:sup>
                <m:r>
                  <w:rPr>
                    <w:rFonts w:ascii="Cambria Math" w:eastAsiaTheme="minorEastAsia" w:hAnsi="Cambria Math"/>
                    <w:sz w:val="22"/>
                    <w:szCs w:val="22"/>
                    <w:lang w:val="en-US"/>
                  </w:rPr>
                  <m:t>-</m:t>
                </m:r>
                <m:r>
                  <w:rPr>
                    <w:rFonts w:ascii="Cambria Math" w:eastAsiaTheme="minorEastAsia" w:hAnsi="Cambria Math"/>
                    <w:sz w:val="22"/>
                    <w:szCs w:val="22"/>
                    <w:lang w:val="en-US"/>
                  </w:rPr>
                  <m:t>5</m:t>
                </m:r>
              </m:sup>
            </m:sSup>
            <m:r>
              <w:rPr>
                <w:rFonts w:ascii="Cambria Math" w:eastAsiaTheme="minorEastAsia" w:hAnsi="Cambria Math"/>
                <w:sz w:val="22"/>
                <w:szCs w:val="22"/>
                <w:lang w:val="en-US"/>
              </w:rPr>
              <m:t xml:space="preserve"> seconds</m:t>
            </m:r>
          </m:den>
        </m:f>
      </m:oMath>
      <w:r>
        <w:rPr>
          <w:rFonts w:eastAsiaTheme="minorEastAsia"/>
          <w:sz w:val="22"/>
          <w:szCs w:val="22"/>
          <w:lang w:val="en-US"/>
        </w:rPr>
        <w:t xml:space="preserve"> = </w:t>
      </w:r>
      <m:oMath>
        <m:r>
          <w:rPr>
            <w:rFonts w:ascii="Cambria Math" w:eastAsiaTheme="minorEastAsia" w:hAnsi="Cambria Math"/>
            <w:sz w:val="22"/>
            <w:szCs w:val="22"/>
            <w:lang w:val="en-US"/>
          </w:rPr>
          <m:t>3.03</m:t>
        </m:r>
        <m:r>
          <w:rPr>
            <w:rFonts w:ascii="Cambria Math" w:eastAsiaTheme="minorEastAsia" w:hAnsi="Cambria Math"/>
            <w:sz w:val="22"/>
            <w:szCs w:val="22"/>
            <w:lang w:val="en-US"/>
          </w:rPr>
          <m:t>×</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10</m:t>
            </m:r>
          </m:e>
          <m:sup>
            <m:r>
              <w:rPr>
                <w:rFonts w:ascii="Cambria Math" w:eastAsiaTheme="minorEastAsia" w:hAnsi="Cambria Math"/>
                <w:sz w:val="22"/>
                <w:szCs w:val="22"/>
                <w:lang w:val="en-US"/>
              </w:rPr>
              <m:t>1</m:t>
            </m:r>
            <m:r>
              <w:rPr>
                <w:rFonts w:ascii="Cambria Math" w:eastAsiaTheme="minorEastAsia" w:hAnsi="Cambria Math"/>
                <w:sz w:val="22"/>
                <w:szCs w:val="22"/>
                <w:lang w:val="en-US"/>
              </w:rPr>
              <m:t>5</m:t>
            </m:r>
          </m:sup>
        </m:sSup>
      </m:oMath>
    </w:p>
    <w:p w14:paraId="19496113" w14:textId="0F331FE9" w:rsidR="00F84631" w:rsidRDefault="00F84631" w:rsidP="00F84631">
      <w:pPr>
        <w:rPr>
          <w:rFonts w:eastAsiaTheme="minorEastAsia"/>
          <w:sz w:val="22"/>
          <w:szCs w:val="22"/>
          <w:lang w:val="en-US"/>
        </w:rPr>
      </w:pPr>
      <w:r>
        <w:rPr>
          <w:rFonts w:eastAsiaTheme="minorEastAsia"/>
          <w:sz w:val="22"/>
          <w:szCs w:val="22"/>
          <w:lang w:val="en-US"/>
        </w:rPr>
        <w:t>Speedup of program (</w:t>
      </w:r>
      <w:r>
        <w:rPr>
          <w:rFonts w:eastAsiaTheme="minorEastAsia"/>
          <w:sz w:val="22"/>
          <w:szCs w:val="22"/>
          <w:lang w:val="en-US"/>
        </w:rPr>
        <w:t>d</w:t>
      </w:r>
      <w:r>
        <w:rPr>
          <w:rFonts w:eastAsiaTheme="minorEastAsia"/>
          <w:sz w:val="22"/>
          <w:szCs w:val="22"/>
          <w:lang w:val="en-US"/>
        </w:rPr>
        <w:t xml:space="preserve">) = </w:t>
      </w:r>
      <m:oMath>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Time taken by program (a)</m:t>
            </m:r>
          </m:num>
          <m:den>
            <m:r>
              <w:rPr>
                <w:rFonts w:ascii="Cambria Math" w:eastAsiaTheme="minorEastAsia" w:hAnsi="Cambria Math"/>
                <w:sz w:val="22"/>
                <w:szCs w:val="22"/>
                <w:lang w:val="en-US"/>
              </w:rPr>
              <m:t>Time taken by program (</m:t>
            </m:r>
            <m:r>
              <w:rPr>
                <w:rFonts w:ascii="Cambria Math" w:eastAsiaTheme="minorEastAsia" w:hAnsi="Cambria Math"/>
                <w:sz w:val="22"/>
                <w:szCs w:val="22"/>
                <w:lang w:val="en-US"/>
              </w:rPr>
              <m:t>d</m:t>
            </m:r>
            <m:r>
              <w:rPr>
                <w:rFonts w:ascii="Cambria Math" w:eastAsiaTheme="minorEastAsia" w:hAnsi="Cambria Math"/>
                <w:sz w:val="22"/>
                <w:szCs w:val="22"/>
                <w:lang w:val="en-US"/>
              </w:rPr>
              <m:t>)</m:t>
            </m:r>
          </m:den>
        </m:f>
      </m:oMath>
      <w:r>
        <w:rPr>
          <w:rFonts w:eastAsiaTheme="minorEastAsia"/>
          <w:sz w:val="22"/>
          <w:szCs w:val="22"/>
          <w:lang w:val="en-US"/>
        </w:rPr>
        <w:t xml:space="preserve"> = </w:t>
      </w:r>
      <m:oMath>
        <m:f>
          <m:fPr>
            <m:ctrlPr>
              <w:rPr>
                <w:rFonts w:ascii="Cambria Math" w:eastAsiaTheme="minorEastAsia" w:hAnsi="Cambria Math"/>
                <w:i/>
                <w:sz w:val="22"/>
                <w:szCs w:val="22"/>
                <w:lang w:val="en-US"/>
              </w:rPr>
            </m:ctrlPr>
          </m:fPr>
          <m:num>
            <m:r>
              <w:rPr>
                <w:rFonts w:ascii="Cambria Math" w:eastAsiaTheme="minorEastAsia" w:hAnsi="Cambria Math"/>
                <w:sz w:val="22"/>
                <w:szCs w:val="22"/>
                <w:lang w:val="en-US"/>
              </w:rPr>
              <m:t xml:space="preserve">9.4 × </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10</m:t>
                </m:r>
              </m:e>
              <m:sup>
                <m:r>
                  <w:rPr>
                    <w:rFonts w:ascii="Cambria Math" w:eastAsiaTheme="minorEastAsia" w:hAnsi="Cambria Math"/>
                    <w:sz w:val="22"/>
                    <w:szCs w:val="22"/>
                    <w:lang w:val="en-US"/>
                  </w:rPr>
                  <m:t>10</m:t>
                </m:r>
              </m:sup>
            </m:sSup>
            <m:r>
              <w:rPr>
                <w:rFonts w:ascii="Cambria Math" w:eastAsiaTheme="minorEastAsia" w:hAnsi="Cambria Math"/>
                <w:sz w:val="22"/>
                <w:szCs w:val="22"/>
                <w:lang w:val="en-US"/>
              </w:rPr>
              <m:t xml:space="preserve"> seconds</m:t>
            </m:r>
          </m:num>
          <m:den>
            <m:r>
              <w:rPr>
                <w:rFonts w:ascii="Cambria Math" w:eastAsiaTheme="minorEastAsia" w:hAnsi="Cambria Math"/>
                <w:sz w:val="22"/>
                <w:szCs w:val="22"/>
                <w:lang w:val="en-US"/>
              </w:rPr>
              <m:t>8</m:t>
            </m:r>
            <m:r>
              <w:rPr>
                <w:rFonts w:ascii="Cambria Math" w:eastAsiaTheme="minorEastAsia" w:hAnsi="Cambria Math"/>
                <w:sz w:val="22"/>
                <w:szCs w:val="22"/>
                <w:lang w:val="en-US"/>
              </w:rPr>
              <m:t>.</m:t>
            </m:r>
            <m:r>
              <w:rPr>
                <w:rFonts w:ascii="Cambria Math" w:eastAsiaTheme="minorEastAsia" w:hAnsi="Cambria Math"/>
                <w:sz w:val="22"/>
                <w:szCs w:val="22"/>
                <w:lang w:val="en-US"/>
              </w:rPr>
              <m:t>2</m:t>
            </m:r>
            <m:r>
              <w:rPr>
                <w:rFonts w:ascii="Cambria Math" w:eastAsiaTheme="minorEastAsia" w:hAnsi="Cambria Math"/>
                <w:sz w:val="22"/>
                <w:szCs w:val="22"/>
                <w:lang w:val="en-US"/>
              </w:rPr>
              <m:t xml:space="preserve"> × </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10</m:t>
                </m:r>
              </m:e>
              <m:sup>
                <m:r>
                  <w:rPr>
                    <w:rFonts w:ascii="Cambria Math" w:eastAsiaTheme="minorEastAsia" w:hAnsi="Cambria Math"/>
                    <w:sz w:val="22"/>
                    <w:szCs w:val="22"/>
                    <w:lang w:val="en-US"/>
                  </w:rPr>
                  <m:t>-</m:t>
                </m:r>
                <m:r>
                  <w:rPr>
                    <w:rFonts w:ascii="Cambria Math" w:eastAsiaTheme="minorEastAsia" w:hAnsi="Cambria Math"/>
                    <w:sz w:val="22"/>
                    <w:szCs w:val="22"/>
                    <w:lang w:val="en-US"/>
                  </w:rPr>
                  <m:t>5</m:t>
                </m:r>
              </m:sup>
            </m:sSup>
            <m:r>
              <w:rPr>
                <w:rFonts w:ascii="Cambria Math" w:eastAsiaTheme="minorEastAsia" w:hAnsi="Cambria Math"/>
                <w:sz w:val="22"/>
                <w:szCs w:val="22"/>
                <w:lang w:val="en-US"/>
              </w:rPr>
              <m:t xml:space="preserve"> seconds</m:t>
            </m:r>
          </m:den>
        </m:f>
      </m:oMath>
      <w:r>
        <w:rPr>
          <w:rFonts w:eastAsiaTheme="minorEastAsia"/>
          <w:sz w:val="22"/>
          <w:szCs w:val="22"/>
          <w:lang w:val="en-US"/>
        </w:rPr>
        <w:t xml:space="preserve"> = </w:t>
      </w:r>
      <m:oMath>
        <m:r>
          <w:rPr>
            <w:rFonts w:ascii="Cambria Math" w:eastAsiaTheme="minorEastAsia" w:hAnsi="Cambria Math"/>
            <w:sz w:val="22"/>
            <w:szCs w:val="22"/>
            <w:lang w:val="en-US"/>
          </w:rPr>
          <m:t>1</m:t>
        </m:r>
        <m:r>
          <w:rPr>
            <w:rFonts w:ascii="Cambria Math" w:eastAsiaTheme="minorEastAsia" w:hAnsi="Cambria Math"/>
            <w:sz w:val="22"/>
            <w:szCs w:val="22"/>
            <w:lang w:val="en-US"/>
          </w:rPr>
          <m:t>.</m:t>
        </m:r>
        <m:r>
          <w:rPr>
            <w:rFonts w:ascii="Cambria Math" w:eastAsiaTheme="minorEastAsia" w:hAnsi="Cambria Math"/>
            <w:sz w:val="22"/>
            <w:szCs w:val="22"/>
            <w:lang w:val="en-US"/>
          </w:rPr>
          <m:t>14</m:t>
        </m:r>
        <m:r>
          <w:rPr>
            <w:rFonts w:ascii="Cambria Math" w:eastAsiaTheme="minorEastAsia" w:hAnsi="Cambria Math"/>
            <w:sz w:val="22"/>
            <w:szCs w:val="22"/>
            <w:lang w:val="en-US"/>
          </w:rPr>
          <m:t>×</m:t>
        </m:r>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10</m:t>
            </m:r>
          </m:e>
          <m:sup>
            <m:r>
              <w:rPr>
                <w:rFonts w:ascii="Cambria Math" w:eastAsiaTheme="minorEastAsia" w:hAnsi="Cambria Math"/>
                <w:sz w:val="22"/>
                <w:szCs w:val="22"/>
                <w:lang w:val="en-US"/>
              </w:rPr>
              <m:t>1</m:t>
            </m:r>
            <m:r>
              <w:rPr>
                <w:rFonts w:ascii="Cambria Math" w:eastAsiaTheme="minorEastAsia" w:hAnsi="Cambria Math"/>
                <w:sz w:val="22"/>
                <w:szCs w:val="22"/>
                <w:lang w:val="en-US"/>
              </w:rPr>
              <m:t>5</m:t>
            </m:r>
          </m:sup>
        </m:sSup>
      </m:oMath>
    </w:p>
    <w:p w14:paraId="5C322F68" w14:textId="54882411" w:rsidR="004B6312" w:rsidRDefault="004B6312" w:rsidP="000C4563">
      <w:pPr>
        <w:rPr>
          <w:rFonts w:eastAsiaTheme="minorEastAsia"/>
          <w:sz w:val="22"/>
          <w:szCs w:val="22"/>
          <w:lang w:val="en-US"/>
        </w:rPr>
      </w:pPr>
    </w:p>
    <w:p w14:paraId="59E3DEED" w14:textId="39563021" w:rsidR="00F84631" w:rsidRDefault="00F84631" w:rsidP="000C4563">
      <w:pPr>
        <w:rPr>
          <w:rFonts w:eastAsiaTheme="minorEastAsia"/>
          <w:sz w:val="22"/>
          <w:szCs w:val="22"/>
          <w:lang w:val="en-US"/>
        </w:rPr>
      </w:pPr>
      <w:r>
        <w:rPr>
          <w:rFonts w:eastAsiaTheme="minorEastAsia"/>
          <w:sz w:val="22"/>
          <w:szCs w:val="22"/>
          <w:lang w:val="en-US"/>
        </w:rPr>
        <w:t xml:space="preserve">As it can be observed, the </w:t>
      </w:r>
      <w:r w:rsidR="00B907BB">
        <w:rPr>
          <w:rFonts w:eastAsiaTheme="minorEastAsia"/>
          <w:sz w:val="22"/>
          <w:szCs w:val="22"/>
          <w:lang w:val="en-US"/>
        </w:rPr>
        <w:t xml:space="preserve">maximum value of speedup is obtained in the case of program (c) which is the </w:t>
      </w:r>
      <w:proofErr w:type="spellStart"/>
      <w:r w:rsidR="00B907BB">
        <w:rPr>
          <w:rFonts w:eastAsiaTheme="minorEastAsia"/>
          <w:sz w:val="22"/>
          <w:szCs w:val="22"/>
          <w:lang w:val="en-US"/>
        </w:rPr>
        <w:t>memoized</w:t>
      </w:r>
      <w:proofErr w:type="spellEnd"/>
      <w:r w:rsidR="00B907BB">
        <w:rPr>
          <w:rFonts w:eastAsiaTheme="minorEastAsia"/>
          <w:sz w:val="22"/>
          <w:szCs w:val="22"/>
          <w:lang w:val="en-US"/>
        </w:rPr>
        <w:t xml:space="preserve"> recursion approach. This means that program (c) is the fastest in this case.</w:t>
      </w:r>
    </w:p>
    <w:p w14:paraId="0929397A" w14:textId="77777777" w:rsidR="00B907BB" w:rsidRDefault="00B907BB" w:rsidP="000C4563">
      <w:pPr>
        <w:rPr>
          <w:rFonts w:eastAsiaTheme="minorEastAsia"/>
          <w:sz w:val="22"/>
          <w:szCs w:val="22"/>
          <w:lang w:val="en-US"/>
        </w:rPr>
      </w:pPr>
    </w:p>
    <w:p w14:paraId="389117B8" w14:textId="77777777" w:rsidR="00B907BB" w:rsidRDefault="00B907BB" w:rsidP="000C4563">
      <w:pPr>
        <w:rPr>
          <w:rFonts w:eastAsiaTheme="minorEastAsia"/>
          <w:sz w:val="22"/>
          <w:szCs w:val="22"/>
          <w:lang w:val="en-US"/>
        </w:rPr>
      </w:pPr>
    </w:p>
    <w:p w14:paraId="27EA0B96" w14:textId="77777777" w:rsidR="00B907BB" w:rsidRDefault="00B907BB" w:rsidP="000C4563">
      <w:pPr>
        <w:rPr>
          <w:rFonts w:eastAsiaTheme="minorEastAsia"/>
          <w:sz w:val="22"/>
          <w:szCs w:val="22"/>
          <w:lang w:val="en-US"/>
        </w:rPr>
      </w:pPr>
    </w:p>
    <w:p w14:paraId="09A22891" w14:textId="77777777" w:rsidR="00B907BB" w:rsidRDefault="00B907BB" w:rsidP="000C4563">
      <w:pPr>
        <w:rPr>
          <w:rFonts w:eastAsiaTheme="minorEastAsia"/>
          <w:sz w:val="22"/>
          <w:szCs w:val="22"/>
          <w:lang w:val="en-US"/>
        </w:rPr>
      </w:pPr>
    </w:p>
    <w:p w14:paraId="317D3674" w14:textId="77777777" w:rsidR="00B907BB" w:rsidRDefault="00B907BB" w:rsidP="000C4563">
      <w:pPr>
        <w:rPr>
          <w:rFonts w:eastAsiaTheme="minorEastAsia"/>
          <w:sz w:val="22"/>
          <w:szCs w:val="22"/>
          <w:lang w:val="en-US"/>
        </w:rPr>
      </w:pPr>
    </w:p>
    <w:p w14:paraId="08D81B74" w14:textId="77777777" w:rsidR="00B907BB" w:rsidRDefault="00B907BB" w:rsidP="000C4563">
      <w:pPr>
        <w:rPr>
          <w:rFonts w:eastAsiaTheme="minorEastAsia"/>
          <w:sz w:val="22"/>
          <w:szCs w:val="22"/>
          <w:lang w:val="en-US"/>
        </w:rPr>
      </w:pPr>
    </w:p>
    <w:p w14:paraId="34C30214" w14:textId="77777777" w:rsidR="00D919C3" w:rsidRDefault="00D919C3" w:rsidP="000C4563">
      <w:pPr>
        <w:rPr>
          <w:rFonts w:eastAsiaTheme="minorEastAsia"/>
          <w:b/>
          <w:bCs/>
          <w:sz w:val="22"/>
          <w:szCs w:val="22"/>
          <w:lang w:val="en-US"/>
        </w:rPr>
      </w:pPr>
    </w:p>
    <w:p w14:paraId="2BAB1AFC" w14:textId="77777777" w:rsidR="00D919C3" w:rsidRDefault="00D919C3" w:rsidP="000C4563">
      <w:pPr>
        <w:rPr>
          <w:rFonts w:eastAsiaTheme="minorEastAsia"/>
          <w:b/>
          <w:bCs/>
          <w:sz w:val="22"/>
          <w:szCs w:val="22"/>
          <w:lang w:val="en-US"/>
        </w:rPr>
      </w:pPr>
    </w:p>
    <w:p w14:paraId="0ED4F2B0" w14:textId="38338611" w:rsidR="00B907BB" w:rsidRDefault="00B907BB" w:rsidP="000C4563">
      <w:pPr>
        <w:rPr>
          <w:rFonts w:eastAsiaTheme="minorEastAsia"/>
          <w:b/>
          <w:bCs/>
          <w:sz w:val="22"/>
          <w:szCs w:val="22"/>
          <w:lang w:val="en-US"/>
        </w:rPr>
      </w:pPr>
      <w:r>
        <w:rPr>
          <w:rFonts w:eastAsiaTheme="minorEastAsia"/>
          <w:b/>
          <w:bCs/>
          <w:sz w:val="22"/>
          <w:szCs w:val="22"/>
          <w:lang w:val="en-US"/>
        </w:rPr>
        <w:lastRenderedPageBreak/>
        <w:t>Question 2</w:t>
      </w:r>
    </w:p>
    <w:p w14:paraId="55E14386" w14:textId="0D9C86E3" w:rsidR="00B907BB" w:rsidRDefault="00B907BB" w:rsidP="000C4563">
      <w:pPr>
        <w:rPr>
          <w:rFonts w:eastAsiaTheme="minorEastAsia"/>
          <w:sz w:val="22"/>
          <w:szCs w:val="22"/>
          <w:lang w:val="en-US"/>
        </w:rPr>
      </w:pPr>
      <w:r>
        <w:rPr>
          <w:rFonts w:eastAsiaTheme="minorEastAsia"/>
          <w:sz w:val="22"/>
          <w:szCs w:val="22"/>
          <w:lang w:val="en-US"/>
        </w:rPr>
        <w:t xml:space="preserve">In this question, the objective is to implement a matrix multiplication program for an N x N matrix, where N can vary between the values: </w:t>
      </w:r>
      <w:r w:rsidR="00F12496">
        <w:rPr>
          <w:rFonts w:eastAsiaTheme="minorEastAsia"/>
          <w:sz w:val="22"/>
          <w:szCs w:val="22"/>
          <w:lang w:val="en-US"/>
        </w:rPr>
        <w:t>64, 128, 256, 512, 1024. Two different cases also need to be considered, for when elements of the matrices are integers and doubles.</w:t>
      </w:r>
    </w:p>
    <w:p w14:paraId="1C748942" w14:textId="226BBCDE" w:rsidR="004E1503" w:rsidRDefault="004E1503" w:rsidP="000C4563">
      <w:pPr>
        <w:rPr>
          <w:rFonts w:eastAsiaTheme="minorEastAsia"/>
          <w:sz w:val="22"/>
          <w:szCs w:val="22"/>
          <w:lang w:val="en-US"/>
        </w:rPr>
      </w:pPr>
      <w:r>
        <w:rPr>
          <w:rFonts w:eastAsiaTheme="minorEastAsia"/>
          <w:sz w:val="22"/>
          <w:szCs w:val="22"/>
          <w:lang w:val="en-US"/>
        </w:rPr>
        <w:t>From this problem, it will be clear that the efficiency of languages in both the buckets varies, and it becomes more evident as the size of N increases.</w:t>
      </w:r>
    </w:p>
    <w:p w14:paraId="24E70C0D" w14:textId="76F7B9B2" w:rsidR="00F12496" w:rsidRDefault="00F12496" w:rsidP="000C4563">
      <w:pPr>
        <w:rPr>
          <w:rFonts w:eastAsiaTheme="minorEastAsia"/>
          <w:sz w:val="22"/>
          <w:szCs w:val="22"/>
          <w:lang w:val="en-US"/>
        </w:rPr>
      </w:pPr>
      <w:r>
        <w:rPr>
          <w:rFonts w:eastAsiaTheme="minorEastAsia"/>
          <w:sz w:val="22"/>
          <w:szCs w:val="22"/>
          <w:lang w:val="en-US"/>
        </w:rPr>
        <w:t>Bucket 1: C++ | Source Code</w:t>
      </w:r>
      <w:r>
        <w:rPr>
          <w:rFonts w:eastAsiaTheme="minorEastAsia"/>
          <w:sz w:val="22"/>
          <w:szCs w:val="22"/>
          <w:lang w:val="en-US"/>
        </w:rPr>
        <w:br/>
        <w:t>Bucket 2: Python | Source Code</w:t>
      </w:r>
    </w:p>
    <w:p w14:paraId="2701F73B" w14:textId="45EF97ED" w:rsidR="004E1503" w:rsidRDefault="004E1503" w:rsidP="000C4563">
      <w:pPr>
        <w:rPr>
          <w:rFonts w:eastAsiaTheme="minorEastAsia"/>
          <w:sz w:val="22"/>
          <w:szCs w:val="22"/>
          <w:lang w:val="en-US"/>
        </w:rPr>
      </w:pPr>
      <w:r>
        <w:rPr>
          <w:rFonts w:eastAsiaTheme="minorEastAsia"/>
          <w:sz w:val="22"/>
          <w:szCs w:val="22"/>
          <w:lang w:val="en-US"/>
        </w:rPr>
        <w:t>It has been assumed that, in this case, the time taken for multiplying two numbers does not depend on the numbers themselves. So, time taken for computing 100 x 100 will be the same as the time taken for computing 0 x 0. Due to this assumption, both the matrices have been initialized with all elements as zero.</w:t>
      </w:r>
    </w:p>
    <w:p w14:paraId="1D7CA89F" w14:textId="7DF2FACC" w:rsidR="004E1503" w:rsidRDefault="004E1503" w:rsidP="000C4563">
      <w:pPr>
        <w:rPr>
          <w:rFonts w:eastAsiaTheme="minorEastAsia"/>
          <w:sz w:val="22"/>
          <w:szCs w:val="22"/>
          <w:lang w:val="en-US"/>
        </w:rPr>
      </w:pPr>
      <w:r>
        <w:rPr>
          <w:rFonts w:eastAsiaTheme="minorEastAsia"/>
          <w:sz w:val="22"/>
          <w:szCs w:val="22"/>
          <w:lang w:val="en-US"/>
        </w:rPr>
        <w:t>(a). Using the ‘</w:t>
      </w:r>
      <w:r>
        <w:rPr>
          <w:rFonts w:eastAsiaTheme="minorEastAsia"/>
          <w:b/>
          <w:bCs/>
          <w:sz w:val="22"/>
          <w:szCs w:val="22"/>
          <w:lang w:val="en-US"/>
        </w:rPr>
        <w:t>time</w:t>
      </w:r>
      <w:r>
        <w:rPr>
          <w:rFonts w:eastAsiaTheme="minorEastAsia"/>
          <w:sz w:val="22"/>
          <w:szCs w:val="22"/>
          <w:lang w:val="en-US"/>
        </w:rPr>
        <w:t>’ command from the terminal, we can calculate the system and CPU times of the programs.</w:t>
      </w:r>
      <w:r w:rsidR="00F5034C">
        <w:rPr>
          <w:rFonts w:eastAsiaTheme="minorEastAsia"/>
          <w:sz w:val="22"/>
          <w:szCs w:val="22"/>
          <w:lang w:val="en-US"/>
        </w:rPr>
        <w:t xml:space="preserve"> The user time is the time taken by the CPU for the actual computation (matrix multiplication) or execution of the program. The system time represents the time take by the CPU for system-level operations such as memory allocation.</w:t>
      </w:r>
    </w:p>
    <w:p w14:paraId="7AC5B4DA" w14:textId="54792D69" w:rsidR="00F5034C" w:rsidRDefault="00F5034C" w:rsidP="00F5034C">
      <w:pPr>
        <w:rPr>
          <w:rFonts w:eastAsiaTheme="minorEastAsia"/>
          <w:b/>
          <w:bCs/>
          <w:sz w:val="22"/>
          <w:szCs w:val="22"/>
          <w:lang w:val="en-US"/>
        </w:rPr>
      </w:pPr>
      <w:r>
        <w:rPr>
          <w:rFonts w:eastAsiaTheme="minorEastAsia"/>
          <w:sz w:val="22"/>
          <w:szCs w:val="22"/>
          <w:lang w:val="en-US"/>
        </w:rPr>
        <w:t xml:space="preserve">Command: </w:t>
      </w:r>
      <w:proofErr w:type="gramStart"/>
      <w:r>
        <w:rPr>
          <w:rFonts w:eastAsiaTheme="minorEastAsia"/>
          <w:b/>
          <w:bCs/>
          <w:sz w:val="22"/>
          <w:szCs w:val="22"/>
          <w:lang w:val="en-US"/>
        </w:rPr>
        <w:t>time .</w:t>
      </w:r>
      <w:proofErr w:type="gramEnd"/>
      <w:r>
        <w:rPr>
          <w:rFonts w:eastAsiaTheme="minorEastAsia"/>
          <w:b/>
          <w:bCs/>
          <w:sz w:val="22"/>
          <w:szCs w:val="22"/>
          <w:lang w:val="en-US"/>
        </w:rPr>
        <w:t>/matrix</w:t>
      </w:r>
      <w:r>
        <w:rPr>
          <w:rFonts w:eastAsiaTheme="minorEastAsia"/>
          <w:b/>
          <w:bCs/>
          <w:sz w:val="22"/>
          <w:szCs w:val="22"/>
          <w:lang w:val="en-US"/>
        </w:rPr>
        <w:br/>
      </w:r>
      <w:r>
        <w:rPr>
          <w:rFonts w:eastAsiaTheme="minorEastAsia"/>
          <w:sz w:val="22"/>
          <w:szCs w:val="22"/>
          <w:lang w:val="en-US"/>
        </w:rPr>
        <w:t xml:space="preserve">Output: </w:t>
      </w:r>
      <w:r w:rsidRPr="00F5034C">
        <w:rPr>
          <w:rFonts w:eastAsiaTheme="minorEastAsia"/>
          <w:b/>
          <w:bCs/>
          <w:sz w:val="22"/>
          <w:szCs w:val="22"/>
          <w:lang w:val="en-US"/>
        </w:rPr>
        <w:t xml:space="preserve">./matrix  11.89s user 0.01s system 99% </w:t>
      </w:r>
      <w:proofErr w:type="spellStart"/>
      <w:r w:rsidRPr="00F5034C">
        <w:rPr>
          <w:rFonts w:eastAsiaTheme="minorEastAsia"/>
          <w:b/>
          <w:bCs/>
          <w:sz w:val="22"/>
          <w:szCs w:val="22"/>
          <w:lang w:val="en-US"/>
        </w:rPr>
        <w:t>cpu</w:t>
      </w:r>
      <w:proofErr w:type="spellEnd"/>
      <w:r w:rsidRPr="00F5034C">
        <w:rPr>
          <w:rFonts w:eastAsiaTheme="minorEastAsia"/>
          <w:b/>
          <w:bCs/>
          <w:sz w:val="22"/>
          <w:szCs w:val="22"/>
          <w:lang w:val="en-US"/>
        </w:rPr>
        <w:t xml:space="preserve"> 11.928 total</w:t>
      </w:r>
    </w:p>
    <w:p w14:paraId="306F9D13" w14:textId="447AB500" w:rsidR="00F5034C" w:rsidRDefault="00F5034C" w:rsidP="00F5034C">
      <w:pPr>
        <w:rPr>
          <w:rFonts w:eastAsiaTheme="minorEastAsia"/>
          <w:sz w:val="22"/>
          <w:szCs w:val="22"/>
          <w:lang w:val="en-US"/>
        </w:rPr>
      </w:pPr>
      <w:r>
        <w:rPr>
          <w:rFonts w:eastAsiaTheme="minorEastAsia"/>
          <w:sz w:val="22"/>
          <w:szCs w:val="22"/>
          <w:lang w:val="en-US"/>
        </w:rPr>
        <w:t>From this, we can observe that in the case of C++:</w:t>
      </w:r>
    </w:p>
    <w:p w14:paraId="40937E6C" w14:textId="46014284" w:rsidR="00F5034C" w:rsidRDefault="00F5034C" w:rsidP="00F5034C">
      <w:pPr>
        <w:rPr>
          <w:rFonts w:eastAsiaTheme="minorEastAsia"/>
          <w:sz w:val="22"/>
          <w:szCs w:val="22"/>
          <w:lang w:val="en-US"/>
        </w:rPr>
      </w:pPr>
      <w:r>
        <w:rPr>
          <w:rFonts w:eastAsiaTheme="minorEastAsia"/>
          <w:sz w:val="22"/>
          <w:szCs w:val="22"/>
          <w:lang w:val="en-US"/>
        </w:rPr>
        <w:t>CPU time = 11.89 seconds.</w:t>
      </w:r>
      <w:r>
        <w:rPr>
          <w:rFonts w:eastAsiaTheme="minorEastAsia"/>
          <w:sz w:val="22"/>
          <w:szCs w:val="22"/>
          <w:lang w:val="en-US"/>
        </w:rPr>
        <w:br/>
        <w:t>System time = 0.01 seconds.</w:t>
      </w:r>
    </w:p>
    <w:p w14:paraId="6DD3ECBF" w14:textId="77777777" w:rsidR="00F5034C" w:rsidRDefault="00F5034C" w:rsidP="00F5034C">
      <w:pPr>
        <w:rPr>
          <w:rFonts w:eastAsiaTheme="minorEastAsia"/>
          <w:sz w:val="22"/>
          <w:szCs w:val="22"/>
          <w:lang w:val="en-US"/>
        </w:rPr>
      </w:pPr>
    </w:p>
    <w:p w14:paraId="6A968BF2" w14:textId="5BA6308F" w:rsidR="00F5034C" w:rsidRDefault="00F5034C" w:rsidP="00F5034C">
      <w:pPr>
        <w:rPr>
          <w:rFonts w:eastAsiaTheme="minorEastAsia"/>
          <w:b/>
          <w:bCs/>
          <w:sz w:val="22"/>
          <w:szCs w:val="22"/>
          <w:lang w:val="en-US"/>
        </w:rPr>
      </w:pPr>
      <w:r>
        <w:rPr>
          <w:rFonts w:eastAsiaTheme="minorEastAsia"/>
          <w:sz w:val="22"/>
          <w:szCs w:val="22"/>
          <w:lang w:val="en-US"/>
        </w:rPr>
        <w:t xml:space="preserve">Command: </w:t>
      </w:r>
      <w:r>
        <w:rPr>
          <w:rFonts w:eastAsiaTheme="minorEastAsia"/>
          <w:b/>
          <w:bCs/>
          <w:sz w:val="22"/>
          <w:szCs w:val="22"/>
          <w:lang w:val="en-US"/>
        </w:rPr>
        <w:t>time python3 matrix.py</w:t>
      </w:r>
      <w:r>
        <w:rPr>
          <w:rFonts w:eastAsiaTheme="minorEastAsia"/>
          <w:b/>
          <w:bCs/>
          <w:sz w:val="22"/>
          <w:szCs w:val="22"/>
          <w:lang w:val="en-US"/>
        </w:rPr>
        <w:br/>
      </w:r>
      <w:r>
        <w:rPr>
          <w:rFonts w:eastAsiaTheme="minorEastAsia"/>
          <w:sz w:val="22"/>
          <w:szCs w:val="22"/>
          <w:lang w:val="en-US"/>
        </w:rPr>
        <w:t xml:space="preserve">Output: </w:t>
      </w:r>
      <w:r w:rsidRPr="00F5034C">
        <w:rPr>
          <w:rFonts w:eastAsiaTheme="minorEastAsia"/>
          <w:b/>
          <w:bCs/>
          <w:sz w:val="22"/>
          <w:szCs w:val="22"/>
          <w:lang w:val="en-US"/>
        </w:rPr>
        <w:t xml:space="preserve">python3 </w:t>
      </w:r>
      <w:proofErr w:type="gramStart"/>
      <w:r w:rsidRPr="00F5034C">
        <w:rPr>
          <w:rFonts w:eastAsiaTheme="minorEastAsia"/>
          <w:b/>
          <w:bCs/>
          <w:sz w:val="22"/>
          <w:szCs w:val="22"/>
          <w:lang w:val="en-US"/>
        </w:rPr>
        <w:t>matrix.py  116.16s</w:t>
      </w:r>
      <w:proofErr w:type="gramEnd"/>
      <w:r w:rsidRPr="00F5034C">
        <w:rPr>
          <w:rFonts w:eastAsiaTheme="minorEastAsia"/>
          <w:b/>
          <w:bCs/>
          <w:sz w:val="22"/>
          <w:szCs w:val="22"/>
          <w:lang w:val="en-US"/>
        </w:rPr>
        <w:t xml:space="preserve"> user 0.12s system 99% </w:t>
      </w:r>
      <w:proofErr w:type="spellStart"/>
      <w:r w:rsidRPr="00F5034C">
        <w:rPr>
          <w:rFonts w:eastAsiaTheme="minorEastAsia"/>
          <w:b/>
          <w:bCs/>
          <w:sz w:val="22"/>
          <w:szCs w:val="22"/>
          <w:lang w:val="en-US"/>
        </w:rPr>
        <w:t>cpu</w:t>
      </w:r>
      <w:proofErr w:type="spellEnd"/>
      <w:r w:rsidRPr="00F5034C">
        <w:rPr>
          <w:rFonts w:eastAsiaTheme="minorEastAsia"/>
          <w:b/>
          <w:bCs/>
          <w:sz w:val="22"/>
          <w:szCs w:val="22"/>
          <w:lang w:val="en-US"/>
        </w:rPr>
        <w:t xml:space="preserve"> 1:56.63 total</w:t>
      </w:r>
    </w:p>
    <w:p w14:paraId="695ECE5D" w14:textId="357DB19C" w:rsidR="00F5034C" w:rsidRDefault="00F5034C" w:rsidP="00F5034C">
      <w:pPr>
        <w:rPr>
          <w:rFonts w:eastAsiaTheme="minorEastAsia"/>
          <w:sz w:val="22"/>
          <w:szCs w:val="22"/>
          <w:lang w:val="en-US"/>
        </w:rPr>
      </w:pPr>
      <w:r>
        <w:rPr>
          <w:rFonts w:eastAsiaTheme="minorEastAsia"/>
          <w:sz w:val="22"/>
          <w:szCs w:val="22"/>
          <w:lang w:val="en-US"/>
        </w:rPr>
        <w:t>From this, we can observe that in the case of Python:</w:t>
      </w:r>
    </w:p>
    <w:p w14:paraId="30BE6FB9" w14:textId="1D138021" w:rsidR="00F5034C" w:rsidRDefault="00F5034C" w:rsidP="00F5034C">
      <w:pPr>
        <w:rPr>
          <w:rFonts w:eastAsiaTheme="minorEastAsia"/>
          <w:sz w:val="22"/>
          <w:szCs w:val="22"/>
          <w:lang w:val="en-US"/>
        </w:rPr>
      </w:pPr>
      <w:r>
        <w:rPr>
          <w:rFonts w:eastAsiaTheme="minorEastAsia"/>
          <w:sz w:val="22"/>
          <w:szCs w:val="22"/>
          <w:lang w:val="en-US"/>
        </w:rPr>
        <w:t>CPU time = 116.16 seconds.</w:t>
      </w:r>
      <w:r>
        <w:rPr>
          <w:rFonts w:eastAsiaTheme="minorEastAsia"/>
          <w:sz w:val="22"/>
          <w:szCs w:val="22"/>
          <w:lang w:val="en-US"/>
        </w:rPr>
        <w:br/>
        <w:t>System time = 0.12 seconds.</w:t>
      </w:r>
    </w:p>
    <w:p w14:paraId="3F3BB3DD" w14:textId="77777777" w:rsidR="00F5034C" w:rsidRDefault="00F5034C" w:rsidP="00F5034C">
      <w:pPr>
        <w:rPr>
          <w:rFonts w:eastAsiaTheme="minorEastAsia"/>
          <w:sz w:val="22"/>
          <w:szCs w:val="22"/>
          <w:lang w:val="en-US"/>
        </w:rPr>
      </w:pPr>
    </w:p>
    <w:p w14:paraId="5036CACE" w14:textId="77777777" w:rsidR="000657DD" w:rsidRDefault="000657DD" w:rsidP="00F5034C">
      <w:pPr>
        <w:rPr>
          <w:rFonts w:eastAsiaTheme="minorEastAsia"/>
          <w:sz w:val="22"/>
          <w:szCs w:val="22"/>
          <w:lang w:val="en-US"/>
        </w:rPr>
      </w:pPr>
    </w:p>
    <w:p w14:paraId="1C738587" w14:textId="77777777" w:rsidR="000657DD" w:rsidRDefault="000657DD" w:rsidP="00F5034C">
      <w:pPr>
        <w:rPr>
          <w:rFonts w:eastAsiaTheme="minorEastAsia"/>
          <w:sz w:val="22"/>
          <w:szCs w:val="22"/>
          <w:lang w:val="en-US"/>
        </w:rPr>
      </w:pPr>
    </w:p>
    <w:p w14:paraId="393D8A37" w14:textId="77777777" w:rsidR="000657DD" w:rsidRDefault="000657DD" w:rsidP="00F5034C">
      <w:pPr>
        <w:rPr>
          <w:rFonts w:eastAsiaTheme="minorEastAsia"/>
          <w:sz w:val="22"/>
          <w:szCs w:val="22"/>
          <w:lang w:val="en-US"/>
        </w:rPr>
      </w:pPr>
    </w:p>
    <w:p w14:paraId="6878EA36" w14:textId="77777777" w:rsidR="000657DD" w:rsidRDefault="000657DD" w:rsidP="00F5034C">
      <w:pPr>
        <w:rPr>
          <w:rFonts w:eastAsiaTheme="minorEastAsia"/>
          <w:sz w:val="22"/>
          <w:szCs w:val="22"/>
          <w:lang w:val="en-US"/>
        </w:rPr>
      </w:pPr>
    </w:p>
    <w:p w14:paraId="711D2B0F" w14:textId="77777777" w:rsidR="000657DD" w:rsidRDefault="000657DD" w:rsidP="00F5034C">
      <w:pPr>
        <w:rPr>
          <w:rFonts w:eastAsiaTheme="minorEastAsia"/>
          <w:sz w:val="22"/>
          <w:szCs w:val="22"/>
          <w:lang w:val="en-US"/>
        </w:rPr>
      </w:pPr>
    </w:p>
    <w:p w14:paraId="30C8DCFF" w14:textId="411B1289" w:rsidR="00CE5272" w:rsidRDefault="00F5034C" w:rsidP="00F5034C">
      <w:pPr>
        <w:rPr>
          <w:rFonts w:eastAsiaTheme="minorEastAsia"/>
          <w:sz w:val="22"/>
          <w:szCs w:val="22"/>
          <w:lang w:val="en-US"/>
        </w:rPr>
      </w:pPr>
      <w:r>
        <w:rPr>
          <w:rFonts w:eastAsiaTheme="minorEastAsia"/>
          <w:sz w:val="22"/>
          <w:szCs w:val="22"/>
          <w:lang w:val="en-US"/>
        </w:rPr>
        <w:lastRenderedPageBreak/>
        <w:t>(b). In the source code mentioned above, the time taken for each value of N in both cases when the elements of the matrices are integers and doubles has been calculated, a</w:t>
      </w:r>
      <w:r w:rsidR="00D919C3">
        <w:rPr>
          <w:rFonts w:eastAsiaTheme="minorEastAsia"/>
          <w:sz w:val="22"/>
          <w:szCs w:val="22"/>
          <w:lang w:val="en-US"/>
        </w:rPr>
        <w:t>nd the same</w:t>
      </w:r>
      <w:r>
        <w:rPr>
          <w:rFonts w:eastAsiaTheme="minorEastAsia"/>
          <w:sz w:val="22"/>
          <w:szCs w:val="22"/>
          <w:lang w:val="en-US"/>
        </w:rPr>
        <w:t xml:space="preserve"> is </w:t>
      </w:r>
      <w:r w:rsidR="00D919C3">
        <w:rPr>
          <w:rFonts w:eastAsiaTheme="minorEastAsia"/>
          <w:sz w:val="22"/>
          <w:szCs w:val="22"/>
          <w:lang w:val="en-US"/>
        </w:rPr>
        <w:t>tabulated</w:t>
      </w:r>
      <w:r>
        <w:rPr>
          <w:rFonts w:eastAsiaTheme="minorEastAsia"/>
          <w:sz w:val="22"/>
          <w:szCs w:val="22"/>
          <w:lang w:val="en-US"/>
        </w:rPr>
        <w:t xml:space="preserve"> below.</w:t>
      </w:r>
    </w:p>
    <w:tbl>
      <w:tblPr>
        <w:tblStyle w:val="TableGrid"/>
        <w:tblpPr w:leftFromText="180" w:rightFromText="180" w:vertAnchor="text" w:tblpY="84"/>
        <w:tblW w:w="0" w:type="auto"/>
        <w:tblLook w:val="04A0" w:firstRow="1" w:lastRow="0" w:firstColumn="1" w:lastColumn="0" w:noHBand="0" w:noVBand="1"/>
      </w:tblPr>
      <w:tblGrid>
        <w:gridCol w:w="559"/>
        <w:gridCol w:w="1080"/>
        <w:gridCol w:w="1079"/>
        <w:gridCol w:w="1080"/>
        <w:gridCol w:w="1079"/>
        <w:gridCol w:w="1150"/>
        <w:gridCol w:w="990"/>
        <w:gridCol w:w="1009"/>
        <w:gridCol w:w="990"/>
      </w:tblGrid>
      <w:tr w:rsidR="00CE5272" w14:paraId="6B31E113" w14:textId="77777777" w:rsidTr="00CE5272">
        <w:tc>
          <w:tcPr>
            <w:tcW w:w="559" w:type="dxa"/>
            <w:vMerge w:val="restart"/>
            <w:vAlign w:val="center"/>
          </w:tcPr>
          <w:p w14:paraId="4BCF2563" w14:textId="77777777" w:rsidR="00CE5272" w:rsidRPr="00400392" w:rsidRDefault="00CE5272" w:rsidP="00CE5272">
            <w:pPr>
              <w:jc w:val="center"/>
              <w:rPr>
                <w:rFonts w:eastAsiaTheme="minorEastAsia"/>
                <w:b/>
                <w:bCs/>
                <w:sz w:val="16"/>
                <w:szCs w:val="16"/>
                <w:lang w:val="en-US"/>
              </w:rPr>
            </w:pPr>
            <w:r w:rsidRPr="00400392">
              <w:rPr>
                <w:rFonts w:eastAsiaTheme="minorEastAsia"/>
                <w:b/>
                <w:bCs/>
                <w:sz w:val="16"/>
                <w:szCs w:val="16"/>
                <w:lang w:val="en-US"/>
              </w:rPr>
              <w:t>N</w:t>
            </w:r>
          </w:p>
        </w:tc>
        <w:tc>
          <w:tcPr>
            <w:tcW w:w="4318" w:type="dxa"/>
            <w:gridSpan w:val="4"/>
          </w:tcPr>
          <w:p w14:paraId="64DA2F90" w14:textId="77777777" w:rsidR="00CE5272" w:rsidRPr="00400392" w:rsidRDefault="00CE5272" w:rsidP="00CE5272">
            <w:pPr>
              <w:jc w:val="center"/>
              <w:rPr>
                <w:rFonts w:eastAsiaTheme="minorEastAsia"/>
                <w:b/>
                <w:bCs/>
                <w:sz w:val="16"/>
                <w:szCs w:val="16"/>
                <w:lang w:val="en-US"/>
              </w:rPr>
            </w:pPr>
            <w:r w:rsidRPr="00400392">
              <w:rPr>
                <w:rFonts w:eastAsiaTheme="minorEastAsia"/>
                <w:b/>
                <w:bCs/>
                <w:sz w:val="16"/>
                <w:szCs w:val="16"/>
                <w:lang w:val="en-US"/>
              </w:rPr>
              <w:t>C++</w:t>
            </w:r>
          </w:p>
        </w:tc>
        <w:tc>
          <w:tcPr>
            <w:tcW w:w="4139" w:type="dxa"/>
            <w:gridSpan w:val="4"/>
          </w:tcPr>
          <w:p w14:paraId="215F9708" w14:textId="77777777" w:rsidR="00CE5272" w:rsidRPr="00400392" w:rsidRDefault="00CE5272" w:rsidP="00CE5272">
            <w:pPr>
              <w:jc w:val="center"/>
              <w:rPr>
                <w:rFonts w:eastAsiaTheme="minorEastAsia"/>
                <w:b/>
                <w:bCs/>
                <w:sz w:val="16"/>
                <w:szCs w:val="16"/>
                <w:lang w:val="en-US"/>
              </w:rPr>
            </w:pPr>
            <w:r w:rsidRPr="00400392">
              <w:rPr>
                <w:rFonts w:eastAsiaTheme="minorEastAsia"/>
                <w:b/>
                <w:bCs/>
                <w:sz w:val="16"/>
                <w:szCs w:val="16"/>
                <w:lang w:val="en-US"/>
              </w:rPr>
              <w:t>Python</w:t>
            </w:r>
          </w:p>
        </w:tc>
      </w:tr>
      <w:tr w:rsidR="00CE5272" w14:paraId="09EF33BA" w14:textId="77777777" w:rsidTr="00CE5272">
        <w:tc>
          <w:tcPr>
            <w:tcW w:w="559" w:type="dxa"/>
            <w:vMerge/>
          </w:tcPr>
          <w:p w14:paraId="73948791" w14:textId="77777777" w:rsidR="00CE5272" w:rsidRPr="00400392" w:rsidRDefault="00CE5272" w:rsidP="00CE5272">
            <w:pPr>
              <w:rPr>
                <w:rFonts w:eastAsiaTheme="minorEastAsia"/>
                <w:sz w:val="16"/>
                <w:szCs w:val="16"/>
                <w:lang w:val="en-US"/>
              </w:rPr>
            </w:pPr>
          </w:p>
        </w:tc>
        <w:tc>
          <w:tcPr>
            <w:tcW w:w="2159" w:type="dxa"/>
            <w:gridSpan w:val="2"/>
          </w:tcPr>
          <w:p w14:paraId="2421B4A6" w14:textId="77777777" w:rsidR="00CE5272" w:rsidRPr="00400392" w:rsidRDefault="00CE5272" w:rsidP="00CE5272">
            <w:pPr>
              <w:jc w:val="center"/>
              <w:rPr>
                <w:rFonts w:eastAsiaTheme="minorEastAsia"/>
                <w:b/>
                <w:bCs/>
                <w:sz w:val="16"/>
                <w:szCs w:val="16"/>
                <w:lang w:val="en-US"/>
              </w:rPr>
            </w:pPr>
            <w:r w:rsidRPr="00400392">
              <w:rPr>
                <w:rFonts w:eastAsiaTheme="minorEastAsia"/>
                <w:b/>
                <w:bCs/>
                <w:sz w:val="16"/>
                <w:szCs w:val="16"/>
                <w:lang w:val="en-US"/>
              </w:rPr>
              <w:t>Integer</w:t>
            </w:r>
          </w:p>
        </w:tc>
        <w:tc>
          <w:tcPr>
            <w:tcW w:w="2159" w:type="dxa"/>
            <w:gridSpan w:val="2"/>
          </w:tcPr>
          <w:p w14:paraId="3C1BF83B" w14:textId="77777777" w:rsidR="00CE5272" w:rsidRPr="00400392" w:rsidRDefault="00CE5272" w:rsidP="00CE5272">
            <w:pPr>
              <w:jc w:val="center"/>
              <w:rPr>
                <w:rFonts w:eastAsiaTheme="minorEastAsia"/>
                <w:b/>
                <w:bCs/>
                <w:sz w:val="16"/>
                <w:szCs w:val="16"/>
                <w:lang w:val="en-US"/>
              </w:rPr>
            </w:pPr>
            <w:r w:rsidRPr="00400392">
              <w:rPr>
                <w:rFonts w:eastAsiaTheme="minorEastAsia"/>
                <w:b/>
                <w:bCs/>
                <w:sz w:val="16"/>
                <w:szCs w:val="16"/>
                <w:lang w:val="en-US"/>
              </w:rPr>
              <w:t>Double</w:t>
            </w:r>
          </w:p>
        </w:tc>
        <w:tc>
          <w:tcPr>
            <w:tcW w:w="2140" w:type="dxa"/>
            <w:gridSpan w:val="2"/>
          </w:tcPr>
          <w:p w14:paraId="180EC48E" w14:textId="77777777" w:rsidR="00CE5272" w:rsidRPr="00400392" w:rsidRDefault="00CE5272" w:rsidP="00CE5272">
            <w:pPr>
              <w:jc w:val="center"/>
              <w:rPr>
                <w:rFonts w:eastAsiaTheme="minorEastAsia"/>
                <w:b/>
                <w:bCs/>
                <w:sz w:val="16"/>
                <w:szCs w:val="16"/>
                <w:lang w:val="en-US"/>
              </w:rPr>
            </w:pPr>
            <w:r w:rsidRPr="00400392">
              <w:rPr>
                <w:rFonts w:eastAsiaTheme="minorEastAsia"/>
                <w:b/>
                <w:bCs/>
                <w:sz w:val="16"/>
                <w:szCs w:val="16"/>
                <w:lang w:val="en-US"/>
              </w:rPr>
              <w:t>Integer</w:t>
            </w:r>
          </w:p>
        </w:tc>
        <w:tc>
          <w:tcPr>
            <w:tcW w:w="1999" w:type="dxa"/>
            <w:gridSpan w:val="2"/>
          </w:tcPr>
          <w:p w14:paraId="09973C41" w14:textId="77777777" w:rsidR="00CE5272" w:rsidRPr="00400392" w:rsidRDefault="00CE5272" w:rsidP="00CE5272">
            <w:pPr>
              <w:jc w:val="center"/>
              <w:rPr>
                <w:rFonts w:eastAsiaTheme="minorEastAsia"/>
                <w:b/>
                <w:bCs/>
                <w:sz w:val="16"/>
                <w:szCs w:val="16"/>
                <w:lang w:val="en-US"/>
              </w:rPr>
            </w:pPr>
            <w:r w:rsidRPr="00400392">
              <w:rPr>
                <w:rFonts w:eastAsiaTheme="minorEastAsia"/>
                <w:b/>
                <w:bCs/>
                <w:sz w:val="16"/>
                <w:szCs w:val="16"/>
                <w:lang w:val="en-US"/>
              </w:rPr>
              <w:t>Float (Double)</w:t>
            </w:r>
          </w:p>
        </w:tc>
      </w:tr>
      <w:tr w:rsidR="00CE5272" w14:paraId="146A78A9" w14:textId="77777777" w:rsidTr="00CE5272">
        <w:tc>
          <w:tcPr>
            <w:tcW w:w="559" w:type="dxa"/>
            <w:vMerge/>
          </w:tcPr>
          <w:p w14:paraId="38A01D32" w14:textId="77777777" w:rsidR="00CE5272" w:rsidRPr="00400392" w:rsidRDefault="00CE5272" w:rsidP="00CE5272">
            <w:pPr>
              <w:jc w:val="center"/>
              <w:rPr>
                <w:rFonts w:eastAsiaTheme="minorEastAsia"/>
                <w:sz w:val="16"/>
                <w:szCs w:val="16"/>
                <w:lang w:val="en-US"/>
              </w:rPr>
            </w:pPr>
          </w:p>
        </w:tc>
        <w:tc>
          <w:tcPr>
            <w:tcW w:w="1080" w:type="dxa"/>
            <w:vAlign w:val="center"/>
          </w:tcPr>
          <w:p w14:paraId="718CCA99" w14:textId="77777777" w:rsidR="00CE5272" w:rsidRPr="00400392" w:rsidRDefault="00CE5272" w:rsidP="00CE5272">
            <w:pPr>
              <w:jc w:val="center"/>
              <w:rPr>
                <w:rFonts w:ascii="Aptos" w:eastAsia="Times New Roman" w:hAnsi="Aptos" w:cs="Times New Roman"/>
                <w:b/>
                <w:bCs/>
                <w:sz w:val="16"/>
                <w:szCs w:val="16"/>
                <w:lang w:val="en-US"/>
              </w:rPr>
            </w:pPr>
            <w:r w:rsidRPr="00400392">
              <w:rPr>
                <w:rFonts w:ascii="Aptos" w:eastAsia="Times New Roman" w:hAnsi="Aptos" w:cs="Times New Roman"/>
                <w:b/>
                <w:bCs/>
                <w:sz w:val="16"/>
                <w:szCs w:val="16"/>
                <w:lang w:val="en-US"/>
              </w:rPr>
              <w:t>Time (seconds)</w:t>
            </w:r>
          </w:p>
        </w:tc>
        <w:tc>
          <w:tcPr>
            <w:tcW w:w="1079" w:type="dxa"/>
            <w:vAlign w:val="center"/>
          </w:tcPr>
          <w:p w14:paraId="41453BB4" w14:textId="77777777" w:rsidR="00CE5272" w:rsidRPr="00400392" w:rsidRDefault="00CE5272" w:rsidP="00CE5272">
            <w:pPr>
              <w:jc w:val="center"/>
              <w:rPr>
                <w:rFonts w:ascii="Aptos" w:eastAsia="Aptos" w:hAnsi="Aptos" w:cs="Times New Roman"/>
                <w:b/>
                <w:bCs/>
                <w:sz w:val="16"/>
                <w:szCs w:val="16"/>
                <w:lang w:val="en-US"/>
              </w:rPr>
            </w:pPr>
            <w:r w:rsidRPr="00400392">
              <w:rPr>
                <w:rFonts w:ascii="Aptos" w:eastAsia="Aptos" w:hAnsi="Aptos" w:cs="Times New Roman"/>
                <w:b/>
                <w:bCs/>
                <w:sz w:val="16"/>
                <w:szCs w:val="16"/>
                <w:lang w:val="en-US"/>
              </w:rPr>
              <w:t>Proportion</w:t>
            </w:r>
            <w:r>
              <w:rPr>
                <w:rFonts w:ascii="Aptos" w:eastAsia="Aptos" w:hAnsi="Aptos" w:cs="Times New Roman"/>
                <w:b/>
                <w:bCs/>
                <w:sz w:val="16"/>
                <w:szCs w:val="16"/>
                <w:lang w:val="en-US"/>
              </w:rPr>
              <w:t xml:space="preserve"> (</w:t>
            </w:r>
            <w:proofErr w:type="gramStart"/>
            <w:r>
              <w:rPr>
                <w:rFonts w:ascii="Aptos" w:eastAsia="Aptos" w:hAnsi="Aptos" w:cs="Times New Roman"/>
                <w:b/>
                <w:bCs/>
                <w:sz w:val="16"/>
                <w:szCs w:val="16"/>
                <w:lang w:val="en-US"/>
              </w:rPr>
              <w:t>%)*</w:t>
            </w:r>
            <w:proofErr w:type="gramEnd"/>
          </w:p>
        </w:tc>
        <w:tc>
          <w:tcPr>
            <w:tcW w:w="1080" w:type="dxa"/>
            <w:vAlign w:val="center"/>
          </w:tcPr>
          <w:p w14:paraId="1810466E" w14:textId="77777777" w:rsidR="00CE5272" w:rsidRPr="00400392" w:rsidRDefault="00CE5272" w:rsidP="00CE5272">
            <w:pPr>
              <w:jc w:val="center"/>
              <w:rPr>
                <w:rFonts w:ascii="Aptos" w:eastAsia="Aptos" w:hAnsi="Aptos" w:cs="Times New Roman"/>
                <w:sz w:val="16"/>
                <w:szCs w:val="16"/>
                <w:lang w:val="en-US"/>
              </w:rPr>
            </w:pPr>
            <w:r w:rsidRPr="00400392">
              <w:rPr>
                <w:rFonts w:ascii="Aptos" w:eastAsia="Times New Roman" w:hAnsi="Aptos" w:cs="Times New Roman"/>
                <w:b/>
                <w:bCs/>
                <w:sz w:val="16"/>
                <w:szCs w:val="16"/>
                <w:lang w:val="en-US"/>
              </w:rPr>
              <w:t>Time (seconds)</w:t>
            </w:r>
          </w:p>
        </w:tc>
        <w:tc>
          <w:tcPr>
            <w:tcW w:w="1079" w:type="dxa"/>
          </w:tcPr>
          <w:p w14:paraId="436A9BDD" w14:textId="77777777" w:rsidR="00CE5272" w:rsidRPr="00400392" w:rsidRDefault="00CE5272" w:rsidP="00CE5272">
            <w:pPr>
              <w:jc w:val="center"/>
              <w:rPr>
                <w:rFonts w:ascii="Aptos" w:eastAsia="Times New Roman" w:hAnsi="Aptos" w:cs="Times New Roman"/>
                <w:sz w:val="16"/>
                <w:szCs w:val="16"/>
                <w:lang w:val="en-US"/>
              </w:rPr>
            </w:pPr>
            <w:r w:rsidRPr="00400392">
              <w:rPr>
                <w:rFonts w:ascii="Aptos" w:eastAsia="Aptos" w:hAnsi="Aptos" w:cs="Times New Roman"/>
                <w:b/>
                <w:bCs/>
                <w:sz w:val="16"/>
                <w:szCs w:val="16"/>
                <w:lang w:val="en-US"/>
              </w:rPr>
              <w:t>Proportion</w:t>
            </w:r>
            <w:r>
              <w:rPr>
                <w:rFonts w:ascii="Aptos" w:eastAsia="Aptos" w:hAnsi="Aptos" w:cs="Times New Roman"/>
                <w:b/>
                <w:bCs/>
                <w:sz w:val="16"/>
                <w:szCs w:val="16"/>
                <w:lang w:val="en-US"/>
              </w:rPr>
              <w:t xml:space="preserve"> </w:t>
            </w:r>
            <w:r w:rsidRPr="00400392">
              <w:rPr>
                <w:rFonts w:ascii="Aptos" w:eastAsia="Aptos" w:hAnsi="Aptos" w:cs="Times New Roman"/>
                <w:b/>
                <w:bCs/>
                <w:sz w:val="16"/>
                <w:szCs w:val="16"/>
                <w:lang w:val="en-US"/>
              </w:rPr>
              <w:t>(</w:t>
            </w:r>
            <w:proofErr w:type="gramStart"/>
            <w:r>
              <w:rPr>
                <w:rFonts w:ascii="Aptos" w:eastAsia="Aptos" w:hAnsi="Aptos" w:cs="Times New Roman"/>
                <w:b/>
                <w:bCs/>
                <w:sz w:val="16"/>
                <w:szCs w:val="16"/>
                <w:lang w:val="en-US"/>
              </w:rPr>
              <w:t>%)*</w:t>
            </w:r>
            <w:proofErr w:type="gramEnd"/>
          </w:p>
        </w:tc>
        <w:tc>
          <w:tcPr>
            <w:tcW w:w="1150" w:type="dxa"/>
            <w:vAlign w:val="center"/>
          </w:tcPr>
          <w:p w14:paraId="6BEA4613" w14:textId="77777777" w:rsidR="00CE5272" w:rsidRPr="00400392" w:rsidRDefault="00CE5272" w:rsidP="00CE5272">
            <w:pPr>
              <w:jc w:val="center"/>
              <w:rPr>
                <w:rFonts w:ascii="Aptos" w:eastAsia="Times New Roman" w:hAnsi="Aptos" w:cs="Times New Roman"/>
                <w:sz w:val="16"/>
                <w:szCs w:val="16"/>
                <w:lang w:val="en-US"/>
              </w:rPr>
            </w:pPr>
            <w:r w:rsidRPr="00400392">
              <w:rPr>
                <w:rFonts w:ascii="Aptos" w:eastAsia="Times New Roman" w:hAnsi="Aptos" w:cs="Times New Roman"/>
                <w:b/>
                <w:bCs/>
                <w:sz w:val="16"/>
                <w:szCs w:val="16"/>
                <w:lang w:val="en-US"/>
              </w:rPr>
              <w:t>Time (seconds)</w:t>
            </w:r>
          </w:p>
        </w:tc>
        <w:tc>
          <w:tcPr>
            <w:tcW w:w="990" w:type="dxa"/>
          </w:tcPr>
          <w:p w14:paraId="158F2A1C" w14:textId="77777777" w:rsidR="00CE5272" w:rsidRDefault="00CE5272" w:rsidP="00CE5272">
            <w:pPr>
              <w:jc w:val="center"/>
              <w:rPr>
                <w:rFonts w:ascii="Aptos" w:eastAsia="Aptos" w:hAnsi="Aptos" w:cs="Times New Roman"/>
                <w:b/>
                <w:bCs/>
                <w:sz w:val="16"/>
                <w:szCs w:val="16"/>
                <w:lang w:val="en-US"/>
              </w:rPr>
            </w:pPr>
            <w:r w:rsidRPr="00400392">
              <w:rPr>
                <w:rFonts w:ascii="Aptos" w:eastAsia="Aptos" w:hAnsi="Aptos" w:cs="Times New Roman"/>
                <w:b/>
                <w:bCs/>
                <w:sz w:val="16"/>
                <w:szCs w:val="16"/>
                <w:lang w:val="en-US"/>
              </w:rPr>
              <w:t>Proportion</w:t>
            </w:r>
            <w:r>
              <w:rPr>
                <w:rFonts w:ascii="Aptos" w:eastAsia="Aptos" w:hAnsi="Aptos" w:cs="Times New Roman"/>
                <w:b/>
                <w:bCs/>
                <w:sz w:val="16"/>
                <w:szCs w:val="16"/>
                <w:lang w:val="en-US"/>
              </w:rPr>
              <w:t xml:space="preserve"> </w:t>
            </w:r>
            <w:r w:rsidRPr="00400392">
              <w:rPr>
                <w:rFonts w:ascii="Aptos" w:eastAsia="Aptos" w:hAnsi="Aptos" w:cs="Times New Roman"/>
                <w:b/>
                <w:bCs/>
                <w:sz w:val="16"/>
                <w:szCs w:val="16"/>
                <w:lang w:val="en-US"/>
              </w:rPr>
              <w:t>(</w:t>
            </w:r>
            <w:proofErr w:type="gramStart"/>
            <w:r>
              <w:rPr>
                <w:rFonts w:ascii="Aptos" w:eastAsia="Aptos" w:hAnsi="Aptos" w:cs="Times New Roman"/>
                <w:b/>
                <w:bCs/>
                <w:sz w:val="16"/>
                <w:szCs w:val="16"/>
                <w:lang w:val="en-US"/>
              </w:rPr>
              <w:t>%</w:t>
            </w:r>
            <w:r w:rsidRPr="00400392">
              <w:rPr>
                <w:rFonts w:ascii="Aptos" w:eastAsia="Aptos" w:hAnsi="Aptos" w:cs="Times New Roman"/>
                <w:b/>
                <w:bCs/>
                <w:sz w:val="16"/>
                <w:szCs w:val="16"/>
                <w:lang w:val="en-US"/>
              </w:rPr>
              <w:t>)</w:t>
            </w:r>
            <w:r>
              <w:rPr>
                <w:rFonts w:ascii="Aptos" w:eastAsia="Aptos" w:hAnsi="Aptos" w:cs="Times New Roman"/>
                <w:b/>
                <w:bCs/>
                <w:sz w:val="16"/>
                <w:szCs w:val="16"/>
                <w:lang w:val="en-US"/>
              </w:rPr>
              <w:t>*</w:t>
            </w:r>
            <w:proofErr w:type="gramEnd"/>
          </w:p>
        </w:tc>
        <w:tc>
          <w:tcPr>
            <w:tcW w:w="1009" w:type="dxa"/>
            <w:vAlign w:val="center"/>
          </w:tcPr>
          <w:p w14:paraId="304F3A88" w14:textId="77777777" w:rsidR="00CE5272" w:rsidRPr="00400392" w:rsidRDefault="00CE5272" w:rsidP="00CE5272">
            <w:pPr>
              <w:jc w:val="center"/>
              <w:rPr>
                <w:rFonts w:ascii="Aptos" w:eastAsia="Times New Roman" w:hAnsi="Aptos" w:cs="Times New Roman"/>
                <w:sz w:val="16"/>
                <w:szCs w:val="16"/>
                <w:lang w:val="en-US"/>
              </w:rPr>
            </w:pPr>
            <w:r w:rsidRPr="00400392">
              <w:rPr>
                <w:rFonts w:ascii="Aptos" w:eastAsia="Times New Roman" w:hAnsi="Aptos" w:cs="Times New Roman"/>
                <w:b/>
                <w:bCs/>
                <w:sz w:val="16"/>
                <w:szCs w:val="16"/>
                <w:lang w:val="en-US"/>
              </w:rPr>
              <w:t>Time (seconds)</w:t>
            </w:r>
          </w:p>
        </w:tc>
        <w:tc>
          <w:tcPr>
            <w:tcW w:w="990" w:type="dxa"/>
          </w:tcPr>
          <w:p w14:paraId="6A853C62" w14:textId="77777777" w:rsidR="00CE5272" w:rsidRDefault="00CE5272" w:rsidP="00CE5272">
            <w:pPr>
              <w:jc w:val="center"/>
              <w:rPr>
                <w:rFonts w:ascii="Aptos" w:eastAsia="Aptos" w:hAnsi="Aptos" w:cs="Times New Roman"/>
                <w:b/>
                <w:bCs/>
                <w:sz w:val="16"/>
                <w:szCs w:val="16"/>
                <w:lang w:val="en-US"/>
              </w:rPr>
            </w:pPr>
            <w:r w:rsidRPr="00400392">
              <w:rPr>
                <w:rFonts w:ascii="Aptos" w:eastAsia="Aptos" w:hAnsi="Aptos" w:cs="Times New Roman"/>
                <w:b/>
                <w:bCs/>
                <w:sz w:val="16"/>
                <w:szCs w:val="16"/>
                <w:lang w:val="en-US"/>
              </w:rPr>
              <w:t>Proportion</w:t>
            </w:r>
            <w:r>
              <w:rPr>
                <w:rFonts w:ascii="Aptos" w:eastAsia="Aptos" w:hAnsi="Aptos" w:cs="Times New Roman"/>
                <w:b/>
                <w:bCs/>
                <w:sz w:val="16"/>
                <w:szCs w:val="16"/>
                <w:lang w:val="en-US"/>
              </w:rPr>
              <w:t xml:space="preserve"> </w:t>
            </w:r>
            <w:r w:rsidRPr="00400392">
              <w:rPr>
                <w:rFonts w:ascii="Aptos" w:eastAsia="Aptos" w:hAnsi="Aptos" w:cs="Times New Roman"/>
                <w:b/>
                <w:bCs/>
                <w:sz w:val="16"/>
                <w:szCs w:val="16"/>
                <w:lang w:val="en-US"/>
              </w:rPr>
              <w:t>(</w:t>
            </w:r>
            <w:proofErr w:type="gramStart"/>
            <w:r>
              <w:rPr>
                <w:rFonts w:ascii="Aptos" w:eastAsia="Aptos" w:hAnsi="Aptos" w:cs="Times New Roman"/>
                <w:b/>
                <w:bCs/>
                <w:sz w:val="16"/>
                <w:szCs w:val="16"/>
                <w:lang w:val="en-US"/>
              </w:rPr>
              <w:t>%</w:t>
            </w:r>
            <w:r w:rsidRPr="00400392">
              <w:rPr>
                <w:rFonts w:ascii="Aptos" w:eastAsia="Aptos" w:hAnsi="Aptos" w:cs="Times New Roman"/>
                <w:b/>
                <w:bCs/>
                <w:sz w:val="16"/>
                <w:szCs w:val="16"/>
                <w:lang w:val="en-US"/>
              </w:rPr>
              <w:t>)</w:t>
            </w:r>
            <w:r>
              <w:rPr>
                <w:rFonts w:ascii="Aptos" w:eastAsia="Aptos" w:hAnsi="Aptos" w:cs="Times New Roman"/>
                <w:b/>
                <w:bCs/>
                <w:sz w:val="16"/>
                <w:szCs w:val="16"/>
                <w:lang w:val="en-US"/>
              </w:rPr>
              <w:t>*</w:t>
            </w:r>
            <w:proofErr w:type="gramEnd"/>
          </w:p>
        </w:tc>
      </w:tr>
      <w:tr w:rsidR="00CE5272" w14:paraId="25BAE1F2" w14:textId="77777777" w:rsidTr="00CE5272">
        <w:tc>
          <w:tcPr>
            <w:tcW w:w="559" w:type="dxa"/>
            <w:vAlign w:val="center"/>
          </w:tcPr>
          <w:p w14:paraId="53A3A4F0" w14:textId="77777777" w:rsidR="00CE5272" w:rsidRPr="00400392" w:rsidRDefault="00CE5272" w:rsidP="00CE5272">
            <w:pPr>
              <w:jc w:val="center"/>
              <w:rPr>
                <w:rFonts w:eastAsiaTheme="minorEastAsia"/>
                <w:sz w:val="16"/>
                <w:szCs w:val="16"/>
                <w:lang w:val="en-US"/>
              </w:rPr>
            </w:pPr>
            <w:r w:rsidRPr="00400392">
              <w:rPr>
                <w:rFonts w:eastAsiaTheme="minorEastAsia"/>
                <w:sz w:val="16"/>
                <w:szCs w:val="16"/>
                <w:lang w:val="en-US"/>
              </w:rPr>
              <w:t>64</w:t>
            </w:r>
          </w:p>
        </w:tc>
        <w:tc>
          <w:tcPr>
            <w:tcW w:w="1080" w:type="dxa"/>
            <w:vAlign w:val="center"/>
          </w:tcPr>
          <w:p w14:paraId="47FB7835" w14:textId="77777777" w:rsidR="00CE5272" w:rsidRPr="00400392" w:rsidRDefault="00CE5272" w:rsidP="00CE5272">
            <w:pPr>
              <w:jc w:val="center"/>
              <w:rPr>
                <w:rFonts w:eastAsiaTheme="minorEastAsia"/>
                <w:sz w:val="16"/>
                <w:szCs w:val="16"/>
                <w:lang w:val="en-US"/>
              </w:rPr>
            </w:pPr>
            <m:oMathPara>
              <m:oMath>
                <m:r>
                  <w:rPr>
                    <w:rFonts w:ascii="Cambria Math" w:eastAsiaTheme="minorEastAsia" w:hAnsi="Cambria Math"/>
                    <w:sz w:val="16"/>
                    <w:szCs w:val="16"/>
                    <w:lang w:val="en-US"/>
                  </w:rPr>
                  <m:t>1.296×</m:t>
                </m:r>
                <m:sSup>
                  <m:sSupPr>
                    <m:ctrlPr>
                      <w:rPr>
                        <w:rFonts w:ascii="Cambria Math" w:eastAsiaTheme="minorEastAsia" w:hAnsi="Cambria Math"/>
                        <w:i/>
                        <w:sz w:val="16"/>
                        <w:szCs w:val="16"/>
                        <w:lang w:val="en-US"/>
                      </w:rPr>
                    </m:ctrlPr>
                  </m:sSupPr>
                  <m:e>
                    <m:r>
                      <w:rPr>
                        <w:rFonts w:ascii="Cambria Math" w:eastAsiaTheme="minorEastAsia" w:hAnsi="Cambria Math"/>
                        <w:sz w:val="16"/>
                        <w:szCs w:val="16"/>
                        <w:lang w:val="en-US"/>
                      </w:rPr>
                      <m:t>10</m:t>
                    </m:r>
                  </m:e>
                  <m:sup>
                    <m:r>
                      <w:rPr>
                        <w:rFonts w:ascii="Cambria Math" w:eastAsiaTheme="minorEastAsia" w:hAnsi="Cambria Math"/>
                        <w:sz w:val="16"/>
                        <w:szCs w:val="16"/>
                        <w:lang w:val="en-US"/>
                      </w:rPr>
                      <m:t>-3</m:t>
                    </m:r>
                  </m:sup>
                </m:sSup>
              </m:oMath>
            </m:oMathPara>
          </w:p>
        </w:tc>
        <w:tc>
          <w:tcPr>
            <w:tcW w:w="1079" w:type="dxa"/>
            <w:vAlign w:val="center"/>
          </w:tcPr>
          <w:p w14:paraId="153F6E1C" w14:textId="77777777" w:rsidR="00CE5272" w:rsidRPr="00400392" w:rsidRDefault="00CE5272" w:rsidP="00CE5272">
            <w:pPr>
              <w:jc w:val="center"/>
              <w:rPr>
                <w:rFonts w:ascii="Aptos" w:eastAsia="Aptos" w:hAnsi="Aptos" w:cs="Times New Roman"/>
                <w:sz w:val="16"/>
                <w:szCs w:val="16"/>
                <w:lang w:val="en-US"/>
              </w:rPr>
            </w:pPr>
            <w:r>
              <w:rPr>
                <w:rFonts w:ascii="Aptos" w:eastAsia="Aptos" w:hAnsi="Aptos" w:cs="Times New Roman"/>
                <w:sz w:val="16"/>
                <w:szCs w:val="16"/>
                <w:lang w:val="en-US"/>
              </w:rPr>
              <w:t>0.011 %</w:t>
            </w:r>
          </w:p>
        </w:tc>
        <w:tc>
          <w:tcPr>
            <w:tcW w:w="1080" w:type="dxa"/>
            <w:vAlign w:val="center"/>
          </w:tcPr>
          <w:p w14:paraId="3D6FEE61" w14:textId="77777777" w:rsidR="00CE5272" w:rsidRPr="00400392" w:rsidRDefault="00CE5272" w:rsidP="00CE5272">
            <w:pPr>
              <w:jc w:val="center"/>
              <w:rPr>
                <w:rFonts w:eastAsiaTheme="minorEastAsia"/>
                <w:sz w:val="16"/>
                <w:szCs w:val="16"/>
                <w:lang w:val="en-US"/>
              </w:rPr>
            </w:pPr>
            <m:oMathPara>
              <m:oMath>
                <m:r>
                  <w:rPr>
                    <w:rFonts w:ascii="Cambria Math" w:eastAsiaTheme="minorEastAsia" w:hAnsi="Cambria Math"/>
                    <w:sz w:val="16"/>
                    <w:szCs w:val="16"/>
                    <w:lang w:val="en-US"/>
                  </w:rPr>
                  <m:t>1.259×</m:t>
                </m:r>
                <m:sSup>
                  <m:sSupPr>
                    <m:ctrlPr>
                      <w:rPr>
                        <w:rFonts w:ascii="Cambria Math" w:eastAsiaTheme="minorEastAsia" w:hAnsi="Cambria Math"/>
                        <w:i/>
                        <w:sz w:val="16"/>
                        <w:szCs w:val="16"/>
                        <w:lang w:val="en-US"/>
                      </w:rPr>
                    </m:ctrlPr>
                  </m:sSupPr>
                  <m:e>
                    <m:r>
                      <w:rPr>
                        <w:rFonts w:ascii="Cambria Math" w:eastAsiaTheme="minorEastAsia" w:hAnsi="Cambria Math"/>
                        <w:sz w:val="16"/>
                        <w:szCs w:val="16"/>
                        <w:lang w:val="en-US"/>
                      </w:rPr>
                      <m:t>10</m:t>
                    </m:r>
                  </m:e>
                  <m:sup>
                    <m:r>
                      <w:rPr>
                        <w:rFonts w:ascii="Cambria Math" w:eastAsiaTheme="minorEastAsia" w:hAnsi="Cambria Math"/>
                        <w:sz w:val="16"/>
                        <w:szCs w:val="16"/>
                        <w:lang w:val="en-US"/>
                      </w:rPr>
                      <m:t>-3</m:t>
                    </m:r>
                  </m:sup>
                </m:sSup>
              </m:oMath>
            </m:oMathPara>
          </w:p>
        </w:tc>
        <w:tc>
          <w:tcPr>
            <w:tcW w:w="1079" w:type="dxa"/>
            <w:vAlign w:val="center"/>
          </w:tcPr>
          <w:p w14:paraId="0A18E0A6" w14:textId="77777777" w:rsidR="00CE5272" w:rsidRPr="00400392" w:rsidRDefault="00CE5272" w:rsidP="00CE5272">
            <w:pPr>
              <w:jc w:val="center"/>
              <w:rPr>
                <w:rFonts w:ascii="Aptos" w:eastAsia="Aptos" w:hAnsi="Aptos" w:cs="Times New Roman"/>
                <w:sz w:val="16"/>
                <w:szCs w:val="16"/>
                <w:lang w:val="en-US"/>
              </w:rPr>
            </w:pPr>
            <w:r>
              <w:rPr>
                <w:rFonts w:ascii="Aptos" w:eastAsia="Aptos" w:hAnsi="Aptos" w:cs="Times New Roman"/>
                <w:sz w:val="16"/>
                <w:szCs w:val="16"/>
                <w:lang w:val="en-US"/>
              </w:rPr>
              <w:t>0.010 %</w:t>
            </w:r>
          </w:p>
        </w:tc>
        <w:tc>
          <w:tcPr>
            <w:tcW w:w="1150" w:type="dxa"/>
            <w:vAlign w:val="center"/>
          </w:tcPr>
          <w:p w14:paraId="776EF8DF" w14:textId="77777777" w:rsidR="00CE5272" w:rsidRPr="00400392" w:rsidRDefault="00CE5272" w:rsidP="00CE5272">
            <w:pPr>
              <w:jc w:val="center"/>
              <w:rPr>
                <w:rFonts w:eastAsiaTheme="minorEastAsia"/>
                <w:sz w:val="16"/>
                <w:szCs w:val="16"/>
                <w:lang w:val="en-US"/>
              </w:rPr>
            </w:pPr>
            <m:oMathPara>
              <m:oMath>
                <m:r>
                  <w:rPr>
                    <w:rFonts w:ascii="Cambria Math" w:eastAsiaTheme="minorEastAsia" w:hAnsi="Cambria Math"/>
                    <w:sz w:val="16"/>
                    <w:szCs w:val="16"/>
                    <w:lang w:val="en-US"/>
                  </w:rPr>
                  <m:t>9.954×</m:t>
                </m:r>
                <m:sSup>
                  <m:sSupPr>
                    <m:ctrlPr>
                      <w:rPr>
                        <w:rFonts w:ascii="Cambria Math" w:eastAsiaTheme="minorEastAsia" w:hAnsi="Cambria Math"/>
                        <w:i/>
                        <w:sz w:val="16"/>
                        <w:szCs w:val="16"/>
                        <w:lang w:val="en-US"/>
                      </w:rPr>
                    </m:ctrlPr>
                  </m:sSupPr>
                  <m:e>
                    <m:r>
                      <w:rPr>
                        <w:rFonts w:ascii="Cambria Math" w:eastAsiaTheme="minorEastAsia" w:hAnsi="Cambria Math"/>
                        <w:sz w:val="16"/>
                        <w:szCs w:val="16"/>
                        <w:lang w:val="en-US"/>
                      </w:rPr>
                      <m:t>10</m:t>
                    </m:r>
                  </m:e>
                  <m:sup>
                    <m:r>
                      <w:rPr>
                        <w:rFonts w:ascii="Cambria Math" w:eastAsiaTheme="minorEastAsia" w:hAnsi="Cambria Math"/>
                        <w:sz w:val="16"/>
                        <w:szCs w:val="16"/>
                        <w:lang w:val="en-US"/>
                      </w:rPr>
                      <m:t>-3</m:t>
                    </m:r>
                  </m:sup>
                </m:sSup>
              </m:oMath>
            </m:oMathPara>
          </w:p>
        </w:tc>
        <w:tc>
          <w:tcPr>
            <w:tcW w:w="990" w:type="dxa"/>
            <w:vAlign w:val="center"/>
          </w:tcPr>
          <w:p w14:paraId="774E8888" w14:textId="77777777" w:rsidR="00CE5272" w:rsidRPr="00400392" w:rsidRDefault="00CE5272" w:rsidP="00CE5272">
            <w:pPr>
              <w:jc w:val="center"/>
              <w:rPr>
                <w:rFonts w:ascii="Aptos" w:eastAsia="Aptos" w:hAnsi="Aptos" w:cs="Times New Roman"/>
                <w:sz w:val="16"/>
                <w:szCs w:val="16"/>
                <w:lang w:val="en-US"/>
              </w:rPr>
            </w:pPr>
            <w:r>
              <w:rPr>
                <w:rFonts w:ascii="Aptos" w:eastAsia="Aptos" w:hAnsi="Aptos" w:cs="Times New Roman"/>
                <w:sz w:val="16"/>
                <w:szCs w:val="16"/>
                <w:lang w:val="en-US"/>
              </w:rPr>
              <w:t>0.008 %</w:t>
            </w:r>
          </w:p>
        </w:tc>
        <w:tc>
          <w:tcPr>
            <w:tcW w:w="1009" w:type="dxa"/>
            <w:vAlign w:val="center"/>
          </w:tcPr>
          <w:p w14:paraId="1AD8BD79" w14:textId="77777777" w:rsidR="00CE5272" w:rsidRPr="00400392" w:rsidRDefault="00CE5272" w:rsidP="00CE5272">
            <w:pPr>
              <w:jc w:val="center"/>
              <w:rPr>
                <w:rFonts w:eastAsiaTheme="minorEastAsia"/>
                <w:sz w:val="16"/>
                <w:szCs w:val="16"/>
                <w:lang w:val="en-US"/>
              </w:rPr>
            </w:pPr>
            <m:oMathPara>
              <m:oMath>
                <m:r>
                  <w:rPr>
                    <w:rFonts w:ascii="Cambria Math" w:eastAsiaTheme="minorEastAsia" w:hAnsi="Cambria Math"/>
                    <w:sz w:val="16"/>
                    <w:szCs w:val="16"/>
                    <w:lang w:val="en-US"/>
                  </w:rPr>
                  <m:t>8.941×</m:t>
                </m:r>
                <m:sSup>
                  <m:sSupPr>
                    <m:ctrlPr>
                      <w:rPr>
                        <w:rFonts w:ascii="Cambria Math" w:eastAsiaTheme="minorEastAsia" w:hAnsi="Cambria Math"/>
                        <w:i/>
                        <w:sz w:val="16"/>
                        <w:szCs w:val="16"/>
                        <w:lang w:val="en-US"/>
                      </w:rPr>
                    </m:ctrlPr>
                  </m:sSupPr>
                  <m:e>
                    <m:r>
                      <w:rPr>
                        <w:rFonts w:ascii="Cambria Math" w:eastAsiaTheme="minorEastAsia" w:hAnsi="Cambria Math"/>
                        <w:sz w:val="16"/>
                        <w:szCs w:val="16"/>
                        <w:lang w:val="en-US"/>
                      </w:rPr>
                      <m:t>10</m:t>
                    </m:r>
                  </m:e>
                  <m:sup>
                    <m:r>
                      <w:rPr>
                        <w:rFonts w:ascii="Cambria Math" w:eastAsiaTheme="minorEastAsia" w:hAnsi="Cambria Math"/>
                        <w:sz w:val="16"/>
                        <w:szCs w:val="16"/>
                        <w:lang w:val="en-US"/>
                      </w:rPr>
                      <m:t>-3</m:t>
                    </m:r>
                  </m:sup>
                </m:sSup>
              </m:oMath>
            </m:oMathPara>
          </w:p>
        </w:tc>
        <w:tc>
          <w:tcPr>
            <w:tcW w:w="990" w:type="dxa"/>
            <w:vAlign w:val="center"/>
          </w:tcPr>
          <w:p w14:paraId="07E98C60" w14:textId="4E39673C" w:rsidR="00CE5272" w:rsidRPr="00400392" w:rsidRDefault="00CE5272" w:rsidP="00CE5272">
            <w:pPr>
              <w:jc w:val="center"/>
              <w:rPr>
                <w:rFonts w:ascii="Aptos" w:eastAsia="Aptos" w:hAnsi="Aptos" w:cs="Times New Roman"/>
                <w:sz w:val="16"/>
                <w:szCs w:val="16"/>
                <w:lang w:val="en-US"/>
              </w:rPr>
            </w:pPr>
            <w:r>
              <w:rPr>
                <w:rFonts w:ascii="Aptos" w:eastAsia="Aptos" w:hAnsi="Aptos" w:cs="Times New Roman"/>
                <w:sz w:val="16"/>
                <w:szCs w:val="16"/>
                <w:lang w:val="en-US"/>
              </w:rPr>
              <w:t>0.008 %</w:t>
            </w:r>
          </w:p>
        </w:tc>
      </w:tr>
      <w:tr w:rsidR="00CE5272" w14:paraId="7CDEFB67" w14:textId="77777777" w:rsidTr="00CE5272">
        <w:tc>
          <w:tcPr>
            <w:tcW w:w="559" w:type="dxa"/>
            <w:vAlign w:val="center"/>
          </w:tcPr>
          <w:p w14:paraId="0D7AB4B1" w14:textId="77777777" w:rsidR="00CE5272" w:rsidRPr="00400392" w:rsidRDefault="00CE5272" w:rsidP="00CE5272">
            <w:pPr>
              <w:jc w:val="center"/>
              <w:rPr>
                <w:rFonts w:eastAsiaTheme="minorEastAsia"/>
                <w:sz w:val="16"/>
                <w:szCs w:val="16"/>
                <w:lang w:val="en-US"/>
              </w:rPr>
            </w:pPr>
            <w:r w:rsidRPr="00400392">
              <w:rPr>
                <w:rFonts w:eastAsiaTheme="minorEastAsia"/>
                <w:sz w:val="16"/>
                <w:szCs w:val="16"/>
                <w:lang w:val="en-US"/>
              </w:rPr>
              <w:t>128</w:t>
            </w:r>
          </w:p>
        </w:tc>
        <w:tc>
          <w:tcPr>
            <w:tcW w:w="1080" w:type="dxa"/>
            <w:vAlign w:val="center"/>
          </w:tcPr>
          <w:p w14:paraId="3772B17C" w14:textId="77777777" w:rsidR="00CE5272" w:rsidRPr="00400392" w:rsidRDefault="00CE5272" w:rsidP="00CE5272">
            <w:pPr>
              <w:jc w:val="center"/>
              <w:rPr>
                <w:rFonts w:eastAsiaTheme="minorEastAsia"/>
                <w:sz w:val="16"/>
                <w:szCs w:val="16"/>
                <w:lang w:val="en-US"/>
              </w:rPr>
            </w:pPr>
            <m:oMathPara>
              <m:oMath>
                <m:r>
                  <w:rPr>
                    <w:rFonts w:ascii="Cambria Math" w:eastAsiaTheme="minorEastAsia" w:hAnsi="Cambria Math"/>
                    <w:sz w:val="16"/>
                    <w:szCs w:val="16"/>
                    <w:lang w:val="en-US"/>
                  </w:rPr>
                  <m:t>9.626×</m:t>
                </m:r>
                <m:sSup>
                  <m:sSupPr>
                    <m:ctrlPr>
                      <w:rPr>
                        <w:rFonts w:ascii="Cambria Math" w:eastAsiaTheme="minorEastAsia" w:hAnsi="Cambria Math"/>
                        <w:i/>
                        <w:sz w:val="16"/>
                        <w:szCs w:val="16"/>
                        <w:lang w:val="en-US"/>
                      </w:rPr>
                    </m:ctrlPr>
                  </m:sSupPr>
                  <m:e>
                    <m:r>
                      <w:rPr>
                        <w:rFonts w:ascii="Cambria Math" w:eastAsiaTheme="minorEastAsia" w:hAnsi="Cambria Math"/>
                        <w:sz w:val="16"/>
                        <w:szCs w:val="16"/>
                        <w:lang w:val="en-US"/>
                      </w:rPr>
                      <m:t>10</m:t>
                    </m:r>
                  </m:e>
                  <m:sup>
                    <m:r>
                      <w:rPr>
                        <w:rFonts w:ascii="Cambria Math" w:eastAsiaTheme="minorEastAsia" w:hAnsi="Cambria Math"/>
                        <w:sz w:val="16"/>
                        <w:szCs w:val="16"/>
                        <w:lang w:val="en-US"/>
                      </w:rPr>
                      <m:t>-3</m:t>
                    </m:r>
                  </m:sup>
                </m:sSup>
              </m:oMath>
            </m:oMathPara>
          </w:p>
        </w:tc>
        <w:tc>
          <w:tcPr>
            <w:tcW w:w="1079" w:type="dxa"/>
            <w:vAlign w:val="center"/>
          </w:tcPr>
          <w:p w14:paraId="460FAAF4" w14:textId="77777777" w:rsidR="00CE5272" w:rsidRPr="00400392" w:rsidRDefault="00CE5272" w:rsidP="00CE5272">
            <w:pPr>
              <w:jc w:val="center"/>
              <w:rPr>
                <w:rFonts w:ascii="Aptos" w:eastAsia="Aptos" w:hAnsi="Aptos" w:cs="Times New Roman"/>
                <w:sz w:val="16"/>
                <w:szCs w:val="16"/>
                <w:lang w:val="en-US"/>
              </w:rPr>
            </w:pPr>
            <w:r>
              <w:rPr>
                <w:rFonts w:ascii="Aptos" w:eastAsia="Aptos" w:hAnsi="Aptos" w:cs="Times New Roman"/>
                <w:sz w:val="16"/>
                <w:szCs w:val="16"/>
                <w:lang w:val="en-US"/>
              </w:rPr>
              <w:t>0.081 %</w:t>
            </w:r>
          </w:p>
        </w:tc>
        <w:tc>
          <w:tcPr>
            <w:tcW w:w="1080" w:type="dxa"/>
            <w:vAlign w:val="center"/>
          </w:tcPr>
          <w:p w14:paraId="621E225D" w14:textId="77777777" w:rsidR="00CE5272" w:rsidRPr="00400392" w:rsidRDefault="00CE5272" w:rsidP="00CE5272">
            <w:pPr>
              <w:jc w:val="center"/>
              <w:rPr>
                <w:rFonts w:eastAsiaTheme="minorEastAsia"/>
                <w:sz w:val="16"/>
                <w:szCs w:val="16"/>
                <w:lang w:val="en-US"/>
              </w:rPr>
            </w:pPr>
            <m:oMathPara>
              <m:oMath>
                <m:r>
                  <w:rPr>
                    <w:rFonts w:ascii="Cambria Math" w:eastAsiaTheme="minorEastAsia" w:hAnsi="Cambria Math"/>
                    <w:sz w:val="16"/>
                    <w:szCs w:val="16"/>
                    <w:lang w:val="en-US"/>
                  </w:rPr>
                  <m:t>9.596×</m:t>
                </m:r>
                <m:sSup>
                  <m:sSupPr>
                    <m:ctrlPr>
                      <w:rPr>
                        <w:rFonts w:ascii="Cambria Math" w:eastAsiaTheme="minorEastAsia" w:hAnsi="Cambria Math"/>
                        <w:i/>
                        <w:sz w:val="16"/>
                        <w:szCs w:val="16"/>
                        <w:lang w:val="en-US"/>
                      </w:rPr>
                    </m:ctrlPr>
                  </m:sSupPr>
                  <m:e>
                    <m:r>
                      <w:rPr>
                        <w:rFonts w:ascii="Cambria Math" w:eastAsiaTheme="minorEastAsia" w:hAnsi="Cambria Math"/>
                        <w:sz w:val="16"/>
                        <w:szCs w:val="16"/>
                        <w:lang w:val="en-US"/>
                      </w:rPr>
                      <m:t>10</m:t>
                    </m:r>
                  </m:e>
                  <m:sup>
                    <m:r>
                      <w:rPr>
                        <w:rFonts w:ascii="Cambria Math" w:eastAsiaTheme="minorEastAsia" w:hAnsi="Cambria Math"/>
                        <w:sz w:val="16"/>
                        <w:szCs w:val="16"/>
                        <w:lang w:val="en-US"/>
                      </w:rPr>
                      <m:t>-3</m:t>
                    </m:r>
                  </m:sup>
                </m:sSup>
              </m:oMath>
            </m:oMathPara>
          </w:p>
        </w:tc>
        <w:tc>
          <w:tcPr>
            <w:tcW w:w="1079" w:type="dxa"/>
            <w:vAlign w:val="center"/>
          </w:tcPr>
          <w:p w14:paraId="39192DD1" w14:textId="77777777" w:rsidR="00CE5272" w:rsidRPr="00400392" w:rsidRDefault="00CE5272" w:rsidP="00CE5272">
            <w:pPr>
              <w:jc w:val="center"/>
              <w:rPr>
                <w:rFonts w:ascii="Aptos" w:eastAsia="Aptos" w:hAnsi="Aptos" w:cs="Times New Roman"/>
                <w:sz w:val="16"/>
                <w:szCs w:val="16"/>
                <w:lang w:val="en-US"/>
              </w:rPr>
            </w:pPr>
            <w:r>
              <w:rPr>
                <w:rFonts w:ascii="Aptos" w:eastAsia="Aptos" w:hAnsi="Aptos" w:cs="Times New Roman"/>
                <w:sz w:val="16"/>
                <w:szCs w:val="16"/>
                <w:lang w:val="en-US"/>
              </w:rPr>
              <w:t>0.081 %</w:t>
            </w:r>
          </w:p>
        </w:tc>
        <w:tc>
          <w:tcPr>
            <w:tcW w:w="1150" w:type="dxa"/>
            <w:vAlign w:val="center"/>
          </w:tcPr>
          <w:p w14:paraId="15FF7136" w14:textId="77777777" w:rsidR="00CE5272" w:rsidRPr="00400392" w:rsidRDefault="00CE5272" w:rsidP="00CE5272">
            <w:pPr>
              <w:jc w:val="center"/>
              <w:rPr>
                <w:rFonts w:eastAsiaTheme="minorEastAsia"/>
                <w:sz w:val="16"/>
                <w:szCs w:val="16"/>
                <w:lang w:val="en-US"/>
              </w:rPr>
            </w:pPr>
            <m:oMathPara>
              <m:oMath>
                <m:r>
                  <w:rPr>
                    <w:rFonts w:ascii="Cambria Math" w:eastAsiaTheme="minorEastAsia" w:hAnsi="Cambria Math"/>
                    <w:sz w:val="16"/>
                    <w:szCs w:val="16"/>
                    <w:lang w:val="en-US"/>
                  </w:rPr>
                  <m:t>8.635×</m:t>
                </m:r>
                <m:sSup>
                  <m:sSupPr>
                    <m:ctrlPr>
                      <w:rPr>
                        <w:rFonts w:ascii="Cambria Math" w:eastAsiaTheme="minorEastAsia" w:hAnsi="Cambria Math"/>
                        <w:i/>
                        <w:sz w:val="16"/>
                        <w:szCs w:val="16"/>
                        <w:lang w:val="en-US"/>
                      </w:rPr>
                    </m:ctrlPr>
                  </m:sSupPr>
                  <m:e>
                    <m:r>
                      <w:rPr>
                        <w:rFonts w:ascii="Cambria Math" w:eastAsiaTheme="minorEastAsia" w:hAnsi="Cambria Math"/>
                        <w:sz w:val="16"/>
                        <w:szCs w:val="16"/>
                        <w:lang w:val="en-US"/>
                      </w:rPr>
                      <m:t>10</m:t>
                    </m:r>
                  </m:e>
                  <m:sup>
                    <m:r>
                      <w:rPr>
                        <w:rFonts w:ascii="Cambria Math" w:eastAsiaTheme="minorEastAsia" w:hAnsi="Cambria Math"/>
                        <w:sz w:val="16"/>
                        <w:szCs w:val="16"/>
                        <w:lang w:val="en-US"/>
                      </w:rPr>
                      <m:t>-2</m:t>
                    </m:r>
                  </m:sup>
                </m:sSup>
              </m:oMath>
            </m:oMathPara>
          </w:p>
        </w:tc>
        <w:tc>
          <w:tcPr>
            <w:tcW w:w="990" w:type="dxa"/>
            <w:vAlign w:val="center"/>
          </w:tcPr>
          <w:p w14:paraId="03A6E6A2" w14:textId="77777777" w:rsidR="00CE5272" w:rsidRPr="00400392" w:rsidRDefault="00CE5272" w:rsidP="00CE5272">
            <w:pPr>
              <w:jc w:val="center"/>
              <w:rPr>
                <w:rFonts w:ascii="Aptos" w:eastAsia="Aptos" w:hAnsi="Aptos" w:cs="Times New Roman"/>
                <w:sz w:val="16"/>
                <w:szCs w:val="16"/>
                <w:lang w:val="en-US"/>
              </w:rPr>
            </w:pPr>
            <w:r>
              <w:rPr>
                <w:rFonts w:ascii="Aptos" w:eastAsia="Aptos" w:hAnsi="Aptos" w:cs="Times New Roman"/>
                <w:sz w:val="16"/>
                <w:szCs w:val="16"/>
                <w:lang w:val="en-US"/>
              </w:rPr>
              <w:t>0.074 %</w:t>
            </w:r>
          </w:p>
        </w:tc>
        <w:tc>
          <w:tcPr>
            <w:tcW w:w="1009" w:type="dxa"/>
            <w:vAlign w:val="center"/>
          </w:tcPr>
          <w:p w14:paraId="34EA894D" w14:textId="77777777" w:rsidR="00CE5272" w:rsidRPr="00400392" w:rsidRDefault="00CE5272" w:rsidP="00CE5272">
            <w:pPr>
              <w:jc w:val="center"/>
              <w:rPr>
                <w:rFonts w:eastAsiaTheme="minorEastAsia"/>
                <w:sz w:val="16"/>
                <w:szCs w:val="16"/>
                <w:lang w:val="en-US"/>
              </w:rPr>
            </w:pPr>
            <m:oMathPara>
              <m:oMath>
                <m:r>
                  <w:rPr>
                    <w:rFonts w:ascii="Cambria Math" w:eastAsiaTheme="minorEastAsia" w:hAnsi="Cambria Math"/>
                    <w:sz w:val="16"/>
                    <w:szCs w:val="16"/>
                    <w:lang w:val="en-US"/>
                  </w:rPr>
                  <m:t>7.607×</m:t>
                </m:r>
                <m:sSup>
                  <m:sSupPr>
                    <m:ctrlPr>
                      <w:rPr>
                        <w:rFonts w:ascii="Cambria Math" w:eastAsiaTheme="minorEastAsia" w:hAnsi="Cambria Math"/>
                        <w:i/>
                        <w:sz w:val="16"/>
                        <w:szCs w:val="16"/>
                        <w:lang w:val="en-US"/>
                      </w:rPr>
                    </m:ctrlPr>
                  </m:sSupPr>
                  <m:e>
                    <m:r>
                      <w:rPr>
                        <w:rFonts w:ascii="Cambria Math" w:eastAsiaTheme="minorEastAsia" w:hAnsi="Cambria Math"/>
                        <w:sz w:val="16"/>
                        <w:szCs w:val="16"/>
                        <w:lang w:val="en-US"/>
                      </w:rPr>
                      <m:t>10</m:t>
                    </m:r>
                  </m:e>
                  <m:sup>
                    <m:r>
                      <w:rPr>
                        <w:rFonts w:ascii="Cambria Math" w:eastAsiaTheme="minorEastAsia" w:hAnsi="Cambria Math"/>
                        <w:sz w:val="16"/>
                        <w:szCs w:val="16"/>
                        <w:lang w:val="en-US"/>
                      </w:rPr>
                      <m:t>-2</m:t>
                    </m:r>
                  </m:sup>
                </m:sSup>
              </m:oMath>
            </m:oMathPara>
          </w:p>
        </w:tc>
        <w:tc>
          <w:tcPr>
            <w:tcW w:w="990" w:type="dxa"/>
            <w:vAlign w:val="center"/>
          </w:tcPr>
          <w:p w14:paraId="24A22E82" w14:textId="6965AD2A" w:rsidR="00CE5272" w:rsidRPr="00400392" w:rsidRDefault="00CE5272" w:rsidP="00CE5272">
            <w:pPr>
              <w:jc w:val="center"/>
              <w:rPr>
                <w:rFonts w:ascii="Aptos" w:eastAsia="Aptos" w:hAnsi="Aptos" w:cs="Times New Roman"/>
                <w:sz w:val="16"/>
                <w:szCs w:val="16"/>
                <w:lang w:val="en-US"/>
              </w:rPr>
            </w:pPr>
            <w:r>
              <w:rPr>
                <w:rFonts w:ascii="Aptos" w:eastAsia="Aptos" w:hAnsi="Aptos" w:cs="Times New Roman"/>
                <w:sz w:val="16"/>
                <w:szCs w:val="16"/>
                <w:lang w:val="en-US"/>
              </w:rPr>
              <w:t>0.065 %</w:t>
            </w:r>
          </w:p>
        </w:tc>
      </w:tr>
      <w:tr w:rsidR="00CE5272" w14:paraId="6C53C5DD" w14:textId="77777777" w:rsidTr="00CE5272">
        <w:tc>
          <w:tcPr>
            <w:tcW w:w="559" w:type="dxa"/>
            <w:vAlign w:val="center"/>
          </w:tcPr>
          <w:p w14:paraId="115F97E1" w14:textId="77777777" w:rsidR="00CE5272" w:rsidRPr="00400392" w:rsidRDefault="00CE5272" w:rsidP="00CE5272">
            <w:pPr>
              <w:jc w:val="center"/>
              <w:rPr>
                <w:rFonts w:eastAsiaTheme="minorEastAsia"/>
                <w:sz w:val="16"/>
                <w:szCs w:val="16"/>
                <w:lang w:val="en-US"/>
              </w:rPr>
            </w:pPr>
            <w:r w:rsidRPr="00400392">
              <w:rPr>
                <w:rFonts w:eastAsiaTheme="minorEastAsia"/>
                <w:sz w:val="16"/>
                <w:szCs w:val="16"/>
                <w:lang w:val="en-US"/>
              </w:rPr>
              <w:t>256</w:t>
            </w:r>
          </w:p>
        </w:tc>
        <w:tc>
          <w:tcPr>
            <w:tcW w:w="1080" w:type="dxa"/>
            <w:vAlign w:val="center"/>
          </w:tcPr>
          <w:p w14:paraId="1B525726" w14:textId="77777777" w:rsidR="00CE5272" w:rsidRPr="00400392" w:rsidRDefault="00CE5272" w:rsidP="00CE5272">
            <w:pPr>
              <w:jc w:val="center"/>
              <w:rPr>
                <w:rFonts w:eastAsiaTheme="minorEastAsia"/>
                <w:sz w:val="16"/>
                <w:szCs w:val="16"/>
                <w:lang w:val="en-US"/>
              </w:rPr>
            </w:pPr>
            <m:oMathPara>
              <m:oMath>
                <m:r>
                  <w:rPr>
                    <w:rFonts w:ascii="Cambria Math" w:eastAsiaTheme="minorEastAsia" w:hAnsi="Cambria Math"/>
                    <w:sz w:val="16"/>
                    <w:szCs w:val="16"/>
                    <w:lang w:val="en-US"/>
                  </w:rPr>
                  <m:t>7.801×</m:t>
                </m:r>
                <m:sSup>
                  <m:sSupPr>
                    <m:ctrlPr>
                      <w:rPr>
                        <w:rFonts w:ascii="Cambria Math" w:eastAsiaTheme="minorEastAsia" w:hAnsi="Cambria Math"/>
                        <w:i/>
                        <w:sz w:val="16"/>
                        <w:szCs w:val="16"/>
                        <w:lang w:val="en-US"/>
                      </w:rPr>
                    </m:ctrlPr>
                  </m:sSupPr>
                  <m:e>
                    <m:r>
                      <w:rPr>
                        <w:rFonts w:ascii="Cambria Math" w:eastAsiaTheme="minorEastAsia" w:hAnsi="Cambria Math"/>
                        <w:sz w:val="16"/>
                        <w:szCs w:val="16"/>
                        <w:lang w:val="en-US"/>
                      </w:rPr>
                      <m:t>10</m:t>
                    </m:r>
                  </m:e>
                  <m:sup>
                    <m:r>
                      <w:rPr>
                        <w:rFonts w:ascii="Cambria Math" w:eastAsiaTheme="minorEastAsia" w:hAnsi="Cambria Math"/>
                        <w:sz w:val="16"/>
                        <w:szCs w:val="16"/>
                        <w:lang w:val="en-US"/>
                      </w:rPr>
                      <m:t>-2</m:t>
                    </m:r>
                  </m:sup>
                </m:sSup>
              </m:oMath>
            </m:oMathPara>
          </w:p>
        </w:tc>
        <w:tc>
          <w:tcPr>
            <w:tcW w:w="1079" w:type="dxa"/>
            <w:vAlign w:val="center"/>
          </w:tcPr>
          <w:p w14:paraId="40E6206D" w14:textId="77777777" w:rsidR="00CE5272" w:rsidRPr="00400392" w:rsidRDefault="00CE5272" w:rsidP="00CE5272">
            <w:pPr>
              <w:jc w:val="center"/>
              <w:rPr>
                <w:rFonts w:ascii="Aptos" w:eastAsia="Aptos" w:hAnsi="Aptos" w:cs="Times New Roman"/>
                <w:sz w:val="16"/>
                <w:szCs w:val="16"/>
                <w:lang w:val="en-US"/>
              </w:rPr>
            </w:pPr>
            <w:r>
              <w:rPr>
                <w:rFonts w:ascii="Aptos" w:eastAsia="Aptos" w:hAnsi="Aptos" w:cs="Times New Roman"/>
                <w:sz w:val="16"/>
                <w:szCs w:val="16"/>
                <w:lang w:val="en-US"/>
              </w:rPr>
              <w:t>0.656 %</w:t>
            </w:r>
          </w:p>
        </w:tc>
        <w:tc>
          <w:tcPr>
            <w:tcW w:w="1080" w:type="dxa"/>
            <w:vAlign w:val="center"/>
          </w:tcPr>
          <w:p w14:paraId="5776C459" w14:textId="77777777" w:rsidR="00CE5272" w:rsidRPr="00400392" w:rsidRDefault="00CE5272" w:rsidP="00CE5272">
            <w:pPr>
              <w:jc w:val="center"/>
              <w:rPr>
                <w:rFonts w:eastAsiaTheme="minorEastAsia"/>
                <w:sz w:val="16"/>
                <w:szCs w:val="16"/>
                <w:lang w:val="en-US"/>
              </w:rPr>
            </w:pPr>
            <m:oMathPara>
              <m:oMath>
                <m:r>
                  <w:rPr>
                    <w:rFonts w:ascii="Cambria Math" w:eastAsiaTheme="minorEastAsia" w:hAnsi="Cambria Math"/>
                    <w:sz w:val="16"/>
                    <w:szCs w:val="16"/>
                    <w:lang w:val="en-US"/>
                  </w:rPr>
                  <m:t>7.769×</m:t>
                </m:r>
                <m:sSup>
                  <m:sSupPr>
                    <m:ctrlPr>
                      <w:rPr>
                        <w:rFonts w:ascii="Cambria Math" w:eastAsiaTheme="minorEastAsia" w:hAnsi="Cambria Math"/>
                        <w:i/>
                        <w:sz w:val="16"/>
                        <w:szCs w:val="16"/>
                        <w:lang w:val="en-US"/>
                      </w:rPr>
                    </m:ctrlPr>
                  </m:sSupPr>
                  <m:e>
                    <m:r>
                      <w:rPr>
                        <w:rFonts w:ascii="Cambria Math" w:eastAsiaTheme="minorEastAsia" w:hAnsi="Cambria Math"/>
                        <w:sz w:val="16"/>
                        <w:szCs w:val="16"/>
                        <w:lang w:val="en-US"/>
                      </w:rPr>
                      <m:t>10</m:t>
                    </m:r>
                  </m:e>
                  <m:sup>
                    <m:r>
                      <w:rPr>
                        <w:rFonts w:ascii="Cambria Math" w:eastAsiaTheme="minorEastAsia" w:hAnsi="Cambria Math"/>
                        <w:sz w:val="16"/>
                        <w:szCs w:val="16"/>
                        <w:lang w:val="en-US"/>
                      </w:rPr>
                      <m:t>-2</m:t>
                    </m:r>
                  </m:sup>
                </m:sSup>
              </m:oMath>
            </m:oMathPara>
          </w:p>
        </w:tc>
        <w:tc>
          <w:tcPr>
            <w:tcW w:w="1079" w:type="dxa"/>
            <w:vAlign w:val="center"/>
          </w:tcPr>
          <w:p w14:paraId="02576081" w14:textId="77777777" w:rsidR="00CE5272" w:rsidRPr="00400392" w:rsidRDefault="00CE5272" w:rsidP="00CE5272">
            <w:pPr>
              <w:jc w:val="center"/>
              <w:rPr>
                <w:rFonts w:eastAsiaTheme="minorEastAsia"/>
                <w:sz w:val="16"/>
                <w:szCs w:val="16"/>
                <w:lang w:val="en-US"/>
              </w:rPr>
            </w:pPr>
            <w:r>
              <w:rPr>
                <w:rFonts w:eastAsiaTheme="minorEastAsia"/>
                <w:sz w:val="16"/>
                <w:szCs w:val="16"/>
                <w:lang w:val="en-US"/>
              </w:rPr>
              <w:t>0.653 %</w:t>
            </w:r>
          </w:p>
        </w:tc>
        <w:tc>
          <w:tcPr>
            <w:tcW w:w="1150" w:type="dxa"/>
            <w:vAlign w:val="center"/>
          </w:tcPr>
          <w:p w14:paraId="6D1DE3FE" w14:textId="77777777" w:rsidR="00CE5272" w:rsidRPr="00400392" w:rsidRDefault="00CE5272" w:rsidP="00CE5272">
            <w:pPr>
              <w:jc w:val="center"/>
              <w:rPr>
                <w:rFonts w:eastAsiaTheme="minorEastAsia"/>
                <w:sz w:val="16"/>
                <w:szCs w:val="16"/>
                <w:lang w:val="en-US"/>
              </w:rPr>
            </w:pPr>
            <w:r w:rsidRPr="00400392">
              <w:rPr>
                <w:rFonts w:eastAsiaTheme="minorEastAsia"/>
                <w:sz w:val="16"/>
                <w:szCs w:val="16"/>
                <w:lang w:val="en-US"/>
              </w:rPr>
              <w:t>0.678</w:t>
            </w:r>
          </w:p>
        </w:tc>
        <w:tc>
          <w:tcPr>
            <w:tcW w:w="990" w:type="dxa"/>
            <w:vAlign w:val="center"/>
          </w:tcPr>
          <w:p w14:paraId="2EC06AC8" w14:textId="77777777" w:rsidR="00CE5272" w:rsidRPr="00400392" w:rsidRDefault="00CE5272" w:rsidP="00CE5272">
            <w:pPr>
              <w:jc w:val="center"/>
              <w:rPr>
                <w:rFonts w:eastAsiaTheme="minorEastAsia"/>
                <w:sz w:val="16"/>
                <w:szCs w:val="16"/>
                <w:lang w:val="en-US"/>
              </w:rPr>
            </w:pPr>
            <w:r>
              <w:rPr>
                <w:rFonts w:eastAsiaTheme="minorEastAsia"/>
                <w:sz w:val="16"/>
                <w:szCs w:val="16"/>
                <w:lang w:val="en-US"/>
              </w:rPr>
              <w:t>0.584 %</w:t>
            </w:r>
          </w:p>
        </w:tc>
        <w:tc>
          <w:tcPr>
            <w:tcW w:w="1009" w:type="dxa"/>
            <w:vAlign w:val="center"/>
          </w:tcPr>
          <w:p w14:paraId="26CD4D74" w14:textId="77777777" w:rsidR="00CE5272" w:rsidRPr="00400392" w:rsidRDefault="00CE5272" w:rsidP="00CE5272">
            <w:pPr>
              <w:jc w:val="center"/>
              <w:rPr>
                <w:rFonts w:eastAsiaTheme="minorEastAsia"/>
                <w:sz w:val="16"/>
                <w:szCs w:val="16"/>
                <w:lang w:val="en-US"/>
              </w:rPr>
            </w:pPr>
            <w:r w:rsidRPr="00400392">
              <w:rPr>
                <w:rFonts w:eastAsiaTheme="minorEastAsia"/>
                <w:sz w:val="16"/>
                <w:szCs w:val="16"/>
                <w:lang w:val="en-US"/>
              </w:rPr>
              <w:t>0.612</w:t>
            </w:r>
          </w:p>
        </w:tc>
        <w:tc>
          <w:tcPr>
            <w:tcW w:w="990" w:type="dxa"/>
            <w:vAlign w:val="center"/>
          </w:tcPr>
          <w:p w14:paraId="2D2129F7" w14:textId="5501FE9C" w:rsidR="00CE5272" w:rsidRPr="00400392" w:rsidRDefault="00CE5272" w:rsidP="00CE5272">
            <w:pPr>
              <w:jc w:val="center"/>
              <w:rPr>
                <w:rFonts w:eastAsiaTheme="minorEastAsia"/>
                <w:sz w:val="16"/>
                <w:szCs w:val="16"/>
                <w:lang w:val="en-US"/>
              </w:rPr>
            </w:pPr>
            <w:r>
              <w:rPr>
                <w:rFonts w:eastAsiaTheme="minorEastAsia"/>
                <w:sz w:val="16"/>
                <w:szCs w:val="16"/>
                <w:lang w:val="en-US"/>
              </w:rPr>
              <w:t>0.527 %</w:t>
            </w:r>
          </w:p>
        </w:tc>
      </w:tr>
      <w:tr w:rsidR="00CE5272" w14:paraId="717E4B31" w14:textId="77777777" w:rsidTr="00CE5272">
        <w:tc>
          <w:tcPr>
            <w:tcW w:w="559" w:type="dxa"/>
            <w:vAlign w:val="center"/>
          </w:tcPr>
          <w:p w14:paraId="64DAA705" w14:textId="77777777" w:rsidR="00CE5272" w:rsidRPr="00400392" w:rsidRDefault="00CE5272" w:rsidP="00CE5272">
            <w:pPr>
              <w:jc w:val="center"/>
              <w:rPr>
                <w:rFonts w:eastAsiaTheme="minorEastAsia"/>
                <w:sz w:val="16"/>
                <w:szCs w:val="16"/>
                <w:lang w:val="en-US"/>
              </w:rPr>
            </w:pPr>
            <w:r w:rsidRPr="00400392">
              <w:rPr>
                <w:rFonts w:eastAsiaTheme="minorEastAsia"/>
                <w:sz w:val="16"/>
                <w:szCs w:val="16"/>
                <w:lang w:val="en-US"/>
              </w:rPr>
              <w:t>512</w:t>
            </w:r>
          </w:p>
        </w:tc>
        <w:tc>
          <w:tcPr>
            <w:tcW w:w="1080" w:type="dxa"/>
            <w:vAlign w:val="center"/>
          </w:tcPr>
          <w:p w14:paraId="33464EB2" w14:textId="77777777" w:rsidR="00CE5272" w:rsidRPr="00400392" w:rsidRDefault="00CE5272" w:rsidP="00CE5272">
            <w:pPr>
              <w:jc w:val="center"/>
              <w:rPr>
                <w:rFonts w:eastAsiaTheme="minorEastAsia"/>
                <w:sz w:val="16"/>
                <w:szCs w:val="16"/>
                <w:lang w:val="en-US"/>
              </w:rPr>
            </w:pPr>
            <w:r w:rsidRPr="00400392">
              <w:rPr>
                <w:rFonts w:eastAsiaTheme="minorEastAsia"/>
                <w:sz w:val="16"/>
                <w:szCs w:val="16"/>
                <w:lang w:val="en-US"/>
              </w:rPr>
              <w:t>0.616</w:t>
            </w:r>
          </w:p>
        </w:tc>
        <w:tc>
          <w:tcPr>
            <w:tcW w:w="1079" w:type="dxa"/>
            <w:vAlign w:val="center"/>
          </w:tcPr>
          <w:p w14:paraId="2B45E160" w14:textId="77777777" w:rsidR="00CE5272" w:rsidRPr="00400392" w:rsidRDefault="00CE5272" w:rsidP="00CE5272">
            <w:pPr>
              <w:jc w:val="center"/>
              <w:rPr>
                <w:rFonts w:eastAsiaTheme="minorEastAsia"/>
                <w:sz w:val="16"/>
                <w:szCs w:val="16"/>
                <w:lang w:val="en-US"/>
              </w:rPr>
            </w:pPr>
            <w:r>
              <w:rPr>
                <w:rFonts w:eastAsiaTheme="minorEastAsia"/>
                <w:sz w:val="16"/>
                <w:szCs w:val="16"/>
                <w:lang w:val="en-US"/>
              </w:rPr>
              <w:t>5.180 %</w:t>
            </w:r>
          </w:p>
        </w:tc>
        <w:tc>
          <w:tcPr>
            <w:tcW w:w="1080" w:type="dxa"/>
            <w:vAlign w:val="center"/>
          </w:tcPr>
          <w:p w14:paraId="32E3EA21" w14:textId="77777777" w:rsidR="00CE5272" w:rsidRPr="00400392" w:rsidRDefault="00CE5272" w:rsidP="00CE5272">
            <w:pPr>
              <w:jc w:val="center"/>
              <w:rPr>
                <w:rFonts w:eastAsiaTheme="minorEastAsia"/>
                <w:sz w:val="16"/>
                <w:szCs w:val="16"/>
                <w:lang w:val="en-US"/>
              </w:rPr>
            </w:pPr>
            <w:r w:rsidRPr="00400392">
              <w:rPr>
                <w:rFonts w:eastAsiaTheme="minorEastAsia"/>
                <w:sz w:val="16"/>
                <w:szCs w:val="16"/>
                <w:lang w:val="en-US"/>
              </w:rPr>
              <w:t>0.673</w:t>
            </w:r>
          </w:p>
        </w:tc>
        <w:tc>
          <w:tcPr>
            <w:tcW w:w="1079" w:type="dxa"/>
            <w:vAlign w:val="center"/>
          </w:tcPr>
          <w:p w14:paraId="6C99CE0D" w14:textId="77777777" w:rsidR="00CE5272" w:rsidRPr="00400392" w:rsidRDefault="00CE5272" w:rsidP="00CE5272">
            <w:pPr>
              <w:jc w:val="center"/>
              <w:rPr>
                <w:rFonts w:eastAsiaTheme="minorEastAsia"/>
                <w:sz w:val="16"/>
                <w:szCs w:val="16"/>
                <w:lang w:val="en-US"/>
              </w:rPr>
            </w:pPr>
            <w:r>
              <w:rPr>
                <w:rFonts w:eastAsiaTheme="minorEastAsia"/>
                <w:sz w:val="16"/>
                <w:szCs w:val="16"/>
                <w:lang w:val="en-US"/>
              </w:rPr>
              <w:t>5.660 %</w:t>
            </w:r>
          </w:p>
        </w:tc>
        <w:tc>
          <w:tcPr>
            <w:tcW w:w="1150" w:type="dxa"/>
            <w:vAlign w:val="center"/>
          </w:tcPr>
          <w:p w14:paraId="6382AF4C" w14:textId="77777777" w:rsidR="00CE5272" w:rsidRPr="00400392" w:rsidRDefault="00CE5272" w:rsidP="00CE5272">
            <w:pPr>
              <w:jc w:val="center"/>
              <w:rPr>
                <w:rFonts w:eastAsiaTheme="minorEastAsia"/>
                <w:sz w:val="16"/>
                <w:szCs w:val="16"/>
                <w:lang w:val="en-US"/>
              </w:rPr>
            </w:pPr>
            <w:r w:rsidRPr="00400392">
              <w:rPr>
                <w:rFonts w:eastAsiaTheme="minorEastAsia"/>
                <w:sz w:val="16"/>
                <w:szCs w:val="16"/>
                <w:lang w:val="en-US"/>
              </w:rPr>
              <w:t>6.112</w:t>
            </w:r>
          </w:p>
        </w:tc>
        <w:tc>
          <w:tcPr>
            <w:tcW w:w="990" w:type="dxa"/>
            <w:vAlign w:val="center"/>
          </w:tcPr>
          <w:p w14:paraId="278BEA13" w14:textId="77777777" w:rsidR="00CE5272" w:rsidRPr="00400392" w:rsidRDefault="00CE5272" w:rsidP="00CE5272">
            <w:pPr>
              <w:jc w:val="center"/>
              <w:rPr>
                <w:rFonts w:eastAsiaTheme="minorEastAsia"/>
                <w:sz w:val="16"/>
                <w:szCs w:val="16"/>
                <w:lang w:val="en-US"/>
              </w:rPr>
            </w:pPr>
            <w:r>
              <w:rPr>
                <w:rFonts w:eastAsiaTheme="minorEastAsia"/>
                <w:sz w:val="16"/>
                <w:szCs w:val="16"/>
                <w:lang w:val="en-US"/>
              </w:rPr>
              <w:t>5.262 %</w:t>
            </w:r>
          </w:p>
        </w:tc>
        <w:tc>
          <w:tcPr>
            <w:tcW w:w="1009" w:type="dxa"/>
            <w:vAlign w:val="center"/>
          </w:tcPr>
          <w:p w14:paraId="3D9FB138" w14:textId="77777777" w:rsidR="00CE5272" w:rsidRPr="00400392" w:rsidRDefault="00CE5272" w:rsidP="00CE5272">
            <w:pPr>
              <w:jc w:val="center"/>
              <w:rPr>
                <w:rFonts w:eastAsiaTheme="minorEastAsia"/>
                <w:sz w:val="16"/>
                <w:szCs w:val="16"/>
                <w:lang w:val="en-US"/>
              </w:rPr>
            </w:pPr>
            <w:r w:rsidRPr="00400392">
              <w:rPr>
                <w:rFonts w:eastAsiaTheme="minorEastAsia"/>
                <w:sz w:val="16"/>
                <w:szCs w:val="16"/>
                <w:lang w:val="en-US"/>
              </w:rPr>
              <w:t>6.017</w:t>
            </w:r>
          </w:p>
        </w:tc>
        <w:tc>
          <w:tcPr>
            <w:tcW w:w="990" w:type="dxa"/>
            <w:vAlign w:val="center"/>
          </w:tcPr>
          <w:p w14:paraId="325E94C6" w14:textId="5995677B" w:rsidR="00CE5272" w:rsidRPr="00400392" w:rsidRDefault="00CE5272" w:rsidP="00CE5272">
            <w:pPr>
              <w:jc w:val="center"/>
              <w:rPr>
                <w:rFonts w:eastAsiaTheme="minorEastAsia"/>
                <w:sz w:val="16"/>
                <w:szCs w:val="16"/>
                <w:lang w:val="en-US"/>
              </w:rPr>
            </w:pPr>
            <w:r>
              <w:rPr>
                <w:rFonts w:eastAsiaTheme="minorEastAsia"/>
                <w:sz w:val="16"/>
                <w:szCs w:val="16"/>
                <w:lang w:val="en-US"/>
              </w:rPr>
              <w:t>5.180 %</w:t>
            </w:r>
          </w:p>
        </w:tc>
      </w:tr>
      <w:tr w:rsidR="00CE5272" w14:paraId="33004F76" w14:textId="77777777" w:rsidTr="00CE5272">
        <w:tc>
          <w:tcPr>
            <w:tcW w:w="559" w:type="dxa"/>
            <w:vAlign w:val="center"/>
          </w:tcPr>
          <w:p w14:paraId="151779C9" w14:textId="77777777" w:rsidR="00CE5272" w:rsidRPr="00400392" w:rsidRDefault="00CE5272" w:rsidP="00CE5272">
            <w:pPr>
              <w:jc w:val="center"/>
              <w:rPr>
                <w:rFonts w:eastAsiaTheme="minorEastAsia"/>
                <w:sz w:val="16"/>
                <w:szCs w:val="16"/>
                <w:lang w:val="en-US"/>
              </w:rPr>
            </w:pPr>
            <w:r w:rsidRPr="00400392">
              <w:rPr>
                <w:rFonts w:eastAsiaTheme="minorEastAsia"/>
                <w:sz w:val="16"/>
                <w:szCs w:val="16"/>
                <w:lang w:val="en-US"/>
              </w:rPr>
              <w:t>1024</w:t>
            </w:r>
          </w:p>
        </w:tc>
        <w:tc>
          <w:tcPr>
            <w:tcW w:w="1080" w:type="dxa"/>
            <w:vAlign w:val="center"/>
          </w:tcPr>
          <w:p w14:paraId="40A7C58C" w14:textId="77777777" w:rsidR="00CE5272" w:rsidRPr="00400392" w:rsidRDefault="00CE5272" w:rsidP="00CE5272">
            <w:pPr>
              <w:jc w:val="center"/>
              <w:rPr>
                <w:rFonts w:eastAsiaTheme="minorEastAsia"/>
                <w:sz w:val="16"/>
                <w:szCs w:val="16"/>
                <w:lang w:val="en-US"/>
              </w:rPr>
            </w:pPr>
            <w:r w:rsidRPr="00400392">
              <w:rPr>
                <w:rFonts w:eastAsiaTheme="minorEastAsia"/>
                <w:sz w:val="16"/>
                <w:szCs w:val="16"/>
                <w:lang w:val="en-US"/>
              </w:rPr>
              <w:t>5.151</w:t>
            </w:r>
          </w:p>
        </w:tc>
        <w:tc>
          <w:tcPr>
            <w:tcW w:w="1079" w:type="dxa"/>
            <w:vAlign w:val="center"/>
          </w:tcPr>
          <w:p w14:paraId="7F52682B" w14:textId="77777777" w:rsidR="00CE5272" w:rsidRPr="00400392" w:rsidRDefault="00CE5272" w:rsidP="00CE5272">
            <w:pPr>
              <w:jc w:val="center"/>
              <w:rPr>
                <w:rFonts w:eastAsiaTheme="minorEastAsia"/>
                <w:sz w:val="16"/>
                <w:szCs w:val="16"/>
                <w:lang w:val="en-US"/>
              </w:rPr>
            </w:pPr>
            <w:r>
              <w:rPr>
                <w:rFonts w:eastAsiaTheme="minorEastAsia"/>
                <w:sz w:val="16"/>
                <w:szCs w:val="16"/>
                <w:lang w:val="en-US"/>
              </w:rPr>
              <w:t>43.322 %</w:t>
            </w:r>
          </w:p>
        </w:tc>
        <w:tc>
          <w:tcPr>
            <w:tcW w:w="1080" w:type="dxa"/>
            <w:vAlign w:val="center"/>
          </w:tcPr>
          <w:p w14:paraId="1773316F" w14:textId="77777777" w:rsidR="00CE5272" w:rsidRPr="00400392" w:rsidRDefault="00CE5272" w:rsidP="00CE5272">
            <w:pPr>
              <w:jc w:val="center"/>
              <w:rPr>
                <w:rFonts w:eastAsiaTheme="minorEastAsia"/>
                <w:sz w:val="16"/>
                <w:szCs w:val="16"/>
                <w:lang w:val="en-US"/>
              </w:rPr>
            </w:pPr>
            <w:r w:rsidRPr="00400392">
              <w:rPr>
                <w:rFonts w:eastAsiaTheme="minorEastAsia"/>
                <w:sz w:val="16"/>
                <w:szCs w:val="16"/>
                <w:lang w:val="en-US"/>
              </w:rPr>
              <w:t>5.256</w:t>
            </w:r>
          </w:p>
        </w:tc>
        <w:tc>
          <w:tcPr>
            <w:tcW w:w="1079" w:type="dxa"/>
            <w:vAlign w:val="center"/>
          </w:tcPr>
          <w:p w14:paraId="393C33E2" w14:textId="77777777" w:rsidR="00CE5272" w:rsidRPr="00400392" w:rsidRDefault="00CE5272" w:rsidP="00CE5272">
            <w:pPr>
              <w:jc w:val="center"/>
              <w:rPr>
                <w:rFonts w:eastAsiaTheme="minorEastAsia"/>
                <w:sz w:val="16"/>
                <w:szCs w:val="16"/>
                <w:lang w:val="en-US"/>
              </w:rPr>
            </w:pPr>
            <w:r>
              <w:rPr>
                <w:rFonts w:eastAsiaTheme="minorEastAsia"/>
                <w:sz w:val="16"/>
                <w:szCs w:val="16"/>
                <w:lang w:val="en-US"/>
              </w:rPr>
              <w:t>44.205 %</w:t>
            </w:r>
          </w:p>
        </w:tc>
        <w:tc>
          <w:tcPr>
            <w:tcW w:w="1150" w:type="dxa"/>
            <w:vAlign w:val="center"/>
          </w:tcPr>
          <w:p w14:paraId="559F46A8" w14:textId="77777777" w:rsidR="00CE5272" w:rsidRPr="00400392" w:rsidRDefault="00CE5272" w:rsidP="00CE5272">
            <w:pPr>
              <w:jc w:val="center"/>
              <w:rPr>
                <w:rFonts w:eastAsiaTheme="minorEastAsia"/>
                <w:sz w:val="16"/>
                <w:szCs w:val="16"/>
                <w:lang w:val="en-US"/>
              </w:rPr>
            </w:pPr>
            <w:r w:rsidRPr="00400392">
              <w:rPr>
                <w:rFonts w:eastAsiaTheme="minorEastAsia"/>
                <w:sz w:val="16"/>
                <w:szCs w:val="16"/>
                <w:lang w:val="en-US"/>
              </w:rPr>
              <w:t>51.927</w:t>
            </w:r>
          </w:p>
        </w:tc>
        <w:tc>
          <w:tcPr>
            <w:tcW w:w="990" w:type="dxa"/>
            <w:vAlign w:val="center"/>
          </w:tcPr>
          <w:p w14:paraId="5A6687E7" w14:textId="77777777" w:rsidR="00CE5272" w:rsidRPr="00400392" w:rsidRDefault="00CE5272" w:rsidP="00CE5272">
            <w:pPr>
              <w:jc w:val="center"/>
              <w:rPr>
                <w:rFonts w:eastAsiaTheme="minorEastAsia"/>
                <w:sz w:val="16"/>
                <w:szCs w:val="16"/>
                <w:lang w:val="en-US"/>
              </w:rPr>
            </w:pPr>
            <w:r>
              <w:rPr>
                <w:rFonts w:eastAsiaTheme="minorEastAsia"/>
                <w:sz w:val="16"/>
                <w:szCs w:val="16"/>
                <w:lang w:val="en-US"/>
              </w:rPr>
              <w:t>44.703 %</w:t>
            </w:r>
          </w:p>
        </w:tc>
        <w:tc>
          <w:tcPr>
            <w:tcW w:w="1009" w:type="dxa"/>
            <w:vAlign w:val="center"/>
          </w:tcPr>
          <w:p w14:paraId="2A787FD6" w14:textId="77777777" w:rsidR="00CE5272" w:rsidRPr="00400392" w:rsidRDefault="00CE5272" w:rsidP="00CE5272">
            <w:pPr>
              <w:jc w:val="center"/>
              <w:rPr>
                <w:rFonts w:eastAsiaTheme="minorEastAsia"/>
                <w:sz w:val="16"/>
                <w:szCs w:val="16"/>
                <w:lang w:val="en-US"/>
              </w:rPr>
            </w:pPr>
            <w:r w:rsidRPr="00400392">
              <w:rPr>
                <w:rFonts w:eastAsiaTheme="minorEastAsia"/>
                <w:sz w:val="16"/>
                <w:szCs w:val="16"/>
                <w:lang w:val="en-US"/>
              </w:rPr>
              <w:t>50.858</w:t>
            </w:r>
          </w:p>
        </w:tc>
        <w:tc>
          <w:tcPr>
            <w:tcW w:w="990" w:type="dxa"/>
            <w:vAlign w:val="center"/>
          </w:tcPr>
          <w:p w14:paraId="6BCD0331" w14:textId="64ABE17A" w:rsidR="00CE5272" w:rsidRPr="00400392" w:rsidRDefault="00CE5272" w:rsidP="00CE5272">
            <w:pPr>
              <w:jc w:val="center"/>
              <w:rPr>
                <w:rFonts w:eastAsiaTheme="minorEastAsia"/>
                <w:sz w:val="16"/>
                <w:szCs w:val="16"/>
                <w:lang w:val="en-US"/>
              </w:rPr>
            </w:pPr>
            <w:r>
              <w:rPr>
                <w:rFonts w:eastAsiaTheme="minorEastAsia"/>
                <w:sz w:val="16"/>
                <w:szCs w:val="16"/>
                <w:lang w:val="en-US"/>
              </w:rPr>
              <w:t>43.783 %</w:t>
            </w:r>
          </w:p>
        </w:tc>
      </w:tr>
    </w:tbl>
    <w:p w14:paraId="732CF1BB" w14:textId="0C6BE589" w:rsidR="00CE5272" w:rsidRPr="00CE5272" w:rsidRDefault="00CE5272" w:rsidP="00CE5272">
      <w:pPr>
        <w:jc w:val="center"/>
        <w:rPr>
          <w:rFonts w:eastAsiaTheme="minorEastAsia"/>
          <w:sz w:val="16"/>
          <w:szCs w:val="16"/>
          <w:lang w:val="en-US"/>
        </w:rPr>
      </w:pPr>
      <w:r>
        <w:rPr>
          <w:rFonts w:eastAsiaTheme="minorEastAsia"/>
          <w:sz w:val="16"/>
          <w:szCs w:val="16"/>
          <w:lang w:val="en-US"/>
        </w:rPr>
        <w:t>TABLE 1: Execution times for each N for integer and double datatypes</w:t>
      </w:r>
      <w:r>
        <w:rPr>
          <w:rFonts w:eastAsiaTheme="minorEastAsia"/>
          <w:sz w:val="16"/>
          <w:szCs w:val="16"/>
          <w:lang w:val="en-US"/>
        </w:rPr>
        <w:br/>
        <w:t>*The proportions has been calculated as a percentage of the CPU time for each language.</w:t>
      </w:r>
    </w:p>
    <w:p w14:paraId="6EBBFFE3" w14:textId="6B495529" w:rsidR="00F5034C" w:rsidRDefault="00CE5272" w:rsidP="00F5034C">
      <w:pPr>
        <w:rPr>
          <w:rFonts w:eastAsiaTheme="minorEastAsia"/>
          <w:sz w:val="22"/>
          <w:szCs w:val="22"/>
          <w:lang w:val="en-US"/>
        </w:rPr>
      </w:pPr>
      <w:r>
        <w:rPr>
          <w:rFonts w:eastAsiaTheme="minorEastAsia"/>
          <w:sz w:val="22"/>
          <w:szCs w:val="22"/>
          <w:lang w:val="en-US"/>
        </w:rPr>
        <w:br/>
      </w:r>
      <w:r w:rsidR="00940093">
        <w:rPr>
          <w:rFonts w:eastAsiaTheme="minorEastAsia"/>
          <w:sz w:val="22"/>
          <w:szCs w:val="22"/>
          <w:lang w:val="en-US"/>
        </w:rPr>
        <w:t>As mentioned before, the difference in execution time of both the languages is evident, and the gap increases as the value of N increases. For N = 1024, the difference is significant, and can hamper user experience and power efficiency</w:t>
      </w:r>
      <w:r>
        <w:rPr>
          <w:rFonts w:eastAsiaTheme="minorEastAsia"/>
          <w:sz w:val="22"/>
          <w:szCs w:val="22"/>
          <w:lang w:val="en-US"/>
        </w:rPr>
        <w:t xml:space="preserve"> in a real-life application.</w:t>
      </w:r>
      <w:r w:rsidR="00D919C3">
        <w:rPr>
          <w:rFonts w:eastAsiaTheme="minorEastAsia"/>
          <w:sz w:val="22"/>
          <w:szCs w:val="22"/>
          <w:lang w:val="en-US"/>
        </w:rPr>
        <w:br/>
      </w:r>
    </w:p>
    <w:p w14:paraId="4816E16E" w14:textId="30D31AD2" w:rsidR="001202F3" w:rsidRDefault="009E61DD" w:rsidP="001202F3">
      <w:pPr>
        <w:rPr>
          <w:rFonts w:eastAsiaTheme="minorEastAsia"/>
          <w:sz w:val="22"/>
          <w:szCs w:val="22"/>
          <w:lang w:val="en-US"/>
        </w:rPr>
      </w:pPr>
      <w:r>
        <w:rPr>
          <w:rFonts w:eastAsiaTheme="minorEastAsia"/>
          <w:sz w:val="22"/>
          <w:szCs w:val="22"/>
          <w:lang w:val="en-US"/>
        </w:rPr>
        <w:t xml:space="preserve">(c). </w:t>
      </w:r>
      <w:r w:rsidR="000B5BB2">
        <w:rPr>
          <w:rFonts w:eastAsiaTheme="minorEastAsia"/>
          <w:sz w:val="22"/>
          <w:szCs w:val="22"/>
          <w:lang w:val="en-US"/>
        </w:rPr>
        <w:t>The execution times for different values for both cases (integer and double) are plotted below.</w:t>
      </w:r>
    </w:p>
    <w:p w14:paraId="2691278C" w14:textId="19F6C274" w:rsidR="001202F3" w:rsidRDefault="000B5BB2" w:rsidP="001202F3">
      <w:pPr>
        <w:jc w:val="center"/>
        <w:rPr>
          <w:rFonts w:eastAsiaTheme="minorEastAsia"/>
          <w:sz w:val="15"/>
          <w:szCs w:val="15"/>
          <w:lang w:val="en-US"/>
        </w:rPr>
      </w:pPr>
      <w:r>
        <w:rPr>
          <w:rFonts w:eastAsiaTheme="minorEastAsia"/>
          <w:noProof/>
          <w:sz w:val="22"/>
          <w:szCs w:val="22"/>
          <w:lang w:val="en-US"/>
        </w:rPr>
        <w:drawing>
          <wp:inline distT="0" distB="0" distL="0" distR="0" wp14:anchorId="09C056F9" wp14:editId="5A8325DA">
            <wp:extent cx="4445000" cy="2360930"/>
            <wp:effectExtent l="0" t="0" r="0" b="1270"/>
            <wp:docPr id="561868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68260" name="Picture 561868260"/>
                    <pic:cNvPicPr/>
                  </pic:nvPicPr>
                  <pic:blipFill rotWithShape="1">
                    <a:blip r:embed="rId4">
                      <a:extLst>
                        <a:ext uri="{28A0092B-C50C-407E-A947-70E740481C1C}">
                          <a14:useLocalDpi xmlns:a14="http://schemas.microsoft.com/office/drawing/2010/main" val="0"/>
                        </a:ext>
                      </a:extLst>
                    </a:blip>
                    <a:srcRect b="7038"/>
                    <a:stretch/>
                  </pic:blipFill>
                  <pic:spPr bwMode="auto">
                    <a:xfrm>
                      <a:off x="0" y="0"/>
                      <a:ext cx="4445000" cy="2360930"/>
                    </a:xfrm>
                    <a:prstGeom prst="rect">
                      <a:avLst/>
                    </a:prstGeom>
                    <a:ln>
                      <a:noFill/>
                    </a:ln>
                    <a:extLst>
                      <a:ext uri="{53640926-AAD7-44D8-BBD7-CCE9431645EC}">
                        <a14:shadowObscured xmlns:a14="http://schemas.microsoft.com/office/drawing/2010/main"/>
                      </a:ext>
                    </a:extLst>
                  </pic:spPr>
                </pic:pic>
              </a:graphicData>
            </a:graphic>
          </wp:inline>
        </w:drawing>
      </w:r>
      <w:r w:rsidR="001202F3">
        <w:rPr>
          <w:rFonts w:eastAsiaTheme="minorEastAsia"/>
          <w:sz w:val="22"/>
          <w:szCs w:val="22"/>
          <w:lang w:val="en-US"/>
        </w:rPr>
        <w:br/>
      </w:r>
      <w:r w:rsidR="001202F3">
        <w:rPr>
          <w:rFonts w:eastAsiaTheme="minorEastAsia"/>
          <w:sz w:val="15"/>
          <w:szCs w:val="15"/>
          <w:lang w:val="en-US"/>
        </w:rPr>
        <w:t>Y-axis: seconds, X-axis: N</w:t>
      </w:r>
    </w:p>
    <w:p w14:paraId="713D64E9" w14:textId="78199164" w:rsidR="001202F3" w:rsidRDefault="001202F3" w:rsidP="001202F3">
      <w:pPr>
        <w:rPr>
          <w:rFonts w:eastAsiaTheme="minorEastAsia"/>
          <w:sz w:val="15"/>
          <w:szCs w:val="15"/>
          <w:lang w:val="en-US"/>
        </w:rPr>
      </w:pPr>
    </w:p>
    <w:p w14:paraId="7629FFB5" w14:textId="79902662" w:rsidR="001202F3" w:rsidRDefault="001202F3" w:rsidP="001202F3">
      <w:pPr>
        <w:rPr>
          <w:rFonts w:eastAsiaTheme="minorEastAsia"/>
          <w:sz w:val="22"/>
          <w:szCs w:val="22"/>
          <w:lang w:val="en-US"/>
        </w:rPr>
      </w:pPr>
      <w:r>
        <w:rPr>
          <w:rFonts w:eastAsiaTheme="minorEastAsia"/>
          <w:sz w:val="22"/>
          <w:szCs w:val="22"/>
          <w:lang w:val="en-US"/>
        </w:rPr>
        <w:t>We can see that the execution time increases as N increases, and the biggest jump is observed in case of Python when N goes from 512 to 1024, giving us maximum slope in the graph.</w:t>
      </w:r>
    </w:p>
    <w:p w14:paraId="4A2AC5AB" w14:textId="746ADF0B" w:rsidR="001202F3" w:rsidRDefault="001202F3" w:rsidP="001202F3">
      <w:pPr>
        <w:rPr>
          <w:rFonts w:eastAsiaTheme="minorEastAsia"/>
          <w:sz w:val="22"/>
          <w:szCs w:val="22"/>
          <w:lang w:val="en-US"/>
        </w:rPr>
      </w:pPr>
      <w:r>
        <w:rPr>
          <w:rFonts w:eastAsiaTheme="minorEastAsia"/>
          <w:sz w:val="22"/>
          <w:szCs w:val="22"/>
          <w:lang w:val="en-US"/>
        </w:rPr>
        <w:t>Even though the execution times in the two languages vary, especially for higher values of N, the relative percentage proportions have similar values.</w:t>
      </w:r>
    </w:p>
    <w:p w14:paraId="4C3AB3D4" w14:textId="7B2FCB4B" w:rsidR="001202F3" w:rsidRPr="001202F3" w:rsidRDefault="001202F3" w:rsidP="001202F3">
      <w:pPr>
        <w:rPr>
          <w:rFonts w:eastAsiaTheme="minorEastAsia"/>
          <w:sz w:val="22"/>
          <w:szCs w:val="22"/>
          <w:lang w:val="en-US"/>
        </w:rPr>
      </w:pPr>
      <w:r>
        <w:rPr>
          <w:rFonts w:eastAsiaTheme="minorEastAsia"/>
          <w:sz w:val="22"/>
          <w:szCs w:val="22"/>
          <w:lang w:val="en-US"/>
        </w:rPr>
        <w:t>It can be concluded that although Python code is user friendly, it is in no way efficient when it comes to large computations. C++ is much faster, even for higher values of N in this case of matrix multiplication.</w:t>
      </w:r>
    </w:p>
    <w:sectPr w:rsidR="001202F3" w:rsidRPr="00120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63"/>
    <w:rsid w:val="00037AEB"/>
    <w:rsid w:val="000657DD"/>
    <w:rsid w:val="000B5BB2"/>
    <w:rsid w:val="000C4563"/>
    <w:rsid w:val="000F19A0"/>
    <w:rsid w:val="001202F3"/>
    <w:rsid w:val="00400392"/>
    <w:rsid w:val="004B6312"/>
    <w:rsid w:val="004E1503"/>
    <w:rsid w:val="006F68B2"/>
    <w:rsid w:val="00882C50"/>
    <w:rsid w:val="00940093"/>
    <w:rsid w:val="009E4EA5"/>
    <w:rsid w:val="009E61DD"/>
    <w:rsid w:val="00AE103A"/>
    <w:rsid w:val="00B907BB"/>
    <w:rsid w:val="00CE5272"/>
    <w:rsid w:val="00D919C3"/>
    <w:rsid w:val="00F12496"/>
    <w:rsid w:val="00F35120"/>
    <w:rsid w:val="00F5034C"/>
    <w:rsid w:val="00F84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E8D6"/>
  <w15:chartTrackingRefBased/>
  <w15:docId w15:val="{22495C92-E39F-E541-9299-7EFA7E36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5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5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5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5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5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5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5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5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563"/>
    <w:rPr>
      <w:rFonts w:eastAsiaTheme="majorEastAsia" w:cstheme="majorBidi"/>
      <w:color w:val="272727" w:themeColor="text1" w:themeTint="D8"/>
    </w:rPr>
  </w:style>
  <w:style w:type="paragraph" w:styleId="Title">
    <w:name w:val="Title"/>
    <w:basedOn w:val="Normal"/>
    <w:next w:val="Normal"/>
    <w:link w:val="TitleChar"/>
    <w:uiPriority w:val="10"/>
    <w:qFormat/>
    <w:rsid w:val="000C4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563"/>
    <w:pPr>
      <w:spacing w:before="160"/>
      <w:jc w:val="center"/>
    </w:pPr>
    <w:rPr>
      <w:i/>
      <w:iCs/>
      <w:color w:val="404040" w:themeColor="text1" w:themeTint="BF"/>
    </w:rPr>
  </w:style>
  <w:style w:type="character" w:customStyle="1" w:styleId="QuoteChar">
    <w:name w:val="Quote Char"/>
    <w:basedOn w:val="DefaultParagraphFont"/>
    <w:link w:val="Quote"/>
    <w:uiPriority w:val="29"/>
    <w:rsid w:val="000C4563"/>
    <w:rPr>
      <w:i/>
      <w:iCs/>
      <w:color w:val="404040" w:themeColor="text1" w:themeTint="BF"/>
    </w:rPr>
  </w:style>
  <w:style w:type="paragraph" w:styleId="ListParagraph">
    <w:name w:val="List Paragraph"/>
    <w:basedOn w:val="Normal"/>
    <w:uiPriority w:val="34"/>
    <w:qFormat/>
    <w:rsid w:val="000C4563"/>
    <w:pPr>
      <w:ind w:left="720"/>
      <w:contextualSpacing/>
    </w:pPr>
  </w:style>
  <w:style w:type="character" w:styleId="IntenseEmphasis">
    <w:name w:val="Intense Emphasis"/>
    <w:basedOn w:val="DefaultParagraphFont"/>
    <w:uiPriority w:val="21"/>
    <w:qFormat/>
    <w:rsid w:val="000C4563"/>
    <w:rPr>
      <w:i/>
      <w:iCs/>
      <w:color w:val="0F4761" w:themeColor="accent1" w:themeShade="BF"/>
    </w:rPr>
  </w:style>
  <w:style w:type="paragraph" w:styleId="IntenseQuote">
    <w:name w:val="Intense Quote"/>
    <w:basedOn w:val="Normal"/>
    <w:next w:val="Normal"/>
    <w:link w:val="IntenseQuoteChar"/>
    <w:uiPriority w:val="30"/>
    <w:qFormat/>
    <w:rsid w:val="000C4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563"/>
    <w:rPr>
      <w:i/>
      <w:iCs/>
      <w:color w:val="0F4761" w:themeColor="accent1" w:themeShade="BF"/>
    </w:rPr>
  </w:style>
  <w:style w:type="character" w:styleId="IntenseReference">
    <w:name w:val="Intense Reference"/>
    <w:basedOn w:val="DefaultParagraphFont"/>
    <w:uiPriority w:val="32"/>
    <w:qFormat/>
    <w:rsid w:val="000C4563"/>
    <w:rPr>
      <w:b/>
      <w:bCs/>
      <w:smallCaps/>
      <w:color w:val="0F4761" w:themeColor="accent1" w:themeShade="BF"/>
      <w:spacing w:val="5"/>
    </w:rPr>
  </w:style>
  <w:style w:type="character" w:styleId="PlaceholderText">
    <w:name w:val="Placeholder Text"/>
    <w:basedOn w:val="DefaultParagraphFont"/>
    <w:uiPriority w:val="99"/>
    <w:semiHidden/>
    <w:rsid w:val="000F19A0"/>
    <w:rPr>
      <w:color w:val="666666"/>
    </w:rPr>
  </w:style>
  <w:style w:type="table" w:styleId="TableGrid">
    <w:name w:val="Table Grid"/>
    <w:basedOn w:val="TableNormal"/>
    <w:uiPriority w:val="39"/>
    <w:rsid w:val="00D9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Gulati</dc:creator>
  <cp:keywords/>
  <dc:description/>
  <cp:lastModifiedBy>Mayank Gulati</cp:lastModifiedBy>
  <cp:revision>1</cp:revision>
  <dcterms:created xsi:type="dcterms:W3CDTF">2024-08-16T13:49:00Z</dcterms:created>
  <dcterms:modified xsi:type="dcterms:W3CDTF">2024-08-16T17:23:00Z</dcterms:modified>
</cp:coreProperties>
</file>