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4E7C" w14:textId="2F07E8B5" w:rsidR="00607B80" w:rsidRPr="004A2C70" w:rsidRDefault="000F78BD" w:rsidP="004A2C70">
      <w:pPr>
        <w:rPr>
          <w:rFonts w:ascii="Times New Roman" w:hAnsi="Times New Roman" w:cs="Times New Roman"/>
          <w:b/>
          <w:bCs/>
        </w:rPr>
      </w:pPr>
      <w:r w:rsidRPr="004A2C70">
        <w:rPr>
          <w:rFonts w:ascii="Times New Roman" w:hAnsi="Times New Roman" w:cs="Times New Roman"/>
          <w:b/>
          <w:bCs/>
        </w:rPr>
        <w:t xml:space="preserve">Chapter 1: </w:t>
      </w:r>
      <w:r w:rsidR="00607B80" w:rsidRPr="004A2C70">
        <w:rPr>
          <w:rFonts w:ascii="Times New Roman" w:hAnsi="Times New Roman" w:cs="Times New Roman"/>
          <w:b/>
          <w:bCs/>
        </w:rPr>
        <w:t xml:space="preserve">Introduction to </w:t>
      </w:r>
      <w:r w:rsidR="00E45F2C" w:rsidRPr="00E45F2C">
        <w:rPr>
          <w:rFonts w:ascii="Times New Roman" w:hAnsi="Times New Roman" w:cs="Times New Roman"/>
          <w:b/>
          <w:bCs/>
        </w:rPr>
        <w:t>Pradhan Mantri Matru Vandana Yojana</w:t>
      </w:r>
      <w:r w:rsidR="00E45F2C">
        <w:rPr>
          <w:rFonts w:ascii="Times New Roman" w:hAnsi="Times New Roman" w:cs="Times New Roman"/>
          <w:b/>
          <w:bCs/>
        </w:rPr>
        <w:t xml:space="preserve"> (</w:t>
      </w:r>
      <w:r w:rsidR="00607B80" w:rsidRPr="004A2C70">
        <w:rPr>
          <w:rFonts w:ascii="Times New Roman" w:hAnsi="Times New Roman" w:cs="Times New Roman"/>
          <w:b/>
          <w:bCs/>
        </w:rPr>
        <w:t>PMMVY</w:t>
      </w:r>
      <w:r w:rsidR="00E45F2C">
        <w:rPr>
          <w:rFonts w:ascii="Times New Roman" w:hAnsi="Times New Roman" w:cs="Times New Roman"/>
          <w:b/>
          <w:bCs/>
        </w:rPr>
        <w:t>)</w:t>
      </w:r>
    </w:p>
    <w:p w14:paraId="5378356D" w14:textId="77777777" w:rsidR="00062898" w:rsidRPr="004A2C70" w:rsidRDefault="00607B80" w:rsidP="000628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Objectives and scope of PMMVY</w:t>
      </w:r>
    </w:p>
    <w:p w14:paraId="12547B01" w14:textId="26DFCCED" w:rsidR="000D0D5C" w:rsidRPr="004A2C70" w:rsidRDefault="009750A6" w:rsidP="00062898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The Government of India </w:t>
      </w:r>
      <w:r w:rsidR="000F78BD" w:rsidRPr="004A2C70">
        <w:rPr>
          <w:rFonts w:ascii="Times New Roman" w:hAnsi="Times New Roman" w:cs="Times New Roman"/>
        </w:rPr>
        <w:t>has been</w:t>
      </w:r>
      <w:r w:rsidRPr="004A2C70">
        <w:rPr>
          <w:rFonts w:ascii="Times New Roman" w:hAnsi="Times New Roman" w:cs="Times New Roman"/>
        </w:rPr>
        <w:t xml:space="preserve"> implementing the Pradhan Mantri Matru Vandana Yojana (PMMVY) </w:t>
      </w:r>
      <w:r w:rsidR="000F78BD" w:rsidRPr="004A2C70">
        <w:rPr>
          <w:rFonts w:ascii="Times New Roman" w:hAnsi="Times New Roman" w:cs="Times New Roman"/>
        </w:rPr>
        <w:t>since</w:t>
      </w:r>
      <w:r w:rsidRPr="004A2C70">
        <w:rPr>
          <w:rFonts w:ascii="Times New Roman" w:hAnsi="Times New Roman" w:cs="Times New Roman"/>
        </w:rPr>
        <w:t xml:space="preserve"> 1st January 2017. The </w:t>
      </w:r>
      <w:r w:rsidR="000F78BD" w:rsidRPr="004A2C70">
        <w:rPr>
          <w:rFonts w:ascii="Times New Roman" w:hAnsi="Times New Roman" w:cs="Times New Roman"/>
        </w:rPr>
        <w:t>scheme</w:t>
      </w:r>
      <w:r w:rsidRPr="004A2C70">
        <w:rPr>
          <w:rFonts w:ascii="Times New Roman" w:hAnsi="Times New Roman" w:cs="Times New Roman"/>
        </w:rPr>
        <w:t xml:space="preserve"> </w:t>
      </w:r>
      <w:proofErr w:type="gramStart"/>
      <w:r w:rsidRPr="004A2C70">
        <w:rPr>
          <w:rFonts w:ascii="Times New Roman" w:hAnsi="Times New Roman" w:cs="Times New Roman"/>
        </w:rPr>
        <w:t>is  implemented</w:t>
      </w:r>
      <w:proofErr w:type="gramEnd"/>
      <w:r w:rsidRPr="004A2C70">
        <w:rPr>
          <w:rFonts w:ascii="Times New Roman" w:hAnsi="Times New Roman" w:cs="Times New Roman"/>
        </w:rPr>
        <w:t xml:space="preserve"> as per provisions under Section 4 of the National Food Security Act (NFSA), 2013 which provides for financial support for pregnant and lactating mothers to improve the health and nutrition</w:t>
      </w:r>
      <w:r w:rsidR="000F78BD" w:rsidRPr="004A2C70">
        <w:rPr>
          <w:rFonts w:ascii="Times New Roman" w:hAnsi="Times New Roman" w:cs="Times New Roman"/>
        </w:rPr>
        <w:t xml:space="preserve"> status of both</w:t>
      </w:r>
      <w:r w:rsidRPr="004A2C70">
        <w:rPr>
          <w:rFonts w:ascii="Times New Roman" w:hAnsi="Times New Roman" w:cs="Times New Roman"/>
        </w:rPr>
        <w:t xml:space="preserve"> mother and child</w:t>
      </w:r>
      <w:r w:rsidR="000F78BD" w:rsidRPr="004A2C70">
        <w:rPr>
          <w:rFonts w:ascii="Times New Roman" w:hAnsi="Times New Roman" w:cs="Times New Roman"/>
        </w:rPr>
        <w:t>,</w:t>
      </w:r>
      <w:r w:rsidRPr="004A2C70">
        <w:rPr>
          <w:rFonts w:ascii="Times New Roman" w:hAnsi="Times New Roman" w:cs="Times New Roman"/>
        </w:rPr>
        <w:t xml:space="preserve"> as well as </w:t>
      </w:r>
      <w:r w:rsidR="000F78BD" w:rsidRPr="004A2C70">
        <w:rPr>
          <w:rFonts w:ascii="Times New Roman" w:hAnsi="Times New Roman" w:cs="Times New Roman"/>
        </w:rPr>
        <w:t xml:space="preserve">to provide partial </w:t>
      </w:r>
      <w:r w:rsidRPr="004A2C70">
        <w:rPr>
          <w:rFonts w:ascii="Times New Roman" w:hAnsi="Times New Roman" w:cs="Times New Roman"/>
        </w:rPr>
        <w:t>compensation for wage loss, if any</w:t>
      </w:r>
      <w:r w:rsidR="000F78BD" w:rsidRPr="004A2C70">
        <w:rPr>
          <w:rFonts w:ascii="Times New Roman" w:hAnsi="Times New Roman" w:cs="Times New Roman"/>
        </w:rPr>
        <w:t xml:space="preserve">, during pregnancy and after </w:t>
      </w:r>
      <w:proofErr w:type="gramStart"/>
      <w:r w:rsidR="000F78BD" w:rsidRPr="004A2C70">
        <w:rPr>
          <w:rFonts w:ascii="Times New Roman" w:hAnsi="Times New Roman" w:cs="Times New Roman"/>
        </w:rPr>
        <w:t>child birth</w:t>
      </w:r>
      <w:proofErr w:type="gramEnd"/>
      <w:r w:rsidRPr="004A2C70">
        <w:rPr>
          <w:rFonts w:ascii="Times New Roman" w:hAnsi="Times New Roman" w:cs="Times New Roman"/>
        </w:rPr>
        <w:t xml:space="preserve">. </w:t>
      </w:r>
    </w:p>
    <w:p w14:paraId="45F8F9A4" w14:textId="0EB10F78" w:rsidR="00607B80" w:rsidRPr="004A2C70" w:rsidRDefault="00607B80" w:rsidP="00DC2528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PMMVY - Scheme Overview</w:t>
      </w:r>
      <w:r w:rsidR="00F7729F" w:rsidRPr="004A2C70">
        <w:rPr>
          <w:rFonts w:ascii="Times New Roman" w:hAnsi="Times New Roman" w:cs="Times New Roman"/>
        </w:rPr>
        <w:t xml:space="preserve"> – link - </w:t>
      </w:r>
      <w:hyperlink r:id="rId6" w:history="1">
        <w:r w:rsidR="000F78BD" w:rsidRPr="004A2C70">
          <w:rPr>
            <w:rStyle w:val="Hyperlink"/>
            <w:rFonts w:ascii="Times New Roman" w:hAnsi="Times New Roman" w:cs="Times New Roman"/>
          </w:rPr>
          <w:t>https://www.youtube.com/watch?v=119B2eVz0BI&amp;list=PLcE8_LFPUizgwNZHQC72TzQMvAly2Q5MA&amp;index=6</w:t>
        </w:r>
      </w:hyperlink>
      <w:r w:rsidR="000F78BD" w:rsidRPr="004A2C70">
        <w:rPr>
          <w:rFonts w:ascii="Times New Roman" w:hAnsi="Times New Roman" w:cs="Times New Roman"/>
        </w:rPr>
        <w:t xml:space="preserve"> </w:t>
      </w:r>
    </w:p>
    <w:p w14:paraId="7B8DD71A" w14:textId="77777777" w:rsidR="00607B80" w:rsidRPr="004A2C70" w:rsidRDefault="00607B80" w:rsidP="00607B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Linkages with nutrition, health, and social protection outcomes</w:t>
      </w:r>
    </w:p>
    <w:p w14:paraId="41AD8C51" w14:textId="17D38E97" w:rsidR="00E15961" w:rsidRPr="004A2C70" w:rsidRDefault="000D0D5C" w:rsidP="000D0D5C">
      <w:pPr>
        <w:pStyle w:val="ListParagraph"/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The objectives of the PMMVY are to provide cash incentive for partial compensation o</w:t>
      </w:r>
      <w:r w:rsidR="000F78BD" w:rsidRPr="004A2C70">
        <w:rPr>
          <w:rFonts w:ascii="Times New Roman" w:hAnsi="Times New Roman" w:cs="Times New Roman"/>
        </w:rPr>
        <w:t>f</w:t>
      </w:r>
      <w:r w:rsidRPr="004A2C70">
        <w:rPr>
          <w:rFonts w:ascii="Times New Roman" w:hAnsi="Times New Roman" w:cs="Times New Roman"/>
        </w:rPr>
        <w:t xml:space="preserve"> wage loss</w:t>
      </w:r>
      <w:r w:rsidR="000F78BD" w:rsidRPr="004A2C70">
        <w:rPr>
          <w:rFonts w:ascii="Times New Roman" w:hAnsi="Times New Roman" w:cs="Times New Roman"/>
        </w:rPr>
        <w:t>, enabling</w:t>
      </w:r>
      <w:r w:rsidRPr="004A2C70">
        <w:rPr>
          <w:rFonts w:ascii="Times New Roman" w:hAnsi="Times New Roman" w:cs="Times New Roman"/>
        </w:rPr>
        <w:t xml:space="preserve"> the woman </w:t>
      </w:r>
      <w:r w:rsidR="000F78BD" w:rsidRPr="004A2C70">
        <w:rPr>
          <w:rFonts w:ascii="Times New Roman" w:hAnsi="Times New Roman" w:cs="Times New Roman"/>
        </w:rPr>
        <w:t>to</w:t>
      </w:r>
      <w:r w:rsidRPr="004A2C70">
        <w:rPr>
          <w:rFonts w:ascii="Times New Roman" w:hAnsi="Times New Roman" w:cs="Times New Roman"/>
        </w:rPr>
        <w:t xml:space="preserve"> take adequate rest before and after</w:t>
      </w:r>
      <w:r w:rsidR="000F78BD" w:rsidRPr="004A2C70">
        <w:rPr>
          <w:rFonts w:ascii="Times New Roman" w:hAnsi="Times New Roman" w:cs="Times New Roman"/>
        </w:rPr>
        <w:t xml:space="preserve"> the</w:t>
      </w:r>
      <w:r w:rsidRPr="004A2C70">
        <w:rPr>
          <w:rFonts w:ascii="Times New Roman" w:hAnsi="Times New Roman" w:cs="Times New Roman"/>
        </w:rPr>
        <w:t xml:space="preserve"> delivery of the first child</w:t>
      </w:r>
      <w:r w:rsidR="000F78BD" w:rsidRPr="004A2C70">
        <w:rPr>
          <w:rFonts w:ascii="Times New Roman" w:hAnsi="Times New Roman" w:cs="Times New Roman"/>
        </w:rPr>
        <w:t>,</w:t>
      </w:r>
      <w:r w:rsidRPr="004A2C70">
        <w:rPr>
          <w:rFonts w:ascii="Times New Roman" w:hAnsi="Times New Roman" w:cs="Times New Roman"/>
        </w:rPr>
        <w:t xml:space="preserve"> and to</w:t>
      </w:r>
      <w:r w:rsidR="000F78BD" w:rsidRPr="004A2C70">
        <w:rPr>
          <w:rFonts w:ascii="Times New Roman" w:hAnsi="Times New Roman" w:cs="Times New Roman"/>
        </w:rPr>
        <w:t xml:space="preserve"> promote</w:t>
      </w:r>
      <w:r w:rsidRPr="004A2C70">
        <w:rPr>
          <w:rFonts w:ascii="Times New Roman" w:hAnsi="Times New Roman" w:cs="Times New Roman"/>
        </w:rPr>
        <w:t xml:space="preserve"> improve</w:t>
      </w:r>
      <w:r w:rsidR="000F78BD" w:rsidRPr="004A2C70">
        <w:rPr>
          <w:rFonts w:ascii="Times New Roman" w:hAnsi="Times New Roman" w:cs="Times New Roman"/>
        </w:rPr>
        <w:t>d</w:t>
      </w:r>
      <w:r w:rsidRPr="004A2C70">
        <w:rPr>
          <w:rFonts w:ascii="Times New Roman" w:hAnsi="Times New Roman" w:cs="Times New Roman"/>
        </w:rPr>
        <w:t xml:space="preserve"> health-seeking behaviour among Pregnant Women &amp; Lactating Mothers (PW&amp;LM).</w:t>
      </w:r>
      <w:r w:rsidR="00E15961" w:rsidRPr="004A2C70">
        <w:rPr>
          <w:rFonts w:ascii="Times New Roman" w:hAnsi="Times New Roman" w:cs="Times New Roman"/>
        </w:rPr>
        <w:t xml:space="preserve"> </w:t>
      </w:r>
    </w:p>
    <w:p w14:paraId="227D484F" w14:textId="77777777" w:rsidR="000F78BD" w:rsidRPr="004A2C70" w:rsidRDefault="000F78BD" w:rsidP="000D0D5C">
      <w:pPr>
        <w:pStyle w:val="ListParagraph"/>
        <w:ind w:left="360"/>
        <w:rPr>
          <w:rFonts w:ascii="Times New Roman" w:hAnsi="Times New Roman" w:cs="Times New Roman"/>
        </w:rPr>
      </w:pPr>
    </w:p>
    <w:p w14:paraId="0C4D168C" w14:textId="25416CC1" w:rsidR="000D0D5C" w:rsidRPr="004A2C70" w:rsidRDefault="000F78BD" w:rsidP="000D0D5C">
      <w:pPr>
        <w:pStyle w:val="ListParagraph"/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The s</w:t>
      </w:r>
      <w:r w:rsidR="00E15961" w:rsidRPr="004A2C70">
        <w:rPr>
          <w:rFonts w:ascii="Times New Roman" w:hAnsi="Times New Roman" w:cs="Times New Roman"/>
        </w:rPr>
        <w:t>cheme</w:t>
      </w:r>
      <w:r w:rsidRPr="004A2C70">
        <w:rPr>
          <w:rFonts w:ascii="Times New Roman" w:hAnsi="Times New Roman" w:cs="Times New Roman"/>
        </w:rPr>
        <w:t xml:space="preserve"> primarily targets</w:t>
      </w:r>
      <w:r w:rsidR="00E15961" w:rsidRPr="004A2C70">
        <w:rPr>
          <w:rFonts w:ascii="Times New Roman" w:hAnsi="Times New Roman" w:cs="Times New Roman"/>
        </w:rPr>
        <w:t xml:space="preserve"> women belonging to socially, economically disadvantaged</w:t>
      </w:r>
      <w:r w:rsidRPr="004A2C70">
        <w:rPr>
          <w:rFonts w:ascii="Times New Roman" w:hAnsi="Times New Roman" w:cs="Times New Roman"/>
        </w:rPr>
        <w:t>,</w:t>
      </w:r>
      <w:r w:rsidR="00E15961" w:rsidRPr="004A2C70">
        <w:rPr>
          <w:rFonts w:ascii="Times New Roman" w:hAnsi="Times New Roman" w:cs="Times New Roman"/>
        </w:rPr>
        <w:t xml:space="preserve"> and marginalized sections of society. </w:t>
      </w:r>
      <w:r w:rsidRPr="004A2C70">
        <w:rPr>
          <w:rFonts w:ascii="Times New Roman" w:hAnsi="Times New Roman" w:cs="Times New Roman"/>
        </w:rPr>
        <w:t>Additionally</w:t>
      </w:r>
      <w:r w:rsidR="00E15961" w:rsidRPr="004A2C70">
        <w:rPr>
          <w:rFonts w:ascii="Times New Roman" w:hAnsi="Times New Roman" w:cs="Times New Roman"/>
        </w:rPr>
        <w:t xml:space="preserve">, PMMVY 2.0 seeks to promote positive behavioural change towards </w:t>
      </w:r>
      <w:r w:rsidRPr="004A2C70">
        <w:rPr>
          <w:rFonts w:ascii="Times New Roman" w:hAnsi="Times New Roman" w:cs="Times New Roman"/>
        </w:rPr>
        <w:t xml:space="preserve">the </w:t>
      </w:r>
      <w:r w:rsidR="00E15961" w:rsidRPr="004A2C70">
        <w:rPr>
          <w:rFonts w:ascii="Times New Roman" w:hAnsi="Times New Roman" w:cs="Times New Roman"/>
        </w:rPr>
        <w:t xml:space="preserve">girl child by providing </w:t>
      </w:r>
      <w:r w:rsidRPr="004A2C70">
        <w:rPr>
          <w:rFonts w:ascii="Times New Roman" w:hAnsi="Times New Roman" w:cs="Times New Roman"/>
        </w:rPr>
        <w:t xml:space="preserve">an </w:t>
      </w:r>
      <w:r w:rsidR="00E15961" w:rsidRPr="004A2C70">
        <w:rPr>
          <w:rFonts w:ascii="Times New Roman" w:hAnsi="Times New Roman" w:cs="Times New Roman"/>
        </w:rPr>
        <w:t>additional cash incentive for the second child, if that is a girl.</w:t>
      </w:r>
    </w:p>
    <w:p w14:paraId="12AC29D1" w14:textId="77777777" w:rsidR="00016DBD" w:rsidRPr="004A2C70" w:rsidRDefault="00016DBD" w:rsidP="000D0D5C">
      <w:pPr>
        <w:pStyle w:val="ListParagraph"/>
        <w:ind w:left="360"/>
        <w:rPr>
          <w:rFonts w:ascii="Times New Roman" w:hAnsi="Times New Roman" w:cs="Times New Roman"/>
        </w:rPr>
      </w:pPr>
    </w:p>
    <w:p w14:paraId="0B81E813" w14:textId="77777777" w:rsidR="00607B80" w:rsidRPr="004A2C70" w:rsidRDefault="00607B80" w:rsidP="00607B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Eligibility criteria (beneficiaries, parity, exclusions)</w:t>
      </w:r>
    </w:p>
    <w:p w14:paraId="11B0DC79" w14:textId="77777777" w:rsidR="00607B80" w:rsidRPr="004A2C70" w:rsidRDefault="00607B80" w:rsidP="00607B8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196B24" w:themeColor="accent3"/>
        </w:rPr>
      </w:pPr>
      <w:r w:rsidRPr="004A2C70">
        <w:rPr>
          <w:rFonts w:ascii="Times New Roman" w:hAnsi="Times New Roman" w:cs="Times New Roman"/>
          <w:color w:val="196B24" w:themeColor="accent3"/>
        </w:rPr>
        <w:t>5 videos including testimonials on MWCD YouTube channel (</w:t>
      </w:r>
      <w:hyperlink r:id="rId7" w:history="1">
        <w:r w:rsidRPr="004A2C70">
          <w:rPr>
            <w:rStyle w:val="Hyperlink"/>
            <w:rFonts w:ascii="Times New Roman" w:hAnsi="Times New Roman" w:cs="Times New Roman"/>
            <w:color w:val="196B24" w:themeColor="accent3"/>
          </w:rPr>
          <w:t>link</w:t>
        </w:r>
      </w:hyperlink>
      <w:r w:rsidRPr="004A2C70">
        <w:rPr>
          <w:rFonts w:ascii="Times New Roman" w:hAnsi="Times New Roman" w:cs="Times New Roman"/>
          <w:color w:val="196B24" w:themeColor="accent3"/>
        </w:rPr>
        <w:t>)</w:t>
      </w:r>
    </w:p>
    <w:p w14:paraId="7C8F6D68" w14:textId="59F5FE34" w:rsidR="000F78BD" w:rsidRPr="004A2C70" w:rsidRDefault="002F23AB" w:rsidP="002F23AB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To be eligible for PMMVY scheme, the age of beneficiary should be between 18 years &amp;</w:t>
      </w:r>
      <w:r w:rsidR="000F78BD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 xml:space="preserve">7 months and less than 55 years at the time of </w:t>
      </w:r>
      <w:proofErr w:type="gramStart"/>
      <w:r w:rsidRPr="004A2C70">
        <w:rPr>
          <w:rFonts w:ascii="Times New Roman" w:hAnsi="Times New Roman" w:cs="Times New Roman"/>
        </w:rPr>
        <w:t>child birth</w:t>
      </w:r>
      <w:proofErr w:type="gramEnd"/>
      <w:r w:rsidRPr="004A2C70">
        <w:rPr>
          <w:rFonts w:ascii="Times New Roman" w:hAnsi="Times New Roman" w:cs="Times New Roman"/>
        </w:rPr>
        <w:t xml:space="preserve">. </w:t>
      </w:r>
    </w:p>
    <w:p w14:paraId="2B8D9973" w14:textId="147F8EA1" w:rsidR="002F23AB" w:rsidRPr="004A2C70" w:rsidRDefault="002F23AB" w:rsidP="002F23AB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Mandatory requirements: </w:t>
      </w:r>
    </w:p>
    <w:p w14:paraId="2826C543" w14:textId="204A2F4F" w:rsidR="002F23AB" w:rsidRPr="004A2C70" w:rsidRDefault="002F23AB" w:rsidP="002F23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Date of Birth of</w:t>
      </w:r>
      <w:r w:rsidR="000F78BD" w:rsidRPr="004A2C70">
        <w:rPr>
          <w:rFonts w:ascii="Times New Roman" w:hAnsi="Times New Roman" w:cs="Times New Roman"/>
        </w:rPr>
        <w:t xml:space="preserve"> the</w:t>
      </w:r>
      <w:r w:rsidRPr="004A2C70">
        <w:rPr>
          <w:rFonts w:ascii="Times New Roman" w:hAnsi="Times New Roman" w:cs="Times New Roman"/>
        </w:rPr>
        <w:t xml:space="preserve"> beneficiary  </w:t>
      </w:r>
    </w:p>
    <w:p w14:paraId="2B24F0DC" w14:textId="4D2605C7" w:rsidR="002F23AB" w:rsidRPr="004A2C70" w:rsidRDefault="002F23AB" w:rsidP="002F23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Aadhaar authentication of </w:t>
      </w:r>
      <w:r w:rsidR="000F78BD" w:rsidRPr="004A2C70">
        <w:rPr>
          <w:rFonts w:ascii="Times New Roman" w:hAnsi="Times New Roman" w:cs="Times New Roman"/>
        </w:rPr>
        <w:t xml:space="preserve">the </w:t>
      </w:r>
      <w:r w:rsidRPr="004A2C70">
        <w:rPr>
          <w:rFonts w:ascii="Times New Roman" w:hAnsi="Times New Roman" w:cs="Times New Roman"/>
        </w:rPr>
        <w:t>beneficiary</w:t>
      </w:r>
    </w:p>
    <w:p w14:paraId="6E3E24AD" w14:textId="30B63B3B" w:rsidR="002F23AB" w:rsidRPr="004A2C70" w:rsidRDefault="002F23AB" w:rsidP="002F23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Beneficiary</w:t>
      </w:r>
      <w:r w:rsidR="000F78BD" w:rsidRPr="004A2C70">
        <w:rPr>
          <w:rFonts w:ascii="Times New Roman" w:hAnsi="Times New Roman" w:cs="Times New Roman"/>
        </w:rPr>
        <w:t xml:space="preserve">’s bank </w:t>
      </w:r>
      <w:r w:rsidRPr="004A2C70">
        <w:rPr>
          <w:rFonts w:ascii="Times New Roman" w:hAnsi="Times New Roman" w:cs="Times New Roman"/>
        </w:rPr>
        <w:t>account must be Aadhaar seeded and DBT Enabled</w:t>
      </w:r>
    </w:p>
    <w:p w14:paraId="777E479E" w14:textId="5A0B0273" w:rsidR="002F23AB" w:rsidRPr="004A2C70" w:rsidRDefault="002F23AB" w:rsidP="002F23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Mobile number </w:t>
      </w:r>
    </w:p>
    <w:p w14:paraId="037CF8F2" w14:textId="1D8784AF" w:rsidR="00D57B33" w:rsidRPr="004A2C70" w:rsidRDefault="00D57B33" w:rsidP="00D57B33">
      <w:pPr>
        <w:ind w:left="360"/>
        <w:rPr>
          <w:rFonts w:ascii="Times New Roman" w:hAnsi="Times New Roman" w:cs="Times New Roman"/>
          <w:i/>
          <w:iCs/>
        </w:rPr>
      </w:pPr>
      <w:r w:rsidRPr="004A2C70">
        <w:rPr>
          <w:rFonts w:ascii="Times New Roman" w:hAnsi="Times New Roman" w:cs="Times New Roman"/>
          <w:i/>
          <w:iCs/>
        </w:rPr>
        <w:t xml:space="preserve">Eligibility criteria </w:t>
      </w:r>
      <w:r w:rsidR="002F23AB" w:rsidRPr="004A2C70">
        <w:rPr>
          <w:rFonts w:ascii="Times New Roman" w:hAnsi="Times New Roman" w:cs="Times New Roman"/>
          <w:i/>
          <w:iCs/>
        </w:rPr>
        <w:t>of beneficiary:</w:t>
      </w:r>
    </w:p>
    <w:p w14:paraId="6C66FCBB" w14:textId="0B19DCDC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Women belonging to </w:t>
      </w:r>
      <w:r w:rsidR="000F78BD" w:rsidRPr="004A2C70">
        <w:rPr>
          <w:rFonts w:ascii="Times New Roman" w:hAnsi="Times New Roman" w:cs="Times New Roman"/>
        </w:rPr>
        <w:t>S</w:t>
      </w:r>
      <w:r w:rsidRPr="004A2C70">
        <w:rPr>
          <w:rFonts w:ascii="Times New Roman" w:hAnsi="Times New Roman" w:cs="Times New Roman"/>
        </w:rPr>
        <w:t xml:space="preserve">cheduled </w:t>
      </w:r>
      <w:r w:rsidR="000F78BD" w:rsidRPr="004A2C70">
        <w:rPr>
          <w:rFonts w:ascii="Times New Roman" w:hAnsi="Times New Roman" w:cs="Times New Roman"/>
        </w:rPr>
        <w:t>C</w:t>
      </w:r>
      <w:r w:rsidRPr="004A2C70">
        <w:rPr>
          <w:rFonts w:ascii="Times New Roman" w:hAnsi="Times New Roman" w:cs="Times New Roman"/>
        </w:rPr>
        <w:t xml:space="preserve">astes and </w:t>
      </w:r>
      <w:r w:rsidR="000F78BD" w:rsidRPr="004A2C70">
        <w:rPr>
          <w:rFonts w:ascii="Times New Roman" w:hAnsi="Times New Roman" w:cs="Times New Roman"/>
        </w:rPr>
        <w:t>S</w:t>
      </w:r>
      <w:r w:rsidRPr="004A2C70">
        <w:rPr>
          <w:rFonts w:ascii="Times New Roman" w:hAnsi="Times New Roman" w:cs="Times New Roman"/>
        </w:rPr>
        <w:t xml:space="preserve">cheduled </w:t>
      </w:r>
      <w:r w:rsidR="000F78BD" w:rsidRPr="004A2C70">
        <w:rPr>
          <w:rFonts w:ascii="Times New Roman" w:hAnsi="Times New Roman" w:cs="Times New Roman"/>
        </w:rPr>
        <w:t>T</w:t>
      </w:r>
      <w:r w:rsidRPr="004A2C70">
        <w:rPr>
          <w:rFonts w:ascii="Times New Roman" w:hAnsi="Times New Roman" w:cs="Times New Roman"/>
        </w:rPr>
        <w:t>ribes</w:t>
      </w:r>
    </w:p>
    <w:p w14:paraId="45FA8134" w14:textId="77777777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Women who are partially (40%) or fully disabled (Divyang Jan)</w:t>
      </w:r>
    </w:p>
    <w:p w14:paraId="363B77B1" w14:textId="77777777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Women holder of BPL Ration Card</w:t>
      </w:r>
    </w:p>
    <w:p w14:paraId="226B85F0" w14:textId="7A3AA2EF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Women Beneficiaries under Pradhan Mantri Jan Aarogya</w:t>
      </w:r>
      <w:r w:rsidR="000F78BD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Yojana (PMJAY) under Ayushman Bharat</w:t>
      </w:r>
    </w:p>
    <w:p w14:paraId="11FE0A5A" w14:textId="77777777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Women holding e-Shram card</w:t>
      </w:r>
    </w:p>
    <w:p w14:paraId="59DFE115" w14:textId="1A7D7F9D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Women farmers who are beneficiaries under </w:t>
      </w:r>
      <w:r w:rsidR="000F78BD" w:rsidRPr="004A2C70">
        <w:rPr>
          <w:rFonts w:ascii="Times New Roman" w:hAnsi="Times New Roman" w:cs="Times New Roman"/>
        </w:rPr>
        <w:t xml:space="preserve">PM </w:t>
      </w:r>
      <w:r w:rsidRPr="004A2C70">
        <w:rPr>
          <w:rFonts w:ascii="Times New Roman" w:hAnsi="Times New Roman" w:cs="Times New Roman"/>
        </w:rPr>
        <w:t>Kisan</w:t>
      </w:r>
      <w:r w:rsidR="000F78BD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Samman</w:t>
      </w:r>
      <w:r w:rsidR="000F78BD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Nidhi</w:t>
      </w:r>
    </w:p>
    <w:p w14:paraId="7CCAB9EB" w14:textId="77777777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lastRenderedPageBreak/>
        <w:t>Women holding MGNREGA Job Card</w:t>
      </w:r>
    </w:p>
    <w:p w14:paraId="084B5DAB" w14:textId="77777777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 Women whose net family income is less than Rs. 8 Lakh per annum</w:t>
      </w:r>
    </w:p>
    <w:p w14:paraId="4E550ECF" w14:textId="77777777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Pregnant and Lactating AWWs/ AWHs/ ASHAs</w:t>
      </w:r>
    </w:p>
    <w:p w14:paraId="658A187F" w14:textId="3689A1D0" w:rsidR="00212CA0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Women holding Ration Card under NFSA Act 2013</w:t>
      </w:r>
    </w:p>
    <w:p w14:paraId="71F64B06" w14:textId="2C1966D1" w:rsidR="00D57B33" w:rsidRPr="004A2C70" w:rsidRDefault="00D57B33" w:rsidP="00D57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Any other category as may be prescribed by the Central Government</w:t>
      </w:r>
    </w:p>
    <w:p w14:paraId="573E4407" w14:textId="77777777" w:rsidR="00221265" w:rsidRPr="004A2C70" w:rsidRDefault="00221265" w:rsidP="00212CA0">
      <w:pPr>
        <w:pStyle w:val="ListParagraph"/>
        <w:rPr>
          <w:rFonts w:ascii="Times New Roman" w:hAnsi="Times New Roman" w:cs="Times New Roman"/>
        </w:rPr>
      </w:pPr>
    </w:p>
    <w:p w14:paraId="5E984089" w14:textId="59116D1F" w:rsidR="000F78BD" w:rsidRPr="004A2C70" w:rsidRDefault="00221265" w:rsidP="00212CA0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Exclusion</w:t>
      </w:r>
      <w:r w:rsidR="000F78BD" w:rsidRPr="004A2C70">
        <w:rPr>
          <w:rFonts w:ascii="Times New Roman" w:hAnsi="Times New Roman" w:cs="Times New Roman"/>
          <w:b/>
          <w:bCs/>
          <w:i/>
          <w:iCs/>
        </w:rPr>
        <w:t xml:space="preserve"> Criteria</w:t>
      </w:r>
    </w:p>
    <w:p w14:paraId="47B7036C" w14:textId="60FA4870" w:rsidR="00221265" w:rsidRPr="004A2C70" w:rsidRDefault="000F78BD" w:rsidP="00212CA0">
      <w:pPr>
        <w:pStyle w:val="ListParagraph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A</w:t>
      </w:r>
      <w:r w:rsidR="00221265" w:rsidRPr="004A2C70">
        <w:rPr>
          <w:rFonts w:ascii="Times New Roman" w:hAnsi="Times New Roman" w:cs="Times New Roman"/>
        </w:rPr>
        <w:t>ll pregnant women and lactating mothers</w:t>
      </w:r>
      <w:r w:rsidR="00EC1F16" w:rsidRPr="004A2C70">
        <w:rPr>
          <w:rFonts w:ascii="Times New Roman" w:hAnsi="Times New Roman" w:cs="Times New Roman"/>
        </w:rPr>
        <w:t xml:space="preserve"> who are</w:t>
      </w:r>
      <w:r w:rsidR="00221265" w:rsidRPr="004A2C70">
        <w:rPr>
          <w:rFonts w:ascii="Times New Roman" w:hAnsi="Times New Roman" w:cs="Times New Roman"/>
        </w:rPr>
        <w:t xml:space="preserve"> in regular employment with the Central Government or State Government or Public Sector Undertaking</w:t>
      </w:r>
      <w:r w:rsidR="00EC1F16" w:rsidRPr="004A2C70">
        <w:rPr>
          <w:rFonts w:ascii="Times New Roman" w:hAnsi="Times New Roman" w:cs="Times New Roman"/>
        </w:rPr>
        <w:t>s</w:t>
      </w:r>
      <w:r w:rsidR="00221265" w:rsidRPr="004A2C70">
        <w:rPr>
          <w:rFonts w:ascii="Times New Roman" w:hAnsi="Times New Roman" w:cs="Times New Roman"/>
        </w:rPr>
        <w:t xml:space="preserve"> </w:t>
      </w:r>
      <w:proofErr w:type="gramStart"/>
      <w:r w:rsidR="00221265" w:rsidRPr="004A2C70">
        <w:rPr>
          <w:rFonts w:ascii="Times New Roman" w:hAnsi="Times New Roman" w:cs="Times New Roman"/>
        </w:rPr>
        <w:t>or  who</w:t>
      </w:r>
      <w:proofErr w:type="gramEnd"/>
      <w:r w:rsidR="00221265" w:rsidRPr="004A2C70">
        <w:rPr>
          <w:rFonts w:ascii="Times New Roman" w:hAnsi="Times New Roman" w:cs="Times New Roman"/>
        </w:rPr>
        <w:t xml:space="preserve"> are in </w:t>
      </w:r>
      <w:proofErr w:type="gramStart"/>
      <w:r w:rsidR="00221265" w:rsidRPr="004A2C70">
        <w:rPr>
          <w:rFonts w:ascii="Times New Roman" w:hAnsi="Times New Roman" w:cs="Times New Roman"/>
        </w:rPr>
        <w:t>recei</w:t>
      </w:r>
      <w:r w:rsidR="00EC1F16" w:rsidRPr="004A2C70">
        <w:rPr>
          <w:rFonts w:ascii="Times New Roman" w:hAnsi="Times New Roman" w:cs="Times New Roman"/>
        </w:rPr>
        <w:t>ving</w:t>
      </w:r>
      <w:r w:rsidR="00221265" w:rsidRPr="004A2C70">
        <w:rPr>
          <w:rFonts w:ascii="Times New Roman" w:hAnsi="Times New Roman" w:cs="Times New Roman"/>
        </w:rPr>
        <w:t xml:space="preserve">  similar</w:t>
      </w:r>
      <w:proofErr w:type="gramEnd"/>
      <w:r w:rsidR="00221265" w:rsidRPr="004A2C70">
        <w:rPr>
          <w:rFonts w:ascii="Times New Roman" w:hAnsi="Times New Roman" w:cs="Times New Roman"/>
        </w:rPr>
        <w:t xml:space="preserve"> benefits under any law</w:t>
      </w:r>
      <w:r w:rsidR="00EC1F16" w:rsidRPr="004A2C70">
        <w:rPr>
          <w:rFonts w:ascii="Times New Roman" w:hAnsi="Times New Roman" w:cs="Times New Roman"/>
        </w:rPr>
        <w:t>, are not eligible</w:t>
      </w:r>
      <w:r w:rsidR="00221265" w:rsidRPr="004A2C70">
        <w:rPr>
          <w:rFonts w:ascii="Times New Roman" w:hAnsi="Times New Roman" w:cs="Times New Roman"/>
        </w:rPr>
        <w:t xml:space="preserve"> to </w:t>
      </w:r>
      <w:r w:rsidR="00EC1F16" w:rsidRPr="004A2C70">
        <w:rPr>
          <w:rFonts w:ascii="Times New Roman" w:hAnsi="Times New Roman" w:cs="Times New Roman"/>
        </w:rPr>
        <w:t xml:space="preserve">receive </w:t>
      </w:r>
      <w:r w:rsidR="00221265" w:rsidRPr="004A2C70">
        <w:rPr>
          <w:rFonts w:ascii="Times New Roman" w:hAnsi="Times New Roman" w:cs="Times New Roman"/>
        </w:rPr>
        <w:t>benefits under PMMVY.</w:t>
      </w:r>
    </w:p>
    <w:p w14:paraId="06719965" w14:textId="14CDAE49" w:rsidR="002F23AB" w:rsidRPr="004A2C70" w:rsidRDefault="002F23AB" w:rsidP="002F23AB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To successfully complete the registration form, it is </w:t>
      </w:r>
      <w:r w:rsidR="00EC1F16" w:rsidRPr="004A2C70">
        <w:rPr>
          <w:rFonts w:ascii="Times New Roman" w:hAnsi="Times New Roman" w:cs="Times New Roman"/>
        </w:rPr>
        <w:t>mandatory</w:t>
      </w:r>
      <w:r w:rsidRPr="004A2C70">
        <w:rPr>
          <w:rFonts w:ascii="Times New Roman" w:hAnsi="Times New Roman" w:cs="Times New Roman"/>
        </w:rPr>
        <w:t xml:space="preserve"> to enter the identity number for the </w:t>
      </w:r>
      <w:r w:rsidR="00EC1F16" w:rsidRPr="004A2C70">
        <w:rPr>
          <w:rFonts w:ascii="Times New Roman" w:hAnsi="Times New Roman" w:cs="Times New Roman"/>
        </w:rPr>
        <w:t>selected</w:t>
      </w:r>
      <w:r w:rsidRPr="004A2C70">
        <w:rPr>
          <w:rFonts w:ascii="Times New Roman" w:hAnsi="Times New Roman" w:cs="Times New Roman"/>
        </w:rPr>
        <w:t xml:space="preserve"> eligibility </w:t>
      </w:r>
      <w:proofErr w:type="gramStart"/>
      <w:r w:rsidRPr="004A2C70">
        <w:rPr>
          <w:rFonts w:ascii="Times New Roman" w:hAnsi="Times New Roman" w:cs="Times New Roman"/>
        </w:rPr>
        <w:t>document, and</w:t>
      </w:r>
      <w:proofErr w:type="gramEnd"/>
      <w:r w:rsidRPr="004A2C70">
        <w:rPr>
          <w:rFonts w:ascii="Times New Roman" w:hAnsi="Times New Roman" w:cs="Times New Roman"/>
        </w:rPr>
        <w:t xml:space="preserve"> </w:t>
      </w:r>
      <w:r w:rsidR="00EC1F16" w:rsidRPr="004A2C70">
        <w:rPr>
          <w:rFonts w:ascii="Times New Roman" w:hAnsi="Times New Roman" w:cs="Times New Roman"/>
        </w:rPr>
        <w:t>upload the corresponding</w:t>
      </w:r>
      <w:r w:rsidRPr="004A2C70">
        <w:rPr>
          <w:rFonts w:ascii="Times New Roman" w:hAnsi="Times New Roman" w:cs="Times New Roman"/>
        </w:rPr>
        <w:t xml:space="preserve"> document.</w:t>
      </w:r>
    </w:p>
    <w:p w14:paraId="4F16773B" w14:textId="64C78C36" w:rsidR="002F23AB" w:rsidRPr="004A2C70" w:rsidRDefault="002F23AB" w:rsidP="002F23AB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The beneficiary is eligible for registration in the PMMVY soft MIS within 270 days after childbirth or within 570 days from the Last Menstrual Period (LMP) date.</w:t>
      </w:r>
    </w:p>
    <w:p w14:paraId="2BE8ED79" w14:textId="31A3F4E5" w:rsidR="002F23AB" w:rsidRPr="004A2C70" w:rsidRDefault="002F23AB" w:rsidP="002F23AB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Childbirth cannot </w:t>
      </w:r>
      <w:r w:rsidR="00EC1F16" w:rsidRPr="004A2C70">
        <w:rPr>
          <w:rFonts w:ascii="Times New Roman" w:hAnsi="Times New Roman" w:cs="Times New Roman"/>
        </w:rPr>
        <w:t>occur</w:t>
      </w:r>
      <w:r w:rsidRPr="004A2C70">
        <w:rPr>
          <w:rFonts w:ascii="Times New Roman" w:hAnsi="Times New Roman" w:cs="Times New Roman"/>
        </w:rPr>
        <w:t xml:space="preserve"> before LMP</w:t>
      </w:r>
      <w:r w:rsidR="00EC1F16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+</w:t>
      </w:r>
      <w:r w:rsidR="00EC1F16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140</w:t>
      </w:r>
      <w:r w:rsidR="00EC1F16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(pre-mature) or after LMP</w:t>
      </w:r>
      <w:r w:rsidR="00EC1F16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+</w:t>
      </w:r>
      <w:r w:rsidR="00EC1F16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300</w:t>
      </w:r>
      <w:r w:rsidR="00EC1F16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(post-mature)</w:t>
      </w:r>
    </w:p>
    <w:p w14:paraId="21EB0909" w14:textId="11E12E60" w:rsidR="002F23AB" w:rsidRPr="004A2C70" w:rsidRDefault="00EC1F16" w:rsidP="002F23AB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The b</w:t>
      </w:r>
      <w:r w:rsidR="002F23AB" w:rsidRPr="004A2C70">
        <w:rPr>
          <w:rFonts w:ascii="Times New Roman" w:hAnsi="Times New Roman" w:cs="Times New Roman"/>
        </w:rPr>
        <w:t xml:space="preserve">eneficiary </w:t>
      </w:r>
      <w:r w:rsidRPr="004A2C70">
        <w:rPr>
          <w:rFonts w:ascii="Times New Roman" w:hAnsi="Times New Roman" w:cs="Times New Roman"/>
        </w:rPr>
        <w:t>r</w:t>
      </w:r>
      <w:r w:rsidR="002F23AB" w:rsidRPr="004A2C70">
        <w:rPr>
          <w:rFonts w:ascii="Times New Roman" w:hAnsi="Times New Roman" w:cs="Times New Roman"/>
        </w:rPr>
        <w:t xml:space="preserve">egistration </w:t>
      </w:r>
      <w:r w:rsidRPr="004A2C70">
        <w:rPr>
          <w:rFonts w:ascii="Times New Roman" w:hAnsi="Times New Roman" w:cs="Times New Roman"/>
        </w:rPr>
        <w:t>d</w:t>
      </w:r>
      <w:r w:rsidR="002F23AB" w:rsidRPr="004A2C70">
        <w:rPr>
          <w:rFonts w:ascii="Times New Roman" w:hAnsi="Times New Roman" w:cs="Times New Roman"/>
        </w:rPr>
        <w:t xml:space="preserve">ate will be the current </w:t>
      </w:r>
      <w:r w:rsidRPr="004A2C70">
        <w:rPr>
          <w:rFonts w:ascii="Times New Roman" w:hAnsi="Times New Roman" w:cs="Times New Roman"/>
        </w:rPr>
        <w:t xml:space="preserve">system </w:t>
      </w:r>
      <w:r w:rsidR="002F23AB" w:rsidRPr="004A2C70">
        <w:rPr>
          <w:rFonts w:ascii="Times New Roman" w:hAnsi="Times New Roman" w:cs="Times New Roman"/>
        </w:rPr>
        <w:t>date.</w:t>
      </w:r>
    </w:p>
    <w:p w14:paraId="50C65C16" w14:textId="045B6549" w:rsidR="002F23AB" w:rsidRPr="004A2C70" w:rsidRDefault="00EC1F16" w:rsidP="002F23AB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The </w:t>
      </w:r>
      <w:r w:rsidR="002F23AB" w:rsidRPr="004A2C70">
        <w:rPr>
          <w:rFonts w:ascii="Times New Roman" w:hAnsi="Times New Roman" w:cs="Times New Roman"/>
        </w:rPr>
        <w:t>Ante-Natal Check-up (ANC) Date should be within180 days from Last Menstrual Period (LMP) date.</w:t>
      </w:r>
    </w:p>
    <w:p w14:paraId="2EC81B38" w14:textId="17DDDD7E" w:rsidR="003E0D57" w:rsidRPr="004A2C70" w:rsidRDefault="003E0D57" w:rsidP="003E0D57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Immunization of child can be </w:t>
      </w:r>
      <w:r w:rsidR="00EC1F16" w:rsidRPr="004A2C70">
        <w:rPr>
          <w:rFonts w:ascii="Times New Roman" w:hAnsi="Times New Roman" w:cs="Times New Roman"/>
        </w:rPr>
        <w:t>enter</w:t>
      </w:r>
      <w:r w:rsidRPr="004A2C70">
        <w:rPr>
          <w:rFonts w:ascii="Times New Roman" w:hAnsi="Times New Roman" w:cs="Times New Roman"/>
        </w:rPr>
        <w:t>ed if the child is born, and 98 days of First Cycle of Immunization ha</w:t>
      </w:r>
      <w:r w:rsidR="00EC1F16" w:rsidRPr="004A2C70">
        <w:rPr>
          <w:rFonts w:ascii="Times New Roman" w:hAnsi="Times New Roman" w:cs="Times New Roman"/>
        </w:rPr>
        <w:t>ve</w:t>
      </w:r>
      <w:r w:rsidRPr="004A2C70">
        <w:rPr>
          <w:rFonts w:ascii="Times New Roman" w:hAnsi="Times New Roman" w:cs="Times New Roman"/>
        </w:rPr>
        <w:t xml:space="preserve"> been completed after childbirth. </w:t>
      </w:r>
    </w:p>
    <w:p w14:paraId="368A4B30" w14:textId="3586F999" w:rsidR="001E32F8" w:rsidRPr="004A2C70" w:rsidRDefault="003E0D57" w:rsidP="003E0D57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For second girl child registration,</w:t>
      </w:r>
      <w:r w:rsidR="00EC1F16" w:rsidRPr="004A2C70">
        <w:rPr>
          <w:rFonts w:ascii="Times New Roman" w:hAnsi="Times New Roman" w:cs="Times New Roman"/>
        </w:rPr>
        <w:t xml:space="preserve"> ensure that</w:t>
      </w:r>
      <w:r w:rsidRPr="004A2C70">
        <w:rPr>
          <w:rFonts w:ascii="Times New Roman" w:hAnsi="Times New Roman" w:cs="Times New Roman"/>
        </w:rPr>
        <w:t xml:space="preserve"> birth and full immunization details</w:t>
      </w:r>
      <w:r w:rsidR="00EC1F16" w:rsidRPr="004A2C70">
        <w:rPr>
          <w:rFonts w:ascii="Times New Roman" w:hAnsi="Times New Roman" w:cs="Times New Roman"/>
        </w:rPr>
        <w:t xml:space="preserve"> are filled in the system</w:t>
      </w:r>
      <w:r w:rsidRPr="004A2C70">
        <w:rPr>
          <w:rFonts w:ascii="Times New Roman" w:hAnsi="Times New Roman" w:cs="Times New Roman"/>
        </w:rPr>
        <w:t xml:space="preserve">. </w:t>
      </w:r>
    </w:p>
    <w:p w14:paraId="61C511D7" w14:textId="16223FB9" w:rsidR="00EC1F16" w:rsidRPr="004A2C70" w:rsidRDefault="003E0D57" w:rsidP="003E0D57">
      <w:pPr>
        <w:rPr>
          <w:rFonts w:ascii="Times New Roman" w:hAnsi="Times New Roman" w:cs="Times New Roman"/>
          <w:i/>
          <w:iCs/>
        </w:rPr>
      </w:pPr>
      <w:r w:rsidRPr="004A2C70">
        <w:rPr>
          <w:rFonts w:ascii="Times New Roman" w:hAnsi="Times New Roman" w:cs="Times New Roman"/>
          <w:i/>
          <w:iCs/>
        </w:rPr>
        <w:t>Verification Tool</w:t>
      </w:r>
    </w:p>
    <w:p w14:paraId="64051491" w14:textId="73A6FD69" w:rsidR="003E0D57" w:rsidRPr="004A2C70" w:rsidRDefault="003E0D57" w:rsidP="003E0D57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The Mother Child Protection Card (MCP Card) </w:t>
      </w:r>
      <w:proofErr w:type="spellStart"/>
      <w:r w:rsidR="00EC1F16" w:rsidRPr="004A2C70">
        <w:rPr>
          <w:rFonts w:ascii="Times New Roman" w:hAnsi="Times New Roman" w:cs="Times New Roman"/>
        </w:rPr>
        <w:t>servesas</w:t>
      </w:r>
      <w:proofErr w:type="spellEnd"/>
      <w:r w:rsidRPr="004A2C70">
        <w:rPr>
          <w:rFonts w:ascii="Times New Roman" w:hAnsi="Times New Roman" w:cs="Times New Roman"/>
        </w:rPr>
        <w:t xml:space="preserve"> the primary verification tool for </w:t>
      </w:r>
      <w:r w:rsidR="00EC1F16" w:rsidRPr="004A2C70">
        <w:rPr>
          <w:rFonts w:ascii="Times New Roman" w:hAnsi="Times New Roman" w:cs="Times New Roman"/>
        </w:rPr>
        <w:t>confirm</w:t>
      </w:r>
      <w:r w:rsidRPr="004A2C70">
        <w:rPr>
          <w:rFonts w:ascii="Times New Roman" w:hAnsi="Times New Roman" w:cs="Times New Roman"/>
        </w:rPr>
        <w:t xml:space="preserve">ing </w:t>
      </w:r>
      <w:proofErr w:type="spellStart"/>
      <w:r w:rsidRPr="004A2C70">
        <w:rPr>
          <w:rFonts w:ascii="Times New Roman" w:hAnsi="Times New Roman" w:cs="Times New Roman"/>
        </w:rPr>
        <w:t>th</w:t>
      </w:r>
      <w:r w:rsidR="00EC1F16" w:rsidRPr="004A2C70">
        <w:rPr>
          <w:rFonts w:ascii="Times New Roman" w:hAnsi="Times New Roman" w:cs="Times New Roman"/>
        </w:rPr>
        <w:t>at</w:t>
      </w:r>
      <w:r w:rsidRPr="004A2C70">
        <w:rPr>
          <w:rFonts w:ascii="Times New Roman" w:hAnsi="Times New Roman" w:cs="Times New Roman"/>
        </w:rPr>
        <w:t>beneficiaries</w:t>
      </w:r>
      <w:proofErr w:type="spellEnd"/>
      <w:r w:rsidRPr="004A2C70">
        <w:rPr>
          <w:rFonts w:ascii="Times New Roman" w:hAnsi="Times New Roman" w:cs="Times New Roman"/>
        </w:rPr>
        <w:t xml:space="preserve"> </w:t>
      </w:r>
      <w:r w:rsidR="00EC1F16" w:rsidRPr="004A2C70">
        <w:rPr>
          <w:rFonts w:ascii="Times New Roman" w:hAnsi="Times New Roman" w:cs="Times New Roman"/>
        </w:rPr>
        <w:t xml:space="preserve">have fulfilled the conditionalities required </w:t>
      </w:r>
      <w:proofErr w:type="gramStart"/>
      <w:r w:rsidR="00EC1F16" w:rsidRPr="004A2C70">
        <w:rPr>
          <w:rFonts w:ascii="Times New Roman" w:hAnsi="Times New Roman" w:cs="Times New Roman"/>
        </w:rPr>
        <w:t xml:space="preserve">to </w:t>
      </w:r>
      <w:r w:rsidRPr="004A2C70">
        <w:rPr>
          <w:rFonts w:ascii="Times New Roman" w:hAnsi="Times New Roman" w:cs="Times New Roman"/>
        </w:rPr>
        <w:t xml:space="preserve"> avail</w:t>
      </w:r>
      <w:proofErr w:type="gramEnd"/>
      <w:r w:rsidRPr="004A2C70">
        <w:rPr>
          <w:rFonts w:ascii="Times New Roman" w:hAnsi="Times New Roman" w:cs="Times New Roman"/>
        </w:rPr>
        <w:t xml:space="preserve"> maternity benefit under the s</w:t>
      </w:r>
      <w:r w:rsidR="00EC1F16" w:rsidRPr="004A2C70">
        <w:rPr>
          <w:rFonts w:ascii="Times New Roman" w:hAnsi="Times New Roman" w:cs="Times New Roman"/>
        </w:rPr>
        <w:t>cheme</w:t>
      </w:r>
      <w:r w:rsidRPr="004A2C70">
        <w:rPr>
          <w:rFonts w:ascii="Times New Roman" w:hAnsi="Times New Roman" w:cs="Times New Roman"/>
        </w:rPr>
        <w:t>.</w:t>
      </w:r>
    </w:p>
    <w:p w14:paraId="4906D0F1" w14:textId="77777777" w:rsidR="00607B80" w:rsidRPr="004A2C70" w:rsidRDefault="00607B80" w:rsidP="00607B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Entitlement structure (instalments, amounts, conditionalities)</w:t>
      </w:r>
    </w:p>
    <w:p w14:paraId="50B607CC" w14:textId="134F4DF6" w:rsidR="00EC1F16" w:rsidRPr="004A2C70" w:rsidRDefault="00016DBD" w:rsidP="00016DBD">
      <w:pPr>
        <w:ind w:left="360"/>
        <w:rPr>
          <w:rFonts w:ascii="Times New Roman" w:hAnsi="Times New Roman" w:cs="Times New Roman"/>
        </w:rPr>
      </w:pPr>
      <w:proofErr w:type="gramStart"/>
      <w:r w:rsidRPr="004A2C70">
        <w:rPr>
          <w:rFonts w:ascii="Times New Roman" w:hAnsi="Times New Roman" w:cs="Times New Roman"/>
        </w:rPr>
        <w:t>PMMVY  provide</w:t>
      </w:r>
      <w:r w:rsidR="00EC1F16" w:rsidRPr="004A2C70">
        <w:rPr>
          <w:rFonts w:ascii="Times New Roman" w:hAnsi="Times New Roman" w:cs="Times New Roman"/>
        </w:rPr>
        <w:t>s</w:t>
      </w:r>
      <w:proofErr w:type="gramEnd"/>
      <w:r w:rsidRPr="004A2C70">
        <w:rPr>
          <w:rFonts w:ascii="Times New Roman" w:hAnsi="Times New Roman" w:cs="Times New Roman"/>
        </w:rPr>
        <w:t xml:space="preserve"> cash benefit</w:t>
      </w:r>
      <w:r w:rsidR="00EC1F16" w:rsidRPr="004A2C70">
        <w:rPr>
          <w:rFonts w:ascii="Times New Roman" w:hAnsi="Times New Roman" w:cs="Times New Roman"/>
        </w:rPr>
        <w:t>s</w:t>
      </w:r>
      <w:r w:rsidRPr="004A2C70">
        <w:rPr>
          <w:rFonts w:ascii="Times New Roman" w:hAnsi="Times New Roman" w:cs="Times New Roman"/>
        </w:rPr>
        <w:t xml:space="preserve"> to the pregnant women and lactating mothers, through D</w:t>
      </w:r>
      <w:r w:rsidR="00EC1F16" w:rsidRPr="004A2C70">
        <w:rPr>
          <w:rFonts w:ascii="Times New Roman" w:hAnsi="Times New Roman" w:cs="Times New Roman"/>
        </w:rPr>
        <w:t xml:space="preserve">irect </w:t>
      </w:r>
      <w:r w:rsidRPr="004A2C70">
        <w:rPr>
          <w:rFonts w:ascii="Times New Roman" w:hAnsi="Times New Roman" w:cs="Times New Roman"/>
        </w:rPr>
        <w:t>B</w:t>
      </w:r>
      <w:r w:rsidR="00EC1F16" w:rsidRPr="004A2C70">
        <w:rPr>
          <w:rFonts w:ascii="Times New Roman" w:hAnsi="Times New Roman" w:cs="Times New Roman"/>
        </w:rPr>
        <w:t xml:space="preserve">enefit </w:t>
      </w:r>
      <w:r w:rsidRPr="004A2C70">
        <w:rPr>
          <w:rFonts w:ascii="Times New Roman" w:hAnsi="Times New Roman" w:cs="Times New Roman"/>
        </w:rPr>
        <w:t>T</w:t>
      </w:r>
      <w:r w:rsidR="00EC1F16" w:rsidRPr="004A2C70">
        <w:rPr>
          <w:rFonts w:ascii="Times New Roman" w:hAnsi="Times New Roman" w:cs="Times New Roman"/>
        </w:rPr>
        <w:t>ransfer</w:t>
      </w:r>
      <w:r w:rsidRPr="004A2C70">
        <w:rPr>
          <w:rFonts w:ascii="Times New Roman" w:hAnsi="Times New Roman" w:cs="Times New Roman"/>
        </w:rPr>
        <w:t xml:space="preserve"> </w:t>
      </w:r>
      <w:r w:rsidR="00EC1F16" w:rsidRPr="004A2C70">
        <w:rPr>
          <w:rFonts w:ascii="Times New Roman" w:hAnsi="Times New Roman" w:cs="Times New Roman"/>
        </w:rPr>
        <w:t xml:space="preserve">(DBT) </w:t>
      </w:r>
      <w:r w:rsidRPr="004A2C70">
        <w:rPr>
          <w:rFonts w:ascii="Times New Roman" w:hAnsi="Times New Roman" w:cs="Times New Roman"/>
        </w:rPr>
        <w:t>mode.</w:t>
      </w:r>
      <w:r w:rsidR="00221265" w:rsidRPr="004A2C70">
        <w:rPr>
          <w:rFonts w:ascii="Times New Roman" w:hAnsi="Times New Roman" w:cs="Times New Roman"/>
        </w:rPr>
        <w:t xml:space="preserve"> </w:t>
      </w:r>
    </w:p>
    <w:p w14:paraId="4B7D7F08" w14:textId="77777777" w:rsidR="00EC1F16" w:rsidRPr="004A2C70" w:rsidRDefault="00221265" w:rsidP="00016DBD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The </w:t>
      </w:r>
      <w:r w:rsidR="00EC1F16" w:rsidRPr="004A2C70">
        <w:rPr>
          <w:rFonts w:ascii="Times New Roman" w:hAnsi="Times New Roman" w:cs="Times New Roman"/>
        </w:rPr>
        <w:t xml:space="preserve">scheme provides </w:t>
      </w:r>
      <w:r w:rsidRPr="004A2C70">
        <w:rPr>
          <w:rFonts w:ascii="Times New Roman" w:hAnsi="Times New Roman" w:cs="Times New Roman"/>
        </w:rPr>
        <w:t>benefit</w:t>
      </w:r>
      <w:r w:rsidR="00EC1F16" w:rsidRPr="004A2C70">
        <w:rPr>
          <w:rFonts w:ascii="Times New Roman" w:hAnsi="Times New Roman" w:cs="Times New Roman"/>
        </w:rPr>
        <w:t xml:space="preserve">s for the first child and for the second child if the second child is a girl. </w:t>
      </w:r>
      <w:r w:rsidRPr="004A2C70">
        <w:rPr>
          <w:rFonts w:ascii="Times New Roman" w:hAnsi="Times New Roman" w:cs="Times New Roman"/>
        </w:rPr>
        <w:t xml:space="preserve"> </w:t>
      </w:r>
    </w:p>
    <w:p w14:paraId="272B6421" w14:textId="77777777" w:rsidR="00EC1F16" w:rsidRPr="004A2C70" w:rsidRDefault="00EC1F16" w:rsidP="00016DBD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For the first child:</w:t>
      </w:r>
    </w:p>
    <w:p w14:paraId="2F4D5BD7" w14:textId="48EAC54B" w:rsidR="008C4034" w:rsidRPr="004A2C70" w:rsidRDefault="00EC1F16" w:rsidP="00016DBD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A total </w:t>
      </w:r>
      <w:proofErr w:type="gramStart"/>
      <w:r w:rsidRPr="004A2C70">
        <w:rPr>
          <w:rFonts w:ascii="Times New Roman" w:hAnsi="Times New Roman" w:cs="Times New Roman"/>
        </w:rPr>
        <w:t xml:space="preserve">benefit </w:t>
      </w:r>
      <w:r w:rsidR="00221265" w:rsidRPr="004A2C70">
        <w:rPr>
          <w:rFonts w:ascii="Times New Roman" w:hAnsi="Times New Roman" w:cs="Times New Roman"/>
        </w:rPr>
        <w:t xml:space="preserve"> ₹</w:t>
      </w:r>
      <w:proofErr w:type="gramEnd"/>
      <w:r w:rsidR="00221265" w:rsidRPr="004A2C70">
        <w:rPr>
          <w:rFonts w:ascii="Times New Roman" w:hAnsi="Times New Roman" w:cs="Times New Roman"/>
        </w:rPr>
        <w:t>5000 in two instalments</w:t>
      </w:r>
      <w:r w:rsidR="008C4034" w:rsidRPr="004A2C70">
        <w:rPr>
          <w:rFonts w:ascii="Times New Roman" w:hAnsi="Times New Roman" w:cs="Times New Roman"/>
        </w:rPr>
        <w:t>.</w:t>
      </w:r>
      <w:r w:rsidR="00221265" w:rsidRPr="004A2C70">
        <w:rPr>
          <w:rFonts w:ascii="Times New Roman" w:hAnsi="Times New Roman" w:cs="Times New Roman"/>
        </w:rPr>
        <w:t xml:space="preserve"> </w:t>
      </w:r>
    </w:p>
    <w:p w14:paraId="15099D51" w14:textId="17110DDF" w:rsidR="008C4034" w:rsidRPr="004A2C70" w:rsidRDefault="008C4034" w:rsidP="00016DBD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F</w:t>
      </w:r>
      <w:r w:rsidR="00221265" w:rsidRPr="004A2C70">
        <w:rPr>
          <w:rFonts w:ascii="Times New Roman" w:hAnsi="Times New Roman" w:cs="Times New Roman"/>
        </w:rPr>
        <w:t>or the second child</w:t>
      </w:r>
      <w:r w:rsidRPr="004A2C70">
        <w:rPr>
          <w:rFonts w:ascii="Times New Roman" w:hAnsi="Times New Roman" w:cs="Times New Roman"/>
        </w:rPr>
        <w:t xml:space="preserve"> (only if the child is a girl):</w:t>
      </w:r>
      <w:r w:rsidR="00221265" w:rsidRPr="004A2C70">
        <w:rPr>
          <w:rFonts w:ascii="Times New Roman" w:hAnsi="Times New Roman" w:cs="Times New Roman"/>
        </w:rPr>
        <w:t xml:space="preserve"> </w:t>
      </w:r>
    </w:p>
    <w:p w14:paraId="2A134E44" w14:textId="5E350255" w:rsidR="00007845" w:rsidRPr="004A2C70" w:rsidRDefault="008C4034" w:rsidP="00016DBD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lastRenderedPageBreak/>
        <w:t>A</w:t>
      </w:r>
      <w:r w:rsidR="00221265" w:rsidRPr="004A2C70">
        <w:rPr>
          <w:rFonts w:ascii="Times New Roman" w:hAnsi="Times New Roman" w:cs="Times New Roman"/>
        </w:rPr>
        <w:t xml:space="preserve"> benefit of ₹6000 </w:t>
      </w:r>
      <w:r w:rsidRPr="004A2C70">
        <w:rPr>
          <w:rFonts w:ascii="Times New Roman" w:hAnsi="Times New Roman" w:cs="Times New Roman"/>
        </w:rPr>
        <w:t>is</w:t>
      </w:r>
      <w:r w:rsidR="00221265" w:rsidRPr="004A2C70">
        <w:rPr>
          <w:rFonts w:ascii="Times New Roman" w:hAnsi="Times New Roman" w:cs="Times New Roman"/>
        </w:rPr>
        <w:t xml:space="preserve"> provided </w:t>
      </w:r>
      <w:r w:rsidRPr="004A2C70">
        <w:rPr>
          <w:rFonts w:ascii="Times New Roman" w:hAnsi="Times New Roman" w:cs="Times New Roman"/>
        </w:rPr>
        <w:t xml:space="preserve">in a </w:t>
      </w:r>
      <w:proofErr w:type="gramStart"/>
      <w:r w:rsidRPr="004A2C70">
        <w:rPr>
          <w:rFonts w:ascii="Times New Roman" w:hAnsi="Times New Roman" w:cs="Times New Roman"/>
        </w:rPr>
        <w:t xml:space="preserve">single </w:t>
      </w:r>
      <w:r w:rsidR="00221265" w:rsidRPr="004A2C70">
        <w:rPr>
          <w:rFonts w:ascii="Times New Roman" w:hAnsi="Times New Roman" w:cs="Times New Roman"/>
        </w:rPr>
        <w:t xml:space="preserve"> instalment</w:t>
      </w:r>
      <w:proofErr w:type="gramEnd"/>
      <w:r w:rsidR="00221265" w:rsidRPr="004A2C70">
        <w:rPr>
          <w:rFonts w:ascii="Times New Roman" w:hAnsi="Times New Roman" w:cs="Times New Roman"/>
        </w:rPr>
        <w:t xml:space="preserve"> after the birth</w:t>
      </w:r>
    </w:p>
    <w:p w14:paraId="4345F8E1" w14:textId="7B8B05D7" w:rsidR="00F81C79" w:rsidRPr="004A2C70" w:rsidRDefault="00C00039" w:rsidP="00016DBD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drawing>
          <wp:inline distT="0" distB="0" distL="0" distR="0" wp14:anchorId="6CCBFEEC" wp14:editId="11E78FF9">
            <wp:extent cx="5895340" cy="4066540"/>
            <wp:effectExtent l="0" t="0" r="0" b="0"/>
            <wp:docPr id="338090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406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C6AA72" w14:textId="41491495" w:rsidR="004E1E0D" w:rsidRPr="004A2C70" w:rsidRDefault="004E1E0D" w:rsidP="009C055D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In case of miscarriage</w:t>
      </w:r>
      <w:r w:rsidR="008C4034" w:rsidRPr="004A2C70">
        <w:rPr>
          <w:rFonts w:ascii="Times New Roman" w:hAnsi="Times New Roman" w:cs="Times New Roman"/>
        </w:rPr>
        <w:t xml:space="preserve"> or </w:t>
      </w:r>
      <w:r w:rsidRPr="004A2C70">
        <w:rPr>
          <w:rFonts w:ascii="Times New Roman" w:hAnsi="Times New Roman" w:cs="Times New Roman"/>
        </w:rPr>
        <w:t xml:space="preserve">stillbirth, the beneficiary will be treated as a fresh beneficiary </w:t>
      </w:r>
      <w:r w:rsidR="008C4034" w:rsidRPr="004A2C70">
        <w:rPr>
          <w:rFonts w:ascii="Times New Roman" w:hAnsi="Times New Roman" w:cs="Times New Roman"/>
        </w:rPr>
        <w:t>for</w:t>
      </w:r>
      <w:r w:rsidRPr="004A2C70">
        <w:rPr>
          <w:rFonts w:ascii="Times New Roman" w:hAnsi="Times New Roman" w:cs="Times New Roman"/>
        </w:rPr>
        <w:t xml:space="preserve"> any future pregnancy. </w:t>
      </w:r>
    </w:p>
    <w:p w14:paraId="348459D0" w14:textId="601B3DA5" w:rsidR="008C4034" w:rsidRPr="004A2C70" w:rsidRDefault="008C4034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An e</w:t>
      </w:r>
      <w:r w:rsidR="000E1CF7" w:rsidRPr="004A2C70">
        <w:rPr>
          <w:rFonts w:ascii="Times New Roman" w:hAnsi="Times New Roman" w:cs="Times New Roman"/>
        </w:rPr>
        <w:t xml:space="preserve">ligible beneficiary can apply for the benefit within 270 days from the </w:t>
      </w:r>
      <w:proofErr w:type="gramStart"/>
      <w:r w:rsidR="000E1CF7" w:rsidRPr="004A2C70">
        <w:rPr>
          <w:rFonts w:ascii="Times New Roman" w:hAnsi="Times New Roman" w:cs="Times New Roman"/>
        </w:rPr>
        <w:t>child birth</w:t>
      </w:r>
      <w:proofErr w:type="gramEnd"/>
      <w:r w:rsidR="000E1CF7" w:rsidRPr="004A2C70">
        <w:rPr>
          <w:rFonts w:ascii="Times New Roman" w:hAnsi="Times New Roman" w:cs="Times New Roman"/>
        </w:rPr>
        <w:t xml:space="preserve">. </w:t>
      </w:r>
    </w:p>
    <w:p w14:paraId="5DAC4DF4" w14:textId="038D1A1A" w:rsidR="003836FF" w:rsidRPr="004A2C70" w:rsidRDefault="000E1CF7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If a beneficiary delivers twins/ triplets/ quadruplets in her second pregnancy, </w:t>
      </w:r>
      <w:r w:rsidR="008C4034" w:rsidRPr="004A2C70">
        <w:rPr>
          <w:rFonts w:ascii="Times New Roman" w:hAnsi="Times New Roman" w:cs="Times New Roman"/>
        </w:rPr>
        <w:t>and</w:t>
      </w:r>
      <w:r w:rsidRPr="004A2C70">
        <w:rPr>
          <w:rFonts w:ascii="Times New Roman" w:hAnsi="Times New Roman" w:cs="Times New Roman"/>
        </w:rPr>
        <w:t xml:space="preserve"> one or more </w:t>
      </w:r>
      <w:r w:rsidR="008C4034" w:rsidRPr="004A2C70">
        <w:rPr>
          <w:rFonts w:ascii="Times New Roman" w:hAnsi="Times New Roman" w:cs="Times New Roman"/>
        </w:rPr>
        <w:t xml:space="preserve">of the </w:t>
      </w:r>
      <w:r w:rsidRPr="004A2C70">
        <w:rPr>
          <w:rFonts w:ascii="Times New Roman" w:hAnsi="Times New Roman" w:cs="Times New Roman"/>
        </w:rPr>
        <w:t xml:space="preserve">children </w:t>
      </w:r>
      <w:r w:rsidR="008C4034" w:rsidRPr="004A2C70">
        <w:rPr>
          <w:rFonts w:ascii="Times New Roman" w:hAnsi="Times New Roman" w:cs="Times New Roman"/>
        </w:rPr>
        <w:t>is a</w:t>
      </w:r>
      <w:r w:rsidRPr="004A2C70">
        <w:rPr>
          <w:rFonts w:ascii="Times New Roman" w:hAnsi="Times New Roman" w:cs="Times New Roman"/>
        </w:rPr>
        <w:t xml:space="preserve"> girl, she will receive incentive </w:t>
      </w:r>
      <w:r w:rsidR="008C4034" w:rsidRPr="004A2C70">
        <w:rPr>
          <w:rFonts w:ascii="Times New Roman" w:hAnsi="Times New Roman" w:cs="Times New Roman"/>
        </w:rPr>
        <w:t xml:space="preserve">the incentive </w:t>
      </w:r>
      <w:r w:rsidRPr="004A2C70">
        <w:rPr>
          <w:rFonts w:ascii="Times New Roman" w:hAnsi="Times New Roman" w:cs="Times New Roman"/>
        </w:rPr>
        <w:t xml:space="preserve">for </w:t>
      </w:r>
      <w:r w:rsidR="008C4034" w:rsidRPr="004A2C70">
        <w:rPr>
          <w:rFonts w:ascii="Times New Roman" w:hAnsi="Times New Roman" w:cs="Times New Roman"/>
        </w:rPr>
        <w:t xml:space="preserve">the </w:t>
      </w:r>
      <w:r w:rsidRPr="004A2C70">
        <w:rPr>
          <w:rFonts w:ascii="Times New Roman" w:hAnsi="Times New Roman" w:cs="Times New Roman"/>
        </w:rPr>
        <w:t>second girl child as per PMMVY 2.0 norms.</w:t>
      </w:r>
    </w:p>
    <w:p w14:paraId="7927EA17" w14:textId="77777777" w:rsidR="009E56B0" w:rsidRPr="004A2C70" w:rsidRDefault="009E56B0" w:rsidP="00212CA0">
      <w:pPr>
        <w:rPr>
          <w:rFonts w:ascii="Times New Roman" w:hAnsi="Times New Roman" w:cs="Times New Roman"/>
        </w:rPr>
      </w:pPr>
    </w:p>
    <w:p w14:paraId="7925816A" w14:textId="4A1A7BD8" w:rsidR="002953EE" w:rsidRPr="004A2C70" w:rsidRDefault="009E56B0" w:rsidP="00212CA0">
      <w:p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 xml:space="preserve">1.5 </w:t>
      </w:r>
      <w:r w:rsidR="002953EE" w:rsidRPr="004A2C70">
        <w:rPr>
          <w:rFonts w:ascii="Times New Roman" w:hAnsi="Times New Roman" w:cs="Times New Roman"/>
          <w:b/>
          <w:bCs/>
          <w:i/>
          <w:iCs/>
        </w:rPr>
        <w:t>Workflows and roles of state, district, and block officials</w:t>
      </w:r>
    </w:p>
    <w:p w14:paraId="1D16C062" w14:textId="4155C1D5" w:rsidR="008C4034" w:rsidRPr="004A2C70" w:rsidRDefault="002953EE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The PMMVY portal supports </w:t>
      </w:r>
      <w:r w:rsidR="008C4034" w:rsidRPr="004A2C70">
        <w:rPr>
          <w:rFonts w:ascii="Times New Roman" w:hAnsi="Times New Roman" w:cs="Times New Roman"/>
        </w:rPr>
        <w:t>five key</w:t>
      </w:r>
      <w:r w:rsidRPr="004A2C70">
        <w:rPr>
          <w:rFonts w:ascii="Times New Roman" w:hAnsi="Times New Roman" w:cs="Times New Roman"/>
        </w:rPr>
        <w:t xml:space="preserve"> workflows to ensure</w:t>
      </w:r>
      <w:r w:rsidR="008C4034" w:rsidRPr="004A2C70">
        <w:rPr>
          <w:rFonts w:ascii="Times New Roman" w:hAnsi="Times New Roman" w:cs="Times New Roman"/>
        </w:rPr>
        <w:t xml:space="preserve"> that</w:t>
      </w:r>
      <w:r w:rsidRPr="004A2C70">
        <w:rPr>
          <w:rFonts w:ascii="Times New Roman" w:hAnsi="Times New Roman" w:cs="Times New Roman"/>
        </w:rPr>
        <w:t xml:space="preserve"> all</w:t>
      </w:r>
      <w:r w:rsidR="008C4034" w:rsidRPr="004A2C70">
        <w:rPr>
          <w:rFonts w:ascii="Times New Roman" w:hAnsi="Times New Roman" w:cs="Times New Roman"/>
        </w:rPr>
        <w:t xml:space="preserve"> eligible</w:t>
      </w:r>
      <w:r w:rsidRPr="004A2C70">
        <w:rPr>
          <w:rFonts w:ascii="Times New Roman" w:hAnsi="Times New Roman" w:cs="Times New Roman"/>
        </w:rPr>
        <w:t xml:space="preserve"> beneficiaries are </w:t>
      </w:r>
      <w:proofErr w:type="gramStart"/>
      <w:r w:rsidRPr="004A2C70">
        <w:rPr>
          <w:rFonts w:ascii="Times New Roman" w:hAnsi="Times New Roman" w:cs="Times New Roman"/>
        </w:rPr>
        <w:t>registered</w:t>
      </w:r>
      <w:proofErr w:type="gramEnd"/>
      <w:r w:rsidRPr="004A2C70">
        <w:rPr>
          <w:rFonts w:ascii="Times New Roman" w:hAnsi="Times New Roman" w:cs="Times New Roman"/>
        </w:rPr>
        <w:t xml:space="preserve"> and payments </w:t>
      </w:r>
      <w:r w:rsidR="008C4034" w:rsidRPr="004A2C70">
        <w:rPr>
          <w:rFonts w:ascii="Times New Roman" w:hAnsi="Times New Roman" w:cs="Times New Roman"/>
        </w:rPr>
        <w:t xml:space="preserve">are processed </w:t>
      </w:r>
      <w:r w:rsidRPr="004A2C70">
        <w:rPr>
          <w:rFonts w:ascii="Times New Roman" w:hAnsi="Times New Roman" w:cs="Times New Roman"/>
        </w:rPr>
        <w:t>on time.</w:t>
      </w:r>
      <w:r w:rsidR="003E0D57" w:rsidRPr="004A2C70">
        <w:rPr>
          <w:rFonts w:ascii="Times New Roman" w:hAnsi="Times New Roman" w:cs="Times New Roman"/>
        </w:rPr>
        <w:t xml:space="preserve"> </w:t>
      </w:r>
    </w:p>
    <w:p w14:paraId="0EA383F6" w14:textId="53EBEE03" w:rsidR="003E0D57" w:rsidRPr="004A2C70" w:rsidRDefault="003E0D57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All workflows follow a 3 -step process of </w:t>
      </w:r>
    </w:p>
    <w:p w14:paraId="31FCBEDA" w14:textId="198B48BB" w:rsidR="003E0D57" w:rsidRPr="004A2C70" w:rsidRDefault="003E0D57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“THE MAKER” &gt;&gt;&gt; “THE CHECKER” &gt;&gt;&gt; “THE APPROVER”</w:t>
      </w:r>
    </w:p>
    <w:p w14:paraId="0D4B5198" w14:textId="46A4E74B" w:rsidR="00BF5A00" w:rsidRPr="004A2C70" w:rsidRDefault="00BF5A00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4A150B" wp14:editId="4328AAC7">
            <wp:extent cx="5731510" cy="3304540"/>
            <wp:effectExtent l="0" t="0" r="2540" b="0"/>
            <wp:docPr id="1865570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F01E" w14:textId="77777777" w:rsidR="00BF5A00" w:rsidRPr="004A2C70" w:rsidRDefault="00BF5A00" w:rsidP="00212CA0">
      <w:pPr>
        <w:rPr>
          <w:rFonts w:ascii="Times New Roman" w:hAnsi="Times New Roman" w:cs="Times New Roman"/>
        </w:rPr>
      </w:pPr>
    </w:p>
    <w:p w14:paraId="59A4E99D" w14:textId="77777777" w:rsidR="00BF5A00" w:rsidRPr="004A2C70" w:rsidRDefault="00BF5A00" w:rsidP="00212CA0">
      <w:pPr>
        <w:rPr>
          <w:rFonts w:ascii="Times New Roman" w:hAnsi="Times New Roman" w:cs="Times New Roman"/>
        </w:rPr>
      </w:pPr>
    </w:p>
    <w:p w14:paraId="163BD6D0" w14:textId="77777777" w:rsidR="008C4034" w:rsidRPr="004A2C70" w:rsidRDefault="002F23AB" w:rsidP="000C17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 xml:space="preserve">Beneficiary registration: </w:t>
      </w:r>
    </w:p>
    <w:p w14:paraId="08B39C6C" w14:textId="753F1FE7" w:rsidR="000C17B5" w:rsidRPr="004A2C70" w:rsidRDefault="008C4034" w:rsidP="004A2C70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Purpose:</w:t>
      </w:r>
      <w:r w:rsidRPr="004A2C70">
        <w:rPr>
          <w:rFonts w:ascii="Times New Roman" w:hAnsi="Times New Roman" w:cs="Times New Roman"/>
        </w:rPr>
        <w:t xml:space="preserve"> </w:t>
      </w:r>
      <w:r w:rsidR="000C17B5" w:rsidRPr="004A2C70">
        <w:rPr>
          <w:rFonts w:ascii="Times New Roman" w:hAnsi="Times New Roman" w:cs="Times New Roman"/>
        </w:rPr>
        <w:t xml:space="preserve">To onboard an eligible pregnant woman into </w:t>
      </w:r>
      <w:r w:rsidRPr="004A2C70">
        <w:rPr>
          <w:rFonts w:ascii="Times New Roman" w:hAnsi="Times New Roman" w:cs="Times New Roman"/>
        </w:rPr>
        <w:t xml:space="preserve">the </w:t>
      </w:r>
      <w:r w:rsidR="000C17B5" w:rsidRPr="004A2C70">
        <w:rPr>
          <w:rFonts w:ascii="Times New Roman" w:hAnsi="Times New Roman" w:cs="Times New Roman"/>
        </w:rPr>
        <w:t>PMMVY system.</w:t>
      </w:r>
    </w:p>
    <w:p w14:paraId="545C31E4" w14:textId="3495142B" w:rsidR="000C17B5" w:rsidRPr="004A2C70" w:rsidRDefault="000C17B5" w:rsidP="000C17B5">
      <w:pPr>
        <w:pStyle w:val="ListParagraph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Output:</w:t>
      </w:r>
      <w:r w:rsidRPr="004A2C70">
        <w:rPr>
          <w:rFonts w:ascii="Times New Roman" w:hAnsi="Times New Roman" w:cs="Times New Roman"/>
        </w:rPr>
        <w:t xml:space="preserve"> </w:t>
      </w:r>
      <w:r w:rsidR="008C4034" w:rsidRPr="004A2C70">
        <w:rPr>
          <w:rFonts w:ascii="Times New Roman" w:hAnsi="Times New Roman" w:cs="Times New Roman"/>
        </w:rPr>
        <w:t>Once a</w:t>
      </w:r>
      <w:r w:rsidRPr="004A2C70">
        <w:rPr>
          <w:rFonts w:ascii="Times New Roman" w:hAnsi="Times New Roman" w:cs="Times New Roman"/>
        </w:rPr>
        <w:t>pproved</w:t>
      </w:r>
      <w:r w:rsidR="008C4034" w:rsidRPr="004A2C70">
        <w:rPr>
          <w:rFonts w:ascii="Times New Roman" w:hAnsi="Times New Roman" w:cs="Times New Roman"/>
        </w:rPr>
        <w:t>, the</w:t>
      </w:r>
      <w:r w:rsidRPr="004A2C70">
        <w:rPr>
          <w:rFonts w:ascii="Times New Roman" w:hAnsi="Times New Roman" w:cs="Times New Roman"/>
        </w:rPr>
        <w:t xml:space="preserve"> beneficiary becomes eligible for </w:t>
      </w:r>
      <w:r w:rsidR="008C4034" w:rsidRPr="004A2C70">
        <w:rPr>
          <w:rFonts w:ascii="Times New Roman" w:hAnsi="Times New Roman" w:cs="Times New Roman"/>
        </w:rPr>
        <w:t>fir</w:t>
      </w:r>
      <w:r w:rsidRPr="004A2C70">
        <w:rPr>
          <w:rFonts w:ascii="Times New Roman" w:hAnsi="Times New Roman" w:cs="Times New Roman"/>
        </w:rPr>
        <w:t xml:space="preserve">st </w:t>
      </w:r>
      <w:r w:rsidR="008C4034" w:rsidRPr="004A2C70">
        <w:rPr>
          <w:rFonts w:ascii="Times New Roman" w:hAnsi="Times New Roman" w:cs="Times New Roman"/>
        </w:rPr>
        <w:t>instalment</w:t>
      </w:r>
      <w:r w:rsidRPr="004A2C70">
        <w:rPr>
          <w:rFonts w:ascii="Times New Roman" w:hAnsi="Times New Roman" w:cs="Times New Roman"/>
        </w:rPr>
        <w:t xml:space="preserve"> (subject to conditionalit</w:t>
      </w:r>
      <w:r w:rsidR="008C4034" w:rsidRPr="004A2C70">
        <w:rPr>
          <w:rFonts w:ascii="Times New Roman" w:hAnsi="Times New Roman" w:cs="Times New Roman"/>
        </w:rPr>
        <w:t>ies</w:t>
      </w:r>
      <w:r w:rsidRPr="004A2C70">
        <w:rPr>
          <w:rFonts w:ascii="Times New Roman" w:hAnsi="Times New Roman" w:cs="Times New Roman"/>
        </w:rPr>
        <w:t>).</w:t>
      </w:r>
    </w:p>
    <w:p w14:paraId="3C3926F8" w14:textId="4A20C1EF" w:rsidR="00225E69" w:rsidRPr="004A2C70" w:rsidRDefault="00225E69" w:rsidP="000C17B5">
      <w:pPr>
        <w:pStyle w:val="ListParagraph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drawing>
          <wp:inline distT="0" distB="0" distL="0" distR="0" wp14:anchorId="65BCDD17" wp14:editId="0A8AEEEA">
            <wp:extent cx="4445000" cy="1664355"/>
            <wp:effectExtent l="0" t="0" r="0" b="0"/>
            <wp:docPr id="1231602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198" cy="1678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43282" w14:textId="77777777" w:rsidR="000C17B5" w:rsidRPr="004A2C70" w:rsidRDefault="000C17B5" w:rsidP="000C17B5">
      <w:pPr>
        <w:pStyle w:val="ListParagraph"/>
        <w:rPr>
          <w:rFonts w:ascii="Times New Roman" w:hAnsi="Times New Roman" w:cs="Times New Roman"/>
        </w:rPr>
      </w:pPr>
    </w:p>
    <w:p w14:paraId="668338D2" w14:textId="77777777" w:rsidR="008C4034" w:rsidRPr="004A2C70" w:rsidRDefault="003E0D57" w:rsidP="000C17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4A2C70">
        <w:rPr>
          <w:rFonts w:ascii="Times New Roman" w:hAnsi="Times New Roman" w:cs="Times New Roman"/>
          <w:b/>
          <w:bCs/>
          <w:i/>
          <w:iCs/>
        </w:rPr>
        <w:t>Child-birth</w:t>
      </w:r>
      <w:proofErr w:type="gramEnd"/>
      <w:r w:rsidRPr="004A2C70">
        <w:rPr>
          <w:rFonts w:ascii="Times New Roman" w:hAnsi="Times New Roman" w:cs="Times New Roman"/>
          <w:b/>
          <w:bCs/>
          <w:i/>
          <w:iCs/>
        </w:rPr>
        <w:t xml:space="preserve"> and immunization: </w:t>
      </w:r>
    </w:p>
    <w:p w14:paraId="0F777A1D" w14:textId="7E62006C" w:rsidR="000C17B5" w:rsidRPr="004A2C70" w:rsidRDefault="008C4034" w:rsidP="004A2C70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Purpose:</w:t>
      </w:r>
      <w:r w:rsidRPr="004A2C70">
        <w:rPr>
          <w:rFonts w:ascii="Times New Roman" w:hAnsi="Times New Roman" w:cs="Times New Roman"/>
        </w:rPr>
        <w:t xml:space="preserve"> </w:t>
      </w:r>
      <w:r w:rsidR="000C17B5" w:rsidRPr="004A2C70">
        <w:rPr>
          <w:rFonts w:ascii="Times New Roman" w:hAnsi="Times New Roman" w:cs="Times New Roman"/>
        </w:rPr>
        <w:t>To validate service delivery milestones</w:t>
      </w:r>
      <w:r w:rsidRPr="004A2C70">
        <w:rPr>
          <w:rFonts w:ascii="Times New Roman" w:hAnsi="Times New Roman" w:cs="Times New Roman"/>
        </w:rPr>
        <w:t xml:space="preserve"> required</w:t>
      </w:r>
      <w:r w:rsidR="000C17B5" w:rsidRPr="004A2C70">
        <w:rPr>
          <w:rFonts w:ascii="Times New Roman" w:hAnsi="Times New Roman" w:cs="Times New Roman"/>
        </w:rPr>
        <w:t xml:space="preserve"> for </w:t>
      </w:r>
      <w:r w:rsidRPr="004A2C70">
        <w:rPr>
          <w:rFonts w:ascii="Times New Roman" w:hAnsi="Times New Roman" w:cs="Times New Roman"/>
        </w:rPr>
        <w:t>instalment</w:t>
      </w:r>
      <w:r w:rsidR="000C17B5" w:rsidRPr="004A2C70">
        <w:rPr>
          <w:rFonts w:ascii="Times New Roman" w:hAnsi="Times New Roman" w:cs="Times New Roman"/>
        </w:rPr>
        <w:t xml:space="preserve"> eligibility.</w:t>
      </w:r>
    </w:p>
    <w:p w14:paraId="446B0AE6" w14:textId="10B72F71" w:rsidR="000C17B5" w:rsidRPr="004A2C70" w:rsidRDefault="000C17B5" w:rsidP="000C17B5">
      <w:pPr>
        <w:pStyle w:val="ListParagraph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Output:</w:t>
      </w:r>
      <w:r w:rsidRPr="004A2C70">
        <w:rPr>
          <w:rFonts w:ascii="Times New Roman" w:hAnsi="Times New Roman" w:cs="Times New Roman"/>
        </w:rPr>
        <w:t xml:space="preserve"> </w:t>
      </w:r>
      <w:r w:rsidR="008C4034" w:rsidRPr="004A2C70">
        <w:rPr>
          <w:rFonts w:ascii="Times New Roman" w:hAnsi="Times New Roman" w:cs="Times New Roman"/>
        </w:rPr>
        <w:t>Instalment</w:t>
      </w:r>
      <w:r w:rsidRPr="004A2C70">
        <w:rPr>
          <w:rFonts w:ascii="Times New Roman" w:hAnsi="Times New Roman" w:cs="Times New Roman"/>
        </w:rPr>
        <w:t xml:space="preserve"> is triggered for payment processing.</w:t>
      </w:r>
    </w:p>
    <w:p w14:paraId="75E21599" w14:textId="77777777" w:rsidR="000C17B5" w:rsidRPr="004A2C70" w:rsidRDefault="000C17B5" w:rsidP="000C17B5">
      <w:pPr>
        <w:pStyle w:val="ListParagraph"/>
        <w:rPr>
          <w:rFonts w:ascii="Times New Roman" w:hAnsi="Times New Roman" w:cs="Times New Roman"/>
        </w:rPr>
      </w:pPr>
    </w:p>
    <w:p w14:paraId="3B3ED91E" w14:textId="19BF5773" w:rsidR="00BF5A00" w:rsidRPr="004A2C70" w:rsidRDefault="00BF5A00" w:rsidP="000C17B5">
      <w:pPr>
        <w:pStyle w:val="ListParagraph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35A1FB" wp14:editId="625F2D8D">
            <wp:extent cx="5439198" cy="1371363"/>
            <wp:effectExtent l="0" t="0" r="0" b="635"/>
            <wp:docPr id="11358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76" cy="1379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69944" w14:textId="0BFD634E" w:rsidR="00BF5A00" w:rsidRPr="004A2C70" w:rsidRDefault="00BF5A00" w:rsidP="000C17B5">
      <w:pPr>
        <w:pStyle w:val="ListParagraph"/>
        <w:rPr>
          <w:rFonts w:ascii="Times New Roman" w:hAnsi="Times New Roman" w:cs="Times New Roman"/>
        </w:rPr>
      </w:pPr>
    </w:p>
    <w:p w14:paraId="72C078FA" w14:textId="77777777" w:rsidR="008C4034" w:rsidRPr="004A2C70" w:rsidRDefault="000C17B5" w:rsidP="00BF5A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Case Closure</w:t>
      </w:r>
      <w:r w:rsidR="00225E69" w:rsidRPr="004A2C70">
        <w:rPr>
          <w:rFonts w:ascii="Times New Roman" w:hAnsi="Times New Roman" w:cs="Times New Roman"/>
          <w:b/>
          <w:bCs/>
          <w:i/>
          <w:iCs/>
        </w:rPr>
        <w:t xml:space="preserve">: </w:t>
      </w:r>
    </w:p>
    <w:p w14:paraId="37F11653" w14:textId="579460EC" w:rsidR="00225E69" w:rsidRPr="004A2C70" w:rsidRDefault="008C4034" w:rsidP="004A2C70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Purpose:</w:t>
      </w:r>
      <w:r w:rsidRPr="004A2C70">
        <w:rPr>
          <w:rFonts w:ascii="Times New Roman" w:hAnsi="Times New Roman" w:cs="Times New Roman"/>
        </w:rPr>
        <w:t xml:space="preserve"> </w:t>
      </w:r>
      <w:r w:rsidR="00225E69" w:rsidRPr="004A2C70">
        <w:rPr>
          <w:rFonts w:ascii="Times New Roman" w:hAnsi="Times New Roman" w:cs="Times New Roman"/>
        </w:rPr>
        <w:t>To formally close a beneficiary case</w:t>
      </w:r>
      <w:r w:rsidRPr="004A2C70">
        <w:rPr>
          <w:rFonts w:ascii="Times New Roman" w:hAnsi="Times New Roman" w:cs="Times New Roman"/>
        </w:rPr>
        <w:t>.</w:t>
      </w:r>
    </w:p>
    <w:p w14:paraId="6B53C243" w14:textId="77777777" w:rsidR="00225E69" w:rsidRPr="004A2C70" w:rsidRDefault="00225E69" w:rsidP="00225E69">
      <w:pPr>
        <w:pStyle w:val="ListParagraph"/>
        <w:ind w:left="108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Triggers for Closure:</w:t>
      </w:r>
    </w:p>
    <w:p w14:paraId="07507782" w14:textId="63AF61BF" w:rsidR="00225E69" w:rsidRPr="004A2C70" w:rsidRDefault="00225E69" w:rsidP="00225E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All </w:t>
      </w:r>
      <w:r w:rsidR="008C4034" w:rsidRPr="004A2C70">
        <w:rPr>
          <w:rFonts w:ascii="Times New Roman" w:hAnsi="Times New Roman" w:cs="Times New Roman"/>
        </w:rPr>
        <w:t>instalments</w:t>
      </w:r>
      <w:r w:rsidRPr="004A2C70">
        <w:rPr>
          <w:rFonts w:ascii="Times New Roman" w:hAnsi="Times New Roman" w:cs="Times New Roman"/>
        </w:rPr>
        <w:t xml:space="preserve"> paid successfully</w:t>
      </w:r>
    </w:p>
    <w:p w14:paraId="350570BF" w14:textId="77777777" w:rsidR="00225E69" w:rsidRPr="004A2C70" w:rsidRDefault="00225E69" w:rsidP="00225E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Beneficiary marked ineligible</w:t>
      </w:r>
    </w:p>
    <w:p w14:paraId="2CC323E8" w14:textId="77777777" w:rsidR="00225E69" w:rsidRPr="004A2C70" w:rsidRDefault="00225E69" w:rsidP="00225E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Duplicate case identified</w:t>
      </w:r>
    </w:p>
    <w:p w14:paraId="49572747" w14:textId="4F3E8588" w:rsidR="008C4034" w:rsidRPr="004A2C70" w:rsidRDefault="00225E69" w:rsidP="008C4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Special conditions (migration, death, etc.)</w:t>
      </w:r>
    </w:p>
    <w:p w14:paraId="3FEFC4B8" w14:textId="77777777" w:rsidR="008C4034" w:rsidRPr="004A2C70" w:rsidRDefault="008C4034" w:rsidP="004A2C70">
      <w:pPr>
        <w:rPr>
          <w:rFonts w:ascii="Times New Roman" w:hAnsi="Times New Roman" w:cs="Times New Roman"/>
        </w:rPr>
      </w:pPr>
    </w:p>
    <w:p w14:paraId="0351425C" w14:textId="59BD31B8" w:rsidR="00225E69" w:rsidRPr="004A2C70" w:rsidRDefault="00225E69" w:rsidP="00225E69">
      <w:pPr>
        <w:pStyle w:val="ListParagraph"/>
        <w:ind w:left="108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  <w:b/>
          <w:bCs/>
        </w:rPr>
        <w:t>Output:</w:t>
      </w:r>
      <w:r w:rsidRPr="004A2C70">
        <w:rPr>
          <w:rFonts w:ascii="Times New Roman" w:hAnsi="Times New Roman" w:cs="Times New Roman"/>
        </w:rPr>
        <w:t xml:space="preserve"> </w:t>
      </w:r>
      <w:r w:rsidR="008C4034" w:rsidRPr="004A2C70">
        <w:rPr>
          <w:rFonts w:ascii="Times New Roman" w:hAnsi="Times New Roman" w:cs="Times New Roman"/>
        </w:rPr>
        <w:t xml:space="preserve">The </w:t>
      </w:r>
      <w:r w:rsidRPr="004A2C70">
        <w:rPr>
          <w:rFonts w:ascii="Times New Roman" w:hAnsi="Times New Roman" w:cs="Times New Roman"/>
        </w:rPr>
        <w:t>Case moves to</w:t>
      </w:r>
      <w:r w:rsidR="008C4034" w:rsidRPr="004A2C70">
        <w:rPr>
          <w:rFonts w:ascii="Times New Roman" w:hAnsi="Times New Roman" w:cs="Times New Roman"/>
        </w:rPr>
        <w:t xml:space="preserve"> the</w:t>
      </w:r>
      <w:r w:rsidRPr="004A2C70">
        <w:rPr>
          <w:rFonts w:ascii="Times New Roman" w:hAnsi="Times New Roman" w:cs="Times New Roman"/>
        </w:rPr>
        <w:t xml:space="preserve"> Closed/Completed list and</w:t>
      </w:r>
      <w:r w:rsidR="008C4034" w:rsidRPr="004A2C70">
        <w:rPr>
          <w:rFonts w:ascii="Times New Roman" w:hAnsi="Times New Roman" w:cs="Times New Roman"/>
        </w:rPr>
        <w:t xml:space="preserve"> is</w:t>
      </w:r>
      <w:r w:rsidRPr="004A2C70">
        <w:rPr>
          <w:rFonts w:ascii="Times New Roman" w:hAnsi="Times New Roman" w:cs="Times New Roman"/>
        </w:rPr>
        <w:t xml:space="preserve"> locked for</w:t>
      </w:r>
      <w:r w:rsidR="008C4034" w:rsidRPr="004A2C70">
        <w:rPr>
          <w:rFonts w:ascii="Times New Roman" w:hAnsi="Times New Roman" w:cs="Times New Roman"/>
        </w:rPr>
        <w:t xml:space="preserve"> further</w:t>
      </w:r>
      <w:r w:rsidRPr="004A2C70">
        <w:rPr>
          <w:rFonts w:ascii="Times New Roman" w:hAnsi="Times New Roman" w:cs="Times New Roman"/>
        </w:rPr>
        <w:t xml:space="preserve"> edits.</w:t>
      </w:r>
    </w:p>
    <w:p w14:paraId="088E8ED9" w14:textId="77777777" w:rsidR="00225E69" w:rsidRPr="004A2C70" w:rsidRDefault="00225E69" w:rsidP="00225E69">
      <w:pPr>
        <w:pStyle w:val="ListParagraph"/>
        <w:ind w:left="1080"/>
        <w:rPr>
          <w:rFonts w:ascii="Times New Roman" w:hAnsi="Times New Roman" w:cs="Times New Roman"/>
        </w:rPr>
      </w:pPr>
    </w:p>
    <w:p w14:paraId="72220334" w14:textId="6B17B9FC" w:rsidR="00BF5A00" w:rsidRPr="004A2C70" w:rsidRDefault="00BF5A00" w:rsidP="00225E69">
      <w:pPr>
        <w:pStyle w:val="ListParagraph"/>
        <w:ind w:left="108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drawing>
          <wp:inline distT="0" distB="0" distL="0" distR="0" wp14:anchorId="0FB729CA" wp14:editId="035E2479">
            <wp:extent cx="4494107" cy="1071485"/>
            <wp:effectExtent l="0" t="0" r="1905" b="0"/>
            <wp:docPr id="556887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92" cy="1074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25328" w14:textId="77777777" w:rsidR="00BF5A00" w:rsidRPr="004A2C70" w:rsidRDefault="00BF5A00" w:rsidP="00225E69">
      <w:pPr>
        <w:pStyle w:val="ListParagraph"/>
        <w:ind w:left="1080"/>
        <w:rPr>
          <w:rFonts w:ascii="Times New Roman" w:hAnsi="Times New Roman" w:cs="Times New Roman"/>
        </w:rPr>
      </w:pPr>
    </w:p>
    <w:p w14:paraId="64C73DF5" w14:textId="77777777" w:rsidR="008C4034" w:rsidRPr="004A2C70" w:rsidRDefault="00225E69" w:rsidP="00BF5A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 xml:space="preserve">Payment: </w:t>
      </w:r>
    </w:p>
    <w:p w14:paraId="58087A59" w14:textId="34033FF0" w:rsidR="00225E69" w:rsidRPr="004A2C70" w:rsidRDefault="008C4034" w:rsidP="004A2C70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Purpose:</w:t>
      </w:r>
      <w:r w:rsidRPr="004A2C70">
        <w:rPr>
          <w:rFonts w:ascii="Times New Roman" w:hAnsi="Times New Roman" w:cs="Times New Roman"/>
        </w:rPr>
        <w:t xml:space="preserve"> </w:t>
      </w:r>
      <w:r w:rsidR="00225E69" w:rsidRPr="004A2C70">
        <w:rPr>
          <w:rFonts w:ascii="Times New Roman" w:hAnsi="Times New Roman" w:cs="Times New Roman"/>
        </w:rPr>
        <w:t>To transfer</w:t>
      </w:r>
      <w:r w:rsidRPr="004A2C70">
        <w:rPr>
          <w:rFonts w:ascii="Times New Roman" w:hAnsi="Times New Roman" w:cs="Times New Roman"/>
        </w:rPr>
        <w:t xml:space="preserve"> the</w:t>
      </w:r>
      <w:r w:rsidR="00225E69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instalment</w:t>
      </w:r>
      <w:r w:rsidR="00225E69" w:rsidRPr="004A2C70">
        <w:rPr>
          <w:rFonts w:ascii="Times New Roman" w:hAnsi="Times New Roman" w:cs="Times New Roman"/>
        </w:rPr>
        <w:t xml:space="preserve"> amount to beneficiary.</w:t>
      </w:r>
    </w:p>
    <w:p w14:paraId="584A8B76" w14:textId="0D1AA6B4" w:rsidR="00225E69" w:rsidRPr="004A2C70" w:rsidRDefault="00225E69" w:rsidP="00225E69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4A2C70">
        <w:rPr>
          <w:rFonts w:ascii="Times New Roman" w:hAnsi="Times New Roman" w:cs="Times New Roman"/>
          <w:b/>
          <w:bCs/>
        </w:rPr>
        <w:t>Process Flow: CDPO generates the payment</w:t>
      </w:r>
      <w:r w:rsidR="008C4034" w:rsidRPr="004A2C70">
        <w:rPr>
          <w:rFonts w:ascii="Times New Roman" w:hAnsi="Times New Roman" w:cs="Times New Roman"/>
          <w:b/>
          <w:bCs/>
        </w:rPr>
        <w:t>.</w:t>
      </w:r>
    </w:p>
    <w:p w14:paraId="5F57F7D1" w14:textId="77777777" w:rsidR="008C4034" w:rsidRPr="004A2C70" w:rsidRDefault="008C4034" w:rsidP="00225E69">
      <w:pPr>
        <w:pStyle w:val="ListParagraph"/>
        <w:ind w:left="1080"/>
        <w:rPr>
          <w:rFonts w:ascii="Times New Roman" w:hAnsi="Times New Roman" w:cs="Times New Roman"/>
        </w:rPr>
      </w:pPr>
    </w:p>
    <w:p w14:paraId="70919985" w14:textId="7C576BE7" w:rsidR="000C17B5" w:rsidRPr="004A2C70" w:rsidRDefault="000C17B5" w:rsidP="00225E69">
      <w:pPr>
        <w:pStyle w:val="ListParagraph"/>
        <w:ind w:left="108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 </w:t>
      </w:r>
      <w:r w:rsidR="00225E69" w:rsidRPr="004A2C70">
        <w:rPr>
          <w:rFonts w:ascii="Times New Roman" w:hAnsi="Times New Roman" w:cs="Times New Roman"/>
          <w:b/>
          <w:bCs/>
        </w:rPr>
        <w:t>Output:</w:t>
      </w:r>
      <w:r w:rsidR="00225E69" w:rsidRPr="004A2C70">
        <w:rPr>
          <w:rFonts w:ascii="Times New Roman" w:hAnsi="Times New Roman" w:cs="Times New Roman"/>
        </w:rPr>
        <w:t xml:space="preserve"> Amount</w:t>
      </w:r>
      <w:r w:rsidR="008C4034" w:rsidRPr="004A2C70">
        <w:rPr>
          <w:rFonts w:ascii="Times New Roman" w:hAnsi="Times New Roman" w:cs="Times New Roman"/>
        </w:rPr>
        <w:t xml:space="preserve"> is</w:t>
      </w:r>
      <w:r w:rsidR="00225E69" w:rsidRPr="004A2C70">
        <w:rPr>
          <w:rFonts w:ascii="Times New Roman" w:hAnsi="Times New Roman" w:cs="Times New Roman"/>
        </w:rPr>
        <w:t xml:space="preserve"> credited to </w:t>
      </w:r>
      <w:r w:rsidR="008C4034" w:rsidRPr="004A2C70">
        <w:rPr>
          <w:rFonts w:ascii="Times New Roman" w:hAnsi="Times New Roman" w:cs="Times New Roman"/>
        </w:rPr>
        <w:t xml:space="preserve">the </w:t>
      </w:r>
      <w:r w:rsidR="00225E69" w:rsidRPr="004A2C70">
        <w:rPr>
          <w:rFonts w:ascii="Times New Roman" w:hAnsi="Times New Roman" w:cs="Times New Roman"/>
        </w:rPr>
        <w:t>beneficiary</w:t>
      </w:r>
      <w:r w:rsidR="008C4034" w:rsidRPr="004A2C70">
        <w:rPr>
          <w:rFonts w:ascii="Times New Roman" w:hAnsi="Times New Roman" w:cs="Times New Roman"/>
        </w:rPr>
        <w:t>’s bank</w:t>
      </w:r>
      <w:r w:rsidR="00225E69" w:rsidRPr="004A2C70">
        <w:rPr>
          <w:rFonts w:ascii="Times New Roman" w:hAnsi="Times New Roman" w:cs="Times New Roman"/>
        </w:rPr>
        <w:t xml:space="preserve"> account.</w:t>
      </w:r>
    </w:p>
    <w:p w14:paraId="11B4D3C9" w14:textId="77777777" w:rsidR="00BF5A00" w:rsidRPr="004A2C70" w:rsidRDefault="00BF5A00" w:rsidP="00225E69">
      <w:pPr>
        <w:pStyle w:val="ListParagraph"/>
        <w:ind w:left="1080"/>
        <w:rPr>
          <w:rFonts w:ascii="Times New Roman" w:hAnsi="Times New Roman" w:cs="Times New Roman"/>
        </w:rPr>
      </w:pPr>
    </w:p>
    <w:p w14:paraId="2869F102" w14:textId="5E80262B" w:rsidR="00BF5A00" w:rsidRPr="004A2C70" w:rsidRDefault="00BF5A00" w:rsidP="00225E69">
      <w:pPr>
        <w:pStyle w:val="ListParagraph"/>
        <w:ind w:left="108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drawing>
          <wp:inline distT="0" distB="0" distL="0" distR="0" wp14:anchorId="37D05D82" wp14:editId="1182CF80">
            <wp:extent cx="4486698" cy="1236826"/>
            <wp:effectExtent l="0" t="0" r="0" b="1905"/>
            <wp:docPr id="446669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50" cy="1239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39EB3" w14:textId="77777777" w:rsidR="00BF5A00" w:rsidRPr="004A2C70" w:rsidRDefault="00BF5A00" w:rsidP="00225E69">
      <w:pPr>
        <w:pStyle w:val="ListParagraph"/>
        <w:ind w:left="1080"/>
        <w:rPr>
          <w:rFonts w:ascii="Times New Roman" w:hAnsi="Times New Roman" w:cs="Times New Roman"/>
        </w:rPr>
      </w:pPr>
    </w:p>
    <w:p w14:paraId="5DCF10CB" w14:textId="77777777" w:rsidR="008C4034" w:rsidRPr="004A2C70" w:rsidRDefault="000C17B5" w:rsidP="00BF5A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User Management</w:t>
      </w:r>
      <w:r w:rsidR="00225E69" w:rsidRPr="004A2C70">
        <w:rPr>
          <w:rFonts w:ascii="Times New Roman" w:hAnsi="Times New Roman" w:cs="Times New Roman"/>
          <w:b/>
          <w:bCs/>
          <w:i/>
          <w:iCs/>
        </w:rPr>
        <w:t xml:space="preserve">: </w:t>
      </w:r>
    </w:p>
    <w:p w14:paraId="379211C4" w14:textId="1F7311AE" w:rsidR="00225E69" w:rsidRPr="004A2C70" w:rsidRDefault="008C4034" w:rsidP="004A2C70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lastRenderedPageBreak/>
        <w:t>Purpose:</w:t>
      </w:r>
      <w:r w:rsidRPr="004A2C70">
        <w:rPr>
          <w:rFonts w:ascii="Times New Roman" w:hAnsi="Times New Roman" w:cs="Times New Roman"/>
        </w:rPr>
        <w:t xml:space="preserve"> </w:t>
      </w:r>
      <w:r w:rsidR="00225E69" w:rsidRPr="004A2C70">
        <w:rPr>
          <w:rFonts w:ascii="Times New Roman" w:hAnsi="Times New Roman" w:cs="Times New Roman"/>
        </w:rPr>
        <w:t>To manage system access and role-based permissions.</w:t>
      </w:r>
    </w:p>
    <w:p w14:paraId="6F132356" w14:textId="77777777" w:rsidR="00225E69" w:rsidRPr="004A2C70" w:rsidRDefault="00225E69" w:rsidP="00225E69">
      <w:pPr>
        <w:pStyle w:val="ListParagraph"/>
        <w:ind w:left="108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Process Flow:</w:t>
      </w:r>
    </w:p>
    <w:p w14:paraId="4C3F9A25" w14:textId="77777777" w:rsidR="00225E69" w:rsidRPr="004A2C70" w:rsidRDefault="00225E69" w:rsidP="00225E6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User creation </w:t>
      </w:r>
      <w:proofErr w:type="gramStart"/>
      <w:r w:rsidRPr="004A2C70">
        <w:rPr>
          <w:rFonts w:ascii="Times New Roman" w:hAnsi="Times New Roman" w:cs="Times New Roman"/>
        </w:rPr>
        <w:t>request</w:t>
      </w:r>
      <w:proofErr w:type="gramEnd"/>
      <w:r w:rsidRPr="004A2C70">
        <w:rPr>
          <w:rFonts w:ascii="Times New Roman" w:hAnsi="Times New Roman" w:cs="Times New Roman"/>
        </w:rPr>
        <w:t xml:space="preserve"> initiated</w:t>
      </w:r>
    </w:p>
    <w:p w14:paraId="3F0959AE" w14:textId="77777777" w:rsidR="00225E69" w:rsidRPr="004A2C70" w:rsidRDefault="00225E69" w:rsidP="00225E6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Role assigned (with defined permissions)</w:t>
      </w:r>
    </w:p>
    <w:p w14:paraId="64C232B0" w14:textId="77777777" w:rsidR="00225E69" w:rsidRPr="004A2C70" w:rsidRDefault="00225E69" w:rsidP="00225E6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Account activation by higher authority</w:t>
      </w:r>
    </w:p>
    <w:p w14:paraId="091F78E9" w14:textId="064587DE" w:rsidR="00225E69" w:rsidRPr="004A2C70" w:rsidRDefault="00225E69" w:rsidP="00225E6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Password generation</w:t>
      </w:r>
      <w:r w:rsidR="008C4034" w:rsidRPr="004A2C70">
        <w:rPr>
          <w:rFonts w:ascii="Times New Roman" w:hAnsi="Times New Roman" w:cs="Times New Roman"/>
        </w:rPr>
        <w:t xml:space="preserve"> </w:t>
      </w:r>
      <w:proofErr w:type="spellStart"/>
      <w:r w:rsidR="008C4034" w:rsidRPr="004A2C70">
        <w:rPr>
          <w:rFonts w:ascii="Times New Roman" w:hAnsi="Times New Roman" w:cs="Times New Roman"/>
        </w:rPr>
        <w:t>or</w:t>
      </w:r>
      <w:r w:rsidRPr="004A2C70">
        <w:rPr>
          <w:rFonts w:ascii="Times New Roman" w:hAnsi="Times New Roman" w:cs="Times New Roman"/>
        </w:rPr>
        <w:t>reset</w:t>
      </w:r>
      <w:proofErr w:type="spellEnd"/>
    </w:p>
    <w:p w14:paraId="176E367F" w14:textId="31522D32" w:rsidR="00225E69" w:rsidRPr="004A2C70" w:rsidRDefault="00BF5A00" w:rsidP="00225E6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7AC76B7" wp14:editId="780C78CA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3589655" cy="1296670"/>
            <wp:effectExtent l="0" t="0" r="0" b="0"/>
            <wp:wrapTight wrapText="bothSides">
              <wp:wrapPolygon edited="0">
                <wp:start x="573" y="0"/>
                <wp:lineTo x="0" y="952"/>
                <wp:lineTo x="0" y="20627"/>
                <wp:lineTo x="573" y="21262"/>
                <wp:lineTo x="20863" y="21262"/>
                <wp:lineTo x="21436" y="20627"/>
                <wp:lineTo x="21436" y="952"/>
                <wp:lineTo x="20863" y="0"/>
                <wp:lineTo x="573" y="0"/>
              </wp:wrapPolygon>
            </wp:wrapTight>
            <wp:docPr id="682617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129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E69" w:rsidRPr="004A2C70">
        <w:rPr>
          <w:rFonts w:ascii="Times New Roman" w:hAnsi="Times New Roman" w:cs="Times New Roman"/>
        </w:rPr>
        <w:t xml:space="preserve">Role modification or deactivation </w:t>
      </w:r>
      <w:r w:rsidR="008C4034" w:rsidRPr="004A2C70">
        <w:rPr>
          <w:rFonts w:ascii="Times New Roman" w:hAnsi="Times New Roman" w:cs="Times New Roman"/>
        </w:rPr>
        <w:t>in case o</w:t>
      </w:r>
      <w:r w:rsidR="00225E69" w:rsidRPr="004A2C70">
        <w:rPr>
          <w:rFonts w:ascii="Times New Roman" w:hAnsi="Times New Roman" w:cs="Times New Roman"/>
        </w:rPr>
        <w:t>f transferred</w:t>
      </w:r>
      <w:r w:rsidR="008C4034" w:rsidRPr="004A2C70">
        <w:rPr>
          <w:rFonts w:ascii="Times New Roman" w:hAnsi="Times New Roman" w:cs="Times New Roman"/>
        </w:rPr>
        <w:t xml:space="preserve"> or </w:t>
      </w:r>
      <w:r w:rsidR="00225E69" w:rsidRPr="004A2C70">
        <w:rPr>
          <w:rFonts w:ascii="Times New Roman" w:hAnsi="Times New Roman" w:cs="Times New Roman"/>
        </w:rPr>
        <w:t>retire</w:t>
      </w:r>
      <w:r w:rsidR="008C4034" w:rsidRPr="004A2C70">
        <w:rPr>
          <w:rFonts w:ascii="Times New Roman" w:hAnsi="Times New Roman" w:cs="Times New Roman"/>
        </w:rPr>
        <w:t>ment</w:t>
      </w:r>
    </w:p>
    <w:p w14:paraId="614368E4" w14:textId="2CA11918" w:rsidR="00BF5A00" w:rsidRPr="004A2C70" w:rsidRDefault="00BF5A00" w:rsidP="00BF5A00">
      <w:pPr>
        <w:ind w:left="108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drawing>
          <wp:inline distT="0" distB="0" distL="0" distR="0" wp14:anchorId="656D28E2" wp14:editId="03E6740D">
            <wp:extent cx="1804633" cy="1198033"/>
            <wp:effectExtent l="0" t="0" r="5715" b="2540"/>
            <wp:docPr id="1414061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449" cy="121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018E" w14:textId="77777777" w:rsidR="00BF5A00" w:rsidRPr="004A2C70" w:rsidRDefault="00BF5A00" w:rsidP="00212CA0">
      <w:pPr>
        <w:rPr>
          <w:rFonts w:ascii="Times New Roman" w:hAnsi="Times New Roman" w:cs="Times New Roman"/>
        </w:rPr>
      </w:pPr>
    </w:p>
    <w:p w14:paraId="0F8ABED7" w14:textId="47C0BFD4" w:rsidR="009E56B0" w:rsidRPr="004A2C70" w:rsidRDefault="002953EE" w:rsidP="00212CA0">
      <w:p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 xml:space="preserve">1.6 </w:t>
      </w:r>
      <w:r w:rsidR="009E56B0" w:rsidRPr="004A2C70">
        <w:rPr>
          <w:rFonts w:ascii="Times New Roman" w:hAnsi="Times New Roman" w:cs="Times New Roman"/>
          <w:b/>
          <w:bCs/>
          <w:i/>
          <w:iCs/>
        </w:rPr>
        <w:t xml:space="preserve">PMMVY Soft </w:t>
      </w:r>
    </w:p>
    <w:p w14:paraId="3FC5E33E" w14:textId="456A766B" w:rsidR="005A4A59" w:rsidRPr="004A2C70" w:rsidRDefault="002953EE" w:rsidP="002953EE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The </w:t>
      </w:r>
      <w:proofErr w:type="spellStart"/>
      <w:r w:rsidRPr="004A2C70">
        <w:rPr>
          <w:rFonts w:ascii="Times New Roman" w:hAnsi="Times New Roman" w:cs="Times New Roman"/>
        </w:rPr>
        <w:t>PMMVYsoft</w:t>
      </w:r>
      <w:proofErr w:type="spellEnd"/>
      <w:r w:rsidRPr="004A2C70">
        <w:rPr>
          <w:rFonts w:ascii="Times New Roman" w:hAnsi="Times New Roman" w:cs="Times New Roman"/>
        </w:rPr>
        <w:t xml:space="preserve"> MIS portal</w:t>
      </w:r>
      <w:r w:rsidR="005A4A59" w:rsidRPr="004A2C70">
        <w:rPr>
          <w:rFonts w:ascii="Times New Roman" w:hAnsi="Times New Roman" w:cs="Times New Roman"/>
        </w:rPr>
        <w:t xml:space="preserve"> was </w:t>
      </w:r>
      <w:proofErr w:type="gramStart"/>
      <w:r w:rsidR="005A4A59" w:rsidRPr="004A2C70">
        <w:rPr>
          <w:rFonts w:ascii="Times New Roman" w:hAnsi="Times New Roman" w:cs="Times New Roman"/>
        </w:rPr>
        <w:t>launched</w:t>
      </w:r>
      <w:r w:rsidRPr="004A2C70">
        <w:rPr>
          <w:rFonts w:ascii="Times New Roman" w:hAnsi="Times New Roman" w:cs="Times New Roman"/>
        </w:rPr>
        <w:t xml:space="preserve">  to</w:t>
      </w:r>
      <w:proofErr w:type="gramEnd"/>
      <w:r w:rsidRPr="004A2C70">
        <w:rPr>
          <w:rFonts w:ascii="Times New Roman" w:hAnsi="Times New Roman" w:cs="Times New Roman"/>
        </w:rPr>
        <w:t xml:space="preserve"> ensure that services are delivered directly through Anganwadi worker</w:t>
      </w:r>
      <w:r w:rsidR="005A4A59" w:rsidRPr="004A2C70">
        <w:rPr>
          <w:rFonts w:ascii="Times New Roman" w:hAnsi="Times New Roman" w:cs="Times New Roman"/>
        </w:rPr>
        <w:t>s</w:t>
      </w:r>
      <w:r w:rsidRPr="004A2C70">
        <w:rPr>
          <w:rFonts w:ascii="Times New Roman" w:hAnsi="Times New Roman" w:cs="Times New Roman"/>
        </w:rPr>
        <w:t xml:space="preserve"> </w:t>
      </w:r>
      <w:proofErr w:type="spellStart"/>
      <w:r w:rsidR="005A4A59" w:rsidRPr="004A2C70">
        <w:rPr>
          <w:rFonts w:ascii="Times New Roman" w:hAnsi="Times New Roman" w:cs="Times New Roman"/>
        </w:rPr>
        <w:t>and</w:t>
      </w:r>
      <w:r w:rsidRPr="004A2C70">
        <w:rPr>
          <w:rFonts w:ascii="Times New Roman" w:hAnsi="Times New Roman" w:cs="Times New Roman"/>
        </w:rPr>
        <w:t>ASHA</w:t>
      </w:r>
      <w:r w:rsidR="005A4A59" w:rsidRPr="004A2C70">
        <w:rPr>
          <w:rFonts w:ascii="Times New Roman" w:hAnsi="Times New Roman" w:cs="Times New Roman"/>
        </w:rPr>
        <w:t>s</w:t>
      </w:r>
      <w:proofErr w:type="spellEnd"/>
      <w:r w:rsidRPr="004A2C70">
        <w:rPr>
          <w:rFonts w:ascii="Times New Roman" w:hAnsi="Times New Roman" w:cs="Times New Roman"/>
        </w:rPr>
        <w:t xml:space="preserve"> in a paperless and efficient manner. </w:t>
      </w:r>
    </w:p>
    <w:p w14:paraId="261026CE" w14:textId="398A26F3" w:rsidR="005A4A59" w:rsidRPr="004A2C70" w:rsidRDefault="002953EE" w:rsidP="002953EE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The portal </w:t>
      </w:r>
      <w:r w:rsidR="005A4A59" w:rsidRPr="004A2C70">
        <w:rPr>
          <w:rFonts w:ascii="Times New Roman" w:hAnsi="Times New Roman" w:cs="Times New Roman"/>
        </w:rPr>
        <w:t>includes several</w:t>
      </w:r>
      <w:r w:rsidRPr="004A2C70">
        <w:rPr>
          <w:rFonts w:ascii="Times New Roman" w:hAnsi="Times New Roman" w:cs="Times New Roman"/>
        </w:rPr>
        <w:t xml:space="preserve"> new features </w:t>
      </w:r>
      <w:r w:rsidR="005A4A59" w:rsidRPr="004A2C70">
        <w:rPr>
          <w:rFonts w:ascii="Times New Roman" w:hAnsi="Times New Roman" w:cs="Times New Roman"/>
        </w:rPr>
        <w:t>that support</w:t>
      </w:r>
      <w:r w:rsidRPr="004A2C70">
        <w:rPr>
          <w:rFonts w:ascii="Times New Roman" w:hAnsi="Times New Roman" w:cs="Times New Roman"/>
        </w:rPr>
        <w:t xml:space="preserve"> evaluation, analysis and monitoring of the scheme in an effective way. </w:t>
      </w:r>
      <w:r w:rsidR="005A4A59" w:rsidRPr="004A2C70">
        <w:rPr>
          <w:rFonts w:ascii="Times New Roman" w:hAnsi="Times New Roman" w:cs="Times New Roman"/>
        </w:rPr>
        <w:t>It has significantly</w:t>
      </w:r>
      <w:r w:rsidRPr="004A2C70">
        <w:rPr>
          <w:rFonts w:ascii="Times New Roman" w:hAnsi="Times New Roman" w:cs="Times New Roman"/>
        </w:rPr>
        <w:t xml:space="preserve"> simplified the application process and </w:t>
      </w:r>
      <w:proofErr w:type="gramStart"/>
      <w:r w:rsidR="005A4A59" w:rsidRPr="004A2C70">
        <w:rPr>
          <w:rFonts w:ascii="Times New Roman" w:hAnsi="Times New Roman" w:cs="Times New Roman"/>
        </w:rPr>
        <w:t>improv</w:t>
      </w:r>
      <w:r w:rsidRPr="004A2C70">
        <w:rPr>
          <w:rFonts w:ascii="Times New Roman" w:hAnsi="Times New Roman" w:cs="Times New Roman"/>
        </w:rPr>
        <w:t>ed  accessibility</w:t>
      </w:r>
      <w:proofErr w:type="gramEnd"/>
      <w:r w:rsidR="005A4A59" w:rsidRPr="004A2C70">
        <w:rPr>
          <w:rFonts w:ascii="Times New Roman" w:hAnsi="Times New Roman" w:cs="Times New Roman"/>
        </w:rPr>
        <w:t xml:space="preserve"> through</w:t>
      </w:r>
      <w:r w:rsidRPr="004A2C70">
        <w:rPr>
          <w:rFonts w:ascii="Times New Roman" w:hAnsi="Times New Roman" w:cs="Times New Roman"/>
        </w:rPr>
        <w:t xml:space="preserve"> </w:t>
      </w:r>
      <w:r w:rsidR="005A4A59" w:rsidRPr="004A2C70">
        <w:rPr>
          <w:rFonts w:ascii="Times New Roman" w:hAnsi="Times New Roman" w:cs="Times New Roman"/>
        </w:rPr>
        <w:t>m</w:t>
      </w:r>
      <w:r w:rsidR="009E56B0" w:rsidRPr="004A2C70">
        <w:rPr>
          <w:rFonts w:ascii="Times New Roman" w:hAnsi="Times New Roman" w:cs="Times New Roman"/>
        </w:rPr>
        <w:t xml:space="preserve">obile </w:t>
      </w:r>
      <w:r w:rsidR="005A4A59" w:rsidRPr="004A2C70">
        <w:rPr>
          <w:rFonts w:ascii="Times New Roman" w:hAnsi="Times New Roman" w:cs="Times New Roman"/>
        </w:rPr>
        <w:t>a</w:t>
      </w:r>
      <w:r w:rsidR="009E56B0" w:rsidRPr="004A2C70">
        <w:rPr>
          <w:rFonts w:ascii="Times New Roman" w:hAnsi="Times New Roman" w:cs="Times New Roman"/>
        </w:rPr>
        <w:t xml:space="preserve">pplication </w:t>
      </w:r>
      <w:proofErr w:type="gramStart"/>
      <w:r w:rsidR="009E56B0" w:rsidRPr="004A2C70">
        <w:rPr>
          <w:rFonts w:ascii="Times New Roman" w:hAnsi="Times New Roman" w:cs="Times New Roman"/>
        </w:rPr>
        <w:t>for  field</w:t>
      </w:r>
      <w:proofErr w:type="gramEnd"/>
      <w:r w:rsidR="009E56B0" w:rsidRPr="004A2C70">
        <w:rPr>
          <w:rFonts w:ascii="Times New Roman" w:hAnsi="Times New Roman" w:cs="Times New Roman"/>
        </w:rPr>
        <w:t xml:space="preserve"> functionaries (AWW/ASHA) and supervisor (Lady supervisor/ANM/SHN)</w:t>
      </w:r>
      <w:r w:rsidRPr="004A2C70">
        <w:rPr>
          <w:rFonts w:ascii="Times New Roman" w:hAnsi="Times New Roman" w:cs="Times New Roman"/>
        </w:rPr>
        <w:t xml:space="preserve">. </w:t>
      </w:r>
    </w:p>
    <w:p w14:paraId="200C2DF5" w14:textId="0404FB6B" w:rsidR="005A4A59" w:rsidRPr="004A2C70" w:rsidRDefault="005A4A59" w:rsidP="002953EE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The system</w:t>
      </w:r>
      <w:r w:rsidR="002953EE" w:rsidRPr="004A2C70">
        <w:rPr>
          <w:rFonts w:ascii="Times New Roman" w:hAnsi="Times New Roman" w:cs="Times New Roman"/>
        </w:rPr>
        <w:t xml:space="preserve"> </w:t>
      </w:r>
      <w:r w:rsidR="009E56B0" w:rsidRPr="004A2C70">
        <w:rPr>
          <w:rFonts w:ascii="Times New Roman" w:hAnsi="Times New Roman" w:cs="Times New Roman"/>
        </w:rPr>
        <w:t xml:space="preserve">has been developed by </w:t>
      </w:r>
      <w:r w:rsidRPr="004A2C70">
        <w:rPr>
          <w:rFonts w:ascii="Times New Roman" w:hAnsi="Times New Roman" w:cs="Times New Roman"/>
        </w:rPr>
        <w:t>National Informatics Centre (</w:t>
      </w:r>
      <w:r w:rsidR="009E56B0" w:rsidRPr="004A2C70">
        <w:rPr>
          <w:rFonts w:ascii="Times New Roman" w:hAnsi="Times New Roman" w:cs="Times New Roman"/>
        </w:rPr>
        <w:t>NIC</w:t>
      </w:r>
      <w:r w:rsidRPr="004A2C70">
        <w:rPr>
          <w:rFonts w:ascii="Times New Roman" w:hAnsi="Times New Roman" w:cs="Times New Roman"/>
        </w:rPr>
        <w:t>)</w:t>
      </w:r>
      <w:r w:rsidR="009E56B0" w:rsidRPr="004A2C70">
        <w:rPr>
          <w:rFonts w:ascii="Times New Roman" w:hAnsi="Times New Roman" w:cs="Times New Roman"/>
        </w:rPr>
        <w:t xml:space="preserve">. </w:t>
      </w:r>
    </w:p>
    <w:p w14:paraId="4E489AC1" w14:textId="758CF6E1" w:rsidR="009E56B0" w:rsidRPr="004A2C70" w:rsidRDefault="009E56B0" w:rsidP="002953EE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Using the mobile app</w:t>
      </w:r>
      <w:r w:rsidR="005A4A59" w:rsidRPr="004A2C70">
        <w:rPr>
          <w:rFonts w:ascii="Times New Roman" w:hAnsi="Times New Roman" w:cs="Times New Roman"/>
        </w:rPr>
        <w:t>lication</w:t>
      </w:r>
      <w:r w:rsidRPr="004A2C70">
        <w:rPr>
          <w:rFonts w:ascii="Times New Roman" w:hAnsi="Times New Roman" w:cs="Times New Roman"/>
        </w:rPr>
        <w:t>, registration and verification of the eligible beneficiaries can be done during home visit.</w:t>
      </w:r>
    </w:p>
    <w:p w14:paraId="6DBE602B" w14:textId="19785997" w:rsidR="00F618A5" w:rsidRPr="004A2C70" w:rsidRDefault="00F618A5" w:rsidP="00212CA0">
      <w:pPr>
        <w:rPr>
          <w:rFonts w:ascii="Times New Roman" w:hAnsi="Times New Roman" w:cs="Times New Roman"/>
          <w:b/>
          <w:bCs/>
        </w:rPr>
      </w:pPr>
      <w:r w:rsidRPr="004A2C70">
        <w:rPr>
          <w:rFonts w:ascii="Times New Roman" w:hAnsi="Times New Roman" w:cs="Times New Roman"/>
        </w:rPr>
        <w:t xml:space="preserve">Website link: </w:t>
      </w:r>
      <w:hyperlink r:id="rId16" w:history="1">
        <w:r w:rsidR="00083C90" w:rsidRPr="004A2C70">
          <w:rPr>
            <w:rStyle w:val="Hyperlink"/>
            <w:rFonts w:ascii="Times New Roman" w:hAnsi="Times New Roman" w:cs="Times New Roman"/>
            <w:b/>
            <w:bCs/>
          </w:rPr>
          <w:t>https://pmmvy.wcd.gov.in/</w:t>
        </w:r>
      </w:hyperlink>
    </w:p>
    <w:p w14:paraId="1D7031C4" w14:textId="5A82DA1A" w:rsidR="00083C90" w:rsidRPr="004A2C70" w:rsidRDefault="00083C90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Download mobile app: </w:t>
      </w:r>
      <w:hyperlink r:id="rId17" w:history="1">
        <w:r w:rsidR="00006FE6" w:rsidRPr="004A2C70">
          <w:rPr>
            <w:rStyle w:val="Hyperlink"/>
            <w:rFonts w:ascii="Times New Roman" w:hAnsi="Times New Roman" w:cs="Times New Roman"/>
          </w:rPr>
          <w:t>https://pmmvy.wcd.gov.in/apk/PMMVYsoft.apk</w:t>
        </w:r>
      </w:hyperlink>
      <w:r w:rsidR="00006FE6" w:rsidRPr="004A2C70">
        <w:rPr>
          <w:rFonts w:ascii="Times New Roman" w:hAnsi="Times New Roman" w:cs="Times New Roman"/>
        </w:rPr>
        <w:t xml:space="preserve"> </w:t>
      </w:r>
    </w:p>
    <w:p w14:paraId="7D4BBCEF" w14:textId="69BA2CC5" w:rsidR="002953EE" w:rsidRPr="004A2C70" w:rsidRDefault="002953EE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Download mobile app from Google </w:t>
      </w:r>
      <w:proofErr w:type="spellStart"/>
      <w:r w:rsidRPr="004A2C70">
        <w:rPr>
          <w:rFonts w:ascii="Times New Roman" w:hAnsi="Times New Roman" w:cs="Times New Roman"/>
        </w:rPr>
        <w:t>Playstore</w:t>
      </w:r>
      <w:proofErr w:type="spellEnd"/>
      <w:r w:rsidRPr="004A2C70">
        <w:rPr>
          <w:rFonts w:ascii="Times New Roman" w:hAnsi="Times New Roman" w:cs="Times New Roman"/>
        </w:rPr>
        <w:t xml:space="preserve">: </w:t>
      </w:r>
      <w:hyperlink r:id="rId18" w:history="1">
        <w:r w:rsidR="005A4A59" w:rsidRPr="004A2C70">
          <w:rPr>
            <w:rStyle w:val="Hyperlink"/>
            <w:rFonts w:ascii="Times New Roman" w:hAnsi="Times New Roman" w:cs="Times New Roman"/>
          </w:rPr>
          <w:t>https://play.google.com/store/apps/details?id=com.mission_shakti.pmmvy_application&amp;hl=en_IN</w:t>
        </w:r>
      </w:hyperlink>
      <w:r w:rsidR="005A4A59" w:rsidRPr="004A2C70">
        <w:rPr>
          <w:rFonts w:ascii="Times New Roman" w:hAnsi="Times New Roman" w:cs="Times New Roman"/>
        </w:rPr>
        <w:t xml:space="preserve"> </w:t>
      </w:r>
    </w:p>
    <w:p w14:paraId="600BEBC5" w14:textId="60E64549" w:rsidR="00BC32A0" w:rsidRPr="004A2C70" w:rsidRDefault="00F618A5" w:rsidP="00212CA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FE6DDD" wp14:editId="2E7229F8">
            <wp:extent cx="1111250" cy="2228850"/>
            <wp:effectExtent l="0" t="0" r="0" b="0"/>
            <wp:docPr id="297529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6FE6" w:rsidRPr="004A2C70">
        <w:rPr>
          <w:rFonts w:ascii="Times New Roman" w:hAnsi="Times New Roman" w:cs="Times New Roman"/>
          <w:noProof/>
        </w:rPr>
        <w:drawing>
          <wp:inline distT="0" distB="0" distL="0" distR="0" wp14:anchorId="22A8F1DB" wp14:editId="087264ED">
            <wp:extent cx="4133820" cy="2052071"/>
            <wp:effectExtent l="0" t="0" r="635" b="5715"/>
            <wp:docPr id="2143344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44361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120" cy="2074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C732A" w14:textId="77777777" w:rsidR="00BF5A00" w:rsidRPr="004A2C70" w:rsidRDefault="00BF5A00" w:rsidP="00212CA0">
      <w:pPr>
        <w:rPr>
          <w:rFonts w:ascii="Times New Roman" w:hAnsi="Times New Roman" w:cs="Times New Roman"/>
        </w:rPr>
      </w:pPr>
    </w:p>
    <w:p w14:paraId="7F24C2DD" w14:textId="77777777" w:rsidR="00BF5A00" w:rsidRPr="004A2C70" w:rsidRDefault="00BF5A00" w:rsidP="00212CA0">
      <w:pPr>
        <w:rPr>
          <w:rFonts w:ascii="Times New Roman" w:hAnsi="Times New Roman" w:cs="Times New Roman"/>
        </w:rPr>
      </w:pPr>
    </w:p>
    <w:p w14:paraId="0A78CD92" w14:textId="77777777" w:rsidR="00BF5A00" w:rsidRPr="004A2C70" w:rsidRDefault="00BF5A00" w:rsidP="00212CA0">
      <w:pPr>
        <w:rPr>
          <w:rFonts w:ascii="Times New Roman" w:hAnsi="Times New Roman" w:cs="Times New Roman"/>
        </w:rPr>
      </w:pPr>
    </w:p>
    <w:p w14:paraId="08BCD150" w14:textId="4054A633" w:rsidR="00D90E88" w:rsidRPr="004A2C70" w:rsidRDefault="002953EE" w:rsidP="00212CA0">
      <w:p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Key features of PMMVY:</w:t>
      </w:r>
    </w:p>
    <w:p w14:paraId="1521ACA5" w14:textId="7423B6DD" w:rsidR="002953EE" w:rsidRPr="004A2C70" w:rsidRDefault="002953EE" w:rsidP="002953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Integrated System:</w:t>
      </w:r>
      <w:r w:rsidR="005A4A59" w:rsidRPr="004A2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C70">
        <w:rPr>
          <w:rFonts w:ascii="Times New Roman" w:hAnsi="Times New Roman" w:cs="Times New Roman"/>
        </w:rPr>
        <w:t>PMMVYsoft</w:t>
      </w:r>
      <w:proofErr w:type="spellEnd"/>
      <w:r w:rsidRPr="004A2C70">
        <w:rPr>
          <w:rFonts w:ascii="Times New Roman" w:hAnsi="Times New Roman" w:cs="Times New Roman"/>
        </w:rPr>
        <w:t xml:space="preserve"> MIS integrates with multiple systems including LGD, UIDAI, PRAYAS, PFMS, NPCI, NIC-email service, NIC-SMS service etc.</w:t>
      </w:r>
    </w:p>
    <w:p w14:paraId="47E8FA5A" w14:textId="7682F083" w:rsidR="002953EE" w:rsidRPr="004A2C70" w:rsidRDefault="002953EE" w:rsidP="002953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 xml:space="preserve">Integration with </w:t>
      </w:r>
      <w:r w:rsidR="004A2C70">
        <w:rPr>
          <w:rFonts w:ascii="Times New Roman" w:hAnsi="Times New Roman" w:cs="Times New Roman"/>
          <w:b/>
          <w:bCs/>
        </w:rPr>
        <w:t>Public Financial Management System (</w:t>
      </w:r>
      <w:r w:rsidRPr="004A2C70">
        <w:rPr>
          <w:rFonts w:ascii="Times New Roman" w:hAnsi="Times New Roman" w:cs="Times New Roman"/>
          <w:b/>
          <w:bCs/>
        </w:rPr>
        <w:t>PFMS</w:t>
      </w:r>
      <w:r w:rsidR="004A2C70">
        <w:rPr>
          <w:rFonts w:ascii="Times New Roman" w:hAnsi="Times New Roman" w:cs="Times New Roman"/>
          <w:b/>
          <w:bCs/>
        </w:rPr>
        <w:t>)</w:t>
      </w:r>
      <w:r w:rsidRPr="004A2C70">
        <w:rPr>
          <w:rFonts w:ascii="Times New Roman" w:hAnsi="Times New Roman" w:cs="Times New Roman"/>
        </w:rPr>
        <w:t xml:space="preserve">: </w:t>
      </w:r>
      <w:r w:rsidR="005A4A59" w:rsidRPr="004A2C70">
        <w:rPr>
          <w:rFonts w:ascii="Times New Roman" w:hAnsi="Times New Roman" w:cs="Times New Roman"/>
        </w:rPr>
        <w:t>Enables o</w:t>
      </w:r>
      <w:r w:rsidRPr="004A2C70">
        <w:rPr>
          <w:rFonts w:ascii="Times New Roman" w:hAnsi="Times New Roman" w:cs="Times New Roman"/>
        </w:rPr>
        <w:t>nline DBT</w:t>
      </w:r>
      <w:r w:rsidR="005A4A59" w:rsidRPr="004A2C70">
        <w:rPr>
          <w:rFonts w:ascii="Times New Roman" w:hAnsi="Times New Roman" w:cs="Times New Roman"/>
        </w:rPr>
        <w:t xml:space="preserve"> payments through PFMS into</w:t>
      </w:r>
      <w:r w:rsidRPr="004A2C70">
        <w:rPr>
          <w:rFonts w:ascii="Times New Roman" w:hAnsi="Times New Roman" w:cs="Times New Roman"/>
        </w:rPr>
        <w:t xml:space="preserve"> beneficiary</w:t>
      </w:r>
      <w:r w:rsidR="005A4A59" w:rsidRPr="004A2C70">
        <w:rPr>
          <w:rFonts w:ascii="Times New Roman" w:hAnsi="Times New Roman" w:cs="Times New Roman"/>
        </w:rPr>
        <w:t xml:space="preserve"> bank </w:t>
      </w:r>
      <w:proofErr w:type="gramStart"/>
      <w:r w:rsidR="005A4A59" w:rsidRPr="004A2C70">
        <w:rPr>
          <w:rFonts w:ascii="Times New Roman" w:hAnsi="Times New Roman" w:cs="Times New Roman"/>
        </w:rPr>
        <w:t xml:space="preserve">accounts </w:t>
      </w:r>
      <w:r w:rsidRPr="004A2C70">
        <w:rPr>
          <w:rFonts w:ascii="Times New Roman" w:hAnsi="Times New Roman" w:cs="Times New Roman"/>
        </w:rPr>
        <w:t xml:space="preserve"> </w:t>
      </w:r>
      <w:r w:rsidR="005A4A59" w:rsidRPr="004A2C70">
        <w:rPr>
          <w:rFonts w:ascii="Times New Roman" w:hAnsi="Times New Roman" w:cs="Times New Roman"/>
        </w:rPr>
        <w:t>us</w:t>
      </w:r>
      <w:r w:rsidRPr="004A2C70">
        <w:rPr>
          <w:rFonts w:ascii="Times New Roman" w:hAnsi="Times New Roman" w:cs="Times New Roman"/>
        </w:rPr>
        <w:t>in</w:t>
      </w:r>
      <w:r w:rsidR="005A4A59" w:rsidRPr="004A2C70">
        <w:rPr>
          <w:rFonts w:ascii="Times New Roman" w:hAnsi="Times New Roman" w:cs="Times New Roman"/>
        </w:rPr>
        <w:t>g</w:t>
      </w:r>
      <w:proofErr w:type="gramEnd"/>
      <w:r w:rsidRPr="004A2C70">
        <w:rPr>
          <w:rFonts w:ascii="Times New Roman" w:hAnsi="Times New Roman" w:cs="Times New Roman"/>
        </w:rPr>
        <w:t xml:space="preserve"> AEPS mode. </w:t>
      </w:r>
    </w:p>
    <w:p w14:paraId="4FD92251" w14:textId="7580B478" w:rsidR="002953EE" w:rsidRPr="004A2C70" w:rsidRDefault="002953EE" w:rsidP="002953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Biometric Authentication</w:t>
      </w:r>
      <w:r w:rsidRPr="004A2C70">
        <w:rPr>
          <w:rFonts w:ascii="Times New Roman" w:hAnsi="Times New Roman" w:cs="Times New Roman"/>
        </w:rPr>
        <w:t xml:space="preserve">: </w:t>
      </w:r>
      <w:r w:rsidR="005A4A59" w:rsidRPr="004A2C70">
        <w:rPr>
          <w:rFonts w:ascii="Times New Roman" w:hAnsi="Times New Roman" w:cs="Times New Roman"/>
        </w:rPr>
        <w:t xml:space="preserve">Supports </w:t>
      </w:r>
      <w:r w:rsidRPr="004A2C70">
        <w:rPr>
          <w:rFonts w:ascii="Times New Roman" w:hAnsi="Times New Roman" w:cs="Times New Roman"/>
        </w:rPr>
        <w:t xml:space="preserve">Aadhaar authentication through facial recognition to facilitate the beneficiary verification process. </w:t>
      </w:r>
    </w:p>
    <w:p w14:paraId="62CB6407" w14:textId="235E69C5" w:rsidR="002953EE" w:rsidRPr="004A2C70" w:rsidRDefault="002953EE" w:rsidP="002953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 xml:space="preserve">Integration with </w:t>
      </w:r>
      <w:r w:rsidR="004A2C70">
        <w:rPr>
          <w:rFonts w:ascii="Times New Roman" w:hAnsi="Times New Roman" w:cs="Times New Roman"/>
          <w:b/>
          <w:bCs/>
        </w:rPr>
        <w:t>National Payments Corporation of India (</w:t>
      </w:r>
      <w:r w:rsidR="005A4A59" w:rsidRPr="004A2C70">
        <w:rPr>
          <w:rFonts w:ascii="Times New Roman" w:hAnsi="Times New Roman" w:cs="Times New Roman"/>
          <w:b/>
          <w:bCs/>
        </w:rPr>
        <w:t>NPCI</w:t>
      </w:r>
      <w:r w:rsidR="004A2C70">
        <w:rPr>
          <w:rFonts w:ascii="Times New Roman" w:hAnsi="Times New Roman" w:cs="Times New Roman"/>
          <w:b/>
          <w:bCs/>
        </w:rPr>
        <w:t>)</w:t>
      </w:r>
      <w:r w:rsidR="005A4A59" w:rsidRPr="004A2C70">
        <w:rPr>
          <w:rFonts w:ascii="Times New Roman" w:hAnsi="Times New Roman" w:cs="Times New Roman"/>
          <w:b/>
          <w:bCs/>
        </w:rPr>
        <w:t xml:space="preserve"> </w:t>
      </w:r>
      <w:r w:rsidRPr="004A2C70">
        <w:rPr>
          <w:rFonts w:ascii="Times New Roman" w:hAnsi="Times New Roman" w:cs="Times New Roman"/>
          <w:b/>
          <w:bCs/>
        </w:rPr>
        <w:t xml:space="preserve">Aadhaar lookup service: </w:t>
      </w:r>
      <w:r w:rsidR="005A4A59" w:rsidRPr="004A2C70">
        <w:rPr>
          <w:rFonts w:ascii="Times New Roman" w:hAnsi="Times New Roman" w:cs="Times New Roman"/>
        </w:rPr>
        <w:t>Helps verify</w:t>
      </w:r>
      <w:r w:rsidRPr="004A2C70">
        <w:rPr>
          <w:rFonts w:ascii="Times New Roman" w:hAnsi="Times New Roman" w:cs="Times New Roman"/>
        </w:rPr>
        <w:t xml:space="preserve"> whether Aadhaar is seeded in</w:t>
      </w:r>
      <w:r w:rsidR="005A4A59" w:rsidRPr="004A2C70">
        <w:rPr>
          <w:rFonts w:ascii="Times New Roman" w:hAnsi="Times New Roman" w:cs="Times New Roman"/>
        </w:rPr>
        <w:t xml:space="preserve"> the beneficiary’s</w:t>
      </w:r>
      <w:r w:rsidRPr="004A2C70">
        <w:rPr>
          <w:rFonts w:ascii="Times New Roman" w:hAnsi="Times New Roman" w:cs="Times New Roman"/>
        </w:rPr>
        <w:t xml:space="preserve"> bank account and </w:t>
      </w:r>
      <w:r w:rsidR="005A4A59" w:rsidRPr="004A2C70">
        <w:rPr>
          <w:rFonts w:ascii="Times New Roman" w:hAnsi="Times New Roman" w:cs="Times New Roman"/>
        </w:rPr>
        <w:t>whether the</w:t>
      </w:r>
      <w:r w:rsidRPr="004A2C70">
        <w:rPr>
          <w:rFonts w:ascii="Times New Roman" w:hAnsi="Times New Roman" w:cs="Times New Roman"/>
        </w:rPr>
        <w:t xml:space="preserve"> account is DBT enabled. </w:t>
      </w:r>
    </w:p>
    <w:p w14:paraId="1589C520" w14:textId="3D9007DF" w:rsidR="002953EE" w:rsidRPr="004A2C70" w:rsidRDefault="002953EE" w:rsidP="002953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Mobile App for Field Functionary and Supervisor</w:t>
      </w:r>
      <w:r w:rsidRPr="004A2C70">
        <w:rPr>
          <w:rFonts w:ascii="Times New Roman" w:hAnsi="Times New Roman" w:cs="Times New Roman"/>
        </w:rPr>
        <w:t xml:space="preserve">: </w:t>
      </w:r>
      <w:r w:rsidR="005A4A59" w:rsidRPr="004A2C70">
        <w:rPr>
          <w:rFonts w:ascii="Times New Roman" w:hAnsi="Times New Roman" w:cs="Times New Roman"/>
        </w:rPr>
        <w:t>Provides i</w:t>
      </w:r>
      <w:r w:rsidRPr="004A2C70">
        <w:rPr>
          <w:rFonts w:ascii="Times New Roman" w:hAnsi="Times New Roman" w:cs="Times New Roman"/>
        </w:rPr>
        <w:t xml:space="preserve">nstant and user-friendly access to the portal to </w:t>
      </w:r>
      <w:r w:rsidR="005A4A59" w:rsidRPr="004A2C70">
        <w:rPr>
          <w:rFonts w:ascii="Times New Roman" w:hAnsi="Times New Roman" w:cs="Times New Roman"/>
        </w:rPr>
        <w:t>enable</w:t>
      </w:r>
      <w:r w:rsidRPr="004A2C70">
        <w:rPr>
          <w:rFonts w:ascii="Times New Roman" w:hAnsi="Times New Roman" w:cs="Times New Roman"/>
        </w:rPr>
        <w:t xml:space="preserve"> registration and verification during home visit</w:t>
      </w:r>
      <w:r w:rsidR="005A4A59" w:rsidRPr="004A2C70">
        <w:rPr>
          <w:rFonts w:ascii="Times New Roman" w:hAnsi="Times New Roman" w:cs="Times New Roman"/>
        </w:rPr>
        <w:t>s.</w:t>
      </w:r>
      <w:r w:rsidRPr="004A2C70">
        <w:rPr>
          <w:rFonts w:ascii="Times New Roman" w:hAnsi="Times New Roman" w:cs="Times New Roman"/>
        </w:rPr>
        <w:t xml:space="preserve"> </w:t>
      </w:r>
    </w:p>
    <w:p w14:paraId="6448BEA5" w14:textId="08A58B65" w:rsidR="002953EE" w:rsidRPr="004A2C70" w:rsidRDefault="002953EE" w:rsidP="002953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Real-Time Aadhaar authentication</w:t>
      </w:r>
      <w:r w:rsidRPr="004A2C70">
        <w:rPr>
          <w:rFonts w:ascii="Times New Roman" w:hAnsi="Times New Roman" w:cs="Times New Roman"/>
        </w:rPr>
        <w:t xml:space="preserve">: Integration with UIDAI </w:t>
      </w:r>
      <w:r w:rsidR="005A4A59" w:rsidRPr="004A2C70">
        <w:rPr>
          <w:rFonts w:ascii="Times New Roman" w:hAnsi="Times New Roman" w:cs="Times New Roman"/>
        </w:rPr>
        <w:t>enables</w:t>
      </w:r>
      <w:r w:rsidRPr="004A2C70">
        <w:rPr>
          <w:rFonts w:ascii="Times New Roman" w:hAnsi="Times New Roman" w:cs="Times New Roman"/>
        </w:rPr>
        <w:t xml:space="preserve"> real</w:t>
      </w:r>
      <w:r w:rsidR="005A4A59" w:rsidRPr="004A2C70">
        <w:rPr>
          <w:rFonts w:ascii="Times New Roman" w:hAnsi="Times New Roman" w:cs="Times New Roman"/>
        </w:rPr>
        <w:t>-</w:t>
      </w:r>
      <w:r w:rsidRPr="004A2C70">
        <w:rPr>
          <w:rFonts w:ascii="Times New Roman" w:hAnsi="Times New Roman" w:cs="Times New Roman"/>
        </w:rPr>
        <w:t xml:space="preserve">time Aadhaar authentication </w:t>
      </w:r>
      <w:r w:rsidR="005A4A59" w:rsidRPr="004A2C70">
        <w:rPr>
          <w:rFonts w:ascii="Times New Roman" w:hAnsi="Times New Roman" w:cs="Times New Roman"/>
        </w:rPr>
        <w:t>during</w:t>
      </w:r>
      <w:r w:rsidRPr="004A2C70">
        <w:rPr>
          <w:rFonts w:ascii="Times New Roman" w:hAnsi="Times New Roman" w:cs="Times New Roman"/>
        </w:rPr>
        <w:t xml:space="preserve"> registration. </w:t>
      </w:r>
    </w:p>
    <w:p w14:paraId="6021AECE" w14:textId="194D135C" w:rsidR="002953EE" w:rsidRPr="004A2C70" w:rsidRDefault="002953EE" w:rsidP="002953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>Accuracy through Supervision</w:t>
      </w:r>
      <w:r w:rsidRPr="004A2C70">
        <w:rPr>
          <w:rFonts w:ascii="Times New Roman" w:hAnsi="Times New Roman" w:cs="Times New Roman"/>
        </w:rPr>
        <w:t xml:space="preserve">: </w:t>
      </w:r>
      <w:proofErr w:type="spellStart"/>
      <w:r w:rsidR="005A4A59" w:rsidRPr="004A2C70">
        <w:rPr>
          <w:rFonts w:ascii="Times New Roman" w:hAnsi="Times New Roman" w:cs="Times New Roman"/>
        </w:rPr>
        <w:t>A</w:t>
      </w:r>
      <w:r w:rsidRPr="004A2C70">
        <w:rPr>
          <w:rFonts w:ascii="Times New Roman" w:hAnsi="Times New Roman" w:cs="Times New Roman"/>
        </w:rPr>
        <w:t>Supervisor</w:t>
      </w:r>
      <w:proofErr w:type="spellEnd"/>
      <w:r w:rsidRPr="004A2C70">
        <w:rPr>
          <w:rFonts w:ascii="Times New Roman" w:hAnsi="Times New Roman" w:cs="Times New Roman"/>
        </w:rPr>
        <w:t xml:space="preserve"> verification</w:t>
      </w:r>
      <w:r w:rsidR="005A4A59" w:rsidRPr="004A2C70">
        <w:rPr>
          <w:rFonts w:ascii="Times New Roman" w:hAnsi="Times New Roman" w:cs="Times New Roman"/>
        </w:rPr>
        <w:t xml:space="preserve"> layer ensures</w:t>
      </w:r>
      <w:r w:rsidR="002532E5" w:rsidRPr="004A2C70">
        <w:rPr>
          <w:rFonts w:ascii="Times New Roman" w:hAnsi="Times New Roman" w:cs="Times New Roman"/>
        </w:rPr>
        <w:t xml:space="preserve"> </w:t>
      </w:r>
      <w:r w:rsidRPr="004A2C70">
        <w:rPr>
          <w:rFonts w:ascii="Times New Roman" w:hAnsi="Times New Roman" w:cs="Times New Roman"/>
        </w:rPr>
        <w:t>correctness of the information</w:t>
      </w:r>
      <w:r w:rsidR="002532E5" w:rsidRPr="004A2C70">
        <w:rPr>
          <w:rFonts w:ascii="Times New Roman" w:hAnsi="Times New Roman" w:cs="Times New Roman"/>
        </w:rPr>
        <w:t xml:space="preserve"> entered</w:t>
      </w:r>
      <w:r w:rsidRPr="004A2C70">
        <w:rPr>
          <w:rFonts w:ascii="Times New Roman" w:hAnsi="Times New Roman" w:cs="Times New Roman"/>
        </w:rPr>
        <w:t xml:space="preserve">. </w:t>
      </w:r>
    </w:p>
    <w:p w14:paraId="48EE263A" w14:textId="6AF40FC1" w:rsidR="002532E5" w:rsidRPr="004A2C70" w:rsidRDefault="002953EE" w:rsidP="002532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 xml:space="preserve">Analytics &amp; Reporting: </w:t>
      </w:r>
      <w:r w:rsidR="002532E5" w:rsidRPr="004A2C70">
        <w:rPr>
          <w:rFonts w:ascii="Times New Roman" w:hAnsi="Times New Roman" w:cs="Times New Roman"/>
        </w:rPr>
        <w:t>Provides c</w:t>
      </w:r>
      <w:r w:rsidRPr="004A2C70">
        <w:rPr>
          <w:rFonts w:ascii="Times New Roman" w:hAnsi="Times New Roman" w:cs="Times New Roman"/>
        </w:rPr>
        <w:t>omprehensive and drill-down reports a</w:t>
      </w:r>
      <w:r w:rsidR="002532E5" w:rsidRPr="004A2C70">
        <w:rPr>
          <w:rFonts w:ascii="Times New Roman" w:hAnsi="Times New Roman" w:cs="Times New Roman"/>
        </w:rPr>
        <w:t>cross</w:t>
      </w:r>
      <w:r w:rsidRPr="004A2C70">
        <w:rPr>
          <w:rFonts w:ascii="Times New Roman" w:hAnsi="Times New Roman" w:cs="Times New Roman"/>
        </w:rPr>
        <w:t xml:space="preserve"> </w:t>
      </w:r>
      <w:r w:rsidR="002532E5" w:rsidRPr="004A2C70">
        <w:rPr>
          <w:rFonts w:ascii="Times New Roman" w:hAnsi="Times New Roman" w:cs="Times New Roman"/>
        </w:rPr>
        <w:t>administrative</w:t>
      </w:r>
      <w:r w:rsidRPr="004A2C70">
        <w:rPr>
          <w:rFonts w:ascii="Times New Roman" w:hAnsi="Times New Roman" w:cs="Times New Roman"/>
        </w:rPr>
        <w:t xml:space="preserve"> level</w:t>
      </w:r>
      <w:r w:rsidR="002532E5" w:rsidRPr="004A2C70">
        <w:rPr>
          <w:rFonts w:ascii="Times New Roman" w:hAnsi="Times New Roman" w:cs="Times New Roman"/>
        </w:rPr>
        <w:t>s:</w:t>
      </w:r>
    </w:p>
    <w:p w14:paraId="74E22197" w14:textId="77777777" w:rsidR="002532E5" w:rsidRPr="004A2C70" w:rsidRDefault="002953EE" w:rsidP="002532E5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Location-wise (State -&gt; District -&gt; Block/ULB -&gt; Village/Ward) and </w:t>
      </w:r>
    </w:p>
    <w:p w14:paraId="51A3C79F" w14:textId="300D5008" w:rsidR="002953EE" w:rsidRPr="004A2C70" w:rsidRDefault="002953EE" w:rsidP="004A2C70">
      <w:pPr>
        <w:ind w:left="36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WCD Hierarchy-wise (State -&gt; District -&gt; Project -&gt; Sector -&gt; Anganwadi Centre)  </w:t>
      </w:r>
    </w:p>
    <w:p w14:paraId="04323D40" w14:textId="4208AEA6" w:rsidR="002953EE" w:rsidRPr="004A2C70" w:rsidRDefault="002953EE" w:rsidP="002953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b/>
          <w:bCs/>
        </w:rPr>
        <w:t xml:space="preserve">Document Upload: </w:t>
      </w:r>
      <w:r w:rsidR="002532E5" w:rsidRPr="004A2C70">
        <w:rPr>
          <w:rFonts w:ascii="Times New Roman" w:hAnsi="Times New Roman" w:cs="Times New Roman"/>
        </w:rPr>
        <w:t>Allows</w:t>
      </w:r>
      <w:r w:rsidRPr="004A2C70">
        <w:rPr>
          <w:rFonts w:ascii="Times New Roman" w:hAnsi="Times New Roman" w:cs="Times New Roman"/>
        </w:rPr>
        <w:t xml:space="preserve"> upload </w:t>
      </w:r>
      <w:r w:rsidR="002532E5" w:rsidRPr="004A2C70">
        <w:rPr>
          <w:rFonts w:ascii="Times New Roman" w:hAnsi="Times New Roman" w:cs="Times New Roman"/>
        </w:rPr>
        <w:t xml:space="preserve">of </w:t>
      </w:r>
      <w:r w:rsidRPr="004A2C70">
        <w:rPr>
          <w:rFonts w:ascii="Times New Roman" w:hAnsi="Times New Roman" w:cs="Times New Roman"/>
        </w:rPr>
        <w:t xml:space="preserve">eligibility documents as per the new Mission Shakti guidelines. </w:t>
      </w:r>
    </w:p>
    <w:p w14:paraId="4CF6EBAD" w14:textId="5A3372FD" w:rsidR="0074691F" w:rsidRPr="004A2C70" w:rsidRDefault="0074691F" w:rsidP="00212CA0">
      <w:p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Key func</w:t>
      </w:r>
      <w:r w:rsidR="006061E9" w:rsidRPr="004A2C70">
        <w:rPr>
          <w:rFonts w:ascii="Times New Roman" w:hAnsi="Times New Roman" w:cs="Times New Roman"/>
          <w:b/>
          <w:bCs/>
          <w:i/>
          <w:iCs/>
        </w:rPr>
        <w:t xml:space="preserve">tionalities of PMMVY soft MIS </w:t>
      </w:r>
    </w:p>
    <w:p w14:paraId="3B035931" w14:textId="6220E0B5" w:rsidR="00780ACB" w:rsidRPr="004A2C70" w:rsidRDefault="00780ACB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  <w:lang w:val="en-US"/>
        </w:rPr>
        <w:t>Registers beneficiaries</w:t>
      </w:r>
    </w:p>
    <w:p w14:paraId="0A8180A6" w14:textId="77777777" w:rsidR="00780ACB" w:rsidRPr="004A2C70" w:rsidRDefault="00780ACB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lastRenderedPageBreak/>
        <w:t xml:space="preserve">Captures childbirth and immunization </w:t>
      </w:r>
    </w:p>
    <w:p w14:paraId="64344CBA" w14:textId="77777777" w:rsidR="006061E9" w:rsidRPr="004A2C70" w:rsidRDefault="00780ACB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Initiates payment generation and approval</w:t>
      </w:r>
    </w:p>
    <w:p w14:paraId="25311D99" w14:textId="161F89A9" w:rsidR="00780ACB" w:rsidRPr="004A2C70" w:rsidRDefault="006061E9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Case closure </w:t>
      </w:r>
      <w:r w:rsidR="00780ACB" w:rsidRPr="004A2C70">
        <w:rPr>
          <w:rFonts w:ascii="Times New Roman" w:hAnsi="Times New Roman" w:cs="Times New Roman"/>
        </w:rPr>
        <w:t xml:space="preserve">  </w:t>
      </w:r>
    </w:p>
    <w:p w14:paraId="68494062" w14:textId="77777777" w:rsidR="00780ACB" w:rsidRPr="004A2C70" w:rsidRDefault="00780ACB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Ensures payment cycle is complete</w:t>
      </w:r>
    </w:p>
    <w:p w14:paraId="5D37EC95" w14:textId="77777777" w:rsidR="00780ACB" w:rsidRPr="004A2C70" w:rsidRDefault="00780ACB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Search and Track Application</w:t>
      </w:r>
    </w:p>
    <w:p w14:paraId="457BE912" w14:textId="77777777" w:rsidR="00780ACB" w:rsidRPr="004A2C70" w:rsidRDefault="00780ACB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Helpline  </w:t>
      </w:r>
    </w:p>
    <w:p w14:paraId="704FEFD7" w14:textId="77777777" w:rsidR="0045756A" w:rsidRPr="004A2C70" w:rsidRDefault="00780ACB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Analytical dashboards</w:t>
      </w:r>
    </w:p>
    <w:p w14:paraId="3DA92251" w14:textId="0B9761D7" w:rsidR="00780ACB" w:rsidRPr="004A2C70" w:rsidRDefault="0045756A" w:rsidP="00780A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Grievance redressal system </w:t>
      </w:r>
      <w:r w:rsidR="00780ACB" w:rsidRPr="004A2C70">
        <w:rPr>
          <w:rFonts w:ascii="Times New Roman" w:hAnsi="Times New Roman" w:cs="Times New Roman"/>
        </w:rPr>
        <w:t xml:space="preserve">  </w:t>
      </w:r>
    </w:p>
    <w:p w14:paraId="1D85AA50" w14:textId="77777777" w:rsidR="002953EE" w:rsidRPr="004A2C70" w:rsidRDefault="002953EE" w:rsidP="00212CA0">
      <w:pPr>
        <w:rPr>
          <w:rFonts w:ascii="Times New Roman" w:hAnsi="Times New Roman" w:cs="Times New Roman"/>
          <w:b/>
          <w:bCs/>
        </w:rPr>
      </w:pPr>
    </w:p>
    <w:p w14:paraId="2796A8D1" w14:textId="2512B3F1" w:rsidR="001E35D1" w:rsidRPr="004A2C70" w:rsidRDefault="002330AD" w:rsidP="00212CA0">
      <w:p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How to login into PMMVY soft</w:t>
      </w:r>
      <w:r w:rsidR="00613F14" w:rsidRPr="004A2C70">
        <w:rPr>
          <w:rFonts w:ascii="Times New Roman" w:hAnsi="Times New Roman" w:cs="Times New Roman"/>
          <w:b/>
          <w:bCs/>
          <w:i/>
          <w:iCs/>
        </w:rPr>
        <w:t>?</w:t>
      </w:r>
      <w:r w:rsidR="00BF5A00" w:rsidRPr="004A2C70">
        <w:rPr>
          <w:rFonts w:ascii="Times New Roman" w:hAnsi="Times New Roman" w:cs="Times New Roman"/>
          <w:b/>
          <w:bCs/>
          <w:i/>
          <w:iCs/>
        </w:rPr>
        <w:t xml:space="preserve"> (Add </w:t>
      </w:r>
      <w:proofErr w:type="spellStart"/>
      <w:r w:rsidR="00BF5A00" w:rsidRPr="004A2C70">
        <w:rPr>
          <w:rFonts w:ascii="Times New Roman" w:hAnsi="Times New Roman" w:cs="Times New Roman"/>
          <w:b/>
          <w:bCs/>
          <w:i/>
          <w:iCs/>
        </w:rPr>
        <w:t>youtube</w:t>
      </w:r>
      <w:proofErr w:type="spellEnd"/>
      <w:r w:rsidR="00BF5A00" w:rsidRPr="004A2C70">
        <w:rPr>
          <w:rFonts w:ascii="Times New Roman" w:hAnsi="Times New Roman" w:cs="Times New Roman"/>
          <w:b/>
          <w:bCs/>
          <w:i/>
          <w:iCs/>
        </w:rPr>
        <w:t xml:space="preserve"> link)</w:t>
      </w:r>
    </w:p>
    <w:p w14:paraId="387C3172" w14:textId="225967C2" w:rsidR="00613F14" w:rsidRPr="004A2C70" w:rsidRDefault="00613F14" w:rsidP="00613F14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1. Enter the USER ID in the text box</w:t>
      </w:r>
      <w:r w:rsidR="002532E5" w:rsidRPr="004A2C70">
        <w:rPr>
          <w:rFonts w:ascii="Times New Roman" w:hAnsi="Times New Roman" w:cs="Times New Roman"/>
        </w:rPr>
        <w:t xml:space="preserve"> labelled</w:t>
      </w:r>
      <w:r w:rsidRPr="004A2C70">
        <w:rPr>
          <w:rFonts w:ascii="Times New Roman" w:hAnsi="Times New Roman" w:cs="Times New Roman"/>
        </w:rPr>
        <w:t xml:space="preserve"> “USER ID”,</w:t>
      </w:r>
    </w:p>
    <w:p w14:paraId="0F81B690" w14:textId="5AEE3572" w:rsidR="00613F14" w:rsidRPr="004A2C70" w:rsidRDefault="00613F14" w:rsidP="00613F14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2. Enter the password in the text box </w:t>
      </w:r>
      <w:proofErr w:type="spellStart"/>
      <w:proofErr w:type="gramStart"/>
      <w:r w:rsidR="002532E5" w:rsidRPr="004A2C70">
        <w:rPr>
          <w:rFonts w:ascii="Times New Roman" w:hAnsi="Times New Roman" w:cs="Times New Roman"/>
        </w:rPr>
        <w:t>labelled</w:t>
      </w:r>
      <w:r w:rsidRPr="004A2C70">
        <w:rPr>
          <w:rFonts w:ascii="Times New Roman" w:hAnsi="Times New Roman" w:cs="Times New Roman"/>
        </w:rPr>
        <w:t>“</w:t>
      </w:r>
      <w:proofErr w:type="gramEnd"/>
      <w:r w:rsidRPr="004A2C70">
        <w:rPr>
          <w:rFonts w:ascii="Times New Roman" w:hAnsi="Times New Roman" w:cs="Times New Roman"/>
        </w:rPr>
        <w:t>Password</w:t>
      </w:r>
      <w:proofErr w:type="spellEnd"/>
      <w:r w:rsidRPr="004A2C70">
        <w:rPr>
          <w:rFonts w:ascii="Times New Roman" w:hAnsi="Times New Roman" w:cs="Times New Roman"/>
        </w:rPr>
        <w:t>”</w:t>
      </w:r>
    </w:p>
    <w:p w14:paraId="7E45651C" w14:textId="1FF823CF" w:rsidR="00613F14" w:rsidRPr="004A2C70" w:rsidRDefault="00613F14" w:rsidP="00613F14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3. Enter the OTP.</w:t>
      </w:r>
    </w:p>
    <w:p w14:paraId="50DD4638" w14:textId="3789F1E5" w:rsidR="002330AD" w:rsidRPr="004A2C70" w:rsidRDefault="00613F14" w:rsidP="00613F14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>4. Click “LOG IN” button after entering all the details</w:t>
      </w:r>
      <w:r w:rsidR="002532E5" w:rsidRPr="004A2C70">
        <w:rPr>
          <w:rFonts w:ascii="Times New Roman" w:hAnsi="Times New Roman" w:cs="Times New Roman"/>
        </w:rPr>
        <w:t>.</w:t>
      </w:r>
    </w:p>
    <w:p w14:paraId="6BC5DA4A" w14:textId="61E510C7" w:rsidR="002532E5" w:rsidRPr="004A2C70" w:rsidRDefault="002532E5" w:rsidP="00BF5A00">
      <w:p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>Stakeholder Login Types</w:t>
      </w:r>
    </w:p>
    <w:p w14:paraId="592B2BC7" w14:textId="3BD4BF90" w:rsidR="00BF5A00" w:rsidRPr="004A2C70" w:rsidRDefault="00BF5A00" w:rsidP="00BF5A00">
      <w:pPr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There are 6 types of stakeholder logins available: </w:t>
      </w:r>
    </w:p>
    <w:p w14:paraId="683B4882" w14:textId="77777777" w:rsidR="00BF5A00" w:rsidRPr="004A2C70" w:rsidRDefault="00BF5A00" w:rsidP="00BF5A00">
      <w:pPr>
        <w:ind w:left="72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1. Central Nodal Officer </w:t>
      </w:r>
    </w:p>
    <w:p w14:paraId="45598D8D" w14:textId="77777777" w:rsidR="00BF5A00" w:rsidRPr="004A2C70" w:rsidRDefault="00BF5A00" w:rsidP="00BF5A00">
      <w:pPr>
        <w:ind w:left="72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2. State Nodal Officer </w:t>
      </w:r>
    </w:p>
    <w:p w14:paraId="17982A66" w14:textId="77777777" w:rsidR="00BF5A00" w:rsidRPr="004A2C70" w:rsidRDefault="00BF5A00" w:rsidP="00BF5A00">
      <w:pPr>
        <w:ind w:left="72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3. District Nodal Officer </w:t>
      </w:r>
    </w:p>
    <w:p w14:paraId="439F4C2B" w14:textId="77777777" w:rsidR="00BF5A00" w:rsidRPr="004A2C70" w:rsidRDefault="00BF5A00" w:rsidP="00BF5A00">
      <w:pPr>
        <w:ind w:left="72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4. Sanctioning Officer (CDPO/MO/THO) </w:t>
      </w:r>
    </w:p>
    <w:p w14:paraId="5139E18A" w14:textId="77777777" w:rsidR="00BF5A00" w:rsidRPr="004A2C70" w:rsidRDefault="00BF5A00" w:rsidP="00BF5A00">
      <w:pPr>
        <w:ind w:left="72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5. Supervisor (Lady supervisor/ANM/SHN) </w:t>
      </w:r>
    </w:p>
    <w:p w14:paraId="348E55C2" w14:textId="77777777" w:rsidR="00BF5A00" w:rsidRPr="004A2C70" w:rsidRDefault="00BF5A00" w:rsidP="00BF5A00">
      <w:pPr>
        <w:ind w:left="720"/>
        <w:rPr>
          <w:rFonts w:ascii="Times New Roman" w:hAnsi="Times New Roman" w:cs="Times New Roman"/>
        </w:rPr>
      </w:pPr>
      <w:r w:rsidRPr="004A2C70">
        <w:rPr>
          <w:rFonts w:ascii="Times New Roman" w:hAnsi="Times New Roman" w:cs="Times New Roman"/>
        </w:rPr>
        <w:t xml:space="preserve">6. Field functionary (AWW/ASHA) </w:t>
      </w:r>
    </w:p>
    <w:p w14:paraId="61CC1CF4" w14:textId="77777777" w:rsidR="00E75488" w:rsidRPr="004A2C70" w:rsidRDefault="00E75488" w:rsidP="00613F14">
      <w:pPr>
        <w:rPr>
          <w:rFonts w:ascii="Times New Roman" w:hAnsi="Times New Roman" w:cs="Times New Roman"/>
          <w:b/>
          <w:bCs/>
        </w:rPr>
      </w:pPr>
    </w:p>
    <w:p w14:paraId="63A270A6" w14:textId="76E695AB" w:rsidR="00E75488" w:rsidRPr="004A2C70" w:rsidRDefault="00E75488" w:rsidP="00E75488">
      <w:pPr>
        <w:rPr>
          <w:rFonts w:ascii="Times New Roman" w:hAnsi="Times New Roman" w:cs="Times New Roman"/>
          <w:b/>
          <w:bCs/>
          <w:i/>
          <w:iCs/>
        </w:rPr>
      </w:pPr>
      <w:r w:rsidRPr="004A2C70">
        <w:rPr>
          <w:rFonts w:ascii="Times New Roman" w:hAnsi="Times New Roman" w:cs="Times New Roman"/>
          <w:b/>
          <w:bCs/>
          <w:i/>
          <w:iCs/>
        </w:rPr>
        <w:t xml:space="preserve">How to </w:t>
      </w:r>
      <w:r w:rsidR="00005542" w:rsidRPr="004A2C70">
        <w:rPr>
          <w:rFonts w:ascii="Times New Roman" w:hAnsi="Times New Roman" w:cs="Times New Roman"/>
          <w:b/>
          <w:bCs/>
          <w:i/>
          <w:iCs/>
        </w:rPr>
        <w:t>change password</w:t>
      </w:r>
      <w:r w:rsidRPr="004A2C70">
        <w:rPr>
          <w:rFonts w:ascii="Times New Roman" w:hAnsi="Times New Roman" w:cs="Times New Roman"/>
          <w:b/>
          <w:bCs/>
          <w:i/>
          <w:iCs/>
        </w:rPr>
        <w:t>?</w:t>
      </w:r>
    </w:p>
    <w:p w14:paraId="72AEA459" w14:textId="506EB0DD" w:rsidR="00005542" w:rsidRPr="004A2C70" w:rsidRDefault="002532E5" w:rsidP="00E75488">
      <w:pPr>
        <w:rPr>
          <w:rFonts w:ascii="Times New Roman" w:hAnsi="Times New Roman" w:cs="Times New Roman"/>
        </w:rPr>
      </w:pPr>
      <w:hyperlink r:id="rId21" w:history="1">
        <w:r w:rsidRPr="004A2C70">
          <w:rPr>
            <w:rStyle w:val="Hyperlink"/>
            <w:rFonts w:ascii="Times New Roman" w:hAnsi="Times New Roman" w:cs="Times New Roman"/>
          </w:rPr>
          <w:t>https://www.youtube.com/watch?v=wKfGt4zHJyM&amp;list=PLcE8_LFPUizhR3KnUGY6I3BoK98yuct4A&amp;index=12</w:t>
        </w:r>
      </w:hyperlink>
      <w:r w:rsidRPr="004A2C70">
        <w:rPr>
          <w:rFonts w:ascii="Times New Roman" w:hAnsi="Times New Roman" w:cs="Times New Roman"/>
        </w:rPr>
        <w:t xml:space="preserve"> </w:t>
      </w:r>
    </w:p>
    <w:p w14:paraId="369CA3BF" w14:textId="77777777" w:rsidR="00FE31D1" w:rsidRPr="004A2C70" w:rsidRDefault="00FE31D1" w:rsidP="00613F14">
      <w:pPr>
        <w:rPr>
          <w:rFonts w:ascii="Times New Roman" w:hAnsi="Times New Roman" w:cs="Times New Roman"/>
          <w:b/>
          <w:bCs/>
        </w:rPr>
      </w:pPr>
    </w:p>
    <w:p w14:paraId="2263C6A7" w14:textId="77777777" w:rsidR="00942864" w:rsidRPr="004A2C70" w:rsidRDefault="00942864" w:rsidP="00C60EF1">
      <w:pPr>
        <w:rPr>
          <w:rFonts w:ascii="Times New Roman" w:hAnsi="Times New Roman" w:cs="Times New Roman"/>
          <w:b/>
          <w:bCs/>
        </w:rPr>
      </w:pPr>
    </w:p>
    <w:p w14:paraId="77122C26" w14:textId="77777777" w:rsidR="00942864" w:rsidRPr="004A2C70" w:rsidRDefault="00942864" w:rsidP="00C60EF1">
      <w:pPr>
        <w:rPr>
          <w:rFonts w:ascii="Times New Roman" w:hAnsi="Times New Roman" w:cs="Times New Roman"/>
          <w:b/>
          <w:bCs/>
        </w:rPr>
      </w:pPr>
    </w:p>
    <w:sectPr w:rsidR="00942864" w:rsidRPr="004A2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4A9"/>
    <w:multiLevelType w:val="hybridMultilevel"/>
    <w:tmpl w:val="C7E08F88"/>
    <w:lvl w:ilvl="0" w:tplc="C86A205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60E1E"/>
    <w:multiLevelType w:val="multilevel"/>
    <w:tmpl w:val="975E7C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0162919"/>
    <w:multiLevelType w:val="multilevel"/>
    <w:tmpl w:val="0562E1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7A0FBF"/>
    <w:multiLevelType w:val="hybridMultilevel"/>
    <w:tmpl w:val="78C0DC4E"/>
    <w:lvl w:ilvl="0" w:tplc="5ABEC4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AA0F8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AC278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A829E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D6C9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64DB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9E0E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88C2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CA480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908C0"/>
    <w:multiLevelType w:val="multilevel"/>
    <w:tmpl w:val="B5C2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350BF"/>
    <w:multiLevelType w:val="hybridMultilevel"/>
    <w:tmpl w:val="535EA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E50B6"/>
    <w:multiLevelType w:val="multilevel"/>
    <w:tmpl w:val="547685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17604BA"/>
    <w:multiLevelType w:val="multilevel"/>
    <w:tmpl w:val="1A269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C1849AA"/>
    <w:multiLevelType w:val="hybridMultilevel"/>
    <w:tmpl w:val="E6A285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341949"/>
    <w:multiLevelType w:val="hybridMultilevel"/>
    <w:tmpl w:val="0D8C385E"/>
    <w:lvl w:ilvl="0" w:tplc="685AE3A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B72DD"/>
    <w:multiLevelType w:val="multilevel"/>
    <w:tmpl w:val="B30457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74B345BE"/>
    <w:multiLevelType w:val="multilevel"/>
    <w:tmpl w:val="AF68CD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81957230">
    <w:abstractNumId w:val="2"/>
  </w:num>
  <w:num w:numId="2" w16cid:durableId="219637369">
    <w:abstractNumId w:val="8"/>
  </w:num>
  <w:num w:numId="3" w16cid:durableId="1713115760">
    <w:abstractNumId w:val="3"/>
  </w:num>
  <w:num w:numId="4" w16cid:durableId="2126381581">
    <w:abstractNumId w:val="0"/>
  </w:num>
  <w:num w:numId="5" w16cid:durableId="652295119">
    <w:abstractNumId w:val="9"/>
  </w:num>
  <w:num w:numId="6" w16cid:durableId="1877692482">
    <w:abstractNumId w:val="5"/>
  </w:num>
  <w:num w:numId="7" w16cid:durableId="1495803534">
    <w:abstractNumId w:val="6"/>
  </w:num>
  <w:num w:numId="8" w16cid:durableId="862741614">
    <w:abstractNumId w:val="7"/>
  </w:num>
  <w:num w:numId="9" w16cid:durableId="1027175272">
    <w:abstractNumId w:val="1"/>
  </w:num>
  <w:num w:numId="10" w16cid:durableId="1676878120">
    <w:abstractNumId w:val="4"/>
  </w:num>
  <w:num w:numId="11" w16cid:durableId="1073552345">
    <w:abstractNumId w:val="11"/>
  </w:num>
  <w:num w:numId="12" w16cid:durableId="1431974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80"/>
    <w:rsid w:val="00005542"/>
    <w:rsid w:val="00006FE6"/>
    <w:rsid w:val="00007845"/>
    <w:rsid w:val="00016DBD"/>
    <w:rsid w:val="00062898"/>
    <w:rsid w:val="00083C90"/>
    <w:rsid w:val="00083CE3"/>
    <w:rsid w:val="000A797E"/>
    <w:rsid w:val="000C17B5"/>
    <w:rsid w:val="000D0D5C"/>
    <w:rsid w:val="000E1CF7"/>
    <w:rsid w:val="000F78BD"/>
    <w:rsid w:val="001E32F8"/>
    <w:rsid w:val="001E35D1"/>
    <w:rsid w:val="00212CA0"/>
    <w:rsid w:val="00221265"/>
    <w:rsid w:val="00225E69"/>
    <w:rsid w:val="00232619"/>
    <w:rsid w:val="002330AD"/>
    <w:rsid w:val="002532E5"/>
    <w:rsid w:val="00267240"/>
    <w:rsid w:val="002953EE"/>
    <w:rsid w:val="002F23AB"/>
    <w:rsid w:val="003836FF"/>
    <w:rsid w:val="003E0D57"/>
    <w:rsid w:val="003F6538"/>
    <w:rsid w:val="00402B8C"/>
    <w:rsid w:val="00424D7C"/>
    <w:rsid w:val="0045756A"/>
    <w:rsid w:val="004A2C70"/>
    <w:rsid w:val="004E1E0D"/>
    <w:rsid w:val="00533D77"/>
    <w:rsid w:val="005545CA"/>
    <w:rsid w:val="005A4A59"/>
    <w:rsid w:val="006061E9"/>
    <w:rsid w:val="00607B80"/>
    <w:rsid w:val="00613F14"/>
    <w:rsid w:val="0066791E"/>
    <w:rsid w:val="00686CF5"/>
    <w:rsid w:val="006A2CD0"/>
    <w:rsid w:val="007108D9"/>
    <w:rsid w:val="00710937"/>
    <w:rsid w:val="0074691F"/>
    <w:rsid w:val="00780ACB"/>
    <w:rsid w:val="008C4034"/>
    <w:rsid w:val="00942864"/>
    <w:rsid w:val="009750A6"/>
    <w:rsid w:val="009B0A54"/>
    <w:rsid w:val="009C055D"/>
    <w:rsid w:val="009E56B0"/>
    <w:rsid w:val="00BC32A0"/>
    <w:rsid w:val="00BF5A00"/>
    <w:rsid w:val="00C00039"/>
    <w:rsid w:val="00C60EF1"/>
    <w:rsid w:val="00D57B33"/>
    <w:rsid w:val="00D80F29"/>
    <w:rsid w:val="00D90E88"/>
    <w:rsid w:val="00D93EF3"/>
    <w:rsid w:val="00DC2528"/>
    <w:rsid w:val="00E15961"/>
    <w:rsid w:val="00E21F7C"/>
    <w:rsid w:val="00E45F2C"/>
    <w:rsid w:val="00E75488"/>
    <w:rsid w:val="00EC1F16"/>
    <w:rsid w:val="00F618A5"/>
    <w:rsid w:val="00F7729F"/>
    <w:rsid w:val="00F81C79"/>
    <w:rsid w:val="00FA025B"/>
    <w:rsid w:val="00FE31D1"/>
    <w:rsid w:val="00FF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0408"/>
  <w15:chartTrackingRefBased/>
  <w15:docId w15:val="{D4F03390-4BC7-4F74-8AF5-FEA0129C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B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C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5E69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0F78B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10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09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9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0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09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play.google.com/store/apps/details?id=com.mission_shakti.pmmvy_application&amp;hl=en_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wKfGt4zHJyM&amp;list=PLcE8_LFPUizhR3KnUGY6I3BoK98yuct4A&amp;index=12" TargetMode="External"/><Relationship Id="rId7" Type="http://schemas.openxmlformats.org/officeDocument/2006/relationships/hyperlink" Target="https://www.youtube.com/watch?v=gV8bhDEzJzw&amp;list=PLcE8_LFPUizgwNZHQC72TzQMvAly2Q5MA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pmmvy.wcd.gov.in/apk/PMMVYsoft.ap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mmvy.wcd.gov.in/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119B2eVz0BI&amp;list=PLcE8_LFPUizgwNZHQC72TzQMvAly2Q5MA&amp;index=6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C1291-DE65-4726-8E46-510AC40AD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4954</Words>
  <Characters>4955</Characters>
  <Application>Microsoft Office Word</Application>
  <DocSecurity>0</DocSecurity>
  <Lines>4955</Lines>
  <Paragraphs>4954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Ashita Munjral</dc:creator>
  <cp:keywords/>
  <dc:description/>
  <cp:lastModifiedBy>Ashita Munjral</cp:lastModifiedBy>
  <cp:revision>6</cp:revision>
  <dcterms:created xsi:type="dcterms:W3CDTF">2026-03-05T04:09:00Z</dcterms:created>
  <dcterms:modified xsi:type="dcterms:W3CDTF">2026-03-05T08:56:00Z</dcterms:modified>
</cp:coreProperties>
</file>