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1894D3" w14:paraId="1E2682EA" wp14:textId="38FF1337">
      <w:pPr>
        <w:pStyle w:val="Heading1"/>
        <w:rPr>
          <w:b w:val="1"/>
          <w:bCs w:val="1"/>
          <w:sz w:val="36"/>
          <w:szCs w:val="36"/>
        </w:rPr>
      </w:pPr>
      <w:bookmarkStart w:name="_GoBack" w:id="0"/>
      <w:bookmarkEnd w:id="0"/>
      <w:r w:rsidRPr="251894D3" w:rsidR="251894D3">
        <w:rPr>
          <w:b w:val="1"/>
          <w:bCs w:val="1"/>
          <w:sz w:val="36"/>
          <w:szCs w:val="36"/>
        </w:rPr>
        <w:t>API Key for DIVI theme activation</w:t>
      </w:r>
    </w:p>
    <w:p xmlns:wp14="http://schemas.microsoft.com/office/word/2010/wordml" w:rsidP="251894D3" w14:paraId="16556E70" wp14:textId="654451CD">
      <w:pPr>
        <w:pStyle w:val="Normal"/>
      </w:pPr>
    </w:p>
    <w:p xmlns:wp14="http://schemas.microsoft.com/office/word/2010/wordml" w14:paraId="1CF5C9B9" wp14:textId="0404974B">
      <w:r w:rsidRPr="251894D3" w:rsidR="251894D3">
        <w:rPr>
          <w:rFonts w:ascii="Lato" w:hAnsi="Lato" w:eastAsia="Lato" w:cs="Lato"/>
          <w:noProof w:val="0"/>
          <w:color w:val="000000" w:themeColor="text1" w:themeTint="FF" w:themeShade="FF"/>
          <w:sz w:val="22"/>
          <w:szCs w:val="22"/>
          <w:lang w:val="en-US"/>
        </w:rPr>
        <w:t>This is your unique API key for DIVI theme activation. You can use it for multiple websites.</w:t>
      </w:r>
      <w:r>
        <w:br/>
      </w:r>
      <w:r>
        <w:br/>
      </w:r>
    </w:p>
    <w:p xmlns:wp14="http://schemas.microsoft.com/office/word/2010/wordml" w:rsidP="251894D3" w14:paraId="5F926503" wp14:textId="45942F38">
      <w:pPr>
        <w:rPr>
          <w:rFonts w:ascii="Lato" w:hAnsi="Lato" w:eastAsia="Lato" w:cs="Lato"/>
          <w:noProof w:val="0"/>
          <w:color w:val="000000" w:themeColor="text1" w:themeTint="FF" w:themeShade="FF"/>
          <w:sz w:val="22"/>
          <w:szCs w:val="22"/>
          <w:lang w:val="en-US"/>
        </w:rPr>
      </w:pPr>
      <w:r w:rsidRPr="251894D3" w:rsidR="251894D3">
        <w:rPr>
          <w:rFonts w:ascii="Lato" w:hAnsi="Lato" w:eastAsia="Lato" w:cs="Lato"/>
          <w:noProof w:val="0"/>
          <w:color w:val="000000" w:themeColor="text1" w:themeTint="FF" w:themeShade="FF"/>
          <w:sz w:val="22"/>
          <w:szCs w:val="22"/>
          <w:lang w:val="en-US"/>
        </w:rPr>
        <w:t>Username - IMT-creative</w:t>
      </w:r>
      <w:r>
        <w:br/>
      </w:r>
    </w:p>
    <w:p xmlns:wp14="http://schemas.microsoft.com/office/word/2010/wordml" w:rsidP="251894D3" w14:paraId="451AFD69" wp14:textId="258219F5">
      <w:pPr>
        <w:rPr>
          <w:rFonts w:ascii="Lato" w:hAnsi="Lato" w:eastAsia="Lato" w:cs="Lato"/>
          <w:noProof w:val="0"/>
          <w:color w:val="000000" w:themeColor="text1" w:themeTint="FF" w:themeShade="FF"/>
          <w:sz w:val="22"/>
          <w:szCs w:val="22"/>
          <w:lang w:val="en-US"/>
        </w:rPr>
      </w:pPr>
      <w:r w:rsidRPr="251894D3" w:rsidR="251894D3">
        <w:rPr>
          <w:rFonts w:ascii="Lato" w:hAnsi="Lato" w:eastAsia="Lato" w:cs="Lato"/>
          <w:noProof w:val="0"/>
          <w:color w:val="000000" w:themeColor="text1" w:themeTint="FF" w:themeShade="FF"/>
          <w:sz w:val="22"/>
          <w:szCs w:val="22"/>
          <w:lang w:val="en-US"/>
        </w:rPr>
        <w:t>API Key - 54ea603b5e45300932fc6f6ec26d604b3b3352cd</w:t>
      </w:r>
      <w:r>
        <w:br/>
      </w:r>
    </w:p>
    <w:p xmlns:wp14="http://schemas.microsoft.com/office/word/2010/wordml" w14:paraId="2246B3CE" wp14:textId="4A5CABB0"/>
    <w:p xmlns:wp14="http://schemas.microsoft.com/office/word/2010/wordml" w:rsidP="251894D3" w14:paraId="0848B839" wp14:textId="3B416D83">
      <w:pPr>
        <w:rPr>
          <w:rFonts w:ascii="Lato" w:hAnsi="Lato" w:eastAsia="Lato" w:cs="Lato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251894D3" w:rsidR="251894D3">
        <w:rPr>
          <w:rFonts w:ascii="Lato" w:hAnsi="Lato" w:eastAsia="Lato" w:cs="Lato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IMPORTANT </w:t>
      </w:r>
      <w:r w:rsidRPr="251894D3" w:rsidR="251894D3">
        <w:rPr>
          <w:rFonts w:ascii="Lato" w:hAnsi="Lato" w:eastAsia="Lato" w:cs="Lato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NOTE!!!</w:t>
      </w:r>
      <w:r w:rsidRPr="251894D3" w:rsidR="251894D3">
        <w:rPr>
          <w:rFonts w:ascii="Lato" w:hAnsi="Lato" w:eastAsia="Lato" w:cs="Lato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</w:p>
    <w:p xmlns:wp14="http://schemas.microsoft.com/office/word/2010/wordml" w:rsidP="251894D3" w14:paraId="761B202E" wp14:textId="2D1E8CF1">
      <w:pPr>
        <w:rPr>
          <w:rFonts w:ascii="Lato" w:hAnsi="Lato" w:eastAsia="Lato" w:cs="Lato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251894D3" w:rsidR="251894D3">
        <w:rPr>
          <w:rFonts w:ascii="Lato" w:hAnsi="Lato" w:eastAsia="Lato" w:cs="Lato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Please do not share this API key with others, otherwise, it will automatically be disabled for your website that you will create.</w:t>
      </w:r>
      <w:r>
        <w:br/>
      </w:r>
    </w:p>
    <w:p xmlns:wp14="http://schemas.microsoft.com/office/word/2010/wordml" w:rsidP="251894D3" w14:paraId="1250BA53" wp14:textId="48548860">
      <w:pPr>
        <w:rPr>
          <w:rFonts w:ascii="Lato" w:hAnsi="Lato" w:eastAsia="Lato" w:cs="Lato"/>
          <w:b w:val="1"/>
          <w:bCs w:val="1"/>
          <w:noProof w:val="0"/>
          <w:color w:val="EA1F43"/>
          <w:sz w:val="28"/>
          <w:szCs w:val="28"/>
          <w:lang w:val="en-US"/>
        </w:rPr>
      </w:pPr>
      <w:r w:rsidRPr="251894D3" w:rsidR="251894D3">
        <w:rPr>
          <w:rFonts w:ascii="Lato" w:hAnsi="Lato" w:eastAsia="Lato" w:cs="Lato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The DIVI lifetime license is worth</w:t>
      </w:r>
      <w:r w:rsidRPr="251894D3" w:rsidR="251894D3">
        <w:rPr>
          <w:rFonts w:ascii="Lato" w:hAnsi="Lato" w:eastAsia="Lato" w:cs="Lato"/>
          <w:b w:val="1"/>
          <w:bCs w:val="1"/>
          <w:noProof w:val="0"/>
          <w:color w:val="EA1F43"/>
          <w:sz w:val="28"/>
          <w:szCs w:val="28"/>
          <w:lang w:val="en-US"/>
        </w:rPr>
        <w:t xml:space="preserve"> Rs.18,000</w:t>
      </w:r>
    </w:p>
    <w:p xmlns:wp14="http://schemas.microsoft.com/office/word/2010/wordml" w:rsidP="251894D3" w14:paraId="2C078E63" wp14:textId="4EF74F4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B8B65C"/>
  <w15:docId w15:val="{f026456d-131b-4208-af89-96ddf2852ec6}"/>
  <w:rsids>
    <w:rsidRoot w:val="4EB8B65C"/>
    <w:rsid w:val="251894D3"/>
    <w:rsid w:val="4EB8B6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2020-05-19T15:09:47.0258760Z</dcterms:created>
  <dcterms:modified xsi:type="dcterms:W3CDTF">2020-05-19T15:11:10.7673607Z</dcterms:modified>
  <dc:creator>Sayed N</dc:creator>
  <lastModifiedBy>Sayed N</lastModifiedBy>
</coreProperties>
</file>