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alibri" w:hAnsi="Calibri" w:cs="Calibri" w:eastAsia="Calibri"/>
          <w:b w:val="true"/>
          <w:sz w:val="36"/>
        </w:rPr>
        <w:t>MAYANK KAKAD</w:t>
        <w:br/>
      </w:r>
      <w:r>
        <w:rPr>
          <w:rFonts w:ascii="Calibri" w:hAnsi="Calibri" w:cs="Calibri" w:eastAsia="Calibri"/>
          <w:b w:val="true"/>
          <w:sz w:val="32"/>
        </w:rPr>
        <w:t>Seller wise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Sr No.</w:t>
            </w:r>
          </w:p>
        </w:tc>
        <w:tc>
          <w:tcPr>
            <w:tcW w:w="72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Seller</w:t>
            </w:r>
          </w:p>
        </w:tc>
        <w:tc>
          <w:tcPr>
            <w:tcW w:w="16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Qty Total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P18- VIRAT KOHLI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190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P3- SURESH RAINA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P99- RAVI ASHVIN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P25- SHIKHAR DHAWAN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P17- AB DE VILLIERS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P333- CHRIS GAYLE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P13- BHUVANESHWAR KUMAR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P00- VIRENDER SEHWAG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P67- AMBATTI RAYUDU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P32- SHREYAS IYER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P55- RISHABH PANT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P33- HARDIK PANDYA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13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8"/>
              </w:rPr>
              <w:t>null- TEMPORARY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8"/>
              </w:rPr>
              <w:t>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2021-05-03T18:52:30Z</dcterms:created>
  <dc:creator>Apache POI</dc:creator>
</cp:coreProperties>
</file>