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308" w:rsidRPr="00570308" w:rsidRDefault="00570308" w:rsidP="00570308">
      <w:pPr>
        <w:pStyle w:val="Heading1"/>
        <w:spacing w:line="480" w:lineRule="auto"/>
        <w:jc w:val="center"/>
        <w:rPr>
          <w:rFonts w:asciiTheme="minorHAnsi" w:hAnsiTheme="minorHAnsi" w:cstheme="minorHAnsi"/>
          <w:b/>
          <w:color w:val="auto"/>
          <w:sz w:val="22"/>
          <w:szCs w:val="22"/>
        </w:rPr>
      </w:pPr>
      <w:bookmarkStart w:id="0" w:name="_Toc529822969"/>
      <w:r w:rsidRPr="00570308">
        <w:rPr>
          <w:rFonts w:asciiTheme="minorHAnsi" w:hAnsiTheme="minorHAnsi" w:cstheme="minorHAnsi"/>
          <w:b/>
          <w:color w:val="auto"/>
          <w:sz w:val="22"/>
          <w:szCs w:val="22"/>
        </w:rPr>
        <w:t>BAB II</w:t>
      </w:r>
      <w:bookmarkEnd w:id="0"/>
    </w:p>
    <w:p w:rsidR="00570308" w:rsidRPr="00570308" w:rsidRDefault="00570308" w:rsidP="00570308">
      <w:pPr>
        <w:spacing w:line="480" w:lineRule="auto"/>
        <w:jc w:val="center"/>
        <w:rPr>
          <w:b/>
        </w:rPr>
      </w:pPr>
      <w:bookmarkStart w:id="1" w:name="_Toc529017271"/>
      <w:r w:rsidRPr="00570308">
        <w:rPr>
          <w:b/>
        </w:rPr>
        <w:t>KAJIAN PUSTAKA</w:t>
      </w:r>
      <w:bookmarkEnd w:id="1"/>
    </w:p>
    <w:p w:rsidR="00570308" w:rsidRPr="00570308" w:rsidRDefault="00570308" w:rsidP="00570308">
      <w:pPr>
        <w:pStyle w:val="Heading2"/>
        <w:spacing w:line="480" w:lineRule="auto"/>
        <w:rPr>
          <w:rFonts w:asciiTheme="minorHAnsi" w:hAnsiTheme="minorHAnsi" w:cstheme="minorHAnsi"/>
          <w:b/>
          <w:color w:val="auto"/>
          <w:sz w:val="22"/>
          <w:szCs w:val="22"/>
        </w:rPr>
      </w:pPr>
      <w:bookmarkStart w:id="2" w:name="_Toc529822970"/>
      <w:r w:rsidRPr="00570308">
        <w:rPr>
          <w:rFonts w:asciiTheme="minorHAnsi" w:hAnsiTheme="minorHAnsi" w:cstheme="minorHAnsi"/>
          <w:b/>
          <w:color w:val="auto"/>
          <w:sz w:val="22"/>
          <w:szCs w:val="22"/>
        </w:rPr>
        <w:t>2.1 Kajian Hasil Penelitian Terdahulu</w:t>
      </w:r>
      <w:bookmarkEnd w:id="2"/>
    </w:p>
    <w:p w:rsidR="00570308" w:rsidRPr="00570308" w:rsidRDefault="00570308" w:rsidP="00570308">
      <w:pPr>
        <w:tabs>
          <w:tab w:val="left" w:pos="1890"/>
        </w:tabs>
        <w:spacing w:after="0" w:line="480" w:lineRule="auto"/>
        <w:ind w:left="425" w:firstLine="709"/>
        <w:jc w:val="both"/>
      </w:pPr>
      <w:r w:rsidRPr="00570308">
        <w:t>Pada bagian ini akan dipaparkan mengenai kajian terdahulu yang disajikan sebagai bahan acuan dasar dalam penelitian. Selain kajian terdahulu, akan dijelaskan tentang kajian teori yang mendukung penelitian ini.</w:t>
      </w:r>
    </w:p>
    <w:p w:rsidR="00570308" w:rsidRPr="00570308" w:rsidRDefault="00570308" w:rsidP="00570308">
      <w:pPr>
        <w:tabs>
          <w:tab w:val="left" w:pos="1890"/>
        </w:tabs>
        <w:spacing w:after="0" w:line="480" w:lineRule="auto"/>
        <w:ind w:left="426" w:firstLine="708"/>
        <w:jc w:val="both"/>
      </w:pPr>
      <w:r w:rsidRPr="00570308">
        <w:t xml:space="preserve">Penelitian ini membahas mengenai </w:t>
      </w:r>
      <w:r w:rsidRPr="00570308">
        <w:rPr>
          <w:i/>
        </w:rPr>
        <w:t xml:space="preserve">Suffix Tree Clustering </w:t>
      </w:r>
      <w:r w:rsidRPr="00570308">
        <w:t xml:space="preserve">dengan </w:t>
      </w:r>
      <w:r w:rsidRPr="00570308">
        <w:rPr>
          <w:i/>
        </w:rPr>
        <w:t>WordNet</w:t>
      </w:r>
      <w:r w:rsidRPr="00570308">
        <w:t xml:space="preserve"> dan </w:t>
      </w:r>
      <w:r w:rsidRPr="00570308">
        <w:rPr>
          <w:i/>
        </w:rPr>
        <w:t>Named Entity Recognition</w:t>
      </w:r>
      <w:r w:rsidRPr="00570308">
        <w:t xml:space="preserve"> untuk pengelompokan dokumen dilakukan oleh </w:t>
      </w:r>
      <w:r w:rsidRPr="00570308">
        <w:fldChar w:fldCharType="begin" w:fldLock="1"/>
      </w:r>
      <w:r w:rsidRPr="00570308">
        <w:instrText>ADDIN CSL_CITATION {"citationItems":[{"id":"ITEM-1","itemData":{"DOI":"10.25126/jtiik.201744400","ISSN":"2528-6579","abstract":"Abstrak Semakin meningkatnya jumlah dokumen teks di dunia digital mempengaruhi banyaknya jumlah informasi dan menyebabkan kesulitan dalam proses temu kembali informasi (information retreival). Clustering dokumen merupakan suatu bidang text mining yang penting dan dapat digunakan untuk mengefisienkan dalam pengelolaan teks serta peringkasan teks. Namun beberapa permasalahan muncul dalam clustering dokumen teks terutama dalam dokumen berita seperti ambiguitas dalam content, overlapping cluster, dan struktur unik yang terdapat dalam dokumen berita. Penelitian ini mengusulkan metode baru yaitu optimasi Suffix Tree Clustering (STC) dengan WordNet dan Named Entity Recognition (NER) untuk pengelompokan dokumen. Metode ini memiliki beberapa tahap, yaitu prepocessing dokumen dengan mengekstraksi named entity serta melakukan deteksi sinonim berdasarkan WordNet. Tahap kedua adalah pembobotan term dengan tfidf dan nerfidf. Tahap ketiga adalah melakukan clustering dokumen dengan menggunakan Suffix Tree Clustering. Berdasarkan pengujian didapatkan rata-rata nilai precision sebesar 79.83%, recall 77.25%, dan f-measure78.30 %. Kata kunci: Clustering dokumen, Named Entity Recognition, Suffix Tree Clustering, WordNet Abstract The increasingnumber oftext documentsin the internet, influence on the number of information and lead to difficulties in the process of information retrieval. Documents clustering is main field of text mining and can be used to stream line the management of text and summarization of text. However, some problems a risein documents clustering, especially in news documents such as ambiguity in the content, overlapping clusters, and theuniquestructure ofthe news thatcontained inthe document. Inthisresearch, we proposea newmethodfor documents clustering, optimization Suffix Tree Clustering (STC) with WordNet and Named Entity Recognition (NER). In this method there are several step, step one is prepocessing documents with named entity extraction and synonym detection based on WordNet. Step two is term weighting with tfidf and nerfidf. For the last step is document clustering using Suffix Tree Clustering. Based on testingwe obtained 79.83% for precision, 77.25% for recall, and78.30% for F-measure Keywords: Documents Clustering, Named Entity Recognition, Suffix Tree Clustering, WordNet","author":[{"dropping-particle":"","family":"Wijoyo","given":"Satrio Hadi","non-dropping-particle":"","parse-names":false,"suffix":""},{"dropping-particle":"","family":"Herlambang","given":"Admaja Dwi","non-dropping-particle":"","parse-names":false,"suffix":""},{"dropping-particle":"","family":"Rozi","given":"Fahrur","non-dropping-particle":"","parse-names":false,"suffix":""},{"dropping-particle":"","family":"Isanta","given":"Septiyan Andika","non-dropping-particle":"","parse-names":false,"suffix":""}],"container-title":"Jurnal Teknologi Informasi dan Ilmu Komputer","id":"ITEM-1","issue":"4","issued":{"date-parts":[["2017"]]},"page":"263","title":"OPTIMASI SUFFIX TREE CLUSTERING DENGAN WORDNET DAN NAMED ENTITY RECOGNITION UNTUK PENGELOMPOKAN DOKUMEN","type":"article-journal","volume":"4"},"uris":["http://www.mendeley.com/documents/?uuid=fd437c14-91a9-47b0-b714-0b9fd3299499"]}],"mendeley":{"formattedCitation":"(Wijoyo &lt;i&gt;et al.&lt;/i&gt;, 2017)","plainTextFormattedCitation":"(Wijoyo et al., 2017)","previouslyFormattedCitation":"(Wijoyo &lt;i&gt;et al.&lt;/i&gt;, 2017)"},"properties":{"noteIndex":0},"schema":"https://github.com/citation-style-language/schema/raw/master/csl-citation.json"}</w:instrText>
      </w:r>
      <w:r w:rsidRPr="00570308">
        <w:fldChar w:fldCharType="separate"/>
      </w:r>
      <w:r w:rsidRPr="00570308">
        <w:rPr>
          <w:noProof/>
        </w:rPr>
        <w:t xml:space="preserve">(Wijoyo </w:t>
      </w:r>
      <w:r w:rsidRPr="00570308">
        <w:rPr>
          <w:i/>
          <w:noProof/>
        </w:rPr>
        <w:t>et al.</w:t>
      </w:r>
      <w:r w:rsidRPr="00570308">
        <w:rPr>
          <w:noProof/>
        </w:rPr>
        <w:t>, 2017)</w:t>
      </w:r>
      <w:r w:rsidRPr="00570308">
        <w:fldChar w:fldCharType="end"/>
      </w:r>
      <w:r w:rsidRPr="00570308">
        <w:t xml:space="preserve">. Penelitian tersebut mengembangkan metode baru STC terhadap pengelompokan dokumen. Metode yang dikembangkan memiliki beberapa tahapan, yaitu preprocessing dokumen dengan mengekstraksi </w:t>
      </w:r>
      <w:r w:rsidRPr="00570308">
        <w:rPr>
          <w:i/>
        </w:rPr>
        <w:t>named entity</w:t>
      </w:r>
      <w:r w:rsidRPr="00570308">
        <w:t xml:space="preserve"> serta melakukan deteksi sinonim berdasarkan </w:t>
      </w:r>
      <w:r w:rsidRPr="00570308">
        <w:rPr>
          <w:i/>
        </w:rPr>
        <w:t xml:space="preserve">WordNet. </w:t>
      </w:r>
      <w:r w:rsidRPr="00570308">
        <w:t xml:space="preserve">Tahap kedua adalah pembobotan </w:t>
      </w:r>
      <w:r w:rsidRPr="00570308">
        <w:rPr>
          <w:i/>
        </w:rPr>
        <w:t>term</w:t>
      </w:r>
      <w:r w:rsidRPr="00570308">
        <w:t xml:space="preserve"> dengan tfidf dan neridf. Tahap ketiga adalah melakukan </w:t>
      </w:r>
      <w:r w:rsidRPr="00570308">
        <w:rPr>
          <w:i/>
        </w:rPr>
        <w:t xml:space="preserve">clustering </w:t>
      </w:r>
      <w:r w:rsidRPr="00570308">
        <w:t xml:space="preserve">dokumen dengan </w:t>
      </w:r>
      <w:proofErr w:type="gramStart"/>
      <w:r w:rsidRPr="00570308">
        <w:t xml:space="preserve">menggunakan  </w:t>
      </w:r>
      <w:r w:rsidRPr="00570308">
        <w:rPr>
          <w:i/>
        </w:rPr>
        <w:t>Suffix</w:t>
      </w:r>
      <w:proofErr w:type="gramEnd"/>
      <w:r w:rsidRPr="00570308">
        <w:rPr>
          <w:i/>
        </w:rPr>
        <w:t xml:space="preserve"> Tree Clustering</w:t>
      </w:r>
      <w:r w:rsidRPr="00570308">
        <w:t xml:space="preserve">. Metode STC mampu membuktikan dapat meningkatkan kualitas </w:t>
      </w:r>
      <w:r w:rsidRPr="00570308">
        <w:rPr>
          <w:i/>
        </w:rPr>
        <w:t xml:space="preserve">clustering </w:t>
      </w:r>
      <w:r w:rsidRPr="00570308">
        <w:t>dokumen menjadi lebih baik.</w:t>
      </w:r>
    </w:p>
    <w:p w:rsidR="00570308" w:rsidRPr="00570308" w:rsidRDefault="00570308" w:rsidP="00570308">
      <w:pPr>
        <w:tabs>
          <w:tab w:val="left" w:pos="1890"/>
        </w:tabs>
        <w:spacing w:after="0" w:line="480" w:lineRule="auto"/>
        <w:ind w:left="426" w:firstLine="708"/>
        <w:jc w:val="both"/>
      </w:pPr>
      <w:r w:rsidRPr="00570308">
        <w:t xml:space="preserve">Penelitian yang dilakukan oleh </w:t>
      </w:r>
      <w:r w:rsidRPr="00570308">
        <w:fldChar w:fldCharType="begin" w:fldLock="1"/>
      </w:r>
      <w:r w:rsidRPr="00570308">
        <w:instrText>ADDIN CSL_CITATION {"citationItems":[{"id":"ITEM-1","itemData":{"author":[{"dropping-particle":"","family":"Sutadi Heru","given":"","non-dropping-particle":"","parse-names":false,"suffix":""}],"id":"ITEM-1","issue":"1","issued":{"date-parts":[["2016"]]},"page":"49-54","title":"IMPLEMENTASI SUFFIX TREE CLUSTERING UNTUK PENGELOMPOKAN DOKUMEN YANG TELAH DI AKSES MELALUI MESIN PENCARIAN GOOGLE","type":"article-journal","volume":"1"},"uris":["http://www.mendeley.com/documents/?uuid=60ae59bf-c601-45ac-b566-880ac9a29a7d"]}],"mendeley":{"formattedCitation":"(Sutadi Heru, 2016)","plainTextFormattedCitation":"(Sutadi Heru, 2016)","previouslyFormattedCitation":"(Sutadi Heru, 2016)"},"properties":{"noteIndex":0},"schema":"https://github.com/citation-style-language/schema/raw/master/csl-citation.json"}</w:instrText>
      </w:r>
      <w:r w:rsidRPr="00570308">
        <w:fldChar w:fldCharType="separate"/>
      </w:r>
      <w:r w:rsidRPr="00570308">
        <w:rPr>
          <w:noProof/>
        </w:rPr>
        <w:t>(Sutadi Heru, 2016)</w:t>
      </w:r>
      <w:r w:rsidRPr="00570308">
        <w:fldChar w:fldCharType="end"/>
      </w:r>
      <w:r w:rsidRPr="00570308">
        <w:t xml:space="preserve"> membahas mengenai metode </w:t>
      </w:r>
      <w:r w:rsidRPr="00570308">
        <w:rPr>
          <w:i/>
        </w:rPr>
        <w:t xml:space="preserve">Suffix Tree Clustering </w:t>
      </w:r>
      <w:r w:rsidRPr="00570308">
        <w:t xml:space="preserve">yang dilakukan terhadap pengelompokan dokumen </w:t>
      </w:r>
      <w:r w:rsidRPr="00570308">
        <w:rPr>
          <w:i/>
        </w:rPr>
        <w:t xml:space="preserve">history </w:t>
      </w:r>
      <w:r w:rsidRPr="00570308">
        <w:t xml:space="preserve">mesin pencari. Dalam penelitian tersebut menghasilkan pengelompokan dokumen untuk dilakukan klasifikasi data, sehingga dapat membuktikan bahwa unsur penting dalam pengolahan data terutama data – data mentah yang diinginkan untuk suatu bentuk pola </w:t>
      </w:r>
      <w:r w:rsidRPr="00570308">
        <w:lastRenderedPageBreak/>
        <w:t>– pola kumpulan data. Akan tetapi pada penelitian ini belum dapat menangani lebih dari satu Bahasa untuk pengelompokan hasil pencarian.</w:t>
      </w:r>
    </w:p>
    <w:p w:rsidR="00570308" w:rsidRPr="00570308" w:rsidRDefault="00570308" w:rsidP="00570308">
      <w:pPr>
        <w:tabs>
          <w:tab w:val="left" w:pos="1890"/>
        </w:tabs>
        <w:spacing w:after="0" w:line="480" w:lineRule="auto"/>
        <w:ind w:left="426" w:firstLine="708"/>
        <w:jc w:val="both"/>
      </w:pPr>
      <w:r w:rsidRPr="00570308">
        <w:t xml:space="preserve">Penelitian yang dilakukan oleh </w:t>
      </w:r>
      <w:r w:rsidRPr="00570308">
        <w:fldChar w:fldCharType="begin" w:fldLock="1"/>
      </w:r>
      <w:r w:rsidRPr="00570308">
        <w:instrText>ADDIN CSL_CITATION {"citationItems":[{"id":"ITEM-1","itemData":{"author":[{"dropping-particle":"","family":"Tuwohingide","given":"Desmin","non-dropping-particle":"","parse-names":false,"suffix":""},{"dropping-particle":"","family":"Parwita","given":"Mika","non-dropping-particle":"","parse-names":false,"suffix":""},{"dropping-particle":"","family":"Arifin","given":"Agus Zainal","non-dropping-particle":"","parse-names":false,"suffix":""},{"dropping-particle":"","family":"Purwitasari","given":"Diana","non-dropping-particle":"","parse-names":false,"suffix":""}],"container-title":"JURNAL TEKNOLOGI TECHNOSCIENTIA","id":"ITEM-1","issue":"2","issued":{"date-parts":[["2016"]]},"page":"133-140","title":"EFISIENSI PHRASE SUFFIX TREE DENGAN SINGLE PASS CLUSTERING UNTUK PENGELOMPOKAN DOKUMEN WEB BERBAHASA INDONESIA","type":"article-journal","volume":"8"},"uris":["http://www.mendeley.com/documents/?uuid=fdcdbf49-8d89-42b0-a623-89fbe5b4bee4"]}],"mendeley":{"formattedCitation":"(Tuwohingide &lt;i&gt;et al.&lt;/i&gt;, 2016)","plainTextFormattedCitation":"(Tuwohingide et al., 2016)","previouslyFormattedCitation":"(Tuwohingide &lt;i&gt;et al.&lt;/i&gt;, 2016)"},"properties":{"noteIndex":0},"schema":"https://github.com/citation-style-language/schema/raw/master/csl-citation.json"}</w:instrText>
      </w:r>
      <w:r w:rsidRPr="00570308">
        <w:fldChar w:fldCharType="separate"/>
      </w:r>
      <w:r w:rsidRPr="00570308">
        <w:rPr>
          <w:noProof/>
        </w:rPr>
        <w:t xml:space="preserve">(Tuwohingide </w:t>
      </w:r>
      <w:r w:rsidRPr="00570308">
        <w:rPr>
          <w:i/>
          <w:noProof/>
        </w:rPr>
        <w:t>et al.</w:t>
      </w:r>
      <w:r w:rsidRPr="00570308">
        <w:rPr>
          <w:noProof/>
        </w:rPr>
        <w:t>, 2016)</w:t>
      </w:r>
      <w:r w:rsidRPr="00570308">
        <w:fldChar w:fldCharType="end"/>
      </w:r>
      <w:r w:rsidRPr="00570308">
        <w:t xml:space="preserve"> juga membahas metode </w:t>
      </w:r>
      <w:r w:rsidRPr="00570308">
        <w:rPr>
          <w:i/>
        </w:rPr>
        <w:t xml:space="preserve">Suffix Tree Clustering </w:t>
      </w:r>
      <w:r w:rsidRPr="00570308">
        <w:t xml:space="preserve">terhadap pengelompokan dokumen web berbahasa indonesia. Dalam penelitian ini bertujuan untuk mengelompokan dokumen web berbahasa Indonesia berdasarkan </w:t>
      </w:r>
      <w:r w:rsidRPr="00570308">
        <w:rPr>
          <w:i/>
        </w:rPr>
        <w:t xml:space="preserve">pharse </w:t>
      </w:r>
      <w:r w:rsidRPr="00570308">
        <w:t xml:space="preserve">pada proses pemilihan </w:t>
      </w:r>
      <w:r w:rsidRPr="00570308">
        <w:rPr>
          <w:i/>
        </w:rPr>
        <w:t>base cluster</w:t>
      </w:r>
      <w:r w:rsidRPr="00570308">
        <w:t xml:space="preserve">. Metode yang digunakan pada penelitian ini mampu meningkatkan hasil pengelompokan dokumen yang semula menggunakan </w:t>
      </w:r>
      <w:r w:rsidRPr="00570308">
        <w:rPr>
          <w:i/>
        </w:rPr>
        <w:t xml:space="preserve">scoring pharse </w:t>
      </w:r>
      <w:r w:rsidRPr="00570308">
        <w:t xml:space="preserve">dengan kombinasi </w:t>
      </w:r>
      <w:r w:rsidRPr="00570308">
        <w:rPr>
          <w:i/>
        </w:rPr>
        <w:t xml:space="preserve">document frequency </w:t>
      </w:r>
      <w:r w:rsidRPr="00570308">
        <w:t xml:space="preserve">dan panjang </w:t>
      </w:r>
      <w:r w:rsidRPr="00570308">
        <w:rPr>
          <w:i/>
        </w:rPr>
        <w:t xml:space="preserve">pharse </w:t>
      </w:r>
      <w:r w:rsidRPr="00570308">
        <w:t xml:space="preserve">yang terlabeli pada STC tradisional. Metode tersebut juga berhasil mempertahan kan </w:t>
      </w:r>
      <w:r w:rsidRPr="00570308">
        <w:rPr>
          <w:i/>
        </w:rPr>
        <w:t xml:space="preserve">overlapping cluster </w:t>
      </w:r>
      <w:r w:rsidRPr="00570308">
        <w:t>yang merupakan kelebiha STC.</w:t>
      </w:r>
    </w:p>
    <w:p w:rsidR="00570308" w:rsidRPr="00570308" w:rsidRDefault="00570308" w:rsidP="00570308">
      <w:pPr>
        <w:tabs>
          <w:tab w:val="left" w:pos="1890"/>
        </w:tabs>
        <w:spacing w:after="0" w:line="480" w:lineRule="auto"/>
        <w:ind w:left="426" w:firstLine="708"/>
        <w:jc w:val="both"/>
      </w:pPr>
      <w:r w:rsidRPr="00570308">
        <w:t xml:space="preserve">Hal tersebut juga dikuatkan dengan yang dilakukan oleh </w:t>
      </w:r>
      <w:r w:rsidRPr="00570308">
        <w:fldChar w:fldCharType="begin" w:fldLock="1"/>
      </w:r>
      <w:r w:rsidRPr="00570308">
        <w:instrText>ADDIN CSL_CITATION {"citationItems":[{"id":"ITEM-1","itemData":{"author":[{"dropping-particle":"","family":"Tri","given":"Andaru Lina","non-dropping-particle":"","parse-names":false,"suffix":""},{"dropping-particle":"","family":"Soedijono","given":"W Bambang","non-dropping-particle":"","parse-names":false,"suffix":""},{"dropping-particle":"","family":"Armadyah","given":"Amborowati","non-dropping-particle":"","parse-names":false,"suffix":""}],"container-title":"Teknik Informatika","id":"ITEM-1","issued":{"date-parts":[["2015"]]},"page":"6-7","title":"PENGELOMPOKAN ABSTRAK SKRIPSI MENGGUNAKAN METODE SUFFIX TREE CLUSTERINGDANSINGULAR VALUE DECOMPOSITION","type":"article-journal"},"uris":["http://www.mendeley.com/documents/?uuid=dc1ebca7-451a-440c-afec-943bf86c1c9b"]}],"mendeley":{"formattedCitation":"(Tri, Soedijono and Armadyah, 2015)","plainTextFormattedCitation":"(Tri, Soedijono and Armadyah, 2015)","previouslyFormattedCitation":"(Tri, Soedijono and Armadyah, 2015)"},"properties":{"noteIndex":0},"schema":"https://github.com/citation-style-language/schema/raw/master/csl-citation.json"}</w:instrText>
      </w:r>
      <w:r w:rsidRPr="00570308">
        <w:fldChar w:fldCharType="separate"/>
      </w:r>
      <w:r w:rsidRPr="00570308">
        <w:rPr>
          <w:noProof/>
        </w:rPr>
        <w:t>(Tri, Soedijono and Armadyah, 2015)</w:t>
      </w:r>
      <w:r w:rsidRPr="00570308">
        <w:fldChar w:fldCharType="end"/>
      </w:r>
      <w:r w:rsidRPr="00570308">
        <w:t xml:space="preserve"> bahwa metode STC dapat diterapkan pengelompokan abstrak skripsi. Hal tersebut dibuktikan dengan pengujian metode </w:t>
      </w:r>
      <w:r w:rsidRPr="00570308">
        <w:rPr>
          <w:i/>
        </w:rPr>
        <w:t xml:space="preserve">Suffix Tree Clustering </w:t>
      </w:r>
      <w:r w:rsidRPr="00570308">
        <w:t xml:space="preserve">dan </w:t>
      </w:r>
      <w:r w:rsidRPr="00570308">
        <w:rPr>
          <w:i/>
        </w:rPr>
        <w:t xml:space="preserve">Singular Value Decomposite </w:t>
      </w:r>
      <w:r w:rsidRPr="00570308">
        <w:t xml:space="preserve">yang dapat digunakan dalam abstrak menggunakan kata kunci menjadi tiga kelompok </w:t>
      </w:r>
      <w:proofErr w:type="gramStart"/>
      <w:r w:rsidRPr="00570308">
        <w:t>yaitu  Komputer</w:t>
      </w:r>
      <w:proofErr w:type="gramEnd"/>
      <w:r w:rsidRPr="00570308">
        <w:t xml:space="preserve"> Akutansi, </w:t>
      </w:r>
      <w:r w:rsidRPr="00570308">
        <w:rPr>
          <w:i/>
        </w:rPr>
        <w:t>Ebusines</w:t>
      </w:r>
      <w:r w:rsidRPr="00570308">
        <w:t>, dan Sistem Informasi, hal tersebut mendapatkan nilai keakurasian sebesar 87,67%.</w:t>
      </w:r>
    </w:p>
    <w:p w:rsidR="00570308" w:rsidRPr="00570308" w:rsidRDefault="00570308" w:rsidP="00570308">
      <w:pPr>
        <w:tabs>
          <w:tab w:val="left" w:pos="1890"/>
        </w:tabs>
        <w:spacing w:after="0" w:line="480" w:lineRule="auto"/>
        <w:ind w:left="426" w:firstLine="708"/>
        <w:jc w:val="both"/>
        <w:sectPr w:rsidR="00570308" w:rsidRPr="00570308" w:rsidSect="0045694D">
          <w:pgSz w:w="12240" w:h="15840" w:code="1"/>
          <w:pgMar w:top="2268" w:right="1701" w:bottom="1701" w:left="2268" w:header="709" w:footer="709" w:gutter="0"/>
          <w:pgNumType w:start="1"/>
          <w:cols w:space="708"/>
          <w:docGrid w:linePitch="360"/>
        </w:sectPr>
      </w:pPr>
      <w:r w:rsidRPr="00570308">
        <w:t xml:space="preserve">Setelah dipaparkan mengenai kajian terdahulu yang disajikan sebagai bahan acuan dalam penelitian maka menurut penelitian </w:t>
      </w:r>
      <w:r w:rsidRPr="00570308">
        <w:fldChar w:fldCharType="begin" w:fldLock="1"/>
      </w:r>
      <w:r w:rsidRPr="00570308">
        <w:instrText>ADDIN CSL_CITATION {"citationItems":[{"id":"ITEM-1","itemData":{"DOI":"10.25126/jtiik.201744400","ISSN":"2528-6579","abstract":"Abstrak Semakin meningkatnya jumlah dokumen teks di dunia digital mempengaruhi banyaknya jumlah informasi dan menyebabkan kesulitan dalam proses temu kembali informasi (information retreival). Clustering dokumen merupakan suatu bidang text mining yang penting dan dapat digunakan untuk mengefisienkan dalam pengelolaan teks serta peringkasan teks. Namun beberapa permasalahan muncul dalam clustering dokumen teks terutama dalam dokumen berita seperti ambiguitas dalam content, overlapping cluster, dan struktur unik yang terdapat dalam dokumen berita. Penelitian ini mengusulkan metode baru yaitu optimasi Suffix Tree Clustering (STC) dengan WordNet dan Named Entity Recognition (NER) untuk pengelompokan dokumen. Metode ini memiliki beberapa tahap, yaitu prepocessing dokumen dengan mengekstraksi named entity serta melakukan deteksi sinonim berdasarkan WordNet. Tahap kedua adalah pembobotan term dengan tfidf dan nerfidf. Tahap ketiga adalah melakukan clustering dokumen dengan menggunakan Suffix Tree Clustering. Berdasarkan pengujian didapatkan rata-rata nilai precision sebesar 79.83%, recall 77.25%, dan f-measure78.30 %. Kata kunci: Clustering dokumen, Named Entity Recognition, Suffix Tree Clustering, WordNet Abstract The increasingnumber oftext documentsin the internet, influence on the number of information and lead to difficulties in the process of information retrieval. Documents clustering is main field of text mining and can be used to stream line the management of text and summarization of text. However, some problems a risein documents clustering, especially in news documents such as ambiguity in the content, overlapping clusters, and theuniquestructure ofthe news thatcontained inthe document. Inthisresearch, we proposea newmethodfor documents clustering, optimization Suffix Tree Clustering (STC) with WordNet and Named Entity Recognition (NER). In this method there are several step, step one is prepocessing documents with named entity extraction and synonym detection based on WordNet. Step two is term weighting with tfidf and nerfidf. For the last step is document clustering using Suffix Tree Clustering. Based on testingwe obtained 79.83% for precision, 77.25% for recall, and78.30% for F-measure Keywords: Documents Clustering, Named Entity Recognition, Suffix Tree Clustering, WordNet","author":[{"dropping-particle":"","family":"Wijoyo","given":"Satrio Hadi","non-dropping-particle":"","parse-names":false,"suffix":""},{"dropping-particle":"","family":"Herlambang","given":"Admaja Dwi","non-dropping-particle":"","parse-names":false,"suffix":""},{"dropping-particle":"","family":"Rozi","given":"Fahrur","non-dropping-particle":"","parse-names":false,"suffix":""},{"dropping-particle":"","family":"Isanta","given":"Septiyan Andika","non-dropping-particle":"","parse-names":false,"suffix":""}],"container-title":"Jurnal Teknologi Informasi dan Ilmu Komputer","id":"ITEM-1","issue":"4","issued":{"date-parts":[["2017"]]},"page":"263","title":"OPTIMASI SUFFIX TREE CLUSTERING DENGAN WORDNET DAN NAMED ENTITY RECOGNITION UNTUK PENGELOMPOKAN DOKUMEN","type":"article-journal","volume":"4"},"uris":["http://www.mendeley.com/documents/?uuid=fd437c14-91a9-47b0-b714-0b9fd3299499"]}],"mendeley":{"formattedCitation":"(Wijoyo &lt;i&gt;et al.&lt;/i&gt;, 2017)","plainTextFormattedCitation":"(Wijoyo et al., 2017)","previouslyFormattedCitation":"(Wijoyo &lt;i&gt;et al.&lt;/i&gt;, 2017)"},"properties":{"noteIndex":0},"schema":"https://github.com/citation-style-language/schema/raw/master/csl-citation.json"}</w:instrText>
      </w:r>
      <w:r w:rsidRPr="00570308">
        <w:fldChar w:fldCharType="separate"/>
      </w:r>
      <w:r w:rsidRPr="00570308">
        <w:rPr>
          <w:noProof/>
        </w:rPr>
        <w:t xml:space="preserve">(Wijoyo </w:t>
      </w:r>
      <w:r w:rsidRPr="00570308">
        <w:rPr>
          <w:i/>
          <w:noProof/>
        </w:rPr>
        <w:t>et al.</w:t>
      </w:r>
      <w:r w:rsidRPr="00570308">
        <w:rPr>
          <w:noProof/>
        </w:rPr>
        <w:t>, 2017)</w:t>
      </w:r>
      <w:r w:rsidRPr="00570308">
        <w:fldChar w:fldCharType="end"/>
      </w:r>
      <w:r w:rsidRPr="00570308">
        <w:t xml:space="preserve">, </w:t>
      </w:r>
      <w:r w:rsidRPr="00570308">
        <w:fldChar w:fldCharType="begin" w:fldLock="1"/>
      </w:r>
      <w:r w:rsidRPr="00570308">
        <w:instrText>ADDIN CSL_CITATION {"citationItems":[{"id":"ITEM-1","itemData":{"author":[{"dropping-particle":"","family":"Sutadi Heru","given":"","non-dropping-particle":"","parse-names":false,"suffix":""}],"id":"ITEM-1","issue":"1","issued":{"date-parts":[["2016"]]},"page":"49-54","title":"IMPLEMENTASI SUFFIX TREE CLUSTERING UNTUK PENGELOMPOKAN DOKUMEN YANG TELAH DI AKSES MELALUI MESIN PENCARIAN GOOGLE","type":"article-journal","volume":"1"},"uris":["http://www.mendeley.com/documents/?uuid=60ae59bf-c601-45ac-b566-880ac9a29a7d"]}],"mendeley":{"formattedCitation":"(Sutadi Heru, 2016)","plainTextFormattedCitation":"(Sutadi Heru, 2016)","previouslyFormattedCitation":"(Sutadi Heru, 2016)"},"properties":{"noteIndex":0},"schema":"https://github.com/citation-style-language/schema/raw/master/csl-citation.json"}</w:instrText>
      </w:r>
      <w:r w:rsidRPr="00570308">
        <w:fldChar w:fldCharType="separate"/>
      </w:r>
      <w:r w:rsidRPr="00570308">
        <w:rPr>
          <w:noProof/>
        </w:rPr>
        <w:t>(Sutadi Heru, 2016)</w:t>
      </w:r>
      <w:r w:rsidRPr="00570308">
        <w:fldChar w:fldCharType="end"/>
      </w:r>
      <w:r w:rsidRPr="00570308">
        <w:t xml:space="preserve">, </w:t>
      </w:r>
      <w:r w:rsidRPr="00570308">
        <w:fldChar w:fldCharType="begin" w:fldLock="1"/>
      </w:r>
      <w:r w:rsidRPr="00570308">
        <w:instrText>ADDIN CSL_CITATION {"citationItems":[{"id":"ITEM-1","itemData":{"author":[{"dropping-particle":"","family":"Tuwohingide","given":"Desmin","non-dropping-particle":"","parse-names":false,"suffix":""},{"dropping-particle":"","family":"Parwita","given":"Mika","non-dropping-particle":"","parse-names":false,"suffix":""},{"dropping-particle":"","family":"Arifin","given":"Agus Zainal","non-dropping-particle":"","parse-names":false,"suffix":""},{"dropping-particle":"","family":"Purwitasari","given":"Diana","non-dropping-particle":"","parse-names":false,"suffix":""}],"container-title":"JURNAL TEKNOLOGI TECHNOSCIENTIA","id":"ITEM-1","issue":"2","issued":{"date-parts":[["2016"]]},"page":"133-140","title":"EFISIENSI PHRASE SUFFIX TREE DENGAN SINGLE PASS CLUSTERING UNTUK PENGELOMPOKAN DOKUMEN WEB BERBAHASA INDONESIA","type":"article-journal","volume":"8"},"uris":["http://www.mendeley.com/documents/?uuid=fdcdbf49-8d89-42b0-a623-89fbe5b4bee4"]}],"mendeley":{"formattedCitation":"(Tuwohingide &lt;i&gt;et al.&lt;/i&gt;, 2016)","plainTextFormattedCitation":"(Tuwohingide et al., 2016)","previouslyFormattedCitation":"(Tuwohingide &lt;i&gt;et al.&lt;/i&gt;, 2016)"},"properties":{"noteIndex":0},"schema":"https://github.com/citation-style-language/schema/raw/master/csl-citation.json"}</w:instrText>
      </w:r>
      <w:r w:rsidRPr="00570308">
        <w:fldChar w:fldCharType="separate"/>
      </w:r>
      <w:r w:rsidRPr="00570308">
        <w:rPr>
          <w:noProof/>
        </w:rPr>
        <w:t xml:space="preserve">(Tuwohingide </w:t>
      </w:r>
      <w:r w:rsidRPr="00570308">
        <w:rPr>
          <w:i/>
          <w:noProof/>
        </w:rPr>
        <w:t>et al.</w:t>
      </w:r>
      <w:r w:rsidRPr="00570308">
        <w:rPr>
          <w:noProof/>
        </w:rPr>
        <w:t>, 2016)</w:t>
      </w:r>
      <w:r w:rsidRPr="00570308">
        <w:fldChar w:fldCharType="end"/>
      </w:r>
      <w:r w:rsidRPr="00570308">
        <w:t xml:space="preserve">, </w:t>
      </w:r>
      <w:r w:rsidRPr="00570308">
        <w:fldChar w:fldCharType="begin" w:fldLock="1"/>
      </w:r>
      <w:r w:rsidRPr="00570308">
        <w:instrText>ADDIN CSL_CITATION {"citationItems":[{"id":"ITEM-1","itemData":{"author":[{"dropping-particle":"","family":"Tri","given":"Andaru Lina","non-dropping-particle":"","parse-names":false,"suffix":""},{"dropping-particle":"","family":"Soedijono","given":"W Bambang","non-dropping-particle":"","parse-names":false,"suffix":""},{"dropping-particle":"","family":"Armadyah","given":"Amborowati","non-dropping-particle":"","parse-names":false,"suffix":""}],"container-title":"Teknik Informatika","id":"ITEM-1","issued":{"date-parts":[["2015"]]},"page":"6-7","title":"PENGELOMPOKAN ABSTRAK SKRIPSI MENGGUNAKAN METODE SUFFIX TREE CLUSTERINGDANSINGULAR VALUE DECOMPOSITION","type":"article-journal"},"uris":["http://www.mendeley.com/documents/?uuid=dc1ebca7-451a-440c-afec-943bf86c1c9b"]}],"mendeley":{"formattedCitation":"(Tri, Soedijono and Armadyah, 2015)","plainTextFormattedCitation":"(Tri, Soedijono and Armadyah, 2015)","previouslyFormattedCitation":"(Tri, Soedijono and Armadyah, 2015)"},"properties":{"noteIndex":0},"schema":"https://github.com/citation-style-language/schema/raw/master/csl-citation.json"}</w:instrText>
      </w:r>
      <w:r w:rsidRPr="00570308">
        <w:fldChar w:fldCharType="separate"/>
      </w:r>
      <w:r w:rsidRPr="00570308">
        <w:rPr>
          <w:noProof/>
        </w:rPr>
        <w:t>(Tri, Soedijono and Armadyah, 2015)</w:t>
      </w:r>
      <w:r w:rsidRPr="00570308">
        <w:fldChar w:fldCharType="end"/>
      </w:r>
      <w:r w:rsidRPr="00570308">
        <w:t xml:space="preserve"> yang mampu memaparkan tentang metode </w:t>
      </w:r>
      <w:r w:rsidRPr="00570308">
        <w:rPr>
          <w:i/>
        </w:rPr>
        <w:t xml:space="preserve">suffix tree clustering </w:t>
      </w:r>
      <w:r w:rsidRPr="00570308">
        <w:t xml:space="preserve">(STC), memaparkan bahwa metode algoritma STC dapat digunakan dalam menentukan pola yang terbukti dapat membantu proses pengelompokan data serta dapat melakukan klasifikasi data sesuai dengan </w:t>
      </w:r>
      <w:r w:rsidRPr="00570308">
        <w:lastRenderedPageBreak/>
        <w:t>kategori atau jenis data yang digunakan, selain itu metode STC dapat menghasilkan nilai akurasi yang cukup tinggi dalam melakukan pengelompokan data yang sesuai dengan klasifikasi data tersebut. Dari kesimpulan penelitian metode STC, maka topik yang akan dikembangkan dalam penelitian ini menggunakan metode STC sebagai penerapan dalam mengelompokan judul penelitian dosen di ruang lingkup Universitas Ahmad Dahlan.</w:t>
      </w:r>
    </w:p>
    <w:p w:rsidR="00570308" w:rsidRPr="00570308" w:rsidRDefault="00570308" w:rsidP="00570308">
      <w:pPr>
        <w:pStyle w:val="Caption"/>
        <w:spacing w:line="480" w:lineRule="auto"/>
        <w:jc w:val="center"/>
        <w:rPr>
          <w:rFonts w:cstheme="minorHAnsi"/>
          <w:i w:val="0"/>
          <w:color w:val="auto"/>
          <w:sz w:val="20"/>
          <w:szCs w:val="20"/>
          <w:lang w:val="id-ID"/>
        </w:rPr>
      </w:pPr>
      <w:bookmarkStart w:id="3" w:name="_Toc514467997"/>
      <w:r w:rsidRPr="00570308">
        <w:rPr>
          <w:rFonts w:cstheme="minorHAnsi"/>
          <w:i w:val="0"/>
          <w:color w:val="auto"/>
          <w:sz w:val="20"/>
          <w:szCs w:val="20"/>
        </w:rPr>
        <w:lastRenderedPageBreak/>
        <w:t>Tabel 2.</w:t>
      </w:r>
      <w:r w:rsidRPr="00570308">
        <w:rPr>
          <w:rFonts w:cstheme="minorHAnsi"/>
          <w:i w:val="0"/>
          <w:color w:val="auto"/>
          <w:sz w:val="20"/>
          <w:szCs w:val="20"/>
        </w:rPr>
        <w:fldChar w:fldCharType="begin"/>
      </w:r>
      <w:r w:rsidRPr="00570308">
        <w:rPr>
          <w:rFonts w:cstheme="minorHAnsi"/>
          <w:i w:val="0"/>
          <w:color w:val="auto"/>
          <w:sz w:val="20"/>
          <w:szCs w:val="20"/>
        </w:rPr>
        <w:instrText xml:space="preserve"> SEQ Tabel_2. \* ARABIC </w:instrText>
      </w:r>
      <w:r w:rsidRPr="00570308">
        <w:rPr>
          <w:rFonts w:cstheme="minorHAnsi"/>
          <w:i w:val="0"/>
          <w:color w:val="auto"/>
          <w:sz w:val="20"/>
          <w:szCs w:val="20"/>
        </w:rPr>
        <w:fldChar w:fldCharType="separate"/>
      </w:r>
      <w:r w:rsidRPr="00570308">
        <w:rPr>
          <w:rFonts w:cstheme="minorHAnsi"/>
          <w:i w:val="0"/>
          <w:noProof/>
          <w:color w:val="auto"/>
          <w:sz w:val="20"/>
          <w:szCs w:val="20"/>
        </w:rPr>
        <w:t>1</w:t>
      </w:r>
      <w:r w:rsidRPr="00570308">
        <w:rPr>
          <w:rFonts w:cstheme="minorHAnsi"/>
          <w:i w:val="0"/>
          <w:color w:val="auto"/>
          <w:sz w:val="20"/>
          <w:szCs w:val="20"/>
        </w:rPr>
        <w:fldChar w:fldCharType="end"/>
      </w:r>
      <w:r w:rsidRPr="00570308">
        <w:rPr>
          <w:rFonts w:cstheme="minorHAnsi"/>
          <w:i w:val="0"/>
          <w:color w:val="auto"/>
          <w:sz w:val="20"/>
          <w:szCs w:val="20"/>
        </w:rPr>
        <w:t xml:space="preserve"> Tabel </w:t>
      </w:r>
      <w:r w:rsidRPr="00570308">
        <w:rPr>
          <w:rFonts w:cstheme="minorHAnsi"/>
          <w:iCs w:val="0"/>
          <w:color w:val="auto"/>
          <w:sz w:val="20"/>
          <w:szCs w:val="20"/>
        </w:rPr>
        <w:t>review</w:t>
      </w:r>
      <w:r w:rsidRPr="00570308">
        <w:rPr>
          <w:rFonts w:cstheme="minorHAnsi"/>
          <w:i w:val="0"/>
          <w:color w:val="auto"/>
          <w:sz w:val="20"/>
          <w:szCs w:val="20"/>
        </w:rPr>
        <w:t xml:space="preserve"> jurnal</w:t>
      </w:r>
      <w:bookmarkEnd w:id="3"/>
    </w:p>
    <w:tbl>
      <w:tblPr>
        <w:tblStyle w:val="TableGrid"/>
        <w:tblW w:w="14743" w:type="dxa"/>
        <w:tblInd w:w="-856" w:type="dxa"/>
        <w:tblLook w:val="04A0" w:firstRow="1" w:lastRow="0" w:firstColumn="1" w:lastColumn="0" w:noHBand="0" w:noVBand="1"/>
      </w:tblPr>
      <w:tblGrid>
        <w:gridCol w:w="2269"/>
        <w:gridCol w:w="2410"/>
        <w:gridCol w:w="2551"/>
        <w:gridCol w:w="2410"/>
        <w:gridCol w:w="2693"/>
        <w:gridCol w:w="2410"/>
      </w:tblGrid>
      <w:tr w:rsidR="00570308" w:rsidRPr="00570308" w:rsidTr="0045694D">
        <w:trPr>
          <w:trHeight w:val="350"/>
        </w:trPr>
        <w:tc>
          <w:tcPr>
            <w:tcW w:w="2269" w:type="dxa"/>
          </w:tcPr>
          <w:p w:rsidR="00570308" w:rsidRPr="00570308" w:rsidRDefault="00570308" w:rsidP="0045694D">
            <w:pPr>
              <w:jc w:val="center"/>
              <w:rPr>
                <w:rFonts w:cstheme="minorHAnsi"/>
                <w:b/>
                <w:sz w:val="20"/>
                <w:szCs w:val="20"/>
              </w:rPr>
            </w:pPr>
            <w:r w:rsidRPr="00570308">
              <w:rPr>
                <w:rFonts w:cstheme="minorHAnsi"/>
                <w:b/>
                <w:sz w:val="20"/>
                <w:szCs w:val="20"/>
              </w:rPr>
              <w:br w:type="page"/>
              <w:t>Penelitian</w:t>
            </w:r>
          </w:p>
        </w:tc>
        <w:tc>
          <w:tcPr>
            <w:tcW w:w="2410" w:type="dxa"/>
          </w:tcPr>
          <w:p w:rsidR="00570308" w:rsidRPr="00570308" w:rsidRDefault="00570308" w:rsidP="0045694D">
            <w:pPr>
              <w:jc w:val="center"/>
              <w:rPr>
                <w:rFonts w:cstheme="minorHAnsi"/>
                <w:b/>
                <w:sz w:val="20"/>
                <w:szCs w:val="20"/>
              </w:rPr>
            </w:pPr>
            <w:r w:rsidRPr="00570308">
              <w:rPr>
                <w:rFonts w:cstheme="minorHAnsi"/>
                <w:b/>
                <w:sz w:val="20"/>
                <w:szCs w:val="20"/>
              </w:rPr>
              <w:t>Peneitian 1</w:t>
            </w:r>
          </w:p>
        </w:tc>
        <w:tc>
          <w:tcPr>
            <w:tcW w:w="2551" w:type="dxa"/>
          </w:tcPr>
          <w:p w:rsidR="00570308" w:rsidRPr="00570308" w:rsidRDefault="00570308" w:rsidP="0045694D">
            <w:pPr>
              <w:jc w:val="center"/>
              <w:rPr>
                <w:rFonts w:cstheme="minorHAnsi"/>
                <w:b/>
                <w:sz w:val="20"/>
                <w:szCs w:val="20"/>
              </w:rPr>
            </w:pPr>
            <w:r w:rsidRPr="00570308">
              <w:rPr>
                <w:rFonts w:cstheme="minorHAnsi"/>
                <w:b/>
                <w:sz w:val="20"/>
                <w:szCs w:val="20"/>
              </w:rPr>
              <w:t>Penelitian 2</w:t>
            </w:r>
          </w:p>
        </w:tc>
        <w:tc>
          <w:tcPr>
            <w:tcW w:w="2410" w:type="dxa"/>
          </w:tcPr>
          <w:p w:rsidR="00570308" w:rsidRPr="00570308" w:rsidRDefault="00570308" w:rsidP="0045694D">
            <w:pPr>
              <w:jc w:val="center"/>
              <w:rPr>
                <w:rFonts w:cstheme="minorHAnsi"/>
                <w:b/>
                <w:sz w:val="20"/>
                <w:szCs w:val="20"/>
              </w:rPr>
            </w:pPr>
            <w:r w:rsidRPr="00570308">
              <w:rPr>
                <w:rFonts w:cstheme="minorHAnsi"/>
                <w:b/>
                <w:sz w:val="20"/>
                <w:szCs w:val="20"/>
              </w:rPr>
              <w:t>Penelitian 3</w:t>
            </w:r>
          </w:p>
        </w:tc>
        <w:tc>
          <w:tcPr>
            <w:tcW w:w="2693" w:type="dxa"/>
          </w:tcPr>
          <w:p w:rsidR="00570308" w:rsidRPr="00570308" w:rsidRDefault="00570308" w:rsidP="0045694D">
            <w:pPr>
              <w:jc w:val="center"/>
              <w:rPr>
                <w:rFonts w:cstheme="minorHAnsi"/>
                <w:b/>
                <w:sz w:val="20"/>
                <w:szCs w:val="20"/>
              </w:rPr>
            </w:pPr>
            <w:r w:rsidRPr="00570308">
              <w:rPr>
                <w:rFonts w:cstheme="minorHAnsi"/>
                <w:b/>
                <w:sz w:val="20"/>
                <w:szCs w:val="20"/>
              </w:rPr>
              <w:t>Penelitian 4</w:t>
            </w:r>
          </w:p>
        </w:tc>
        <w:tc>
          <w:tcPr>
            <w:tcW w:w="2410" w:type="dxa"/>
          </w:tcPr>
          <w:p w:rsidR="00570308" w:rsidRPr="00570308" w:rsidRDefault="00570308" w:rsidP="0045694D">
            <w:pPr>
              <w:jc w:val="center"/>
              <w:rPr>
                <w:rFonts w:cstheme="minorHAnsi"/>
                <w:b/>
                <w:sz w:val="20"/>
                <w:szCs w:val="20"/>
                <w:lang w:val="en-ID"/>
              </w:rPr>
            </w:pPr>
            <w:r w:rsidRPr="00570308">
              <w:rPr>
                <w:rFonts w:cstheme="minorHAnsi"/>
                <w:b/>
                <w:sz w:val="20"/>
                <w:szCs w:val="20"/>
                <w:lang w:val="en-ID"/>
              </w:rPr>
              <w:t>Yang diteliti</w:t>
            </w:r>
          </w:p>
        </w:tc>
      </w:tr>
      <w:tr w:rsidR="00570308" w:rsidRPr="00570308" w:rsidTr="0045694D">
        <w:trPr>
          <w:trHeight w:val="340"/>
        </w:trPr>
        <w:tc>
          <w:tcPr>
            <w:tcW w:w="2269" w:type="dxa"/>
          </w:tcPr>
          <w:p w:rsidR="00570308" w:rsidRPr="00570308" w:rsidRDefault="00570308" w:rsidP="0045694D">
            <w:pPr>
              <w:jc w:val="both"/>
              <w:rPr>
                <w:rFonts w:cstheme="minorHAnsi"/>
                <w:sz w:val="20"/>
                <w:szCs w:val="20"/>
              </w:rPr>
            </w:pPr>
            <w:r w:rsidRPr="00570308">
              <w:rPr>
                <w:rFonts w:cstheme="minorHAnsi"/>
                <w:sz w:val="20"/>
                <w:szCs w:val="20"/>
              </w:rPr>
              <w:t>Penulis</w:t>
            </w:r>
          </w:p>
        </w:tc>
        <w:tc>
          <w:tcPr>
            <w:tcW w:w="2410" w:type="dxa"/>
          </w:tcPr>
          <w:p w:rsidR="00570308" w:rsidRPr="00570308" w:rsidRDefault="00570308" w:rsidP="0045694D">
            <w:pPr>
              <w:jc w:val="both"/>
              <w:rPr>
                <w:rFonts w:cstheme="minorHAnsi"/>
                <w:sz w:val="20"/>
                <w:szCs w:val="20"/>
              </w:rPr>
            </w:pPr>
            <w:r w:rsidRPr="00570308">
              <w:rPr>
                <w:rFonts w:cstheme="minorHAnsi"/>
                <w:sz w:val="20"/>
                <w:szCs w:val="20"/>
              </w:rPr>
              <w:t>Satrio Hadi Wijoyo</w:t>
            </w:r>
            <w:r w:rsidRPr="00570308">
              <w:rPr>
                <w:rFonts w:cstheme="minorHAnsi"/>
                <w:sz w:val="20"/>
                <w:szCs w:val="20"/>
                <w:vertAlign w:val="superscript"/>
              </w:rPr>
              <w:t>1</w:t>
            </w:r>
            <w:r w:rsidRPr="00570308">
              <w:rPr>
                <w:rFonts w:cstheme="minorHAnsi"/>
                <w:sz w:val="20"/>
                <w:szCs w:val="20"/>
              </w:rPr>
              <w:t>, Admaja Dwi Herlambang</w:t>
            </w:r>
            <w:r w:rsidRPr="00570308">
              <w:rPr>
                <w:rFonts w:cstheme="minorHAnsi"/>
                <w:sz w:val="20"/>
                <w:szCs w:val="20"/>
                <w:vertAlign w:val="superscript"/>
              </w:rPr>
              <w:t>2</w:t>
            </w:r>
            <w:r w:rsidRPr="00570308">
              <w:rPr>
                <w:rFonts w:cstheme="minorHAnsi"/>
                <w:sz w:val="20"/>
                <w:szCs w:val="20"/>
              </w:rPr>
              <w:t>, Fahrur Rozi</w:t>
            </w:r>
            <w:r w:rsidRPr="00570308">
              <w:rPr>
                <w:rFonts w:cstheme="minorHAnsi"/>
                <w:sz w:val="20"/>
                <w:szCs w:val="20"/>
                <w:vertAlign w:val="superscript"/>
              </w:rPr>
              <w:t>3</w:t>
            </w:r>
            <w:r w:rsidRPr="00570308">
              <w:rPr>
                <w:rFonts w:cstheme="minorHAnsi"/>
                <w:sz w:val="20"/>
                <w:szCs w:val="20"/>
              </w:rPr>
              <w:t>, Septiyan Andika Isanta</w:t>
            </w:r>
            <w:r w:rsidRPr="00570308">
              <w:rPr>
                <w:rFonts w:cstheme="minorHAnsi"/>
                <w:sz w:val="20"/>
                <w:szCs w:val="20"/>
                <w:vertAlign w:val="superscript"/>
              </w:rPr>
              <w:t>4</w:t>
            </w:r>
          </w:p>
        </w:tc>
        <w:tc>
          <w:tcPr>
            <w:tcW w:w="2551" w:type="dxa"/>
          </w:tcPr>
          <w:p w:rsidR="00570308" w:rsidRPr="00570308" w:rsidRDefault="00570308" w:rsidP="0045694D">
            <w:pPr>
              <w:jc w:val="both"/>
              <w:rPr>
                <w:rFonts w:cstheme="minorHAnsi"/>
                <w:sz w:val="20"/>
                <w:szCs w:val="20"/>
              </w:rPr>
            </w:pPr>
            <w:r w:rsidRPr="00570308">
              <w:rPr>
                <w:rFonts w:cstheme="minorHAnsi"/>
                <w:sz w:val="20"/>
                <w:szCs w:val="20"/>
              </w:rPr>
              <w:t>Heru Sutadi</w:t>
            </w:r>
          </w:p>
        </w:tc>
        <w:tc>
          <w:tcPr>
            <w:tcW w:w="2410" w:type="dxa"/>
          </w:tcPr>
          <w:p w:rsidR="00570308" w:rsidRPr="00570308" w:rsidRDefault="00570308" w:rsidP="0045694D">
            <w:pPr>
              <w:jc w:val="both"/>
              <w:rPr>
                <w:rFonts w:cstheme="minorHAnsi"/>
                <w:sz w:val="20"/>
                <w:szCs w:val="20"/>
              </w:rPr>
            </w:pPr>
            <w:r w:rsidRPr="00570308">
              <w:rPr>
                <w:rFonts w:cstheme="minorHAnsi"/>
                <w:sz w:val="20"/>
                <w:szCs w:val="20"/>
              </w:rPr>
              <w:t>Desmin Tuwohingide</w:t>
            </w:r>
            <w:r w:rsidRPr="00570308">
              <w:rPr>
                <w:rFonts w:cstheme="minorHAnsi"/>
                <w:sz w:val="20"/>
                <w:szCs w:val="20"/>
                <w:vertAlign w:val="superscript"/>
              </w:rPr>
              <w:t>1</w:t>
            </w:r>
            <w:r w:rsidRPr="00570308">
              <w:rPr>
                <w:rFonts w:cstheme="minorHAnsi"/>
                <w:sz w:val="20"/>
                <w:szCs w:val="20"/>
              </w:rPr>
              <w:t>, Mika Parwita</w:t>
            </w:r>
            <w:r w:rsidRPr="00570308">
              <w:rPr>
                <w:rFonts w:cstheme="minorHAnsi"/>
                <w:sz w:val="20"/>
                <w:szCs w:val="20"/>
                <w:vertAlign w:val="superscript"/>
              </w:rPr>
              <w:t>2</w:t>
            </w:r>
            <w:r w:rsidRPr="00570308">
              <w:rPr>
                <w:rFonts w:cstheme="minorHAnsi"/>
                <w:sz w:val="20"/>
                <w:szCs w:val="20"/>
              </w:rPr>
              <w:t>, Agus Zainal Arifin</w:t>
            </w:r>
            <w:r w:rsidRPr="00570308">
              <w:rPr>
                <w:rFonts w:cstheme="minorHAnsi"/>
                <w:sz w:val="20"/>
                <w:szCs w:val="20"/>
                <w:vertAlign w:val="superscript"/>
              </w:rPr>
              <w:t>3</w:t>
            </w:r>
            <w:r w:rsidRPr="00570308">
              <w:rPr>
                <w:rFonts w:cstheme="minorHAnsi"/>
                <w:sz w:val="20"/>
                <w:szCs w:val="20"/>
              </w:rPr>
              <w:t>, Diana Purwitasari</w:t>
            </w:r>
            <w:r w:rsidRPr="00570308">
              <w:rPr>
                <w:rFonts w:cstheme="minorHAnsi"/>
                <w:sz w:val="20"/>
                <w:szCs w:val="20"/>
                <w:vertAlign w:val="superscript"/>
              </w:rPr>
              <w:t>4</w:t>
            </w:r>
          </w:p>
        </w:tc>
        <w:tc>
          <w:tcPr>
            <w:tcW w:w="2693" w:type="dxa"/>
          </w:tcPr>
          <w:p w:rsidR="00570308" w:rsidRPr="00570308" w:rsidRDefault="00570308" w:rsidP="0045694D">
            <w:pPr>
              <w:jc w:val="both"/>
              <w:rPr>
                <w:rFonts w:cstheme="minorHAnsi"/>
                <w:sz w:val="20"/>
                <w:szCs w:val="20"/>
              </w:rPr>
            </w:pPr>
            <w:r w:rsidRPr="00570308">
              <w:rPr>
                <w:rFonts w:cstheme="minorHAnsi"/>
                <w:sz w:val="20"/>
                <w:szCs w:val="20"/>
              </w:rPr>
              <w:t>Lina Tri Andaru</w:t>
            </w:r>
            <w:r w:rsidRPr="00570308">
              <w:rPr>
                <w:rFonts w:cstheme="minorHAnsi"/>
                <w:sz w:val="20"/>
                <w:szCs w:val="20"/>
                <w:vertAlign w:val="superscript"/>
              </w:rPr>
              <w:t>1</w:t>
            </w:r>
            <w:r w:rsidRPr="00570308">
              <w:rPr>
                <w:rFonts w:cstheme="minorHAnsi"/>
                <w:sz w:val="20"/>
                <w:szCs w:val="20"/>
              </w:rPr>
              <w:t>, Bambang Soedijono W</w:t>
            </w:r>
            <w:r w:rsidRPr="00570308">
              <w:rPr>
                <w:rFonts w:cstheme="minorHAnsi"/>
                <w:sz w:val="20"/>
                <w:szCs w:val="20"/>
                <w:vertAlign w:val="superscript"/>
              </w:rPr>
              <w:t>2</w:t>
            </w:r>
            <w:r w:rsidRPr="00570308">
              <w:rPr>
                <w:rFonts w:cstheme="minorHAnsi"/>
                <w:sz w:val="20"/>
                <w:szCs w:val="20"/>
              </w:rPr>
              <w:t>, Armadyah Amborowati</w:t>
            </w:r>
            <w:r w:rsidRPr="00570308">
              <w:rPr>
                <w:rFonts w:cstheme="minorHAnsi"/>
                <w:sz w:val="20"/>
                <w:szCs w:val="20"/>
                <w:vertAlign w:val="superscript"/>
              </w:rPr>
              <w:t>3</w:t>
            </w:r>
          </w:p>
        </w:tc>
        <w:tc>
          <w:tcPr>
            <w:tcW w:w="2410" w:type="dxa"/>
          </w:tcPr>
          <w:p w:rsidR="00570308" w:rsidRPr="00570308" w:rsidRDefault="00570308" w:rsidP="0045694D">
            <w:pPr>
              <w:jc w:val="both"/>
              <w:rPr>
                <w:rFonts w:cstheme="minorHAnsi"/>
                <w:sz w:val="20"/>
                <w:szCs w:val="20"/>
              </w:rPr>
            </w:pPr>
            <w:r w:rsidRPr="00570308">
              <w:rPr>
                <w:rFonts w:cstheme="minorHAnsi"/>
                <w:sz w:val="20"/>
                <w:szCs w:val="20"/>
              </w:rPr>
              <w:t>Nova Anggraini</w:t>
            </w:r>
          </w:p>
        </w:tc>
      </w:tr>
      <w:tr w:rsidR="00570308" w:rsidRPr="00570308" w:rsidTr="0045694D">
        <w:trPr>
          <w:trHeight w:val="983"/>
        </w:trPr>
        <w:tc>
          <w:tcPr>
            <w:tcW w:w="2269" w:type="dxa"/>
          </w:tcPr>
          <w:p w:rsidR="00570308" w:rsidRPr="00570308" w:rsidRDefault="00570308" w:rsidP="0045694D">
            <w:pPr>
              <w:jc w:val="both"/>
              <w:rPr>
                <w:rFonts w:cstheme="minorHAnsi"/>
                <w:sz w:val="20"/>
                <w:szCs w:val="20"/>
              </w:rPr>
            </w:pPr>
            <w:r w:rsidRPr="00570308">
              <w:rPr>
                <w:rFonts w:cstheme="minorHAnsi"/>
                <w:sz w:val="20"/>
                <w:szCs w:val="20"/>
              </w:rPr>
              <w:t>Judul Naskah</w:t>
            </w:r>
          </w:p>
        </w:tc>
        <w:tc>
          <w:tcPr>
            <w:tcW w:w="2410" w:type="dxa"/>
          </w:tcPr>
          <w:p w:rsidR="00570308" w:rsidRPr="00570308" w:rsidRDefault="00570308" w:rsidP="0045694D">
            <w:pPr>
              <w:jc w:val="both"/>
              <w:rPr>
                <w:rFonts w:cstheme="minorHAnsi"/>
                <w:i/>
                <w:iCs/>
                <w:sz w:val="20"/>
                <w:szCs w:val="20"/>
              </w:rPr>
            </w:pPr>
            <w:r w:rsidRPr="00570308">
              <w:rPr>
                <w:rFonts w:cstheme="minorHAnsi"/>
                <w:iCs/>
                <w:sz w:val="20"/>
                <w:szCs w:val="20"/>
              </w:rPr>
              <w:t>Optimasi</w:t>
            </w:r>
            <w:r w:rsidRPr="00570308">
              <w:rPr>
                <w:rFonts w:cstheme="minorHAnsi"/>
                <w:i/>
                <w:iCs/>
                <w:sz w:val="20"/>
                <w:szCs w:val="20"/>
              </w:rPr>
              <w:t xml:space="preserve"> Suffix Tree Clustering </w:t>
            </w:r>
            <w:r w:rsidRPr="00570308">
              <w:rPr>
                <w:rFonts w:cstheme="minorHAnsi"/>
                <w:iCs/>
                <w:sz w:val="20"/>
                <w:szCs w:val="20"/>
              </w:rPr>
              <w:t>dengan</w:t>
            </w:r>
            <w:r w:rsidRPr="00570308">
              <w:rPr>
                <w:rFonts w:cstheme="minorHAnsi"/>
                <w:i/>
                <w:iCs/>
                <w:sz w:val="20"/>
                <w:szCs w:val="20"/>
              </w:rPr>
              <w:t xml:space="preserve"> Wordnet </w:t>
            </w:r>
            <w:r w:rsidRPr="00570308">
              <w:rPr>
                <w:rFonts w:cstheme="minorHAnsi"/>
                <w:iCs/>
                <w:sz w:val="20"/>
                <w:szCs w:val="20"/>
              </w:rPr>
              <w:t>dan</w:t>
            </w:r>
            <w:r w:rsidRPr="00570308">
              <w:rPr>
                <w:rFonts w:cstheme="minorHAnsi"/>
                <w:i/>
                <w:iCs/>
                <w:sz w:val="20"/>
                <w:szCs w:val="20"/>
              </w:rPr>
              <w:t xml:space="preserve"> Named Entity Recognition </w:t>
            </w:r>
            <w:r w:rsidRPr="00570308">
              <w:rPr>
                <w:rFonts w:cstheme="minorHAnsi"/>
                <w:iCs/>
                <w:sz w:val="20"/>
                <w:szCs w:val="20"/>
              </w:rPr>
              <w:t>untuk Pengelompokan Dokumen</w:t>
            </w:r>
          </w:p>
        </w:tc>
        <w:tc>
          <w:tcPr>
            <w:tcW w:w="2551" w:type="dxa"/>
          </w:tcPr>
          <w:p w:rsidR="00570308" w:rsidRPr="00570308" w:rsidRDefault="00570308" w:rsidP="0045694D">
            <w:pPr>
              <w:jc w:val="both"/>
              <w:rPr>
                <w:rFonts w:cstheme="minorHAnsi"/>
                <w:i/>
                <w:iCs/>
                <w:sz w:val="20"/>
                <w:szCs w:val="20"/>
              </w:rPr>
            </w:pPr>
            <w:r w:rsidRPr="00570308">
              <w:rPr>
                <w:rFonts w:cstheme="minorHAnsi"/>
                <w:iCs/>
                <w:sz w:val="20"/>
                <w:szCs w:val="20"/>
              </w:rPr>
              <w:t xml:space="preserve">Implementasi </w:t>
            </w:r>
            <w:r w:rsidRPr="00570308">
              <w:rPr>
                <w:rFonts w:cstheme="minorHAnsi"/>
                <w:i/>
                <w:iCs/>
                <w:sz w:val="20"/>
                <w:szCs w:val="20"/>
              </w:rPr>
              <w:t xml:space="preserve">Suffix Tree Clustering </w:t>
            </w:r>
            <w:r w:rsidRPr="00570308">
              <w:rPr>
                <w:rFonts w:cstheme="minorHAnsi"/>
                <w:iCs/>
                <w:sz w:val="20"/>
                <w:szCs w:val="20"/>
              </w:rPr>
              <w:t>untuk Pengelompokan Dokumen yang telah di Akses Melalui Mesin Pencarian Google</w:t>
            </w:r>
          </w:p>
        </w:tc>
        <w:tc>
          <w:tcPr>
            <w:tcW w:w="2410" w:type="dxa"/>
          </w:tcPr>
          <w:p w:rsidR="00570308" w:rsidRPr="00570308" w:rsidRDefault="00570308" w:rsidP="0045694D">
            <w:pPr>
              <w:jc w:val="both"/>
              <w:rPr>
                <w:rFonts w:cstheme="minorHAnsi"/>
                <w:i/>
                <w:iCs/>
                <w:sz w:val="20"/>
                <w:szCs w:val="20"/>
              </w:rPr>
            </w:pPr>
            <w:r w:rsidRPr="00570308">
              <w:rPr>
                <w:rFonts w:cstheme="minorHAnsi"/>
                <w:iCs/>
                <w:sz w:val="20"/>
                <w:szCs w:val="20"/>
              </w:rPr>
              <w:t xml:space="preserve">Efisiensi </w:t>
            </w:r>
            <w:r w:rsidRPr="00570308">
              <w:rPr>
                <w:rFonts w:cstheme="minorHAnsi"/>
                <w:i/>
                <w:iCs/>
                <w:sz w:val="20"/>
                <w:szCs w:val="20"/>
              </w:rPr>
              <w:t>Phrase Suffix Tree</w:t>
            </w:r>
            <w:r w:rsidRPr="00570308">
              <w:rPr>
                <w:rFonts w:cstheme="minorHAnsi"/>
                <w:iCs/>
                <w:sz w:val="20"/>
                <w:szCs w:val="20"/>
              </w:rPr>
              <w:t xml:space="preserve"> dengan </w:t>
            </w:r>
            <w:r w:rsidRPr="00570308">
              <w:rPr>
                <w:rFonts w:cstheme="minorHAnsi"/>
                <w:i/>
                <w:iCs/>
                <w:sz w:val="20"/>
                <w:szCs w:val="20"/>
              </w:rPr>
              <w:t>Single Pass Clustering</w:t>
            </w:r>
            <w:r w:rsidRPr="00570308">
              <w:rPr>
                <w:rFonts w:cstheme="minorHAnsi"/>
                <w:iCs/>
                <w:sz w:val="20"/>
                <w:szCs w:val="20"/>
              </w:rPr>
              <w:t xml:space="preserve"> untuk Pengelompokan Dokumen Web Berbahasa Indonesia</w:t>
            </w:r>
          </w:p>
        </w:tc>
        <w:tc>
          <w:tcPr>
            <w:tcW w:w="2693" w:type="dxa"/>
          </w:tcPr>
          <w:p w:rsidR="00570308" w:rsidRPr="00570308" w:rsidRDefault="00570308" w:rsidP="0045694D">
            <w:pPr>
              <w:jc w:val="both"/>
              <w:rPr>
                <w:rFonts w:cstheme="minorHAnsi"/>
                <w:sz w:val="20"/>
                <w:szCs w:val="20"/>
              </w:rPr>
            </w:pPr>
            <w:r w:rsidRPr="00570308">
              <w:rPr>
                <w:rFonts w:cstheme="minorHAnsi"/>
                <w:sz w:val="20"/>
                <w:szCs w:val="20"/>
              </w:rPr>
              <w:t xml:space="preserve">Pengelompokan Abstrak Skripsi Menggunakan Metode </w:t>
            </w:r>
            <w:r w:rsidRPr="00570308">
              <w:rPr>
                <w:rFonts w:cstheme="minorHAnsi"/>
                <w:i/>
                <w:iCs/>
                <w:sz w:val="20"/>
                <w:szCs w:val="20"/>
              </w:rPr>
              <w:t xml:space="preserve">Suffix Tree Clustering </w:t>
            </w:r>
            <w:r w:rsidRPr="00570308">
              <w:rPr>
                <w:rFonts w:cstheme="minorHAnsi"/>
                <w:iCs/>
                <w:sz w:val="20"/>
                <w:szCs w:val="20"/>
              </w:rPr>
              <w:t xml:space="preserve">dan </w:t>
            </w:r>
            <w:r w:rsidRPr="00570308">
              <w:rPr>
                <w:rFonts w:cstheme="minorHAnsi"/>
                <w:i/>
                <w:iCs/>
                <w:sz w:val="20"/>
                <w:szCs w:val="20"/>
              </w:rPr>
              <w:t>Singular Value Decomposition</w:t>
            </w:r>
          </w:p>
        </w:tc>
        <w:tc>
          <w:tcPr>
            <w:tcW w:w="2410" w:type="dxa"/>
          </w:tcPr>
          <w:p w:rsidR="00570308" w:rsidRPr="00570308" w:rsidRDefault="00570308" w:rsidP="0045694D">
            <w:pPr>
              <w:jc w:val="both"/>
              <w:rPr>
                <w:rFonts w:cstheme="minorHAnsi"/>
                <w:sz w:val="20"/>
                <w:szCs w:val="20"/>
              </w:rPr>
            </w:pPr>
            <w:bookmarkStart w:id="4" w:name="_Hlk479660564"/>
            <w:bookmarkEnd w:id="4"/>
            <w:r w:rsidRPr="00570308">
              <w:rPr>
                <w:rFonts w:cstheme="minorHAnsi"/>
                <w:iCs/>
                <w:sz w:val="20"/>
                <w:szCs w:val="20"/>
              </w:rPr>
              <w:t xml:space="preserve">Pengelompokan Judul Penelitian Dosen Menggunakan Metode </w:t>
            </w:r>
            <w:r w:rsidRPr="00570308">
              <w:rPr>
                <w:rFonts w:cstheme="minorHAnsi"/>
                <w:i/>
                <w:iCs/>
                <w:sz w:val="20"/>
                <w:szCs w:val="20"/>
              </w:rPr>
              <w:t>Suffix Tree Clustering</w:t>
            </w:r>
          </w:p>
        </w:tc>
      </w:tr>
      <w:tr w:rsidR="00570308" w:rsidRPr="00570308" w:rsidTr="0045694D">
        <w:trPr>
          <w:trHeight w:val="462"/>
        </w:trPr>
        <w:tc>
          <w:tcPr>
            <w:tcW w:w="2269" w:type="dxa"/>
          </w:tcPr>
          <w:p w:rsidR="00570308" w:rsidRPr="00570308" w:rsidRDefault="00570308" w:rsidP="0045694D">
            <w:pPr>
              <w:jc w:val="both"/>
              <w:rPr>
                <w:rFonts w:cstheme="minorHAnsi"/>
                <w:sz w:val="20"/>
                <w:szCs w:val="20"/>
              </w:rPr>
            </w:pPr>
            <w:r w:rsidRPr="00570308">
              <w:rPr>
                <w:rFonts w:cstheme="minorHAnsi"/>
                <w:sz w:val="20"/>
                <w:szCs w:val="20"/>
              </w:rPr>
              <w:t>Nama Jurnal</w:t>
            </w:r>
          </w:p>
          <w:p w:rsidR="00570308" w:rsidRPr="00570308" w:rsidRDefault="00570308" w:rsidP="0045694D">
            <w:pPr>
              <w:jc w:val="both"/>
              <w:rPr>
                <w:rFonts w:cstheme="minorHAnsi"/>
                <w:sz w:val="20"/>
                <w:szCs w:val="20"/>
              </w:rPr>
            </w:pPr>
          </w:p>
        </w:tc>
        <w:tc>
          <w:tcPr>
            <w:tcW w:w="2410" w:type="dxa"/>
          </w:tcPr>
          <w:p w:rsidR="00570308" w:rsidRPr="00570308" w:rsidRDefault="00570308" w:rsidP="0045694D">
            <w:pPr>
              <w:jc w:val="both"/>
              <w:rPr>
                <w:rFonts w:cstheme="minorHAnsi"/>
                <w:sz w:val="20"/>
                <w:szCs w:val="20"/>
              </w:rPr>
            </w:pPr>
            <w:r w:rsidRPr="00570308">
              <w:rPr>
                <w:rFonts w:cstheme="minorHAnsi"/>
                <w:sz w:val="20"/>
                <w:szCs w:val="20"/>
              </w:rPr>
              <w:t xml:space="preserve">Jurnal Teknologi Informasi dan Ilmu Komputer (JTIIK) </w:t>
            </w:r>
          </w:p>
        </w:tc>
        <w:tc>
          <w:tcPr>
            <w:tcW w:w="2551" w:type="dxa"/>
          </w:tcPr>
          <w:p w:rsidR="00570308" w:rsidRPr="00570308" w:rsidRDefault="00570308" w:rsidP="0045694D">
            <w:pPr>
              <w:jc w:val="both"/>
              <w:rPr>
                <w:rFonts w:cstheme="minorHAnsi"/>
                <w:sz w:val="20"/>
                <w:szCs w:val="20"/>
              </w:rPr>
            </w:pPr>
            <w:r w:rsidRPr="00570308">
              <w:rPr>
                <w:rFonts w:cstheme="minorHAnsi"/>
                <w:sz w:val="20"/>
                <w:szCs w:val="20"/>
              </w:rPr>
              <w:t xml:space="preserve">Jurnal Ilmiah INFOTEK </w:t>
            </w:r>
          </w:p>
        </w:tc>
        <w:tc>
          <w:tcPr>
            <w:tcW w:w="2410" w:type="dxa"/>
          </w:tcPr>
          <w:p w:rsidR="00570308" w:rsidRPr="00570308" w:rsidRDefault="00570308" w:rsidP="0045694D">
            <w:pPr>
              <w:jc w:val="both"/>
              <w:rPr>
                <w:rFonts w:cstheme="minorHAnsi"/>
                <w:sz w:val="20"/>
                <w:szCs w:val="20"/>
              </w:rPr>
            </w:pPr>
            <w:r w:rsidRPr="00570308">
              <w:rPr>
                <w:rFonts w:cstheme="minorHAnsi"/>
                <w:sz w:val="20"/>
                <w:szCs w:val="20"/>
              </w:rPr>
              <w:t>JURNAL TEKNOLOGI TECHNOSCIENTIA</w:t>
            </w:r>
          </w:p>
        </w:tc>
        <w:tc>
          <w:tcPr>
            <w:tcW w:w="2693" w:type="dxa"/>
          </w:tcPr>
          <w:p w:rsidR="00570308" w:rsidRPr="00570308" w:rsidRDefault="00570308" w:rsidP="0045694D">
            <w:pPr>
              <w:jc w:val="both"/>
              <w:rPr>
                <w:rFonts w:cstheme="minorHAnsi"/>
                <w:sz w:val="20"/>
                <w:szCs w:val="20"/>
              </w:rPr>
            </w:pPr>
            <w:r w:rsidRPr="00570308">
              <w:rPr>
                <w:rFonts w:cstheme="minorHAnsi"/>
                <w:sz w:val="20"/>
                <w:szCs w:val="20"/>
              </w:rPr>
              <w:t>Seminar Nasional Teknologi Informasi dan Multimedia</w:t>
            </w:r>
          </w:p>
        </w:tc>
        <w:tc>
          <w:tcPr>
            <w:tcW w:w="2410" w:type="dxa"/>
          </w:tcPr>
          <w:p w:rsidR="00570308" w:rsidRPr="00570308" w:rsidRDefault="00570308" w:rsidP="0045694D">
            <w:pPr>
              <w:jc w:val="both"/>
              <w:rPr>
                <w:rFonts w:cstheme="minorHAnsi"/>
                <w:sz w:val="20"/>
                <w:szCs w:val="20"/>
                <w:lang w:val="en-ID"/>
              </w:rPr>
            </w:pPr>
            <w:r w:rsidRPr="00570308">
              <w:rPr>
                <w:rFonts w:cstheme="minorHAnsi"/>
                <w:sz w:val="20"/>
                <w:szCs w:val="20"/>
                <w:lang w:val="en-ID"/>
              </w:rPr>
              <w:t>-</w:t>
            </w:r>
          </w:p>
        </w:tc>
      </w:tr>
      <w:tr w:rsidR="00570308" w:rsidRPr="00570308" w:rsidTr="0045694D">
        <w:trPr>
          <w:trHeight w:val="462"/>
        </w:trPr>
        <w:tc>
          <w:tcPr>
            <w:tcW w:w="2269" w:type="dxa"/>
          </w:tcPr>
          <w:p w:rsidR="00570308" w:rsidRPr="00570308" w:rsidRDefault="00570308" w:rsidP="0045694D">
            <w:pPr>
              <w:jc w:val="both"/>
              <w:rPr>
                <w:rFonts w:cstheme="minorHAnsi"/>
                <w:sz w:val="20"/>
                <w:szCs w:val="20"/>
              </w:rPr>
            </w:pPr>
            <w:r w:rsidRPr="00570308">
              <w:rPr>
                <w:rFonts w:cstheme="minorHAnsi"/>
                <w:sz w:val="20"/>
                <w:szCs w:val="20"/>
              </w:rPr>
              <w:t>ISSN</w:t>
            </w:r>
          </w:p>
        </w:tc>
        <w:tc>
          <w:tcPr>
            <w:tcW w:w="2410" w:type="dxa"/>
          </w:tcPr>
          <w:p w:rsidR="00570308" w:rsidRPr="00570308" w:rsidRDefault="00570308" w:rsidP="0045694D">
            <w:pPr>
              <w:jc w:val="both"/>
              <w:rPr>
                <w:rFonts w:cstheme="minorHAnsi"/>
                <w:sz w:val="20"/>
                <w:szCs w:val="20"/>
              </w:rPr>
            </w:pPr>
            <w:r w:rsidRPr="00570308">
              <w:rPr>
                <w:rFonts w:cstheme="minorHAnsi"/>
                <w:sz w:val="20"/>
                <w:szCs w:val="20"/>
              </w:rPr>
              <w:t>p : 2355-7699</w:t>
            </w:r>
          </w:p>
          <w:p w:rsidR="00570308" w:rsidRPr="00570308" w:rsidRDefault="00570308" w:rsidP="0045694D">
            <w:pPr>
              <w:jc w:val="both"/>
              <w:rPr>
                <w:rFonts w:cstheme="minorHAnsi"/>
                <w:sz w:val="20"/>
                <w:szCs w:val="20"/>
              </w:rPr>
            </w:pPr>
            <w:r w:rsidRPr="00570308">
              <w:rPr>
                <w:rFonts w:cstheme="minorHAnsi"/>
                <w:sz w:val="20"/>
                <w:szCs w:val="20"/>
              </w:rPr>
              <w:t>e : 2528-6579</w:t>
            </w:r>
          </w:p>
        </w:tc>
        <w:tc>
          <w:tcPr>
            <w:tcW w:w="2551" w:type="dxa"/>
          </w:tcPr>
          <w:p w:rsidR="00570308" w:rsidRPr="00570308" w:rsidRDefault="00570308" w:rsidP="0045694D">
            <w:pPr>
              <w:jc w:val="both"/>
              <w:rPr>
                <w:rFonts w:cstheme="minorHAnsi"/>
                <w:sz w:val="20"/>
                <w:szCs w:val="20"/>
              </w:rPr>
            </w:pPr>
            <w:r w:rsidRPr="00570308">
              <w:rPr>
                <w:rFonts w:cstheme="minorHAnsi"/>
                <w:sz w:val="20"/>
                <w:szCs w:val="20"/>
              </w:rPr>
              <w:t xml:space="preserve">2502-6968 </w:t>
            </w:r>
          </w:p>
          <w:p w:rsidR="00570308" w:rsidRPr="00570308" w:rsidRDefault="00570308" w:rsidP="0045694D">
            <w:pPr>
              <w:jc w:val="both"/>
              <w:rPr>
                <w:rFonts w:cstheme="minorHAnsi"/>
                <w:sz w:val="20"/>
                <w:szCs w:val="20"/>
              </w:rPr>
            </w:pPr>
            <w:r w:rsidRPr="00570308">
              <w:rPr>
                <w:rFonts w:cstheme="minorHAnsi"/>
                <w:sz w:val="20"/>
                <w:szCs w:val="20"/>
              </w:rPr>
              <w:t>(Media Cetak)</w:t>
            </w:r>
          </w:p>
        </w:tc>
        <w:tc>
          <w:tcPr>
            <w:tcW w:w="2410" w:type="dxa"/>
          </w:tcPr>
          <w:p w:rsidR="00570308" w:rsidRPr="00570308" w:rsidRDefault="00570308" w:rsidP="0045694D">
            <w:pPr>
              <w:jc w:val="both"/>
              <w:rPr>
                <w:rFonts w:cstheme="minorHAnsi"/>
                <w:sz w:val="20"/>
                <w:szCs w:val="20"/>
              </w:rPr>
            </w:pPr>
            <w:r w:rsidRPr="00570308">
              <w:rPr>
                <w:rFonts w:cstheme="minorHAnsi"/>
                <w:sz w:val="20"/>
                <w:szCs w:val="20"/>
              </w:rPr>
              <w:t>1979-8415</w:t>
            </w:r>
          </w:p>
        </w:tc>
        <w:tc>
          <w:tcPr>
            <w:tcW w:w="2693" w:type="dxa"/>
          </w:tcPr>
          <w:p w:rsidR="00570308" w:rsidRPr="00570308" w:rsidRDefault="00570308" w:rsidP="0045694D">
            <w:pPr>
              <w:jc w:val="both"/>
              <w:rPr>
                <w:rFonts w:cstheme="minorHAnsi"/>
                <w:sz w:val="20"/>
                <w:szCs w:val="20"/>
                <w:lang w:val="en-ID"/>
              </w:rPr>
            </w:pPr>
            <w:r w:rsidRPr="00570308">
              <w:rPr>
                <w:rFonts w:cstheme="minorHAnsi"/>
                <w:sz w:val="20"/>
                <w:szCs w:val="20"/>
                <w:lang w:val="en-ID"/>
              </w:rPr>
              <w:t>2302-3805</w:t>
            </w:r>
          </w:p>
        </w:tc>
        <w:tc>
          <w:tcPr>
            <w:tcW w:w="2410" w:type="dxa"/>
          </w:tcPr>
          <w:p w:rsidR="00570308" w:rsidRPr="00570308" w:rsidRDefault="00570308" w:rsidP="0045694D">
            <w:pPr>
              <w:jc w:val="both"/>
              <w:rPr>
                <w:rFonts w:cstheme="minorHAnsi"/>
                <w:sz w:val="20"/>
                <w:szCs w:val="20"/>
                <w:lang w:val="en-ID"/>
              </w:rPr>
            </w:pPr>
            <w:r w:rsidRPr="00570308">
              <w:rPr>
                <w:rFonts w:cstheme="minorHAnsi"/>
                <w:sz w:val="20"/>
                <w:szCs w:val="20"/>
                <w:lang w:val="en-ID"/>
              </w:rPr>
              <w:t>-</w:t>
            </w:r>
          </w:p>
        </w:tc>
      </w:tr>
      <w:tr w:rsidR="00570308" w:rsidRPr="00570308" w:rsidTr="0045694D">
        <w:trPr>
          <w:trHeight w:val="436"/>
        </w:trPr>
        <w:tc>
          <w:tcPr>
            <w:tcW w:w="2269" w:type="dxa"/>
          </w:tcPr>
          <w:p w:rsidR="00570308" w:rsidRPr="00570308" w:rsidRDefault="00570308" w:rsidP="0045694D">
            <w:pPr>
              <w:jc w:val="both"/>
              <w:rPr>
                <w:rFonts w:cstheme="minorHAnsi"/>
                <w:sz w:val="20"/>
                <w:szCs w:val="20"/>
              </w:rPr>
            </w:pPr>
            <w:r w:rsidRPr="00570308">
              <w:rPr>
                <w:rFonts w:cstheme="minorHAnsi"/>
                <w:sz w:val="20"/>
                <w:szCs w:val="20"/>
              </w:rPr>
              <w:t>Volume</w:t>
            </w:r>
          </w:p>
        </w:tc>
        <w:tc>
          <w:tcPr>
            <w:tcW w:w="2410" w:type="dxa"/>
          </w:tcPr>
          <w:p w:rsidR="00570308" w:rsidRPr="00570308" w:rsidRDefault="00570308" w:rsidP="0045694D">
            <w:pPr>
              <w:jc w:val="both"/>
              <w:rPr>
                <w:rFonts w:cstheme="minorHAnsi"/>
                <w:sz w:val="20"/>
                <w:szCs w:val="20"/>
              </w:rPr>
            </w:pPr>
            <w:r w:rsidRPr="00570308">
              <w:rPr>
                <w:rFonts w:cstheme="minorHAnsi"/>
                <w:sz w:val="20"/>
                <w:szCs w:val="20"/>
              </w:rPr>
              <w:t>4</w:t>
            </w:r>
          </w:p>
        </w:tc>
        <w:tc>
          <w:tcPr>
            <w:tcW w:w="2551" w:type="dxa"/>
          </w:tcPr>
          <w:p w:rsidR="00570308" w:rsidRPr="00570308" w:rsidRDefault="00570308" w:rsidP="0045694D">
            <w:pPr>
              <w:jc w:val="both"/>
              <w:rPr>
                <w:rFonts w:cstheme="minorHAnsi"/>
                <w:sz w:val="20"/>
                <w:szCs w:val="20"/>
              </w:rPr>
            </w:pPr>
            <w:r w:rsidRPr="00570308">
              <w:rPr>
                <w:rFonts w:cstheme="minorHAnsi"/>
                <w:sz w:val="20"/>
                <w:szCs w:val="20"/>
              </w:rPr>
              <w:t>1</w:t>
            </w:r>
          </w:p>
        </w:tc>
        <w:tc>
          <w:tcPr>
            <w:tcW w:w="2410" w:type="dxa"/>
          </w:tcPr>
          <w:p w:rsidR="00570308" w:rsidRPr="00570308" w:rsidRDefault="00570308" w:rsidP="0045694D">
            <w:pPr>
              <w:jc w:val="both"/>
              <w:rPr>
                <w:rFonts w:cstheme="minorHAnsi"/>
                <w:sz w:val="20"/>
                <w:szCs w:val="20"/>
              </w:rPr>
            </w:pPr>
            <w:r w:rsidRPr="00570308">
              <w:rPr>
                <w:rFonts w:cstheme="minorHAnsi"/>
                <w:sz w:val="20"/>
                <w:szCs w:val="20"/>
              </w:rPr>
              <w:t>8</w:t>
            </w:r>
          </w:p>
        </w:tc>
        <w:tc>
          <w:tcPr>
            <w:tcW w:w="2693" w:type="dxa"/>
          </w:tcPr>
          <w:p w:rsidR="00570308" w:rsidRPr="00570308" w:rsidRDefault="00570308" w:rsidP="0045694D">
            <w:pPr>
              <w:jc w:val="both"/>
              <w:rPr>
                <w:rFonts w:cstheme="minorHAnsi"/>
                <w:sz w:val="20"/>
                <w:szCs w:val="20"/>
                <w:lang w:val="en-ID"/>
              </w:rPr>
            </w:pPr>
            <w:r w:rsidRPr="00570308">
              <w:rPr>
                <w:rFonts w:cstheme="minorHAnsi"/>
                <w:sz w:val="20"/>
                <w:szCs w:val="20"/>
                <w:lang w:val="en-ID"/>
              </w:rPr>
              <w:t>-</w:t>
            </w:r>
          </w:p>
        </w:tc>
        <w:tc>
          <w:tcPr>
            <w:tcW w:w="2410" w:type="dxa"/>
          </w:tcPr>
          <w:p w:rsidR="00570308" w:rsidRPr="00570308" w:rsidRDefault="00570308" w:rsidP="0045694D">
            <w:pPr>
              <w:jc w:val="both"/>
              <w:rPr>
                <w:rFonts w:cstheme="minorHAnsi"/>
                <w:sz w:val="20"/>
                <w:szCs w:val="20"/>
                <w:lang w:val="en-ID"/>
              </w:rPr>
            </w:pPr>
            <w:r w:rsidRPr="00570308">
              <w:rPr>
                <w:rFonts w:cstheme="minorHAnsi"/>
                <w:sz w:val="20"/>
                <w:szCs w:val="20"/>
                <w:lang w:val="en-ID"/>
              </w:rPr>
              <w:t>-</w:t>
            </w:r>
          </w:p>
        </w:tc>
      </w:tr>
      <w:tr w:rsidR="00570308" w:rsidRPr="00570308" w:rsidTr="0045694D">
        <w:trPr>
          <w:trHeight w:val="415"/>
        </w:trPr>
        <w:tc>
          <w:tcPr>
            <w:tcW w:w="2269" w:type="dxa"/>
          </w:tcPr>
          <w:p w:rsidR="00570308" w:rsidRPr="00570308" w:rsidRDefault="00570308" w:rsidP="0045694D">
            <w:pPr>
              <w:jc w:val="both"/>
              <w:rPr>
                <w:rFonts w:cstheme="minorHAnsi"/>
                <w:sz w:val="20"/>
                <w:szCs w:val="20"/>
              </w:rPr>
            </w:pPr>
            <w:r w:rsidRPr="00570308">
              <w:rPr>
                <w:rFonts w:cstheme="minorHAnsi"/>
                <w:sz w:val="20"/>
                <w:szCs w:val="20"/>
              </w:rPr>
              <w:t>Nomor</w:t>
            </w:r>
          </w:p>
        </w:tc>
        <w:tc>
          <w:tcPr>
            <w:tcW w:w="2410" w:type="dxa"/>
          </w:tcPr>
          <w:p w:rsidR="00570308" w:rsidRPr="00570308" w:rsidRDefault="00570308" w:rsidP="0045694D">
            <w:pPr>
              <w:jc w:val="both"/>
              <w:rPr>
                <w:rFonts w:cstheme="minorHAnsi"/>
                <w:sz w:val="20"/>
                <w:szCs w:val="20"/>
              </w:rPr>
            </w:pPr>
            <w:r w:rsidRPr="00570308">
              <w:rPr>
                <w:rFonts w:cstheme="minorHAnsi"/>
                <w:sz w:val="20"/>
                <w:szCs w:val="20"/>
              </w:rPr>
              <w:t>4</w:t>
            </w:r>
          </w:p>
        </w:tc>
        <w:tc>
          <w:tcPr>
            <w:tcW w:w="2551" w:type="dxa"/>
          </w:tcPr>
          <w:p w:rsidR="00570308" w:rsidRPr="00570308" w:rsidRDefault="00570308" w:rsidP="0045694D">
            <w:pPr>
              <w:jc w:val="both"/>
              <w:rPr>
                <w:rFonts w:cstheme="minorHAnsi"/>
                <w:sz w:val="20"/>
                <w:szCs w:val="20"/>
                <w:lang w:val="en-ID"/>
              </w:rPr>
            </w:pPr>
            <w:r w:rsidRPr="00570308">
              <w:rPr>
                <w:rFonts w:cstheme="minorHAnsi"/>
                <w:sz w:val="20"/>
                <w:szCs w:val="20"/>
                <w:lang w:val="en-ID"/>
              </w:rPr>
              <w:t>1</w:t>
            </w:r>
          </w:p>
        </w:tc>
        <w:tc>
          <w:tcPr>
            <w:tcW w:w="2410" w:type="dxa"/>
          </w:tcPr>
          <w:p w:rsidR="00570308" w:rsidRPr="00570308" w:rsidRDefault="00570308" w:rsidP="0045694D">
            <w:pPr>
              <w:jc w:val="both"/>
              <w:rPr>
                <w:rFonts w:cstheme="minorHAnsi"/>
                <w:sz w:val="20"/>
                <w:szCs w:val="20"/>
                <w:lang w:val="en-ID"/>
              </w:rPr>
            </w:pPr>
            <w:r w:rsidRPr="00570308">
              <w:rPr>
                <w:rFonts w:cstheme="minorHAnsi"/>
                <w:sz w:val="20"/>
                <w:szCs w:val="20"/>
                <w:lang w:val="en-ID"/>
              </w:rPr>
              <w:t>2</w:t>
            </w:r>
          </w:p>
        </w:tc>
        <w:tc>
          <w:tcPr>
            <w:tcW w:w="2693" w:type="dxa"/>
          </w:tcPr>
          <w:p w:rsidR="00570308" w:rsidRPr="00570308" w:rsidRDefault="00570308" w:rsidP="0045694D">
            <w:pPr>
              <w:jc w:val="both"/>
              <w:rPr>
                <w:rFonts w:cstheme="minorHAnsi"/>
                <w:sz w:val="20"/>
                <w:szCs w:val="20"/>
                <w:lang w:val="en-ID"/>
              </w:rPr>
            </w:pPr>
            <w:r w:rsidRPr="00570308">
              <w:rPr>
                <w:rFonts w:cstheme="minorHAnsi"/>
                <w:sz w:val="20"/>
                <w:szCs w:val="20"/>
                <w:lang w:val="en-ID"/>
              </w:rPr>
              <w:t>-</w:t>
            </w:r>
          </w:p>
        </w:tc>
        <w:tc>
          <w:tcPr>
            <w:tcW w:w="2410" w:type="dxa"/>
          </w:tcPr>
          <w:p w:rsidR="00570308" w:rsidRPr="00570308" w:rsidRDefault="00570308" w:rsidP="0045694D">
            <w:pPr>
              <w:jc w:val="both"/>
              <w:rPr>
                <w:rFonts w:cstheme="minorHAnsi"/>
                <w:sz w:val="20"/>
                <w:szCs w:val="20"/>
                <w:lang w:val="en-ID"/>
              </w:rPr>
            </w:pPr>
            <w:r w:rsidRPr="00570308">
              <w:rPr>
                <w:rFonts w:cstheme="minorHAnsi"/>
                <w:sz w:val="20"/>
                <w:szCs w:val="20"/>
                <w:lang w:val="en-ID"/>
              </w:rPr>
              <w:t>-</w:t>
            </w:r>
          </w:p>
        </w:tc>
      </w:tr>
      <w:tr w:rsidR="00570308" w:rsidRPr="00570308" w:rsidTr="0045694D">
        <w:trPr>
          <w:trHeight w:val="548"/>
        </w:trPr>
        <w:tc>
          <w:tcPr>
            <w:tcW w:w="2269" w:type="dxa"/>
          </w:tcPr>
          <w:p w:rsidR="00570308" w:rsidRPr="00570308" w:rsidRDefault="00570308" w:rsidP="0045694D">
            <w:pPr>
              <w:ind w:right="-102"/>
              <w:jc w:val="both"/>
              <w:rPr>
                <w:rFonts w:cstheme="minorHAnsi"/>
                <w:sz w:val="20"/>
                <w:szCs w:val="20"/>
              </w:rPr>
            </w:pPr>
            <w:r w:rsidRPr="00570308">
              <w:rPr>
                <w:rFonts w:cstheme="minorHAnsi"/>
                <w:sz w:val="20"/>
                <w:szCs w:val="20"/>
              </w:rPr>
              <w:t>Tahun Penelitian</w:t>
            </w:r>
          </w:p>
        </w:tc>
        <w:tc>
          <w:tcPr>
            <w:tcW w:w="2410" w:type="dxa"/>
          </w:tcPr>
          <w:p w:rsidR="00570308" w:rsidRPr="00570308" w:rsidRDefault="00570308" w:rsidP="0045694D">
            <w:pPr>
              <w:jc w:val="both"/>
              <w:rPr>
                <w:rFonts w:cstheme="minorHAnsi"/>
                <w:sz w:val="20"/>
                <w:szCs w:val="20"/>
              </w:rPr>
            </w:pPr>
            <w:r w:rsidRPr="00570308">
              <w:rPr>
                <w:rFonts w:cstheme="minorHAnsi"/>
                <w:sz w:val="20"/>
                <w:szCs w:val="20"/>
              </w:rPr>
              <w:t>2017</w:t>
            </w:r>
          </w:p>
        </w:tc>
        <w:tc>
          <w:tcPr>
            <w:tcW w:w="2551" w:type="dxa"/>
          </w:tcPr>
          <w:p w:rsidR="00570308" w:rsidRPr="00570308" w:rsidRDefault="00570308" w:rsidP="0045694D">
            <w:pPr>
              <w:jc w:val="both"/>
              <w:rPr>
                <w:rFonts w:cstheme="minorHAnsi"/>
                <w:sz w:val="20"/>
                <w:szCs w:val="20"/>
              </w:rPr>
            </w:pPr>
            <w:r w:rsidRPr="00570308">
              <w:rPr>
                <w:rFonts w:cstheme="minorHAnsi"/>
                <w:sz w:val="20"/>
                <w:szCs w:val="20"/>
              </w:rPr>
              <w:t>2016</w:t>
            </w:r>
          </w:p>
        </w:tc>
        <w:tc>
          <w:tcPr>
            <w:tcW w:w="2410" w:type="dxa"/>
          </w:tcPr>
          <w:p w:rsidR="00570308" w:rsidRPr="00570308" w:rsidRDefault="00570308" w:rsidP="0045694D">
            <w:pPr>
              <w:jc w:val="both"/>
              <w:rPr>
                <w:rFonts w:cstheme="minorHAnsi"/>
                <w:sz w:val="20"/>
                <w:szCs w:val="20"/>
              </w:rPr>
            </w:pPr>
            <w:r w:rsidRPr="00570308">
              <w:rPr>
                <w:rFonts w:cstheme="minorHAnsi"/>
                <w:sz w:val="20"/>
                <w:szCs w:val="20"/>
              </w:rPr>
              <w:t>2016</w:t>
            </w:r>
          </w:p>
        </w:tc>
        <w:tc>
          <w:tcPr>
            <w:tcW w:w="2693" w:type="dxa"/>
          </w:tcPr>
          <w:p w:rsidR="00570308" w:rsidRPr="00570308" w:rsidRDefault="00570308" w:rsidP="0045694D">
            <w:pPr>
              <w:jc w:val="both"/>
              <w:rPr>
                <w:rFonts w:cstheme="minorHAnsi"/>
                <w:sz w:val="20"/>
                <w:szCs w:val="20"/>
                <w:lang w:val="en-ID"/>
              </w:rPr>
            </w:pPr>
            <w:r w:rsidRPr="00570308">
              <w:rPr>
                <w:rFonts w:cstheme="minorHAnsi"/>
                <w:sz w:val="20"/>
                <w:szCs w:val="20"/>
                <w:lang w:val="en-ID"/>
              </w:rPr>
              <w:t>2015</w:t>
            </w:r>
          </w:p>
        </w:tc>
        <w:tc>
          <w:tcPr>
            <w:tcW w:w="2410" w:type="dxa"/>
          </w:tcPr>
          <w:p w:rsidR="00570308" w:rsidRPr="00570308" w:rsidRDefault="00570308" w:rsidP="0045694D">
            <w:pPr>
              <w:jc w:val="both"/>
              <w:rPr>
                <w:rFonts w:cstheme="minorHAnsi"/>
                <w:sz w:val="20"/>
                <w:szCs w:val="20"/>
                <w:lang w:val="en-ID"/>
              </w:rPr>
            </w:pPr>
            <w:r w:rsidRPr="00570308">
              <w:rPr>
                <w:rFonts w:cstheme="minorHAnsi"/>
                <w:sz w:val="20"/>
                <w:szCs w:val="20"/>
                <w:lang w:val="en-ID"/>
              </w:rPr>
              <w:t>2018</w:t>
            </w:r>
          </w:p>
        </w:tc>
      </w:tr>
      <w:tr w:rsidR="00570308" w:rsidRPr="00570308" w:rsidTr="0045694D">
        <w:trPr>
          <w:trHeight w:val="429"/>
        </w:trPr>
        <w:tc>
          <w:tcPr>
            <w:tcW w:w="2269" w:type="dxa"/>
          </w:tcPr>
          <w:p w:rsidR="00570308" w:rsidRPr="00570308" w:rsidRDefault="00570308" w:rsidP="0045694D">
            <w:pPr>
              <w:jc w:val="both"/>
              <w:rPr>
                <w:rFonts w:cstheme="minorHAnsi"/>
                <w:sz w:val="20"/>
                <w:szCs w:val="20"/>
              </w:rPr>
            </w:pPr>
            <w:r w:rsidRPr="00570308">
              <w:rPr>
                <w:rFonts w:cstheme="minorHAnsi"/>
                <w:sz w:val="20"/>
                <w:szCs w:val="20"/>
              </w:rPr>
              <w:t xml:space="preserve">Metode </w:t>
            </w:r>
          </w:p>
        </w:tc>
        <w:tc>
          <w:tcPr>
            <w:tcW w:w="2410" w:type="dxa"/>
          </w:tcPr>
          <w:p w:rsidR="00570308" w:rsidRPr="00570308" w:rsidRDefault="00570308" w:rsidP="0045694D">
            <w:pPr>
              <w:jc w:val="both"/>
              <w:rPr>
                <w:rFonts w:cstheme="minorHAnsi"/>
                <w:sz w:val="20"/>
                <w:szCs w:val="20"/>
              </w:rPr>
            </w:pPr>
            <w:r w:rsidRPr="00570308">
              <w:rPr>
                <w:rFonts w:cstheme="minorHAnsi"/>
                <w:i/>
                <w:iCs/>
                <w:sz w:val="20"/>
                <w:szCs w:val="20"/>
              </w:rPr>
              <w:t xml:space="preserve">Suffix Tree Clustering </w:t>
            </w:r>
            <w:r w:rsidRPr="00570308">
              <w:rPr>
                <w:rFonts w:cstheme="minorHAnsi"/>
                <w:iCs/>
                <w:sz w:val="20"/>
                <w:szCs w:val="20"/>
              </w:rPr>
              <w:t>dengan</w:t>
            </w:r>
            <w:r w:rsidRPr="00570308">
              <w:rPr>
                <w:rFonts w:cstheme="minorHAnsi"/>
                <w:i/>
                <w:iCs/>
                <w:sz w:val="20"/>
                <w:szCs w:val="20"/>
              </w:rPr>
              <w:t xml:space="preserve"> Wordnet </w:t>
            </w:r>
            <w:r w:rsidRPr="00570308">
              <w:rPr>
                <w:rFonts w:cstheme="minorHAnsi"/>
                <w:iCs/>
                <w:sz w:val="20"/>
                <w:szCs w:val="20"/>
              </w:rPr>
              <w:t>dan</w:t>
            </w:r>
            <w:r w:rsidRPr="00570308">
              <w:rPr>
                <w:rFonts w:cstheme="minorHAnsi"/>
                <w:i/>
                <w:iCs/>
                <w:sz w:val="20"/>
                <w:szCs w:val="20"/>
              </w:rPr>
              <w:t xml:space="preserve"> Named Entity Recognition</w:t>
            </w:r>
          </w:p>
        </w:tc>
        <w:tc>
          <w:tcPr>
            <w:tcW w:w="2551" w:type="dxa"/>
          </w:tcPr>
          <w:p w:rsidR="00570308" w:rsidRPr="00570308" w:rsidRDefault="00570308" w:rsidP="0045694D">
            <w:pPr>
              <w:jc w:val="both"/>
              <w:rPr>
                <w:rFonts w:cstheme="minorHAnsi"/>
                <w:sz w:val="20"/>
                <w:szCs w:val="20"/>
              </w:rPr>
            </w:pPr>
            <w:r w:rsidRPr="00570308">
              <w:rPr>
                <w:rFonts w:cstheme="minorHAnsi"/>
                <w:i/>
                <w:iCs/>
                <w:sz w:val="20"/>
                <w:szCs w:val="20"/>
              </w:rPr>
              <w:t>Suffix Tree Clustering</w:t>
            </w:r>
          </w:p>
        </w:tc>
        <w:tc>
          <w:tcPr>
            <w:tcW w:w="2410" w:type="dxa"/>
          </w:tcPr>
          <w:p w:rsidR="00570308" w:rsidRPr="00570308" w:rsidRDefault="00570308" w:rsidP="0045694D">
            <w:pPr>
              <w:jc w:val="both"/>
              <w:rPr>
                <w:rFonts w:cstheme="minorHAnsi"/>
                <w:sz w:val="20"/>
                <w:szCs w:val="20"/>
              </w:rPr>
            </w:pPr>
            <w:r w:rsidRPr="00570308">
              <w:rPr>
                <w:rFonts w:cstheme="minorHAnsi"/>
                <w:i/>
                <w:iCs/>
                <w:sz w:val="20"/>
                <w:szCs w:val="20"/>
              </w:rPr>
              <w:t>Suffix Tree</w:t>
            </w:r>
            <w:r w:rsidRPr="00570308">
              <w:rPr>
                <w:rFonts w:cstheme="minorHAnsi"/>
                <w:iCs/>
                <w:sz w:val="20"/>
                <w:szCs w:val="20"/>
              </w:rPr>
              <w:t xml:space="preserve"> dengan </w:t>
            </w:r>
            <w:r w:rsidRPr="00570308">
              <w:rPr>
                <w:rFonts w:cstheme="minorHAnsi"/>
                <w:i/>
                <w:iCs/>
                <w:sz w:val="20"/>
                <w:szCs w:val="20"/>
              </w:rPr>
              <w:t>Single Pass Clustering</w:t>
            </w:r>
          </w:p>
        </w:tc>
        <w:tc>
          <w:tcPr>
            <w:tcW w:w="2693" w:type="dxa"/>
          </w:tcPr>
          <w:p w:rsidR="00570308" w:rsidRPr="00570308" w:rsidRDefault="00570308" w:rsidP="0045694D">
            <w:pPr>
              <w:jc w:val="both"/>
              <w:rPr>
                <w:rFonts w:cstheme="minorHAnsi"/>
                <w:sz w:val="20"/>
                <w:szCs w:val="20"/>
                <w:lang w:val="en-ID"/>
              </w:rPr>
            </w:pPr>
            <w:r w:rsidRPr="00570308">
              <w:rPr>
                <w:rFonts w:cstheme="minorHAnsi"/>
                <w:i/>
                <w:iCs/>
                <w:sz w:val="20"/>
                <w:szCs w:val="20"/>
              </w:rPr>
              <w:t xml:space="preserve">Suffix Tree Clustering </w:t>
            </w:r>
            <w:r w:rsidRPr="00570308">
              <w:rPr>
                <w:rFonts w:cstheme="minorHAnsi"/>
                <w:iCs/>
                <w:sz w:val="20"/>
                <w:szCs w:val="20"/>
              </w:rPr>
              <w:t xml:space="preserve">dan </w:t>
            </w:r>
            <w:r w:rsidRPr="00570308">
              <w:rPr>
                <w:rFonts w:cstheme="minorHAnsi"/>
                <w:i/>
                <w:iCs/>
                <w:sz w:val="20"/>
                <w:szCs w:val="20"/>
              </w:rPr>
              <w:t>Singular Value Decomposition</w:t>
            </w:r>
          </w:p>
        </w:tc>
        <w:tc>
          <w:tcPr>
            <w:tcW w:w="2410" w:type="dxa"/>
          </w:tcPr>
          <w:p w:rsidR="00570308" w:rsidRPr="00570308" w:rsidRDefault="00570308" w:rsidP="0045694D">
            <w:pPr>
              <w:jc w:val="both"/>
              <w:rPr>
                <w:rFonts w:cstheme="minorHAnsi"/>
                <w:sz w:val="20"/>
                <w:szCs w:val="20"/>
                <w:lang w:val="en-ID"/>
              </w:rPr>
            </w:pPr>
            <w:r w:rsidRPr="00570308">
              <w:rPr>
                <w:rFonts w:cstheme="minorHAnsi"/>
                <w:i/>
                <w:iCs/>
                <w:sz w:val="20"/>
                <w:szCs w:val="20"/>
              </w:rPr>
              <w:t>Suffix Tree Clustering</w:t>
            </w:r>
          </w:p>
        </w:tc>
      </w:tr>
      <w:tr w:rsidR="00570308" w:rsidRPr="00570308" w:rsidTr="0045694D">
        <w:trPr>
          <w:trHeight w:val="841"/>
        </w:trPr>
        <w:tc>
          <w:tcPr>
            <w:tcW w:w="2269" w:type="dxa"/>
          </w:tcPr>
          <w:p w:rsidR="00570308" w:rsidRPr="00570308" w:rsidRDefault="00570308" w:rsidP="0045694D">
            <w:pPr>
              <w:jc w:val="both"/>
              <w:rPr>
                <w:rFonts w:cstheme="minorHAnsi"/>
                <w:sz w:val="20"/>
                <w:szCs w:val="20"/>
              </w:rPr>
            </w:pPr>
            <w:r w:rsidRPr="00570308">
              <w:rPr>
                <w:rFonts w:cstheme="minorHAnsi"/>
                <w:sz w:val="20"/>
                <w:szCs w:val="20"/>
              </w:rPr>
              <w:lastRenderedPageBreak/>
              <w:t xml:space="preserve">Kesimpulan  </w:t>
            </w:r>
          </w:p>
        </w:tc>
        <w:tc>
          <w:tcPr>
            <w:tcW w:w="2410" w:type="dxa"/>
          </w:tcPr>
          <w:p w:rsidR="00570308" w:rsidRPr="00570308" w:rsidRDefault="00570308" w:rsidP="0045694D">
            <w:pPr>
              <w:widowControl w:val="0"/>
              <w:jc w:val="both"/>
              <w:rPr>
                <w:rFonts w:cstheme="minorHAnsi"/>
                <w:sz w:val="20"/>
                <w:szCs w:val="20"/>
              </w:rPr>
            </w:pPr>
            <w:r w:rsidRPr="00570308">
              <w:rPr>
                <w:rFonts w:cstheme="minorHAnsi"/>
                <w:sz w:val="20"/>
                <w:szCs w:val="20"/>
              </w:rPr>
              <w:t>Penelitian ini menunjukkan bahwa metode yang diusulkan dapat melakukan pengelompokan dokumen dengan sangat baik. WordNet (synonym detction) dapat mendeteksi kata yang beda penulisan tapi sama makna. NER dapat mendeteksi dokumen yang mempunyai entitas. Selain itu, WordNet dan NER dapat digunakan untuk optimasi clustering dokumen menggunakan STC.</w:t>
            </w:r>
          </w:p>
        </w:tc>
        <w:tc>
          <w:tcPr>
            <w:tcW w:w="2551" w:type="dxa"/>
          </w:tcPr>
          <w:p w:rsidR="00570308" w:rsidRPr="00570308" w:rsidRDefault="00570308" w:rsidP="0045694D">
            <w:pPr>
              <w:ind w:left="31"/>
              <w:jc w:val="both"/>
              <w:rPr>
                <w:rFonts w:cstheme="minorHAnsi"/>
                <w:sz w:val="20"/>
                <w:szCs w:val="20"/>
              </w:rPr>
            </w:pPr>
            <w:r w:rsidRPr="00570308">
              <w:rPr>
                <w:rFonts w:cstheme="minorHAnsi"/>
                <w:sz w:val="20"/>
                <w:szCs w:val="20"/>
              </w:rPr>
              <w:t xml:space="preserve">1. Pengelompokan  tree clustering terdiri dari beberapa  prosedur diantara nya, Documen cleaning, steming data, identifikasi base cluster, dan pengkombinasian base cluster  </w:t>
            </w:r>
          </w:p>
          <w:p w:rsidR="00570308" w:rsidRPr="00570308" w:rsidRDefault="00570308" w:rsidP="0045694D">
            <w:pPr>
              <w:ind w:left="31"/>
              <w:jc w:val="both"/>
              <w:rPr>
                <w:rFonts w:cstheme="minorHAnsi"/>
                <w:sz w:val="20"/>
                <w:szCs w:val="20"/>
              </w:rPr>
            </w:pPr>
            <w:r w:rsidRPr="00570308">
              <w:rPr>
                <w:rFonts w:cstheme="minorHAnsi"/>
                <w:sz w:val="20"/>
                <w:szCs w:val="20"/>
              </w:rPr>
              <w:t xml:space="preserve">2. Untuk menerapka metode STC ada beberapa langkah di antara nya dengan pencarian shared phrase  untuk semua berita yang dikoleksi,dan mengkobinasikan dua base cluster kedalam satu cluster  </w:t>
            </w:r>
          </w:p>
          <w:p w:rsidR="00570308" w:rsidRPr="00570308" w:rsidRDefault="00570308" w:rsidP="0045694D">
            <w:pPr>
              <w:ind w:left="31"/>
              <w:jc w:val="both"/>
              <w:rPr>
                <w:rFonts w:cstheme="minorHAnsi"/>
                <w:sz w:val="20"/>
                <w:szCs w:val="20"/>
              </w:rPr>
            </w:pPr>
            <w:r w:rsidRPr="00570308">
              <w:rPr>
                <w:rFonts w:cstheme="minorHAnsi"/>
                <w:sz w:val="20"/>
                <w:szCs w:val="20"/>
              </w:rPr>
              <w:t>3. Bahasa pemrograman yang di bangun dalam pengelompokan metode STC yaitu visual basic 2008.</w:t>
            </w:r>
          </w:p>
        </w:tc>
        <w:tc>
          <w:tcPr>
            <w:tcW w:w="2410" w:type="dxa"/>
          </w:tcPr>
          <w:p w:rsidR="00570308" w:rsidRPr="00570308" w:rsidRDefault="00570308" w:rsidP="0045694D">
            <w:pPr>
              <w:jc w:val="both"/>
              <w:rPr>
                <w:rFonts w:cstheme="minorHAnsi"/>
                <w:sz w:val="20"/>
                <w:szCs w:val="20"/>
              </w:rPr>
            </w:pPr>
            <w:r w:rsidRPr="00570308">
              <w:rPr>
                <w:rFonts w:cstheme="minorHAnsi"/>
                <w:sz w:val="20"/>
                <w:szCs w:val="20"/>
              </w:rPr>
              <w:t>Metode yang diusulkan menghasilkan nilai F-Measure yang lebih tinggi dibandingkan dengan STC tradisional. Efisiensi phrase pada proses pemilihan base cluster dengan kombinasi perhitungan tf dan df mampu meningkatkan hasil pengelompokan dokumen yang semula menggunakan scoring phrase dengan kombinasi df dan panjang phrase yang terlabeli pada STC tradisional. Metode yang diusulkan  juga berhasil mempertahankan overlapping cluster yang merupakan kelebihan STC.</w:t>
            </w:r>
          </w:p>
        </w:tc>
        <w:tc>
          <w:tcPr>
            <w:tcW w:w="2693" w:type="dxa"/>
          </w:tcPr>
          <w:p w:rsidR="00570308" w:rsidRPr="00570308" w:rsidRDefault="00570308" w:rsidP="0045694D">
            <w:pPr>
              <w:jc w:val="both"/>
              <w:rPr>
                <w:rFonts w:cstheme="minorHAnsi"/>
                <w:sz w:val="20"/>
                <w:szCs w:val="20"/>
              </w:rPr>
            </w:pPr>
            <w:r w:rsidRPr="00570308">
              <w:rPr>
                <w:rFonts w:cstheme="minorHAnsi"/>
                <w:sz w:val="20"/>
                <w:szCs w:val="20"/>
              </w:rPr>
              <w:t>Akurasi  yang sesuai diperoleh pada 100 data abstrak dengan menggunakan reduksi dimensi 30% yaitu akurasi 87.67%  dengan hasil 54 data pada kelompok Sistem Informasi Perusahaan/ Instansi , 14 data terkelompok dalam Ebusines dan 26 data terkelompok dalam Komputer akutansi  (pengujian recall adalah 0.33 dan presisisebesar 0.37).</w:t>
            </w:r>
          </w:p>
        </w:tc>
        <w:tc>
          <w:tcPr>
            <w:tcW w:w="2410" w:type="dxa"/>
          </w:tcPr>
          <w:p w:rsidR="00570308" w:rsidRPr="00570308" w:rsidRDefault="00570308" w:rsidP="0045694D">
            <w:pPr>
              <w:jc w:val="both"/>
              <w:rPr>
                <w:rFonts w:cstheme="minorHAnsi"/>
                <w:sz w:val="20"/>
                <w:szCs w:val="20"/>
                <w:lang w:val="en-ID"/>
              </w:rPr>
            </w:pPr>
            <w:r w:rsidRPr="00570308">
              <w:rPr>
                <w:rFonts w:cstheme="minorHAnsi"/>
                <w:sz w:val="20"/>
                <w:szCs w:val="20"/>
                <w:lang w:val="en-ID"/>
              </w:rPr>
              <w:t>Data yang digunakan dalam penelitian ini adalah data Penelitian Dosen UAD tahun 2015 sampai tahun 2017. Hasil dari penelitian ini berupa sebuah sistem yang dapat menampilkan hasil pengelompokan judul penelitian dosen berdasarkan bidang penelitiannya dan diuji dengan tingkat akurasi.</w:t>
            </w:r>
          </w:p>
        </w:tc>
      </w:tr>
    </w:tbl>
    <w:p w:rsidR="00570308" w:rsidRPr="00570308" w:rsidRDefault="00570308" w:rsidP="00570308">
      <w:pPr>
        <w:tabs>
          <w:tab w:val="left" w:pos="1890"/>
        </w:tabs>
        <w:spacing w:after="0" w:line="480" w:lineRule="auto"/>
        <w:jc w:val="both"/>
        <w:rPr>
          <w:rFonts w:cstheme="minorHAnsi"/>
          <w:sz w:val="20"/>
          <w:szCs w:val="20"/>
        </w:rPr>
        <w:sectPr w:rsidR="00570308" w:rsidRPr="00570308" w:rsidSect="0045694D">
          <w:pgSz w:w="15840" w:h="12240" w:orient="landscape"/>
          <w:pgMar w:top="1440" w:right="1440" w:bottom="1440" w:left="1440" w:header="708" w:footer="708" w:gutter="0"/>
          <w:cols w:space="708"/>
          <w:docGrid w:linePitch="360"/>
        </w:sectPr>
      </w:pPr>
    </w:p>
    <w:p w:rsidR="00570308" w:rsidRPr="00570308" w:rsidRDefault="00570308" w:rsidP="00570308">
      <w:pPr>
        <w:pStyle w:val="Heading2"/>
        <w:spacing w:line="480" w:lineRule="auto"/>
        <w:rPr>
          <w:rFonts w:asciiTheme="minorHAnsi" w:hAnsiTheme="minorHAnsi" w:cstheme="minorHAnsi"/>
          <w:b/>
          <w:color w:val="auto"/>
          <w:sz w:val="22"/>
          <w:szCs w:val="22"/>
        </w:rPr>
      </w:pPr>
      <w:bookmarkStart w:id="5" w:name="_Toc529822971"/>
      <w:r w:rsidRPr="00570308">
        <w:rPr>
          <w:rFonts w:asciiTheme="minorHAnsi" w:hAnsiTheme="minorHAnsi" w:cstheme="minorHAnsi"/>
          <w:b/>
          <w:color w:val="auto"/>
          <w:sz w:val="22"/>
          <w:szCs w:val="22"/>
        </w:rPr>
        <w:lastRenderedPageBreak/>
        <w:t>2. 2 Landasan Teori</w:t>
      </w:r>
      <w:bookmarkEnd w:id="5"/>
    </w:p>
    <w:p w:rsidR="00570308" w:rsidRPr="00570308" w:rsidRDefault="00570308" w:rsidP="00570308">
      <w:pPr>
        <w:pStyle w:val="Heading3"/>
        <w:spacing w:line="480" w:lineRule="auto"/>
        <w:ind w:firstLine="426"/>
        <w:rPr>
          <w:rFonts w:asciiTheme="minorHAnsi" w:hAnsiTheme="minorHAnsi" w:cstheme="minorHAnsi"/>
          <w:b/>
          <w:color w:val="auto"/>
          <w:sz w:val="22"/>
          <w:szCs w:val="22"/>
        </w:rPr>
      </w:pPr>
      <w:bookmarkStart w:id="6" w:name="_Toc529822972"/>
      <w:r w:rsidRPr="00570308">
        <w:rPr>
          <w:rFonts w:asciiTheme="minorHAnsi" w:hAnsiTheme="minorHAnsi" w:cstheme="minorHAnsi"/>
          <w:b/>
          <w:color w:val="auto"/>
          <w:sz w:val="22"/>
          <w:szCs w:val="22"/>
        </w:rPr>
        <w:t xml:space="preserve">2.2.1 </w:t>
      </w:r>
      <w:bookmarkEnd w:id="6"/>
      <w:r w:rsidRPr="00570308">
        <w:rPr>
          <w:rFonts w:asciiTheme="minorHAnsi" w:hAnsiTheme="minorHAnsi" w:cstheme="minorHAnsi"/>
          <w:b/>
          <w:color w:val="auto"/>
          <w:sz w:val="22"/>
          <w:szCs w:val="22"/>
        </w:rPr>
        <w:t xml:space="preserve">Pengelompokan </w:t>
      </w:r>
    </w:p>
    <w:p w:rsidR="00570308" w:rsidRPr="00570308" w:rsidRDefault="00570308" w:rsidP="00570308">
      <w:pPr>
        <w:pStyle w:val="ListParagraph"/>
        <w:tabs>
          <w:tab w:val="left" w:pos="1890"/>
        </w:tabs>
        <w:spacing w:after="0" w:line="480" w:lineRule="auto"/>
        <w:ind w:left="993" w:firstLine="709"/>
        <w:jc w:val="both"/>
        <w:rPr>
          <w:rFonts w:cstheme="minorHAnsi"/>
          <w:b/>
          <w:i/>
        </w:rPr>
      </w:pPr>
      <w:r w:rsidRPr="00570308">
        <w:rPr>
          <w:rFonts w:cstheme="minorHAnsi"/>
        </w:rPr>
        <w:t xml:space="preserve">Pengelompokan data menjadi sejumlah kategori juga dapat dilakukan menggunakan metode </w:t>
      </w:r>
      <w:r w:rsidRPr="00570308">
        <w:rPr>
          <w:rFonts w:cstheme="minorHAnsi"/>
          <w:i/>
        </w:rPr>
        <w:t>clustering</w:t>
      </w:r>
      <w:r w:rsidRPr="00570308">
        <w:rPr>
          <w:rFonts w:cstheme="minorHAnsi"/>
        </w:rPr>
        <w:t xml:space="preserve">. Berbeda dengan metode klasifikasi, </w:t>
      </w:r>
      <w:r w:rsidRPr="00570308">
        <w:rPr>
          <w:rFonts w:cstheme="minorHAnsi"/>
          <w:i/>
        </w:rPr>
        <w:t xml:space="preserve">clustering </w:t>
      </w:r>
      <w:r w:rsidRPr="00570308">
        <w:rPr>
          <w:rFonts w:cstheme="minorHAnsi"/>
        </w:rPr>
        <w:t xml:space="preserve">mengelompokkan data hanya berdasarkan fitur-fitur yang ada pada data tersebut. Berdasarkan sifat tersebut, </w:t>
      </w:r>
      <w:r w:rsidRPr="00570308">
        <w:rPr>
          <w:rFonts w:cstheme="minorHAnsi"/>
          <w:i/>
        </w:rPr>
        <w:t xml:space="preserve">clustering </w:t>
      </w:r>
      <w:r w:rsidRPr="00570308">
        <w:rPr>
          <w:rFonts w:cstheme="minorHAnsi"/>
        </w:rPr>
        <w:t xml:space="preserve">tidak memerlukan data latih yang telah diketahui kelasnya. Oleh karena itu, proses pembelajaran pada </w:t>
      </w:r>
      <w:r w:rsidRPr="00570308">
        <w:rPr>
          <w:rFonts w:cstheme="minorHAnsi"/>
          <w:i/>
        </w:rPr>
        <w:t xml:space="preserve">clustering </w:t>
      </w:r>
      <w:r w:rsidRPr="00570308">
        <w:rPr>
          <w:rFonts w:cstheme="minorHAnsi"/>
        </w:rPr>
        <w:t xml:space="preserve">bersifat mandiri, yang sering disebut dengan istilah </w:t>
      </w:r>
      <w:r w:rsidRPr="00570308">
        <w:rPr>
          <w:rFonts w:cstheme="minorHAnsi"/>
          <w:b/>
          <w:i/>
        </w:rPr>
        <w:t>unsupervised learning.</w:t>
      </w:r>
    </w:p>
    <w:p w:rsidR="00570308" w:rsidRPr="00570308" w:rsidRDefault="00570308" w:rsidP="00570308">
      <w:pPr>
        <w:pStyle w:val="ListParagraph"/>
        <w:tabs>
          <w:tab w:val="left" w:pos="1890"/>
        </w:tabs>
        <w:spacing w:before="240" w:after="0" w:line="480" w:lineRule="auto"/>
        <w:ind w:left="993" w:firstLine="709"/>
        <w:jc w:val="both"/>
        <w:rPr>
          <w:rFonts w:cstheme="minorHAnsi"/>
        </w:rPr>
      </w:pPr>
      <w:r w:rsidRPr="00570308">
        <w:rPr>
          <w:rFonts w:cstheme="minorHAnsi"/>
        </w:rPr>
        <w:t xml:space="preserve">Tujuan utama dari proses </w:t>
      </w:r>
      <w:r w:rsidRPr="00570308">
        <w:rPr>
          <w:rFonts w:cstheme="minorHAnsi"/>
          <w:i/>
        </w:rPr>
        <w:t xml:space="preserve">clustering </w:t>
      </w:r>
      <w:r w:rsidRPr="00570308">
        <w:rPr>
          <w:rFonts w:cstheme="minorHAnsi"/>
        </w:rPr>
        <w:t>adalah membagi sekumpulan data menjadi sekumpulan grup (</w:t>
      </w:r>
      <w:r w:rsidRPr="00570308">
        <w:rPr>
          <w:rFonts w:cstheme="minorHAnsi"/>
          <w:i/>
        </w:rPr>
        <w:t xml:space="preserve">cluster) </w:t>
      </w:r>
      <w:r w:rsidRPr="00570308">
        <w:rPr>
          <w:rFonts w:cstheme="minorHAnsi"/>
        </w:rPr>
        <w:t xml:space="preserve">sehingga data-data dalam satu </w:t>
      </w:r>
      <w:r w:rsidRPr="00570308">
        <w:rPr>
          <w:rFonts w:cstheme="minorHAnsi"/>
          <w:i/>
        </w:rPr>
        <w:t xml:space="preserve">cluster </w:t>
      </w:r>
      <w:r w:rsidRPr="00570308">
        <w:rPr>
          <w:rFonts w:cstheme="minorHAnsi"/>
        </w:rPr>
        <w:t xml:space="preserve">memiliki banyak kemikiripan namun berbeda dengan data-data yang berada pada </w:t>
      </w:r>
      <w:r w:rsidRPr="00570308">
        <w:rPr>
          <w:rFonts w:cstheme="minorHAnsi"/>
          <w:i/>
        </w:rPr>
        <w:t xml:space="preserve">cluster </w:t>
      </w:r>
      <w:r w:rsidRPr="00570308">
        <w:rPr>
          <w:rFonts w:cstheme="minorHAnsi"/>
        </w:rPr>
        <w:t>lainnya. Kemiripan antar data dapat dihitung menggunakan berbagai metode pengukuran jarak.</w:t>
      </w:r>
    </w:p>
    <w:p w:rsidR="00570308" w:rsidRPr="00570308" w:rsidRDefault="00570308" w:rsidP="00570308">
      <w:pPr>
        <w:pStyle w:val="ListParagraph"/>
        <w:tabs>
          <w:tab w:val="left" w:pos="1890"/>
        </w:tabs>
        <w:spacing w:before="240" w:line="480" w:lineRule="auto"/>
        <w:ind w:left="993" w:firstLine="709"/>
        <w:jc w:val="both"/>
        <w:rPr>
          <w:rFonts w:cstheme="minorHAnsi"/>
        </w:rPr>
      </w:pPr>
      <w:r w:rsidRPr="00570308">
        <w:rPr>
          <w:rFonts w:cstheme="minorHAnsi"/>
        </w:rPr>
        <w:t xml:space="preserve">Teknik </w:t>
      </w:r>
      <w:r w:rsidRPr="00570308">
        <w:rPr>
          <w:rFonts w:cstheme="minorHAnsi"/>
          <w:i/>
        </w:rPr>
        <w:t xml:space="preserve">clustering </w:t>
      </w:r>
      <w:r w:rsidRPr="00570308">
        <w:rPr>
          <w:rFonts w:cstheme="minorHAnsi"/>
        </w:rPr>
        <w:t xml:space="preserve">memiliki banyak kegunaan dalam kehidupan sehari-hari. Mesin pencarian informasi, seperti Google dan Yahoo, dapat mengelompokkan hasil pencarian sehingga pengguna dapat menelusuri hasil pencarian dari kelompok yang relevan saja. Hal ini dapat mengurangi waktu pencarian dan memperbesar peluang mendapatkan hasil yang sesuai. </w:t>
      </w:r>
      <w:r w:rsidRPr="00570308">
        <w:rPr>
          <w:rFonts w:cstheme="minorHAnsi"/>
        </w:rPr>
        <w:fldChar w:fldCharType="begin" w:fldLock="1"/>
      </w:r>
      <w:r w:rsidRPr="00570308">
        <w:rPr>
          <w:rFonts w:cstheme="minorHAnsi"/>
        </w:rPr>
        <w:instrText>ADDIN CSL_CITATION {"citationItems":[{"id":"ITEM-1","itemData":{"author":[{"dropping-particle":"","family":"Adinugroho","given":"Sigit","non-dropping-particle":"","parse-names":false,"suffix":""},{"dropping-particle":"","family":"Sari","given":"Yuita Arum","non-dropping-particle":"","parse-names":false,"suffix":""}],"edition":"Pertama","id":"ITEM-1","issued":{"date-parts":[["2018"]]},"number-of-pages":"95 - 96","publisher":"UB Press","publisher-place":"Malang","title":"IMPLEMENTASI DATA MINING MENGGUNAKAN WEKA","type":"book"},"uris":["http://www.mendeley.com/documents/?uuid=ecae7d01-0185-4b50-b954-2f57a631261a"]}],"mendeley":{"formattedCitation":"(Adinugroho and Sari, 2018)","plainTextFormattedCitation":"(Adinugroho and Sari, 2018)","previouslyFormattedCitation":"(Adinugroho and Sari, 2018)"},"properties":{"noteIndex":0},"schema":"https://github.com/citation-style-language/schema/raw/master/csl-citation.json"}</w:instrText>
      </w:r>
      <w:r w:rsidRPr="00570308">
        <w:rPr>
          <w:rFonts w:cstheme="minorHAnsi"/>
        </w:rPr>
        <w:fldChar w:fldCharType="separate"/>
      </w:r>
      <w:r w:rsidRPr="00570308">
        <w:rPr>
          <w:rFonts w:cstheme="minorHAnsi"/>
          <w:noProof/>
        </w:rPr>
        <w:t>(Adinugroho and Sari, 2018)</w:t>
      </w:r>
      <w:r w:rsidRPr="00570308">
        <w:rPr>
          <w:rFonts w:cstheme="minorHAnsi"/>
        </w:rPr>
        <w:fldChar w:fldCharType="end"/>
      </w:r>
      <w:r w:rsidRPr="00570308">
        <w:rPr>
          <w:rFonts w:cstheme="minorHAnsi"/>
        </w:rPr>
        <w:t>.</w:t>
      </w:r>
    </w:p>
    <w:p w:rsidR="00570308" w:rsidRPr="00570308" w:rsidRDefault="00570308" w:rsidP="00570308">
      <w:pPr>
        <w:pStyle w:val="Heading3"/>
        <w:spacing w:line="480" w:lineRule="auto"/>
        <w:ind w:firstLine="426"/>
        <w:rPr>
          <w:rFonts w:asciiTheme="minorHAnsi" w:hAnsiTheme="minorHAnsi" w:cstheme="minorHAnsi"/>
          <w:b/>
          <w:color w:val="auto"/>
          <w:sz w:val="22"/>
          <w:szCs w:val="22"/>
        </w:rPr>
      </w:pPr>
      <w:bookmarkStart w:id="7" w:name="_Toc529822973"/>
      <w:r w:rsidRPr="00570308">
        <w:rPr>
          <w:rFonts w:asciiTheme="minorHAnsi" w:hAnsiTheme="minorHAnsi" w:cstheme="minorHAnsi"/>
          <w:b/>
          <w:color w:val="auto"/>
          <w:sz w:val="22"/>
          <w:szCs w:val="22"/>
        </w:rPr>
        <w:lastRenderedPageBreak/>
        <w:t xml:space="preserve">2.2.2 </w:t>
      </w:r>
      <w:bookmarkEnd w:id="7"/>
      <w:r w:rsidRPr="00570308">
        <w:rPr>
          <w:rFonts w:asciiTheme="minorHAnsi" w:hAnsiTheme="minorHAnsi" w:cstheme="minorHAnsi"/>
          <w:b/>
          <w:color w:val="auto"/>
          <w:sz w:val="22"/>
          <w:szCs w:val="22"/>
        </w:rPr>
        <w:t>Penelitian</w:t>
      </w:r>
    </w:p>
    <w:p w:rsidR="00570308" w:rsidRPr="00570308" w:rsidRDefault="00570308" w:rsidP="00DB0FE6">
      <w:pPr>
        <w:pStyle w:val="ListParagraph"/>
        <w:tabs>
          <w:tab w:val="left" w:pos="1890"/>
        </w:tabs>
        <w:spacing w:after="0" w:line="480" w:lineRule="auto"/>
        <w:ind w:left="992" w:firstLine="709"/>
        <w:jc w:val="both"/>
        <w:rPr>
          <w:rFonts w:cstheme="minorHAnsi"/>
        </w:rPr>
      </w:pPr>
      <w:r w:rsidRPr="00570308">
        <w:rPr>
          <w:rFonts w:cstheme="minorHAnsi"/>
        </w:rPr>
        <w:t>Penelitian adalah suatu kegiatan ilmiah dalam memecahkan masalah dengan cara sistematis yang telah ditetapkan untuk mencapai tujuan yang telah dirumuskan.</w:t>
      </w:r>
    </w:p>
    <w:p w:rsidR="00570308" w:rsidRPr="00570308" w:rsidRDefault="00570308" w:rsidP="00DB0FE6">
      <w:pPr>
        <w:pStyle w:val="ListParagraph"/>
        <w:tabs>
          <w:tab w:val="left" w:pos="1890"/>
        </w:tabs>
        <w:spacing w:line="480" w:lineRule="auto"/>
        <w:ind w:left="992" w:firstLine="709"/>
        <w:jc w:val="both"/>
        <w:rPr>
          <w:rFonts w:cstheme="minorHAnsi"/>
        </w:rPr>
      </w:pPr>
      <w:r w:rsidRPr="00570308">
        <w:rPr>
          <w:rFonts w:cstheme="minorHAnsi"/>
        </w:rPr>
        <w:t>Sebagian orang menganggap bahwa metode penelitian terdiri dari berbagai teknik penelitian, dan sebagian lagi menyamakan metode penelitian dengan teknik penelitian. Tetapi yang jelas, metode atau teknik penelitian apa pun yang kita gunakan, baik kuantitif ataupun kualitatif, haruslah sesuai dengan kerangk</w:t>
      </w:r>
      <w:r w:rsidR="00571A33">
        <w:rPr>
          <w:rFonts w:cstheme="minorHAnsi"/>
        </w:rPr>
        <w:t xml:space="preserve">a teoretis yang </w:t>
      </w:r>
      <w:proofErr w:type="gramStart"/>
      <w:r w:rsidR="00571A33">
        <w:rPr>
          <w:rFonts w:cstheme="minorHAnsi"/>
        </w:rPr>
        <w:t>kita  asumsikan</w:t>
      </w:r>
      <w:proofErr w:type="gramEnd"/>
      <w:r w:rsidR="00571A33">
        <w:rPr>
          <w:rFonts w:cstheme="minorHAnsi"/>
        </w:rPr>
        <w:t xml:space="preserve">. </w:t>
      </w:r>
      <w:r w:rsidRPr="00570308">
        <w:rPr>
          <w:rFonts w:cstheme="minorHAnsi"/>
        </w:rPr>
        <w:fldChar w:fldCharType="begin" w:fldLock="1"/>
      </w:r>
      <w:r w:rsidR="00BA357C">
        <w:rPr>
          <w:rFonts w:cstheme="minorHAnsi"/>
        </w:rPr>
        <w:instrText>ADDIN CSL_CITATION {"citationItems":[{"id":"ITEM-1","itemData":{"author":[{"dropping-particle":"","family":"Muh. Fitrah","given":"M.Pd","non-dropping-particle":"","parse-names":false,"suffix":""},{"dropping-particle":"","family":"Dr. Luthfiyah","given":"M.Ag","non-dropping-particle":"","parse-names":false,"suffix":""}],"edition":"Pertama","id":"ITEM-1","issued":{"date-parts":[["2017"]]},"number-of-pages":"26 - 27","publisher":"CV Jejak","publisher-place":"Sukabumi","title":"Metodelogi Penelitian; Penelitian Kualitatif, Tindak Kelas &amp; Studi Kasus","type":"book"},"uris":["http://www.mendeley.com/documents/?uuid=d25d335f-5f7e-471b-8319-25afa74f6431"]}],"mendeley":{"formattedCitation":"(Muh. Fitrah and Dr. Luthfiyah, 2017)","plainTextFormattedCitation":"(Muh. Fitrah and Dr. Luthfiyah, 2017)","previouslyFormattedCitation":"(Muh. Fitrah and Dr. Luthfiyah, 2017)"},"properties":{"noteIndex":0},"schema":"https://github.com/citation-style-language/schema/raw/master/csl-citation.json"}</w:instrText>
      </w:r>
      <w:r w:rsidRPr="00570308">
        <w:rPr>
          <w:rFonts w:cstheme="minorHAnsi"/>
        </w:rPr>
        <w:fldChar w:fldCharType="separate"/>
      </w:r>
      <w:r w:rsidRPr="00570308">
        <w:rPr>
          <w:rFonts w:cstheme="minorHAnsi"/>
          <w:noProof/>
        </w:rPr>
        <w:t>(Muh. Fitrah and Dr. Luthfiyah, 2017)</w:t>
      </w:r>
      <w:r w:rsidRPr="00570308">
        <w:rPr>
          <w:rFonts w:cstheme="minorHAnsi"/>
        </w:rPr>
        <w:fldChar w:fldCharType="end"/>
      </w:r>
      <w:r w:rsidRPr="00570308">
        <w:rPr>
          <w:rFonts w:cstheme="minorHAnsi"/>
        </w:rPr>
        <w:t xml:space="preserve">. </w:t>
      </w:r>
    </w:p>
    <w:p w:rsidR="00570308" w:rsidRPr="00570308" w:rsidRDefault="00570308" w:rsidP="00570308">
      <w:pPr>
        <w:pStyle w:val="Heading3"/>
        <w:spacing w:line="480" w:lineRule="auto"/>
        <w:ind w:firstLine="426"/>
        <w:rPr>
          <w:rFonts w:asciiTheme="minorHAnsi" w:hAnsiTheme="minorHAnsi" w:cstheme="minorHAnsi"/>
          <w:b/>
          <w:color w:val="auto"/>
          <w:sz w:val="22"/>
          <w:szCs w:val="22"/>
        </w:rPr>
      </w:pPr>
      <w:bookmarkStart w:id="8" w:name="_Toc529822974"/>
      <w:r w:rsidRPr="00570308">
        <w:rPr>
          <w:rFonts w:asciiTheme="minorHAnsi" w:hAnsiTheme="minorHAnsi" w:cstheme="minorHAnsi"/>
          <w:b/>
          <w:color w:val="auto"/>
          <w:sz w:val="22"/>
          <w:szCs w:val="22"/>
        </w:rPr>
        <w:t>2.2.3 Python</w:t>
      </w:r>
      <w:bookmarkEnd w:id="8"/>
    </w:p>
    <w:p w:rsidR="00570308" w:rsidRPr="00570308" w:rsidRDefault="00570308" w:rsidP="00DB0FE6">
      <w:pPr>
        <w:pStyle w:val="ListParagraph"/>
        <w:tabs>
          <w:tab w:val="left" w:pos="993"/>
          <w:tab w:val="left" w:pos="1890"/>
        </w:tabs>
        <w:spacing w:after="0" w:line="480" w:lineRule="auto"/>
        <w:ind w:left="992" w:firstLine="709"/>
        <w:jc w:val="both"/>
        <w:rPr>
          <w:rFonts w:cstheme="minorHAnsi"/>
        </w:rPr>
      </w:pPr>
      <w:r w:rsidRPr="00570308">
        <w:rPr>
          <w:rFonts w:cstheme="minorHAnsi"/>
        </w:rPr>
        <w:fldChar w:fldCharType="begin" w:fldLock="1"/>
      </w:r>
      <w:r w:rsidRPr="00570308">
        <w:rPr>
          <w:rFonts w:cstheme="minorHAnsi"/>
        </w:rPr>
        <w:instrText>ADDIN CSL_CITATION {"citationItems":[{"id":"ITEM-1","itemData":{"author":[{"dropping-particle":"","family":"Enterprise","given":"Jubilee","non-dropping-particle":"","parse-names":false,"suffix":""}],"id":"ITEM-1","issued":{"date-parts":[["2016"]]},"publisher":"GRAMEDIA","publisher-place":"Jakarta","title":"Trik Cepat Menguasai Pemrograman Python","type":"book"},"uris":["http://www.mendeley.com/documents/?uuid=43456753-940a-441e-b660-62999f62a237"]}],"mendeley":{"formattedCitation":"(Enterprise, 2016)","plainTextFormattedCitation":"(Enterprise, 2016)","previouslyFormattedCitation":"(Enterprise, 2016)"},"properties":{"noteIndex":0},"schema":"https://github.com/citation-style-language/schema/raw/master/csl-citation.json"}</w:instrText>
      </w:r>
      <w:r w:rsidRPr="00570308">
        <w:rPr>
          <w:rFonts w:cstheme="minorHAnsi"/>
        </w:rPr>
        <w:fldChar w:fldCharType="separate"/>
      </w:r>
      <w:r w:rsidRPr="00570308">
        <w:rPr>
          <w:rFonts w:cstheme="minorHAnsi"/>
          <w:noProof/>
        </w:rPr>
        <w:t>(Enterprise, 2016)</w:t>
      </w:r>
      <w:r w:rsidRPr="00570308">
        <w:rPr>
          <w:rFonts w:cstheme="minorHAnsi"/>
        </w:rPr>
        <w:fldChar w:fldCharType="end"/>
      </w:r>
      <w:r w:rsidRPr="00570308">
        <w:rPr>
          <w:rFonts w:cstheme="minorHAnsi"/>
        </w:rPr>
        <w:t xml:space="preserve"> menyatakan bahwa Python merupakan bahasa pemrograman yang bersifat interpretative. Dibandingkan dengan Bahasa pemrograman lainnya, Python termasuk mudah dipelajari karena merupakan salah satu Bahasa high level programming. Python dapat diperoleh dan dipergunakan secara bebas oleh siapapun bahkan bagi developer yang menggunakan Bahasa pemrograman Python untuk kepentingan komersial.</w:t>
      </w:r>
    </w:p>
    <w:p w:rsidR="00570308" w:rsidRPr="00570308" w:rsidRDefault="00570308" w:rsidP="00DB0FE6">
      <w:pPr>
        <w:pStyle w:val="ListParagraph"/>
        <w:tabs>
          <w:tab w:val="left" w:pos="993"/>
          <w:tab w:val="left" w:pos="1890"/>
        </w:tabs>
        <w:spacing w:after="0" w:line="480" w:lineRule="auto"/>
        <w:ind w:left="992" w:firstLine="709"/>
        <w:jc w:val="both"/>
        <w:rPr>
          <w:rFonts w:cstheme="minorHAnsi"/>
        </w:rPr>
      </w:pPr>
      <w:r w:rsidRPr="00570308">
        <w:rPr>
          <w:rFonts w:cstheme="minorHAnsi"/>
        </w:rPr>
        <w:t>Python merupakan pemrograman multiplatform. Itu artinya, Python dapat dijalankan di berbagai platform sistem operasi yaitu Linux / Unix, Windows, Mac OS X, Java Virtual Machine, OS /2, Amiga, Palm, Symbian (untuk produk-produk Nokia). Dengan begitu, baik pengguna Macintosh, Windows, maupun Linux dapat membuat berbagai jenis aplikasi menggunakan Python tanpa masalah.</w:t>
      </w:r>
    </w:p>
    <w:p w:rsidR="00570308" w:rsidRPr="00570308" w:rsidRDefault="00570308" w:rsidP="00DB0FE6">
      <w:pPr>
        <w:pStyle w:val="ListParagraph"/>
        <w:tabs>
          <w:tab w:val="left" w:pos="993"/>
          <w:tab w:val="left" w:pos="1890"/>
        </w:tabs>
        <w:spacing w:after="0" w:line="480" w:lineRule="auto"/>
        <w:ind w:left="992" w:firstLine="709"/>
        <w:jc w:val="both"/>
        <w:rPr>
          <w:rFonts w:cstheme="minorHAnsi"/>
        </w:rPr>
      </w:pPr>
      <w:r w:rsidRPr="00570308">
        <w:rPr>
          <w:rFonts w:cstheme="minorHAnsi"/>
        </w:rPr>
        <w:lastRenderedPageBreak/>
        <w:t xml:space="preserve">Python dikembangkan oleh Guido VanRossum (programmer kelahiran Belanda) pada tahun 1990 di CWI, Amsterdam sebagai kelanjutan dari bahasa pemrograman ABC. Nama Python dipilih oleh Guido sebagai nama bahasa ciptaannya karena kecintaan Guido pada acara televsi Monty Python’s Flying Circus. Saat ini perkembangan python terus dilakukan oleh sekelompok programmer yang dikoordinasi oleh Gudio dan Python Software Foundation. Sekarang, distribusi Python sudah mencapai versi 2.6.1 dan versi 3.0. beberapa fitur dan kelebihan yang dimiliki Python </w:t>
      </w:r>
      <w:proofErr w:type="gramStart"/>
      <w:r w:rsidRPr="00570308">
        <w:rPr>
          <w:rFonts w:cstheme="minorHAnsi"/>
        </w:rPr>
        <w:t>adalah :</w:t>
      </w:r>
      <w:proofErr w:type="gramEnd"/>
    </w:p>
    <w:p w:rsidR="00570308" w:rsidRPr="00570308" w:rsidRDefault="00570308" w:rsidP="00DB0FE6">
      <w:pPr>
        <w:pStyle w:val="ListParagraph"/>
        <w:numPr>
          <w:ilvl w:val="0"/>
          <w:numId w:val="8"/>
        </w:numPr>
        <w:tabs>
          <w:tab w:val="left" w:pos="993"/>
          <w:tab w:val="left" w:pos="1890"/>
        </w:tabs>
        <w:spacing w:after="0" w:line="480" w:lineRule="auto"/>
        <w:ind w:left="1418" w:hanging="425"/>
        <w:jc w:val="both"/>
        <w:rPr>
          <w:rFonts w:cstheme="minorHAnsi"/>
        </w:rPr>
      </w:pPr>
      <w:r w:rsidRPr="00570308">
        <w:rPr>
          <w:rFonts w:cstheme="minorHAnsi"/>
        </w:rPr>
        <w:t>Memiliki koleksi kepustakaan yang banyak. Itu artinya, telah tersedia modul-modul ‘siap pakai’ untuk berbagai keperluaan.</w:t>
      </w:r>
    </w:p>
    <w:p w:rsidR="00570308" w:rsidRPr="00570308" w:rsidRDefault="00570308" w:rsidP="00DB0FE6">
      <w:pPr>
        <w:pStyle w:val="ListParagraph"/>
        <w:numPr>
          <w:ilvl w:val="0"/>
          <w:numId w:val="8"/>
        </w:numPr>
        <w:tabs>
          <w:tab w:val="left" w:pos="993"/>
          <w:tab w:val="left" w:pos="1890"/>
        </w:tabs>
        <w:spacing w:after="0" w:line="480" w:lineRule="auto"/>
        <w:ind w:left="1418" w:hanging="425"/>
        <w:jc w:val="both"/>
        <w:rPr>
          <w:rFonts w:cstheme="minorHAnsi"/>
        </w:rPr>
      </w:pPr>
      <w:r w:rsidRPr="00570308">
        <w:rPr>
          <w:rFonts w:cstheme="minorHAnsi"/>
        </w:rPr>
        <w:t>Memiliki struktur Bahasa yang jelas, sederhana, dan mudah dipelajari.</w:t>
      </w:r>
    </w:p>
    <w:p w:rsidR="00570308" w:rsidRPr="00570308" w:rsidRDefault="00570308" w:rsidP="00DB0FE6">
      <w:pPr>
        <w:pStyle w:val="ListParagraph"/>
        <w:numPr>
          <w:ilvl w:val="0"/>
          <w:numId w:val="8"/>
        </w:numPr>
        <w:tabs>
          <w:tab w:val="left" w:pos="993"/>
          <w:tab w:val="left" w:pos="1890"/>
        </w:tabs>
        <w:spacing w:after="0" w:line="480" w:lineRule="auto"/>
        <w:ind w:left="1418" w:hanging="425"/>
        <w:jc w:val="both"/>
        <w:rPr>
          <w:rFonts w:cstheme="minorHAnsi"/>
        </w:rPr>
      </w:pPr>
      <w:r w:rsidRPr="00570308">
        <w:rPr>
          <w:rFonts w:cstheme="minorHAnsi"/>
        </w:rPr>
        <w:t>Berorientasi objek.</w:t>
      </w:r>
    </w:p>
    <w:p w:rsidR="00570308" w:rsidRPr="00570308" w:rsidRDefault="00570308" w:rsidP="00DB0FE6">
      <w:pPr>
        <w:pStyle w:val="ListParagraph"/>
        <w:numPr>
          <w:ilvl w:val="0"/>
          <w:numId w:val="8"/>
        </w:numPr>
        <w:tabs>
          <w:tab w:val="left" w:pos="993"/>
          <w:tab w:val="left" w:pos="1890"/>
        </w:tabs>
        <w:spacing w:after="0" w:line="480" w:lineRule="auto"/>
        <w:ind w:left="1418" w:hanging="425"/>
        <w:jc w:val="both"/>
        <w:rPr>
          <w:rFonts w:cstheme="minorHAnsi"/>
        </w:rPr>
      </w:pPr>
      <w:r w:rsidRPr="00570308">
        <w:rPr>
          <w:rFonts w:cstheme="minorHAnsi"/>
        </w:rPr>
        <w:t>Memiliki sistem pengelolaan memori otomatis (garbage collection) seperti halnya Java.</w:t>
      </w:r>
    </w:p>
    <w:p w:rsidR="00570308" w:rsidRPr="00570308" w:rsidRDefault="00570308" w:rsidP="00DB0FE6">
      <w:pPr>
        <w:pStyle w:val="ListParagraph"/>
        <w:numPr>
          <w:ilvl w:val="0"/>
          <w:numId w:val="8"/>
        </w:numPr>
        <w:tabs>
          <w:tab w:val="left" w:pos="993"/>
          <w:tab w:val="left" w:pos="1890"/>
        </w:tabs>
        <w:spacing w:line="480" w:lineRule="auto"/>
        <w:ind w:left="1418" w:hanging="425"/>
        <w:jc w:val="both"/>
        <w:rPr>
          <w:rFonts w:cstheme="minorHAnsi"/>
        </w:rPr>
      </w:pPr>
      <w:r w:rsidRPr="00570308">
        <w:rPr>
          <w:rFonts w:cstheme="minorHAnsi"/>
        </w:rPr>
        <w:t xml:space="preserve">Bersifat Modular sehingga mudah dikembangkan dengan menciptakan modul-modul baru, baik dibangun dengan Bahasa Python maupun C/C++. </w:t>
      </w:r>
    </w:p>
    <w:p w:rsidR="00570308" w:rsidRPr="00570308" w:rsidRDefault="00570308" w:rsidP="00570308">
      <w:pPr>
        <w:pStyle w:val="Heading3"/>
        <w:spacing w:line="480" w:lineRule="auto"/>
        <w:ind w:left="284" w:firstLine="142"/>
        <w:rPr>
          <w:rFonts w:asciiTheme="minorHAnsi" w:hAnsiTheme="minorHAnsi" w:cstheme="minorHAnsi"/>
          <w:b/>
          <w:color w:val="auto"/>
          <w:sz w:val="22"/>
          <w:szCs w:val="22"/>
        </w:rPr>
      </w:pPr>
      <w:bookmarkStart w:id="9" w:name="_Toc529822975"/>
      <w:r w:rsidRPr="00570308">
        <w:rPr>
          <w:rFonts w:asciiTheme="minorHAnsi" w:hAnsiTheme="minorHAnsi" w:cstheme="minorHAnsi"/>
          <w:b/>
          <w:color w:val="auto"/>
          <w:sz w:val="22"/>
          <w:szCs w:val="22"/>
        </w:rPr>
        <w:t>2.2.4 Text Mining</w:t>
      </w:r>
      <w:bookmarkEnd w:id="9"/>
    </w:p>
    <w:p w:rsidR="00E901D0" w:rsidRPr="00B95BAA" w:rsidRDefault="00E901D0" w:rsidP="00DB0FE6">
      <w:pPr>
        <w:pStyle w:val="ListParagraph"/>
        <w:spacing w:line="480" w:lineRule="auto"/>
        <w:ind w:left="1004" w:firstLine="709"/>
        <w:jc w:val="both"/>
        <w:rPr>
          <w:rFonts w:cstheme="minorHAnsi"/>
        </w:rPr>
      </w:pPr>
      <w:bookmarkStart w:id="10" w:name="_Toc529822976"/>
      <w:r w:rsidRPr="00B95BAA">
        <w:rPr>
          <w:rFonts w:cstheme="minorHAnsi"/>
          <w:i/>
        </w:rPr>
        <w:t>Text Mining</w:t>
      </w:r>
      <w:r w:rsidRPr="00B95BAA">
        <w:rPr>
          <w:rFonts w:cstheme="minorHAnsi"/>
        </w:rPr>
        <w:t xml:space="preserve"> secara umum adalah teori tentang pengolahan koleksi dokumen dalam jumlah besar yang ada dari waktu ke waktu dengan menggunakan beberapa analisis, tujuan pengolahan teks tersebut adalah mengetahui dan mengekstrak informasi yang berguna dari sumber data dengan identifikasi dan eksplorasi pola menarik dalam kasus </w:t>
      </w:r>
      <w:r w:rsidRPr="00B95BAA">
        <w:rPr>
          <w:rFonts w:cstheme="minorHAnsi"/>
          <w:i/>
        </w:rPr>
        <w:t>Text Mining</w:t>
      </w:r>
      <w:r w:rsidRPr="00B95BAA">
        <w:rPr>
          <w:rFonts w:cstheme="minorHAnsi"/>
        </w:rPr>
        <w:t xml:space="preserve">, sumber data yang dipergunakan </w:t>
      </w:r>
      <w:r w:rsidRPr="00B95BAA">
        <w:rPr>
          <w:rFonts w:cstheme="minorHAnsi"/>
        </w:rPr>
        <w:lastRenderedPageBreak/>
        <w:t>adalah kumpulan atau koleksi dokumen tidak terstuktur dan memerlukan adanya pengelompokan un</w:t>
      </w:r>
      <w:r w:rsidR="00571A33" w:rsidRPr="00B95BAA">
        <w:rPr>
          <w:rFonts w:cstheme="minorHAnsi"/>
        </w:rPr>
        <w:t>tuk diketahui informasi sejenis.</w:t>
      </w:r>
      <w:r w:rsidRPr="00B95BAA">
        <w:rPr>
          <w:rFonts w:cstheme="minorHAnsi"/>
        </w:rPr>
        <w:t xml:space="preserve"> </w:t>
      </w:r>
      <w:r w:rsidRPr="00B95BAA">
        <w:rPr>
          <w:rFonts w:cstheme="minorHAnsi"/>
        </w:rPr>
        <w:fldChar w:fldCharType="begin" w:fldLock="1"/>
      </w:r>
      <w:r w:rsidR="00D30FA2">
        <w:rPr>
          <w:rFonts w:cstheme="minorHAnsi"/>
        </w:rPr>
        <w:instrText>ADDIN CSL_CITATION {"citationItems":[{"id":"ITEM-1","itemData":{"author":[{"dropping-particle":"","family":"Somantri","given":"Oman","non-dropping-particle":"","parse-names":false,"suffix":""},{"dropping-particle":"","family":"Wiyono","given":"Slamet","non-dropping-particle":"","parse-names":false,"suffix":""}],"id":"ITEM-1","issue":"1","issued":{"date-parts":[["2016"]]},"page":"34-45","title":"Metode K-Means untuk Optimasi Klasifikasi Tema Tugas Akhir Mahasiswa Menggunakan Support Vector Machine ( SVM )","type":"article-journal","volume":"3"},"uris":["http://www.mendeley.com/documents/?uuid=34771a70-6bbf-4e7e-b1fd-a50dc34f726e","http://www.mendeley.com/documents/?uuid=128155e8-720d-494e-8517-d5af38fa9a38"]}],"mendeley":{"formattedCitation":"(Somantri and Wiyono, 2016)","plainTextFormattedCitation":"(Somantri and Wiyono, 2016)","previouslyFormattedCitation":"(Somantri and Wiyono, 2016)"},"properties":{"noteIndex":0},"schema":"https://github.com/citation-style-language/schema/raw/master/csl-citation.json"}</w:instrText>
      </w:r>
      <w:r w:rsidRPr="00B95BAA">
        <w:rPr>
          <w:rFonts w:cstheme="minorHAnsi"/>
        </w:rPr>
        <w:fldChar w:fldCharType="separate"/>
      </w:r>
      <w:r w:rsidR="00BA357C" w:rsidRPr="00BA357C">
        <w:rPr>
          <w:rFonts w:cstheme="minorHAnsi"/>
          <w:noProof/>
        </w:rPr>
        <w:t>(Somantri and Wiyono, 2016)</w:t>
      </w:r>
      <w:r w:rsidRPr="00B95BAA">
        <w:rPr>
          <w:rFonts w:cstheme="minorHAnsi"/>
        </w:rPr>
        <w:fldChar w:fldCharType="end"/>
      </w:r>
      <w:r w:rsidR="00571A33" w:rsidRPr="00B95BAA">
        <w:rPr>
          <w:rFonts w:cstheme="minorHAnsi"/>
        </w:rPr>
        <w:t>.</w:t>
      </w:r>
    </w:p>
    <w:p w:rsidR="00E901D0" w:rsidRPr="00B95BAA" w:rsidRDefault="00E901D0" w:rsidP="00DB0FE6">
      <w:pPr>
        <w:pStyle w:val="ListParagraph"/>
        <w:spacing w:line="480" w:lineRule="auto"/>
        <w:ind w:left="1004" w:firstLine="709"/>
        <w:jc w:val="both"/>
        <w:rPr>
          <w:rFonts w:cstheme="minorHAnsi"/>
        </w:rPr>
      </w:pPr>
      <w:r w:rsidRPr="00B95BAA">
        <w:rPr>
          <w:rFonts w:cstheme="minorHAnsi"/>
          <w:i/>
        </w:rPr>
        <w:t>Text Mining</w:t>
      </w:r>
      <w:r w:rsidRPr="00B95BAA">
        <w:rPr>
          <w:rFonts w:cstheme="minorHAnsi"/>
        </w:rPr>
        <w:t xml:space="preserve"> menurut Han &amp; Kamber, adalah satu langkah dari analisis teks yang dilakukan secara otomatis oleh komputer untuk menggali informasi yang berkualitas dari suatu rangkaian teks yang terangkum dalam sebuah dokumen. Prosedur utama dalam metode ini terkait dengan menemukan kata-kata yang dapat mewakili isi dari dokumen untuk selanjutnya dilakukan analisis keterhubungan antar dokumen dengan menggunakan metode statistik tertentu seperti analisis kelompok, klasifikasi dan asosiasi. Tahapan dalam </w:t>
      </w:r>
      <w:r w:rsidRPr="00B95BAA">
        <w:rPr>
          <w:rFonts w:cstheme="minorHAnsi"/>
          <w:i/>
        </w:rPr>
        <w:t>Text Mining</w:t>
      </w:r>
      <w:r w:rsidRPr="00B95BAA">
        <w:rPr>
          <w:rFonts w:cstheme="minorHAnsi"/>
        </w:rPr>
        <w:t xml:space="preserve"> secara umum diantaranya adalah </w:t>
      </w:r>
      <w:r w:rsidRPr="00B95BAA">
        <w:rPr>
          <w:rFonts w:cstheme="minorHAnsi"/>
          <w:i/>
        </w:rPr>
        <w:t>tokenizing, Filtering, Stemming, tagging, dan analyzing</w:t>
      </w:r>
      <w:r w:rsidR="00571A33" w:rsidRPr="00B95BAA">
        <w:rPr>
          <w:rFonts w:cstheme="minorHAnsi"/>
          <w:i/>
        </w:rPr>
        <w:t>.</w:t>
      </w:r>
      <w:r w:rsidRPr="00B95BAA">
        <w:rPr>
          <w:rFonts w:cstheme="minorHAnsi"/>
        </w:rPr>
        <w:t xml:space="preserve">  </w:t>
      </w:r>
      <w:r w:rsidRPr="00B95BAA">
        <w:rPr>
          <w:rFonts w:cstheme="minorHAnsi"/>
        </w:rPr>
        <w:fldChar w:fldCharType="begin" w:fldLock="1"/>
      </w:r>
      <w:r w:rsidR="00D30FA2">
        <w:rPr>
          <w:rFonts w:cstheme="minorHAnsi"/>
        </w:rPr>
        <w:instrText>ADDIN CSL_CITATION {"citationItems":[{"id":"ITEM-1","itemData":{"author":[{"dropping-particle":"","family":"Somantri","given":"Oman","non-dropping-particle":"","parse-names":false,"suffix":""},{"dropping-particle":"","family":"Wiyono","given":"Slamet","non-dropping-particle":"","parse-names":false,"suffix":""}],"id":"ITEM-1","issue":"1","issued":{"date-parts":[["2016"]]},"page":"34-45","title":"Metode K-Means untuk Optimasi Klasifikasi Tema Tugas Akhir Mahasiswa Menggunakan Support Vector Machine ( SVM )","type":"article-journal","volume":"3"},"uris":["http://www.mendeley.com/documents/?uuid=128155e8-720d-494e-8517-d5af38fa9a38","http://www.mendeley.com/documents/?uuid=34771a70-6bbf-4e7e-b1fd-a50dc34f726e"]}],"mendeley":{"formattedCitation":"(Somantri and Wiyono, 2016)","plainTextFormattedCitation":"(Somantri and Wiyono, 2016)","previouslyFormattedCitation":"(Somantri and Wiyono, 2016)"},"properties":{"noteIndex":0},"schema":"https://github.com/citation-style-language/schema/raw/master/csl-citation.json"}</w:instrText>
      </w:r>
      <w:r w:rsidRPr="00B95BAA">
        <w:rPr>
          <w:rFonts w:cstheme="minorHAnsi"/>
        </w:rPr>
        <w:fldChar w:fldCharType="separate"/>
      </w:r>
      <w:r w:rsidR="00BA357C" w:rsidRPr="00BA357C">
        <w:rPr>
          <w:rFonts w:cstheme="minorHAnsi"/>
          <w:noProof/>
        </w:rPr>
        <w:t>(Somantri and Wiyono, 2016)</w:t>
      </w:r>
      <w:r w:rsidRPr="00B95BAA">
        <w:rPr>
          <w:rFonts w:cstheme="minorHAnsi"/>
        </w:rPr>
        <w:fldChar w:fldCharType="end"/>
      </w:r>
      <w:r w:rsidR="00571A33" w:rsidRPr="00B95BAA">
        <w:rPr>
          <w:rFonts w:cstheme="minorHAnsi"/>
        </w:rPr>
        <w:t>.</w:t>
      </w:r>
    </w:p>
    <w:p w:rsidR="00E901D0" w:rsidRPr="00B95BAA" w:rsidRDefault="00E901D0" w:rsidP="00B95BAA">
      <w:pPr>
        <w:pStyle w:val="ListParagraph"/>
        <w:spacing w:line="480" w:lineRule="auto"/>
        <w:ind w:left="1004" w:hanging="11"/>
        <w:jc w:val="center"/>
        <w:rPr>
          <w:rFonts w:cstheme="minorHAnsi"/>
        </w:rPr>
      </w:pPr>
      <w:r w:rsidRPr="00B95BAA">
        <w:rPr>
          <w:rFonts w:cstheme="minorHAnsi"/>
          <w:noProof/>
        </w:rPr>
        <w:drawing>
          <wp:inline distT="0" distB="0" distL="0" distR="0" wp14:anchorId="3881EF4D" wp14:editId="6BC635AF">
            <wp:extent cx="2066925" cy="2551430"/>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duotone>
                        <a:schemeClr val="accent5">
                          <a:shade val="45000"/>
                          <a:satMod val="135000"/>
                        </a:schemeClr>
                        <a:prstClr val="white"/>
                      </a:duotone>
                      <a:extLst>
                        <a:ext uri="{28A0092B-C50C-407E-A947-70E740481C1C}">
                          <a14:useLocalDpi xmlns:a14="http://schemas.microsoft.com/office/drawing/2010/main" val="0"/>
                        </a:ext>
                      </a:extLst>
                    </a:blip>
                    <a:srcRect r="11423"/>
                    <a:stretch/>
                  </pic:blipFill>
                  <pic:spPr bwMode="auto">
                    <a:xfrm>
                      <a:off x="0" y="0"/>
                      <a:ext cx="2091820" cy="2582160"/>
                    </a:xfrm>
                    <a:prstGeom prst="rect">
                      <a:avLst/>
                    </a:prstGeom>
                    <a:noFill/>
                    <a:ln>
                      <a:noFill/>
                    </a:ln>
                    <a:extLst>
                      <a:ext uri="{53640926-AAD7-44D8-BBD7-CCE9431645EC}">
                        <a14:shadowObscured xmlns:a14="http://schemas.microsoft.com/office/drawing/2010/main"/>
                      </a:ext>
                    </a:extLst>
                  </pic:spPr>
                </pic:pic>
              </a:graphicData>
            </a:graphic>
          </wp:inline>
        </w:drawing>
      </w:r>
    </w:p>
    <w:p w:rsidR="00E901D0" w:rsidRDefault="00E901D0" w:rsidP="00DB0FE6">
      <w:pPr>
        <w:pStyle w:val="ListParagraph"/>
        <w:spacing w:line="480" w:lineRule="auto"/>
        <w:ind w:left="1004" w:hanging="11"/>
        <w:jc w:val="center"/>
        <w:rPr>
          <w:rFonts w:cstheme="minorHAnsi"/>
          <w:b/>
          <w:i/>
        </w:rPr>
      </w:pPr>
      <w:r w:rsidRPr="00DB0FE6">
        <w:rPr>
          <w:rFonts w:cstheme="minorHAnsi"/>
          <w:b/>
        </w:rPr>
        <w:t xml:space="preserve">Gambar </w:t>
      </w:r>
      <w:proofErr w:type="gramStart"/>
      <w:r w:rsidRPr="00DB0FE6">
        <w:rPr>
          <w:rFonts w:cstheme="minorHAnsi"/>
          <w:b/>
        </w:rPr>
        <w:t>2.1 :</w:t>
      </w:r>
      <w:proofErr w:type="gramEnd"/>
      <w:r w:rsidRPr="00DB0FE6">
        <w:rPr>
          <w:rFonts w:cstheme="minorHAnsi"/>
          <w:b/>
        </w:rPr>
        <w:t xml:space="preserve"> Tahapan </w:t>
      </w:r>
      <w:r w:rsidRPr="00DB0FE6">
        <w:rPr>
          <w:rFonts w:cstheme="minorHAnsi"/>
          <w:b/>
          <w:i/>
        </w:rPr>
        <w:t>Text Mining</w:t>
      </w:r>
    </w:p>
    <w:p w:rsidR="00DB0FE6" w:rsidRDefault="00DB0FE6" w:rsidP="00DB0FE6">
      <w:pPr>
        <w:pStyle w:val="ListParagraph"/>
        <w:spacing w:line="480" w:lineRule="auto"/>
        <w:ind w:left="1004" w:hanging="11"/>
        <w:jc w:val="center"/>
        <w:rPr>
          <w:rFonts w:cstheme="minorHAnsi"/>
          <w:b/>
          <w:i/>
        </w:rPr>
      </w:pPr>
    </w:p>
    <w:p w:rsidR="00DB0FE6" w:rsidRPr="00DB0FE6" w:rsidRDefault="00DB0FE6" w:rsidP="00DB0FE6">
      <w:pPr>
        <w:pStyle w:val="ListParagraph"/>
        <w:spacing w:line="480" w:lineRule="auto"/>
        <w:ind w:left="1004" w:hanging="11"/>
        <w:jc w:val="center"/>
        <w:rPr>
          <w:rFonts w:cstheme="minorHAnsi"/>
          <w:b/>
          <w:i/>
        </w:rPr>
      </w:pPr>
    </w:p>
    <w:p w:rsidR="00E901D0" w:rsidRPr="00B95BAA" w:rsidRDefault="00E901D0" w:rsidP="00B95BAA">
      <w:pPr>
        <w:pStyle w:val="ListParagraph"/>
        <w:spacing w:line="480" w:lineRule="auto"/>
        <w:ind w:left="993"/>
        <w:jc w:val="both"/>
        <w:rPr>
          <w:rFonts w:cstheme="minorHAnsi"/>
        </w:rPr>
      </w:pPr>
      <w:r w:rsidRPr="00B95BAA">
        <w:rPr>
          <w:rFonts w:cstheme="minorHAnsi"/>
        </w:rPr>
        <w:lastRenderedPageBreak/>
        <w:t xml:space="preserve">Penjelasan Tahapan </w:t>
      </w:r>
      <w:r w:rsidRPr="00B95BAA">
        <w:rPr>
          <w:rFonts w:cstheme="minorHAnsi"/>
          <w:i/>
        </w:rPr>
        <w:t xml:space="preserve">Text </w:t>
      </w:r>
      <w:proofErr w:type="gramStart"/>
      <w:r w:rsidRPr="00B95BAA">
        <w:rPr>
          <w:rFonts w:cstheme="minorHAnsi"/>
          <w:i/>
        </w:rPr>
        <w:t>Mining</w:t>
      </w:r>
      <w:r w:rsidRPr="00B95BAA">
        <w:rPr>
          <w:rFonts w:cstheme="minorHAnsi"/>
        </w:rPr>
        <w:t xml:space="preserve"> :</w:t>
      </w:r>
      <w:proofErr w:type="gramEnd"/>
    </w:p>
    <w:p w:rsidR="00E901D0" w:rsidRDefault="00E901D0" w:rsidP="00DB0FE6">
      <w:pPr>
        <w:pStyle w:val="ListParagraph"/>
        <w:numPr>
          <w:ilvl w:val="0"/>
          <w:numId w:val="17"/>
        </w:numPr>
        <w:spacing w:after="160" w:line="480" w:lineRule="auto"/>
        <w:ind w:left="1276" w:hanging="283"/>
        <w:jc w:val="both"/>
        <w:rPr>
          <w:rFonts w:cstheme="minorHAnsi"/>
          <w:b/>
          <w:i/>
        </w:rPr>
      </w:pPr>
      <w:r w:rsidRPr="00B95BAA">
        <w:rPr>
          <w:rFonts w:cstheme="minorHAnsi"/>
          <w:b/>
          <w:i/>
        </w:rPr>
        <w:t xml:space="preserve">Tokenizing </w:t>
      </w:r>
    </w:p>
    <w:p w:rsidR="00E901D0" w:rsidRPr="00B95BAA" w:rsidRDefault="00E901D0" w:rsidP="00DB0FE6">
      <w:pPr>
        <w:pStyle w:val="ListParagraph"/>
        <w:spacing w:line="480" w:lineRule="auto"/>
        <w:ind w:left="1276" w:firstLine="709"/>
        <w:jc w:val="both"/>
        <w:rPr>
          <w:rFonts w:cstheme="minorHAnsi"/>
        </w:rPr>
      </w:pPr>
      <w:r w:rsidRPr="00B95BAA">
        <w:rPr>
          <w:rFonts w:cstheme="minorHAnsi"/>
        </w:rPr>
        <w:t xml:space="preserve">Pada </w:t>
      </w:r>
      <w:r w:rsidRPr="00B95BAA">
        <w:rPr>
          <w:rFonts w:cstheme="minorHAnsi"/>
          <w:i/>
        </w:rPr>
        <w:t>tokenizing</w:t>
      </w:r>
      <w:r w:rsidRPr="00B95BAA">
        <w:rPr>
          <w:rFonts w:cstheme="minorHAnsi"/>
        </w:rPr>
        <w:t xml:space="preserve"> terdapat beberapa proses yang harus dilakukan yaitu merubah semua huruf besar menjadi kecil (</w:t>
      </w:r>
      <w:r w:rsidRPr="00B95BAA">
        <w:rPr>
          <w:rFonts w:cstheme="minorHAnsi"/>
          <w:i/>
        </w:rPr>
        <w:t>text to lowercase</w:t>
      </w:r>
      <w:r w:rsidRPr="00B95BAA">
        <w:rPr>
          <w:rFonts w:cstheme="minorHAnsi"/>
        </w:rPr>
        <w:t>). Proses selanjutnya adalah penguraian, proses penguraian yang dimaksud adalah membagi teks menjadi kumpulan kata tanpa memperhatikan keterhubungan d</w:t>
      </w:r>
      <w:r w:rsidR="00571A33" w:rsidRPr="00B95BAA">
        <w:rPr>
          <w:rFonts w:cstheme="minorHAnsi"/>
        </w:rPr>
        <w:t>i</w:t>
      </w:r>
      <w:r w:rsidRPr="00B95BAA">
        <w:rPr>
          <w:rFonts w:cstheme="minorHAnsi"/>
        </w:rPr>
        <w:t>antara kata satu dengan yang lain serta peran dan posisinya pada kalimat, karakter diterima dalam kumpulan kata menurut abjad. Sedangkan untuk perulangan kata dalam Bahasa Indonesi</w:t>
      </w:r>
      <w:r w:rsidR="00571A33" w:rsidRPr="00B95BAA">
        <w:rPr>
          <w:rFonts w:cstheme="minorHAnsi"/>
        </w:rPr>
        <w:t xml:space="preserve">a akan terbagi menjadi dua kata. </w:t>
      </w:r>
      <w:r w:rsidRPr="00B95BAA">
        <w:rPr>
          <w:rFonts w:cstheme="minorHAnsi"/>
        </w:rPr>
        <w:fldChar w:fldCharType="begin" w:fldLock="1"/>
      </w:r>
      <w:r w:rsidR="00D30FA2">
        <w:rPr>
          <w:rFonts w:cstheme="minorHAnsi"/>
        </w:rPr>
        <w:instrText>ADDIN CSL_CITATION {"citationItems":[{"id":"ITEM-1","itemData":{"author":[{"dropping-particle":"","family":"Wijaya","given":"Akhmad Pandhu","non-dropping-particle":"","parse-names":false,"suffix":""},{"dropping-particle":"","family":"Santoso","given":"Heru Agus","non-dropping-particle":"","parse-names":false,"suffix":""}],"id":"ITEM-1","issue":"1","issued":{"date-parts":[["2016"]]},"page":"48-55","title":"Naive Bayes Classification pada Klasifikasi Dokumen Untuk Identifikasi Konten E-Government","type":"article-journal","volume":"1"},"uris":["http://www.mendeley.com/documents/?uuid=0915b1a3-09d8-4b37-8bda-c1660db52eef","http://www.mendeley.com/documents/?uuid=d0996e4a-631a-4c8a-86cc-ca41ce138d57"]}],"mendeley":{"formattedCitation":"(Wijaya and Santoso, 2016)","plainTextFormattedCitation":"(Wijaya and Santoso, 2016)","previouslyFormattedCitation":"(Wijaya and Santoso, 2016)"},"properties":{"noteIndex":0},"schema":"https://github.com/citation-style-language/schema/raw/master/csl-citation.json"}</w:instrText>
      </w:r>
      <w:r w:rsidRPr="00B95BAA">
        <w:rPr>
          <w:rFonts w:cstheme="minorHAnsi"/>
        </w:rPr>
        <w:fldChar w:fldCharType="separate"/>
      </w:r>
      <w:r w:rsidR="00BA357C" w:rsidRPr="00BA357C">
        <w:rPr>
          <w:rFonts w:cstheme="minorHAnsi"/>
          <w:noProof/>
        </w:rPr>
        <w:t>(Wijaya and Santoso, 2016)</w:t>
      </w:r>
      <w:r w:rsidRPr="00B95BAA">
        <w:rPr>
          <w:rFonts w:cstheme="minorHAnsi"/>
        </w:rPr>
        <w:fldChar w:fldCharType="end"/>
      </w:r>
      <w:r w:rsidR="00571A33" w:rsidRPr="00B95BAA">
        <w:rPr>
          <w:rFonts w:cstheme="minorHAnsi"/>
        </w:rPr>
        <w:t>.</w:t>
      </w:r>
    </w:p>
    <w:p w:rsidR="00E901D0" w:rsidRPr="00B95BAA" w:rsidRDefault="00E901D0" w:rsidP="00DB0FE6">
      <w:pPr>
        <w:pStyle w:val="ListParagraph"/>
        <w:spacing w:line="480" w:lineRule="auto"/>
        <w:ind w:left="1276" w:firstLine="709"/>
        <w:jc w:val="both"/>
        <w:rPr>
          <w:rFonts w:cstheme="minorHAnsi"/>
          <w:b/>
        </w:rPr>
      </w:pPr>
      <w:r w:rsidRPr="00B95BAA">
        <w:rPr>
          <w:rFonts w:cstheme="minorHAnsi"/>
          <w:i/>
        </w:rPr>
        <w:t>Tokenizer</w:t>
      </w:r>
      <w:r w:rsidRPr="00B95BAA">
        <w:rPr>
          <w:rFonts w:cstheme="minorHAnsi"/>
        </w:rPr>
        <w:t xml:space="preserve"> menerima input string dan memilahnya menjadi </w:t>
      </w:r>
      <w:r w:rsidRPr="00B95BAA">
        <w:rPr>
          <w:rFonts w:cstheme="minorHAnsi"/>
          <w:i/>
        </w:rPr>
        <w:t>token</w:t>
      </w:r>
      <w:r w:rsidRPr="00B95BAA">
        <w:rPr>
          <w:rFonts w:cstheme="minorHAnsi"/>
        </w:rPr>
        <w:t xml:space="preserve"> (unit terkecil) sebagai penciri dokumen dengan aturan sebagai berikut:</w:t>
      </w:r>
    </w:p>
    <w:p w:rsidR="00E901D0" w:rsidRPr="00B95BAA" w:rsidRDefault="00E901D0" w:rsidP="00DB0FE6">
      <w:pPr>
        <w:pStyle w:val="ListParagraph"/>
        <w:numPr>
          <w:ilvl w:val="0"/>
          <w:numId w:val="18"/>
        </w:numPr>
        <w:spacing w:after="160" w:line="480" w:lineRule="auto"/>
        <w:ind w:left="1701" w:hanging="425"/>
        <w:jc w:val="both"/>
        <w:rPr>
          <w:rFonts w:cstheme="minorHAnsi"/>
        </w:rPr>
      </w:pPr>
      <w:r w:rsidRPr="00B95BAA">
        <w:rPr>
          <w:rFonts w:cstheme="minorHAnsi"/>
          <w:i/>
        </w:rPr>
        <w:t>Token</w:t>
      </w:r>
      <w:r w:rsidRPr="00B95BAA">
        <w:rPr>
          <w:rFonts w:cstheme="minorHAnsi"/>
        </w:rPr>
        <w:t xml:space="preserve"> dipisahkan oleh karakter whitespace (spasi) </w:t>
      </w:r>
    </w:p>
    <w:p w:rsidR="00E901D0" w:rsidRPr="00B95BAA" w:rsidRDefault="00E901D0" w:rsidP="00DB0FE6">
      <w:pPr>
        <w:pStyle w:val="ListParagraph"/>
        <w:numPr>
          <w:ilvl w:val="0"/>
          <w:numId w:val="18"/>
        </w:numPr>
        <w:spacing w:after="160" w:line="480" w:lineRule="auto"/>
        <w:ind w:left="1701" w:hanging="425"/>
        <w:jc w:val="both"/>
        <w:rPr>
          <w:rFonts w:cstheme="minorHAnsi"/>
        </w:rPr>
      </w:pPr>
      <w:r w:rsidRPr="00B95BAA">
        <w:rPr>
          <w:rFonts w:cstheme="minorHAnsi"/>
        </w:rPr>
        <w:t xml:space="preserve">Tanda </w:t>
      </w:r>
      <w:proofErr w:type="gramStart"/>
      <w:r w:rsidRPr="00B95BAA">
        <w:rPr>
          <w:rFonts w:cstheme="minorHAnsi"/>
        </w:rPr>
        <w:t>baca(</w:t>
      </w:r>
      <w:proofErr w:type="gramEnd"/>
      <w:r w:rsidRPr="00B95BAA">
        <w:rPr>
          <w:rFonts w:cstheme="minorHAnsi"/>
        </w:rPr>
        <w:t xml:space="preserve">seperti ‟!‟, ‟?‟, ‟.‟, ‟,‟) dihilangkan </w:t>
      </w:r>
    </w:p>
    <w:p w:rsidR="00E901D0" w:rsidRPr="00B95BAA" w:rsidRDefault="00E901D0" w:rsidP="00DB0FE6">
      <w:pPr>
        <w:pStyle w:val="ListParagraph"/>
        <w:numPr>
          <w:ilvl w:val="0"/>
          <w:numId w:val="18"/>
        </w:numPr>
        <w:spacing w:after="160" w:line="480" w:lineRule="auto"/>
        <w:ind w:left="1701" w:hanging="425"/>
        <w:jc w:val="both"/>
        <w:rPr>
          <w:rFonts w:cstheme="minorHAnsi"/>
        </w:rPr>
      </w:pPr>
      <w:r w:rsidRPr="00B95BAA">
        <w:rPr>
          <w:rFonts w:cstheme="minorHAnsi"/>
        </w:rPr>
        <w:t xml:space="preserve">Suatu </w:t>
      </w:r>
      <w:r w:rsidRPr="00B95BAA">
        <w:rPr>
          <w:rFonts w:cstheme="minorHAnsi"/>
          <w:i/>
        </w:rPr>
        <w:t>token</w:t>
      </w:r>
      <w:r w:rsidRPr="00B95BAA">
        <w:rPr>
          <w:rFonts w:cstheme="minorHAnsi"/>
        </w:rPr>
        <w:t xml:space="preserve"> dimulai dengan huruf atau angka </w:t>
      </w:r>
    </w:p>
    <w:p w:rsidR="00E901D0" w:rsidRDefault="00E901D0" w:rsidP="00DB0FE6">
      <w:pPr>
        <w:pStyle w:val="ListParagraph"/>
        <w:spacing w:line="480" w:lineRule="auto"/>
        <w:ind w:left="1276" w:firstLine="709"/>
        <w:jc w:val="both"/>
        <w:rPr>
          <w:rFonts w:cstheme="minorHAnsi"/>
        </w:rPr>
      </w:pPr>
      <w:r w:rsidRPr="00B95BAA">
        <w:rPr>
          <w:rFonts w:cstheme="minorHAnsi"/>
        </w:rPr>
        <w:t xml:space="preserve">Output dari </w:t>
      </w:r>
      <w:r w:rsidRPr="00B95BAA">
        <w:rPr>
          <w:rFonts w:cstheme="minorHAnsi"/>
          <w:i/>
        </w:rPr>
        <w:t>Tokenisasi</w:t>
      </w:r>
      <w:r w:rsidRPr="00B95BAA">
        <w:rPr>
          <w:rFonts w:cstheme="minorHAnsi"/>
        </w:rPr>
        <w:t xml:space="preserve"> adalah </w:t>
      </w:r>
      <w:r w:rsidRPr="00B95BAA">
        <w:rPr>
          <w:rFonts w:cstheme="minorHAnsi"/>
          <w:i/>
        </w:rPr>
        <w:t>token</w:t>
      </w:r>
      <w:r w:rsidRPr="00B95BAA">
        <w:rPr>
          <w:rFonts w:cstheme="minorHAnsi"/>
        </w:rPr>
        <w:t xml:space="preserve"> serta informasi tambahan informasi lain seperti frekuensi kata, posisi kata dalam dokumen. </w:t>
      </w:r>
      <w:r w:rsidRPr="00B95BAA">
        <w:rPr>
          <w:rFonts w:cstheme="minorHAnsi"/>
        </w:rPr>
        <w:fldChar w:fldCharType="begin" w:fldLock="1"/>
      </w:r>
      <w:r w:rsidR="00BA357C">
        <w:rPr>
          <w:rFonts w:cstheme="minorHAnsi"/>
        </w:rPr>
        <w:instrText>ADDIN CSL_CITATION {"citationItems":[{"id":"ITEM-1","itemData":{"author":[{"dropping-particle":"","family":"Lumbanraja","given":"Favorisen Rosyking","non-dropping-particle":"","parse-names":false,"suffix":""}],"container-title":"Kumpulan Makalah Seminar Semirata","id":"ITEM-1","issued":{"date-parts":[["2013"]]},"page":"217-224","title":"Sistem Pencarian Data Teks dengan Menggunakan Metode Klasifikasi Rocchio ( Studi Kasus : Dokumen Teks Skripsi )","type":"article-journal"},"uris":["http://www.mendeley.com/documents/?uuid=5b9ccc98-e55f-4d1d-a89b-904c948e495d","http://www.mendeley.com/documents/?uuid=412e5e48-c1e3-4a33-b533-bdff4579d0cc"]}],"mendeley":{"formattedCitation":"(Lumbanraja, 2013)","plainTextFormattedCitation":"(Lumbanraja, 2013)","previouslyFormattedCitation":"(Lumbanraja, 2013)"},"properties":{"noteIndex":0},"schema":"https://github.com/citation-style-language/schema/raw/master/csl-citation.json"}</w:instrText>
      </w:r>
      <w:r w:rsidRPr="00B95BAA">
        <w:rPr>
          <w:rFonts w:cstheme="minorHAnsi"/>
        </w:rPr>
        <w:fldChar w:fldCharType="separate"/>
      </w:r>
      <w:r w:rsidRPr="00B95BAA">
        <w:rPr>
          <w:rFonts w:cstheme="minorHAnsi"/>
          <w:noProof/>
        </w:rPr>
        <w:t>(Lumbanraja, 2013)</w:t>
      </w:r>
      <w:r w:rsidRPr="00B95BAA">
        <w:rPr>
          <w:rFonts w:cstheme="minorHAnsi"/>
        </w:rPr>
        <w:fldChar w:fldCharType="end"/>
      </w:r>
      <w:r w:rsidR="00571A33" w:rsidRPr="00B95BAA">
        <w:rPr>
          <w:rFonts w:cstheme="minorHAnsi"/>
        </w:rPr>
        <w:t>.</w:t>
      </w:r>
    </w:p>
    <w:p w:rsidR="00DB0FE6" w:rsidRDefault="00DB0FE6" w:rsidP="00DB0FE6">
      <w:pPr>
        <w:pStyle w:val="ListParagraph"/>
        <w:numPr>
          <w:ilvl w:val="0"/>
          <w:numId w:val="17"/>
        </w:numPr>
        <w:spacing w:after="160" w:line="480" w:lineRule="auto"/>
        <w:ind w:left="1276" w:hanging="283"/>
        <w:jc w:val="both"/>
        <w:rPr>
          <w:rFonts w:cstheme="minorHAnsi"/>
          <w:b/>
          <w:i/>
        </w:rPr>
      </w:pPr>
      <w:r>
        <w:rPr>
          <w:rFonts w:cstheme="minorHAnsi"/>
          <w:b/>
          <w:i/>
        </w:rPr>
        <w:t>Filtering</w:t>
      </w:r>
    </w:p>
    <w:p w:rsidR="00E901D0" w:rsidRPr="00DB0FE6" w:rsidRDefault="00E901D0" w:rsidP="00DB0FE6">
      <w:pPr>
        <w:pStyle w:val="ListParagraph"/>
        <w:spacing w:after="160" w:line="480" w:lineRule="auto"/>
        <w:ind w:left="1276" w:firstLine="709"/>
        <w:jc w:val="both"/>
        <w:rPr>
          <w:rFonts w:cstheme="minorHAnsi"/>
          <w:b/>
          <w:i/>
        </w:rPr>
      </w:pPr>
      <w:r w:rsidRPr="00DB0FE6">
        <w:rPr>
          <w:rFonts w:cstheme="minorHAnsi"/>
          <w:i/>
        </w:rPr>
        <w:t>Filtering</w:t>
      </w:r>
      <w:r w:rsidRPr="00DB0FE6">
        <w:rPr>
          <w:rFonts w:cstheme="minorHAnsi"/>
        </w:rPr>
        <w:t xml:space="preserve"> adalah tahap mengambil kata-kata penting dari hasil tahap </w:t>
      </w:r>
      <w:r w:rsidRPr="00DB0FE6">
        <w:rPr>
          <w:rFonts w:cstheme="minorHAnsi"/>
          <w:i/>
        </w:rPr>
        <w:t>token</w:t>
      </w:r>
      <w:r w:rsidRPr="00DB0FE6">
        <w:rPr>
          <w:rFonts w:cstheme="minorHAnsi"/>
        </w:rPr>
        <w:t xml:space="preserve">izing. </w:t>
      </w:r>
      <w:r w:rsidRPr="00DB0FE6">
        <w:rPr>
          <w:rFonts w:cstheme="minorHAnsi"/>
          <w:i/>
        </w:rPr>
        <w:t>Filtering</w:t>
      </w:r>
      <w:r w:rsidRPr="00DB0FE6">
        <w:rPr>
          <w:rFonts w:cstheme="minorHAnsi"/>
        </w:rPr>
        <w:t xml:space="preserve"> dapat dilakukan dengan menghilangkan </w:t>
      </w:r>
      <w:r w:rsidRPr="00DB0FE6">
        <w:rPr>
          <w:rFonts w:cstheme="minorHAnsi"/>
          <w:i/>
        </w:rPr>
        <w:t>stoplist/stopword</w:t>
      </w:r>
      <w:r w:rsidRPr="00DB0FE6">
        <w:rPr>
          <w:rFonts w:cstheme="minorHAnsi"/>
        </w:rPr>
        <w:t xml:space="preserve"> </w:t>
      </w:r>
      <w:r w:rsidRPr="00DB0FE6">
        <w:rPr>
          <w:rFonts w:cstheme="minorHAnsi"/>
        </w:rPr>
        <w:lastRenderedPageBreak/>
        <w:t>(kata-kata yang tidak deskriptif, seperti kata “yang” dan “dari”).</w:t>
      </w:r>
      <w:r w:rsidR="00085A7B" w:rsidRPr="00DB0FE6">
        <w:rPr>
          <w:rFonts w:cstheme="minorHAnsi"/>
        </w:rPr>
        <w:t xml:space="preserve"> </w:t>
      </w:r>
      <w:r w:rsidRPr="00DB0FE6">
        <w:rPr>
          <w:rFonts w:cstheme="minorHAnsi"/>
        </w:rPr>
        <w:fldChar w:fldCharType="begin" w:fldLock="1"/>
      </w:r>
      <w:r w:rsidR="00D30FA2">
        <w:rPr>
          <w:rFonts w:cstheme="minorHAnsi"/>
        </w:rPr>
        <w:instrText>ADDIN CSL_CITATION {"citationItems":[{"id":"ITEM-1","itemData":{"abstract":"One’s writing originality in academic world becomes more and more questionable along with the increasingly access to others’ writings due to files archiving technology development today, especially over the internet. Therefore, a text similarity detection system is required. Based on that problem, this research tries to provide the solution by developing an application with the concept of text mining which implements cosine similarity and Smith-Waterman algorithm to detect text similarity. Cosine similarity serves to measure text similarity based on words occurrence, while Smith-Waterman algorithm’s function is to calculate text similarity based on words sequence. Based on this research test result, the developed application successfully detects text similarity from very similar to very dissimilar pair of texts.","author":[{"dropping-particle":"","family":"Imbar","given":"Radiant Victor","non-dropping-particle":"","parse-names":false,"suffix":""},{"dropping-particle":"","family":"Ayub","given":"Mewati","non-dropping-particle":"","parse-names":false,"suffix":""},{"dropping-particle":"","family":"Rehatta","given":"Alexander","non-dropping-particle":"","parse-names":false,"suffix":""},{"dropping-particle":"","family":"Jurusan","given":"S","non-dropping-particle":"","parse-names":false,"suffix":""},{"dropping-particle":"","family":"Informasi","given":"Sistem","non-dropping-particle":"","parse-names":false,"suffix":""},{"dropping-particle":"","family":"Jurusan","given":"S","non-dropping-particle":"","parse-names":false,"suffix":""},{"dropping-particle":"","family":"Informatika","given":"Teknik","non-dropping-particle":"","parse-names":false,"suffix":""}],"container-title":"Jurnal Informatika","id":"ITEM-1","issued":{"date-parts":[["2014"]]},"page":"31-42","title":"Implementasi Cosine Similarity dan Algoritma Smith-Waterman untuk Mendeteksi Kemiripan Teks","type":"article-journal"},"uris":["http://www.mendeley.com/documents/?uuid=9897ff08-6da5-4f20-9076-6fe527a7f621","http://www.mendeley.com/documents/?uuid=8af80585-ba4a-496f-8b6a-97ac4630fe48"]}],"mendeley":{"formattedCitation":"(Imbar &lt;i&gt;et al.&lt;/i&gt;, 2014)","plainTextFormattedCitation":"(Imbar et al., 2014)","previouslyFormattedCitation":"(Imbar &lt;i&gt;et al.&lt;/i&gt;, 2014)"},"properties":{"noteIndex":0},"schema":"https://github.com/citation-style-language/schema/raw/master/csl-citation.json"}</w:instrText>
      </w:r>
      <w:r w:rsidRPr="00DB0FE6">
        <w:rPr>
          <w:rFonts w:cstheme="minorHAnsi"/>
        </w:rPr>
        <w:fldChar w:fldCharType="separate"/>
      </w:r>
      <w:r w:rsidR="00BA357C" w:rsidRPr="00BA357C">
        <w:rPr>
          <w:rFonts w:cstheme="minorHAnsi"/>
          <w:noProof/>
        </w:rPr>
        <w:t xml:space="preserve">(Imbar </w:t>
      </w:r>
      <w:r w:rsidR="00BA357C" w:rsidRPr="00BA357C">
        <w:rPr>
          <w:rFonts w:cstheme="minorHAnsi"/>
          <w:i/>
          <w:noProof/>
        </w:rPr>
        <w:t>et al.</w:t>
      </w:r>
      <w:r w:rsidR="00BA357C" w:rsidRPr="00BA357C">
        <w:rPr>
          <w:rFonts w:cstheme="minorHAnsi"/>
          <w:noProof/>
        </w:rPr>
        <w:t>, 2014)</w:t>
      </w:r>
      <w:r w:rsidRPr="00DB0FE6">
        <w:rPr>
          <w:rFonts w:cstheme="minorHAnsi"/>
        </w:rPr>
        <w:fldChar w:fldCharType="end"/>
      </w:r>
    </w:p>
    <w:p w:rsidR="00E901D0" w:rsidRPr="00B95BAA" w:rsidRDefault="00E901D0" w:rsidP="00DB0FE6">
      <w:pPr>
        <w:pStyle w:val="ListParagraph"/>
        <w:spacing w:line="480" w:lineRule="auto"/>
        <w:ind w:left="1276" w:firstLine="709"/>
        <w:jc w:val="both"/>
        <w:rPr>
          <w:rFonts w:cstheme="minorHAnsi"/>
        </w:rPr>
      </w:pPr>
      <w:r w:rsidRPr="00B95BAA">
        <w:rPr>
          <w:rFonts w:cstheme="minorHAnsi"/>
        </w:rPr>
        <w:t xml:space="preserve">Filtering merupakan proses seleksi terhadap kata-kata yang dihasilkan dari proses tokenizing, dapat </w:t>
      </w:r>
      <w:r w:rsidR="00085A7B" w:rsidRPr="00B95BAA">
        <w:rPr>
          <w:rFonts w:cstheme="minorHAnsi"/>
        </w:rPr>
        <w:t xml:space="preserve">dilakukan dengan algoritma </w:t>
      </w:r>
      <w:r w:rsidR="00085A7B" w:rsidRPr="00B95BAA">
        <w:rPr>
          <w:rFonts w:cstheme="minorHAnsi"/>
          <w:i/>
        </w:rPr>
        <w:t>stop</w:t>
      </w:r>
      <w:r w:rsidRPr="00B95BAA">
        <w:rPr>
          <w:rFonts w:cstheme="minorHAnsi"/>
          <w:i/>
        </w:rPr>
        <w:t>list</w:t>
      </w:r>
      <w:r w:rsidRPr="00B95BAA">
        <w:rPr>
          <w:rFonts w:cstheme="minorHAnsi"/>
        </w:rPr>
        <w:t xml:space="preserve"> maupun </w:t>
      </w:r>
      <w:r w:rsidR="00085A7B" w:rsidRPr="00B95BAA">
        <w:rPr>
          <w:rFonts w:cstheme="minorHAnsi"/>
          <w:i/>
        </w:rPr>
        <w:t>word</w:t>
      </w:r>
      <w:r w:rsidRPr="00B95BAA">
        <w:rPr>
          <w:rFonts w:cstheme="minorHAnsi"/>
          <w:i/>
        </w:rPr>
        <w:t>list</w:t>
      </w:r>
      <w:r w:rsidRPr="00B95BAA">
        <w:rPr>
          <w:rFonts w:cstheme="minorHAnsi"/>
        </w:rPr>
        <w:t xml:space="preserve">. Algoritma </w:t>
      </w:r>
      <w:r w:rsidR="00085A7B" w:rsidRPr="00B95BAA">
        <w:rPr>
          <w:rFonts w:cstheme="minorHAnsi"/>
          <w:i/>
        </w:rPr>
        <w:t>stop</w:t>
      </w:r>
      <w:r w:rsidRPr="00B95BAA">
        <w:rPr>
          <w:rFonts w:cstheme="minorHAnsi"/>
          <w:i/>
        </w:rPr>
        <w:t>list</w:t>
      </w:r>
      <w:r w:rsidRPr="00B95BAA">
        <w:rPr>
          <w:rFonts w:cstheme="minorHAnsi"/>
        </w:rPr>
        <w:t xml:space="preserve"> akan membuang kata-kata yang tidak penting seperti kata ganti, kata keterangan, kata sambung, kata depan dan kata sand</w:t>
      </w:r>
      <w:r w:rsidR="00085A7B" w:rsidRPr="00B95BAA">
        <w:rPr>
          <w:rFonts w:cstheme="minorHAnsi"/>
        </w:rPr>
        <w:t xml:space="preserve">ang. Sebaliknya, algoritma </w:t>
      </w:r>
      <w:r w:rsidR="00085A7B" w:rsidRPr="00B95BAA">
        <w:rPr>
          <w:rFonts w:cstheme="minorHAnsi"/>
          <w:i/>
        </w:rPr>
        <w:t>word</w:t>
      </w:r>
      <w:r w:rsidRPr="00B95BAA">
        <w:rPr>
          <w:rFonts w:cstheme="minorHAnsi"/>
          <w:i/>
        </w:rPr>
        <w:t>list</w:t>
      </w:r>
      <w:r w:rsidRPr="00B95BAA">
        <w:rPr>
          <w:rFonts w:cstheme="minorHAnsi"/>
        </w:rPr>
        <w:t xml:space="preserve"> akan menyimpan kata-kata yang penting. </w:t>
      </w:r>
      <w:r w:rsidRPr="00B95BAA">
        <w:rPr>
          <w:rFonts w:cstheme="minorHAnsi"/>
        </w:rPr>
        <w:fldChar w:fldCharType="begin" w:fldLock="1"/>
      </w:r>
      <w:r w:rsidR="00D30FA2">
        <w:rPr>
          <w:rFonts w:cstheme="minorHAnsi"/>
        </w:rPr>
        <w:instrText>ADDIN CSL_CITATION {"citationItems":[{"id":"ITEM-1","itemData":{"author":[{"dropping-particle":"","family":"Prilianti","given":"Kestrilia Rega","non-dropping-particle":"","parse-names":false,"suffix":""},{"dropping-particle":"","family":"Wijaya","given":"Hendra","non-dropping-particle":"","parse-names":false,"suffix":""}],"container-title":"Jurnal Cybermatika","id":"ITEM-1","issue":"1","issued":{"date-parts":[["2014"]]},"page":"1-6","title":"Aplikasi Text Mining untuk Automasi Penentuan Tren Topik Skripsi dengan Metode K-Means Clustering","type":"article-journal","volume":"2"},"uris":["http://www.mendeley.com/documents/?uuid=e83d8852-9fc0-4867-9ca0-f9a8b96deb52","http://www.mendeley.com/documents/?uuid=ce441333-72d5-49c5-abd7-8c8ed5b250bd"]}],"mendeley":{"formattedCitation":"(Prilianti and Wijaya, 2014)","plainTextFormattedCitation":"(Prilianti and Wijaya, 2014)","previouslyFormattedCitation":"(Prilianti and Wijaya, 2014)"},"properties":{"noteIndex":0},"schema":"https://github.com/citation-style-language/schema/raw/master/csl-citation.json"}</w:instrText>
      </w:r>
      <w:r w:rsidRPr="00B95BAA">
        <w:rPr>
          <w:rFonts w:cstheme="minorHAnsi"/>
        </w:rPr>
        <w:fldChar w:fldCharType="separate"/>
      </w:r>
      <w:r w:rsidR="00BA357C" w:rsidRPr="00BA357C">
        <w:rPr>
          <w:rFonts w:cstheme="minorHAnsi"/>
          <w:noProof/>
        </w:rPr>
        <w:t>(Prilianti and Wijaya, 2014)</w:t>
      </w:r>
      <w:r w:rsidRPr="00B95BAA">
        <w:rPr>
          <w:rFonts w:cstheme="minorHAnsi"/>
        </w:rPr>
        <w:fldChar w:fldCharType="end"/>
      </w:r>
      <w:r w:rsidR="004900AA" w:rsidRPr="00B95BAA">
        <w:rPr>
          <w:rFonts w:cstheme="minorHAnsi"/>
        </w:rPr>
        <w:t>.</w:t>
      </w:r>
    </w:p>
    <w:p w:rsidR="00E901D0" w:rsidRPr="00DB0FE6" w:rsidRDefault="00E901D0" w:rsidP="00DB0FE6">
      <w:pPr>
        <w:pStyle w:val="ListParagraph"/>
        <w:spacing w:line="480" w:lineRule="auto"/>
        <w:ind w:left="1276" w:firstLine="709"/>
        <w:jc w:val="both"/>
        <w:rPr>
          <w:rFonts w:cstheme="minorHAnsi"/>
        </w:rPr>
      </w:pPr>
      <w:r w:rsidRPr="00B95BAA">
        <w:rPr>
          <w:rFonts w:cstheme="minorHAnsi"/>
        </w:rPr>
        <w:t>Kata-kata yang dihapus (</w:t>
      </w:r>
      <w:r w:rsidRPr="00B95BAA">
        <w:rPr>
          <w:rFonts w:cstheme="minorHAnsi"/>
          <w:i/>
        </w:rPr>
        <w:t>stopwords</w:t>
      </w:r>
      <w:r w:rsidRPr="00B95BAA">
        <w:rPr>
          <w:rFonts w:cstheme="minorHAnsi"/>
        </w:rPr>
        <w:t xml:space="preserve">) adalah sebagai berikut : </w:t>
      </w:r>
      <w:r w:rsidRPr="00B95BAA">
        <w:rPr>
          <w:rFonts w:cs="Segoe Print"/>
          <w:lang w:val="en"/>
        </w:rPr>
        <w:t xml:space="preserve">'yang', 'untuk', 'pada', 'ke', 'para', 'namun', 'menurut', 'antara', 'dia', 'dua', 'ia', 'seperti', 'jika', 'jika', 'sehingga', 'kembali', 'dan', 'tidak', 'ini', 'karena', 'kepada', 'oleh', 'saat', 'harus', 'sementara', 'setelah', 'belum', 'kami', 'sekitar', 'bagi', 'serta', 'di', 'dari', 'telah', 'sebagai', 'masih', 'hal', 'ketika', 'adalah', 'itu', 'dalam', 'bisa', 'bahwa', 'atau', 'hanya', 'kita', 'dengan', 'akan', 'juga', 'ada', 'mereka', 'sudah', 'saya', 'terhadap', 'secara', 'agar', 'lain', 'anda', 'begitu', 'mengapa', 'kenapa', 'yaitu', 'yakni', 'daripada', 'itulah', 'lagi', 'maka', 'tentang', 'demi', 'dimana', 'kemana', 'pula', 'sambil', 'sebelum', 'sesudah', 'supaya', 'guna', 'kah', 'pun', 'sampai', 'sedangkan', 'selagi', 'sementara', 'tetapi', 'apakah', 'kecuali', 'sebab', 'selain', 'seolah', 'seraya', 'seterusnya', 'tanpa', 'agak', 'boleh', 'dapat', 'dsb', 'dst', 'dll', 'dahulu', 'dulunya', 'anu', 'demikian', 'tapi', 'ingin', 'juga', 'nggak', 'mari', 'nanti', 'melainkan', 'oh', 'ok', 'seharusnya', 'sebetulnya', 'setiap', </w:t>
      </w:r>
      <w:r w:rsidRPr="00B95BAA">
        <w:rPr>
          <w:rFonts w:cs="Segoe Print"/>
          <w:lang w:val="en"/>
        </w:rPr>
        <w:lastRenderedPageBreak/>
        <w:t>'setidaknya', 'sesuatu', 'pasti', 'saja', 'toh', 'ya', 'walau', 'tolong', 'tentu', 'amat', 'apalagi', 'bagaimanapun'.</w:t>
      </w:r>
    </w:p>
    <w:p w:rsidR="00E901D0" w:rsidRDefault="00DB0FE6" w:rsidP="00DB0FE6">
      <w:pPr>
        <w:pStyle w:val="ListParagraph"/>
        <w:numPr>
          <w:ilvl w:val="0"/>
          <w:numId w:val="17"/>
        </w:numPr>
        <w:spacing w:after="160" w:line="480" w:lineRule="auto"/>
        <w:ind w:left="1276" w:hanging="283"/>
        <w:jc w:val="both"/>
        <w:rPr>
          <w:rFonts w:cstheme="minorHAnsi"/>
          <w:b/>
          <w:i/>
        </w:rPr>
      </w:pPr>
      <w:r>
        <w:rPr>
          <w:rFonts w:cstheme="minorHAnsi"/>
          <w:b/>
          <w:i/>
        </w:rPr>
        <w:t>Stemming</w:t>
      </w:r>
    </w:p>
    <w:p w:rsidR="00E901D0" w:rsidRPr="00B95BAA" w:rsidRDefault="00E901D0" w:rsidP="00F070A7">
      <w:pPr>
        <w:pStyle w:val="ListParagraph"/>
        <w:spacing w:line="480" w:lineRule="auto"/>
        <w:ind w:left="1276" w:firstLine="709"/>
        <w:jc w:val="both"/>
        <w:rPr>
          <w:rFonts w:cstheme="minorHAnsi"/>
          <w:b/>
        </w:rPr>
      </w:pPr>
      <w:r w:rsidRPr="00B95BAA">
        <w:rPr>
          <w:rFonts w:cstheme="minorHAnsi"/>
          <w:i/>
        </w:rPr>
        <w:t>Stemming</w:t>
      </w:r>
      <w:r w:rsidR="00085A7B" w:rsidRPr="00B95BAA">
        <w:rPr>
          <w:rFonts w:cstheme="minorHAnsi"/>
        </w:rPr>
        <w:t xml:space="preserve"> merupakan proses penghilangan/</w:t>
      </w:r>
      <w:r w:rsidRPr="00B95BAA">
        <w:rPr>
          <w:rFonts w:cstheme="minorHAnsi"/>
        </w:rPr>
        <w:t xml:space="preserve">pemotongan </w:t>
      </w:r>
      <w:r w:rsidRPr="00B95BAA">
        <w:rPr>
          <w:rFonts w:cstheme="minorHAnsi"/>
          <w:i/>
        </w:rPr>
        <w:t>prefiks</w:t>
      </w:r>
      <w:r w:rsidRPr="00B95BAA">
        <w:rPr>
          <w:rFonts w:cstheme="minorHAnsi"/>
        </w:rPr>
        <w:t xml:space="preserve"> (awalan) dan </w:t>
      </w:r>
      <w:r w:rsidRPr="00B95BAA">
        <w:rPr>
          <w:rFonts w:cstheme="minorHAnsi"/>
          <w:i/>
        </w:rPr>
        <w:t xml:space="preserve">sufiks </w:t>
      </w:r>
      <w:r w:rsidRPr="00B95BAA">
        <w:rPr>
          <w:rFonts w:cstheme="minorHAnsi"/>
        </w:rPr>
        <w:t>(akhiran) dari ka</w:t>
      </w:r>
      <w:r w:rsidR="00085A7B" w:rsidRPr="00B95BAA">
        <w:rPr>
          <w:rFonts w:cstheme="minorHAnsi"/>
        </w:rPr>
        <w:t xml:space="preserve">ta dan istilah-istilah dokumen. </w:t>
      </w:r>
      <w:r w:rsidRPr="00B95BAA">
        <w:rPr>
          <w:rFonts w:cstheme="minorHAnsi"/>
          <w:i/>
        </w:rPr>
        <w:t xml:space="preserve">Stemming </w:t>
      </w:r>
      <w:r w:rsidRPr="00B95BAA">
        <w:rPr>
          <w:rFonts w:cstheme="minorHAnsi"/>
        </w:rPr>
        <w:t xml:space="preserve">diakukan atas dasar asusmi bahwa kata-kata yang memilik stem yang sama memiliki makna dasar yang sama. Teknik </w:t>
      </w:r>
      <w:r w:rsidRPr="00B95BAA">
        <w:rPr>
          <w:rFonts w:cstheme="minorHAnsi"/>
          <w:i/>
        </w:rPr>
        <w:t>Stemming</w:t>
      </w:r>
      <w:r w:rsidRPr="00B95BAA">
        <w:rPr>
          <w:rFonts w:cstheme="minorHAnsi"/>
        </w:rPr>
        <w:t xml:space="preserve"> dapat dikategorikan menjadi 3, yaitu: </w:t>
      </w:r>
    </w:p>
    <w:p w:rsidR="00E901D0" w:rsidRPr="00B95BAA" w:rsidRDefault="00085A7B" w:rsidP="00DB0FE6">
      <w:pPr>
        <w:pStyle w:val="ListParagraph"/>
        <w:numPr>
          <w:ilvl w:val="0"/>
          <w:numId w:val="20"/>
        </w:numPr>
        <w:spacing w:after="160" w:line="480" w:lineRule="auto"/>
        <w:ind w:left="1560" w:hanging="284"/>
        <w:jc w:val="both"/>
        <w:rPr>
          <w:rFonts w:cstheme="minorHAnsi"/>
        </w:rPr>
      </w:pPr>
      <w:r w:rsidRPr="00B95BAA">
        <w:rPr>
          <w:rFonts w:cstheme="minorHAnsi"/>
        </w:rPr>
        <w:t>B</w:t>
      </w:r>
      <w:r w:rsidR="00E901D0" w:rsidRPr="00B95BAA">
        <w:rPr>
          <w:rFonts w:cstheme="minorHAnsi"/>
        </w:rPr>
        <w:t xml:space="preserve">erdasarkan aturan dalam bahasa tertentu </w:t>
      </w:r>
    </w:p>
    <w:p w:rsidR="00E901D0" w:rsidRPr="00B95BAA" w:rsidRDefault="00085A7B" w:rsidP="00DB0FE6">
      <w:pPr>
        <w:pStyle w:val="ListParagraph"/>
        <w:numPr>
          <w:ilvl w:val="0"/>
          <w:numId w:val="20"/>
        </w:numPr>
        <w:spacing w:after="160" w:line="480" w:lineRule="auto"/>
        <w:ind w:left="1560" w:hanging="284"/>
        <w:jc w:val="both"/>
        <w:rPr>
          <w:rFonts w:cstheme="minorHAnsi"/>
        </w:rPr>
      </w:pPr>
      <w:proofErr w:type="gramStart"/>
      <w:r w:rsidRPr="00B95BAA">
        <w:rPr>
          <w:rFonts w:cstheme="minorHAnsi"/>
        </w:rPr>
        <w:t>B</w:t>
      </w:r>
      <w:r w:rsidR="00E901D0" w:rsidRPr="00B95BAA">
        <w:rPr>
          <w:rFonts w:cstheme="minorHAnsi"/>
        </w:rPr>
        <w:t>erdasarkan  kamus</w:t>
      </w:r>
      <w:proofErr w:type="gramEnd"/>
    </w:p>
    <w:p w:rsidR="00E901D0" w:rsidRPr="00B95BAA" w:rsidRDefault="00085A7B" w:rsidP="00DB0FE6">
      <w:pPr>
        <w:pStyle w:val="ListParagraph"/>
        <w:numPr>
          <w:ilvl w:val="0"/>
          <w:numId w:val="20"/>
        </w:numPr>
        <w:spacing w:after="160" w:line="480" w:lineRule="auto"/>
        <w:ind w:left="1560" w:hanging="284"/>
        <w:jc w:val="both"/>
        <w:rPr>
          <w:rFonts w:cstheme="minorHAnsi"/>
        </w:rPr>
      </w:pPr>
      <w:proofErr w:type="gramStart"/>
      <w:r w:rsidRPr="00B95BAA">
        <w:rPr>
          <w:rFonts w:cstheme="minorHAnsi"/>
        </w:rPr>
        <w:t>B</w:t>
      </w:r>
      <w:r w:rsidR="00E901D0" w:rsidRPr="00B95BAA">
        <w:rPr>
          <w:rFonts w:cstheme="minorHAnsi"/>
        </w:rPr>
        <w:t>erdasarkan  kemunculan</w:t>
      </w:r>
      <w:proofErr w:type="gramEnd"/>
      <w:r w:rsidR="00E901D0" w:rsidRPr="00B95BAA">
        <w:rPr>
          <w:rFonts w:cstheme="minorHAnsi"/>
        </w:rPr>
        <w:t xml:space="preserve">  bersama </w:t>
      </w:r>
    </w:p>
    <w:p w:rsidR="00E901D0" w:rsidRPr="00B95BAA" w:rsidRDefault="00E901D0" w:rsidP="005363CD">
      <w:pPr>
        <w:spacing w:after="0" w:line="480" w:lineRule="auto"/>
        <w:ind w:left="1276" w:firstLine="709"/>
        <w:jc w:val="both"/>
        <w:rPr>
          <w:rFonts w:cstheme="minorHAnsi"/>
        </w:rPr>
      </w:pPr>
      <w:r w:rsidRPr="00B95BAA">
        <w:rPr>
          <w:rFonts w:cstheme="minorHAnsi"/>
        </w:rPr>
        <w:t xml:space="preserve">Salah satu tujuan utama dilakukan proses </w:t>
      </w:r>
      <w:r w:rsidRPr="00B95BAA">
        <w:rPr>
          <w:rFonts w:cstheme="minorHAnsi"/>
          <w:i/>
        </w:rPr>
        <w:t>Stemming</w:t>
      </w:r>
      <w:r w:rsidRPr="00B95BAA">
        <w:rPr>
          <w:rFonts w:cstheme="minorHAnsi"/>
        </w:rPr>
        <w:t xml:space="preserve"> adalah meningkatkan efesiensi. </w:t>
      </w:r>
      <w:r w:rsidRPr="00B95BAA">
        <w:rPr>
          <w:rFonts w:cstheme="minorHAnsi"/>
          <w:i/>
        </w:rPr>
        <w:t>Stemming</w:t>
      </w:r>
      <w:r w:rsidRPr="00B95BAA">
        <w:rPr>
          <w:rFonts w:cstheme="minorHAnsi"/>
        </w:rPr>
        <w:t xml:space="preserve"> mengurangi jumlah kata-kata unik dalam indeks sehingga menghemat sumber daya komputasi dan sumber daya penyimpanan.</w:t>
      </w:r>
      <w:r w:rsidR="00085A7B" w:rsidRPr="00B95BAA">
        <w:rPr>
          <w:rFonts w:cstheme="minorHAnsi"/>
        </w:rPr>
        <w:t xml:space="preserve"> </w:t>
      </w:r>
      <w:r w:rsidRPr="00B95BAA">
        <w:rPr>
          <w:rFonts w:cstheme="minorHAnsi"/>
        </w:rPr>
        <w:fldChar w:fldCharType="begin" w:fldLock="1"/>
      </w:r>
      <w:r w:rsidR="00BA357C">
        <w:rPr>
          <w:rFonts w:cstheme="minorHAnsi"/>
        </w:rPr>
        <w:instrText>ADDIN CSL_CITATION {"citationItems":[{"id":"ITEM-1","itemData":{"author":[{"dropping-particle":"","family":"Lumbanraja","given":"Favorisen Rosyking","non-dropping-particle":"","parse-names":false,"suffix":""}],"container-title":"Kumpulan Makalah Seminar Semirata","id":"ITEM-1","issued":{"date-parts":[["2013"]]},"page":"217-224","title":"Sistem Pencarian Data Teks dengan Menggunakan Metode Klasifikasi Rocchio ( Studi Kasus : Dokumen Teks Skripsi )","type":"article-journal"},"uris":["http://www.mendeley.com/documents/?uuid=412e5e48-c1e3-4a33-b533-bdff4579d0cc","http://www.mendeley.com/documents/?uuid=5b9ccc98-e55f-4d1d-a89b-904c948e495d"]}],"mendeley":{"formattedCitation":"(Lumbanraja, 2013)","plainTextFormattedCitation":"(Lumbanraja, 2013)","previouslyFormattedCitation":"(Lumbanraja, 2013)"},"properties":{"noteIndex":0},"schema":"https://github.com/citation-style-language/schema/raw/master/csl-citation.json"}</w:instrText>
      </w:r>
      <w:r w:rsidRPr="00B95BAA">
        <w:rPr>
          <w:rFonts w:cstheme="minorHAnsi"/>
        </w:rPr>
        <w:fldChar w:fldCharType="separate"/>
      </w:r>
      <w:r w:rsidRPr="00B95BAA">
        <w:rPr>
          <w:rFonts w:cstheme="minorHAnsi"/>
          <w:noProof/>
        </w:rPr>
        <w:t>(Lumbanraja, 2013)</w:t>
      </w:r>
      <w:r w:rsidRPr="00B95BAA">
        <w:rPr>
          <w:rFonts w:cstheme="minorHAnsi"/>
        </w:rPr>
        <w:fldChar w:fldCharType="end"/>
      </w:r>
      <w:r w:rsidR="00085A7B" w:rsidRPr="00B95BAA">
        <w:rPr>
          <w:rFonts w:cstheme="minorHAnsi"/>
        </w:rPr>
        <w:t>.</w:t>
      </w:r>
    </w:p>
    <w:p w:rsidR="00E901D0" w:rsidRPr="00B95BAA" w:rsidRDefault="00E901D0" w:rsidP="005363CD">
      <w:pPr>
        <w:spacing w:line="480" w:lineRule="auto"/>
        <w:ind w:left="1276" w:firstLine="709"/>
        <w:jc w:val="both"/>
        <w:rPr>
          <w:rFonts w:cstheme="minorHAnsi"/>
        </w:rPr>
      </w:pPr>
      <w:r w:rsidRPr="00B95BAA">
        <w:rPr>
          <w:rFonts w:cstheme="minorHAnsi"/>
        </w:rPr>
        <w:t xml:space="preserve">Dalam dokumen Bahasa Indonesia proses stemming sangat diperlukan sebelum proses text mining karena Bahasa Indonesia memiliki </w:t>
      </w:r>
      <w:r w:rsidRPr="00B95BAA">
        <w:rPr>
          <w:rFonts w:cstheme="minorHAnsi"/>
          <w:i/>
        </w:rPr>
        <w:t>prefixes, suffixes, infexes</w:t>
      </w:r>
      <w:r w:rsidRPr="00B95BAA">
        <w:rPr>
          <w:rFonts w:cstheme="minorHAnsi"/>
        </w:rPr>
        <w:t xml:space="preserve"> dan </w:t>
      </w:r>
      <w:r w:rsidRPr="00B95BAA">
        <w:rPr>
          <w:rFonts w:cstheme="minorHAnsi"/>
          <w:i/>
        </w:rPr>
        <w:t>confixes</w:t>
      </w:r>
      <w:r w:rsidRPr="00B95BAA">
        <w:rPr>
          <w:rFonts w:cstheme="minorHAnsi"/>
        </w:rPr>
        <w:t xml:space="preserve"> yang membuat suatu kata dasar dapat berubah manjadi banyak bentuk dan akibatnya membuat pen</w:t>
      </w:r>
      <w:r w:rsidR="00085A7B" w:rsidRPr="00B95BAA">
        <w:rPr>
          <w:rFonts w:cstheme="minorHAnsi"/>
        </w:rPr>
        <w:t>carian kata dasar menjadi sulit</w:t>
      </w:r>
      <w:r w:rsidRPr="00B95BAA">
        <w:rPr>
          <w:rFonts w:cstheme="minorHAnsi"/>
        </w:rPr>
        <w:t xml:space="preserve">. Berikut adalah arti dan contoh dari imbuhan dalam Bahasa Indonesia </w:t>
      </w:r>
      <w:r w:rsidRPr="00B95BAA">
        <w:rPr>
          <w:rFonts w:cstheme="minorHAnsi"/>
        </w:rPr>
        <w:fldChar w:fldCharType="begin" w:fldLock="1"/>
      </w:r>
      <w:r w:rsidR="00D30FA2">
        <w:rPr>
          <w:rFonts w:cstheme="minorHAnsi"/>
        </w:rPr>
        <w:instrText>ADDIN CSL_CITATION {"citationItems":[{"id":"ITEM-1","itemData":{"author":[{"dropping-particle":"","family":"Ngurah","given":"Gusti","non-dropping-particle":"","parse-names":false,"suffix":""},{"dropping-particle":"","family":"Nata","given":"Mega","non-dropping-particle":"","parse-names":false,"suffix":""},{"dropping-particle":"","family":"Yudiastra","given":"Putu Pande","non-dropping-particle":"","parse-names":false,"suffix":""}],"id":"ITEM-1","issued":{"date-parts":[["2017"]]},"page":"479-483","title":"Preprocessing Text Mining Pada Email Box Berbahasa Indonesia","type":"article-journal"},"uris":["http://www.mendeley.com/documents/?uuid=ef518258-6e50-43f4-ac22-b81354721682","http://www.mendeley.com/documents/?uuid=cde01e85-7a41-4fbd-867b-d4000b35f936"]}],"mendeley":{"formattedCitation":"(Ngurah, Nata and Yudiastra, 2017)","plainTextFormattedCitation":"(Ngurah, Nata and Yudiastra, 2017)","previouslyFormattedCitation":"(Ngurah, Nata and Yudiastra, 2017)"},"properties":{"noteIndex":0},"schema":"https://github.com/citation-style-language/schema/raw/master/csl-citation.json"}</w:instrText>
      </w:r>
      <w:r w:rsidRPr="00B95BAA">
        <w:rPr>
          <w:rFonts w:cstheme="minorHAnsi"/>
        </w:rPr>
        <w:fldChar w:fldCharType="separate"/>
      </w:r>
      <w:r w:rsidR="00BA357C" w:rsidRPr="00BA357C">
        <w:rPr>
          <w:rFonts w:cstheme="minorHAnsi"/>
          <w:noProof/>
        </w:rPr>
        <w:t>(Ngurah, Nata and Yudiastra, 2017)</w:t>
      </w:r>
      <w:r w:rsidRPr="00B95BAA">
        <w:rPr>
          <w:rFonts w:cstheme="minorHAnsi"/>
        </w:rPr>
        <w:fldChar w:fldCharType="end"/>
      </w:r>
      <w:r w:rsidRPr="00B95BAA">
        <w:rPr>
          <w:rFonts w:cstheme="minorHAnsi"/>
        </w:rPr>
        <w:t xml:space="preserve">: </w:t>
      </w:r>
    </w:p>
    <w:p w:rsidR="00E901D0" w:rsidRPr="00B95BAA" w:rsidRDefault="00E901D0" w:rsidP="00F070A7">
      <w:pPr>
        <w:pStyle w:val="ListParagraph"/>
        <w:numPr>
          <w:ilvl w:val="0"/>
          <w:numId w:val="21"/>
        </w:numPr>
        <w:spacing w:after="160" w:line="480" w:lineRule="auto"/>
        <w:ind w:left="1701" w:hanging="425"/>
        <w:jc w:val="both"/>
        <w:rPr>
          <w:rFonts w:cstheme="minorHAnsi"/>
        </w:rPr>
      </w:pPr>
      <w:r w:rsidRPr="00B95BAA">
        <w:rPr>
          <w:rFonts w:cstheme="minorHAnsi"/>
          <w:i/>
        </w:rPr>
        <w:lastRenderedPageBreak/>
        <w:t>Sufiks</w:t>
      </w:r>
      <w:r w:rsidRPr="00B95BAA">
        <w:rPr>
          <w:rFonts w:cstheme="minorHAnsi"/>
        </w:rPr>
        <w:t xml:space="preserve"> (Akhiran) adalah </w:t>
      </w:r>
      <w:r w:rsidRPr="00B95BAA">
        <w:rPr>
          <w:rFonts w:cstheme="minorHAnsi"/>
          <w:i/>
        </w:rPr>
        <w:t>afiks</w:t>
      </w:r>
      <w:r w:rsidRPr="00B95BAA">
        <w:rPr>
          <w:rFonts w:cstheme="minorHAnsi"/>
        </w:rPr>
        <w:t xml:space="preserve"> yang ditambahkan pada bagian belakang kata dasar, misal “-an, kan,” dan “–i”;  </w:t>
      </w:r>
    </w:p>
    <w:p w:rsidR="00E901D0" w:rsidRPr="00B95BAA" w:rsidRDefault="00E901D0" w:rsidP="00F070A7">
      <w:pPr>
        <w:pStyle w:val="ListParagraph"/>
        <w:numPr>
          <w:ilvl w:val="0"/>
          <w:numId w:val="21"/>
        </w:numPr>
        <w:spacing w:after="160" w:line="480" w:lineRule="auto"/>
        <w:ind w:left="1701" w:hanging="425"/>
        <w:jc w:val="both"/>
        <w:rPr>
          <w:rFonts w:cstheme="minorHAnsi"/>
        </w:rPr>
      </w:pPr>
      <w:r w:rsidRPr="00B95BAA">
        <w:rPr>
          <w:rFonts w:cstheme="minorHAnsi"/>
          <w:i/>
        </w:rPr>
        <w:t>Prefiks</w:t>
      </w:r>
      <w:r w:rsidRPr="00B95BAA">
        <w:rPr>
          <w:rFonts w:cstheme="minorHAnsi"/>
        </w:rPr>
        <w:t xml:space="preserve"> (Awalan) adalah imbuhan yang ditambahkan pada bagian awal sebuah kata dasar atau bentuk dasar; awalan: “per-</w:t>
      </w:r>
      <w:proofErr w:type="gramStart"/>
      <w:r w:rsidRPr="00B95BAA">
        <w:rPr>
          <w:rFonts w:cstheme="minorHAnsi"/>
        </w:rPr>
        <w:t>”  adalah</w:t>
      </w:r>
      <w:proofErr w:type="gramEnd"/>
      <w:r w:rsidRPr="00B95BAA">
        <w:rPr>
          <w:rFonts w:cstheme="minorHAnsi"/>
        </w:rPr>
        <w:t xml:space="preserve"> yang paling produktif dalam bahasa Indonesia </w:t>
      </w:r>
    </w:p>
    <w:p w:rsidR="00E901D0" w:rsidRPr="00B95BAA" w:rsidRDefault="00E901D0" w:rsidP="00F070A7">
      <w:pPr>
        <w:pStyle w:val="ListParagraph"/>
        <w:numPr>
          <w:ilvl w:val="0"/>
          <w:numId w:val="21"/>
        </w:numPr>
        <w:spacing w:after="160" w:line="480" w:lineRule="auto"/>
        <w:ind w:left="1701" w:hanging="425"/>
        <w:jc w:val="both"/>
        <w:rPr>
          <w:rFonts w:cstheme="minorHAnsi"/>
        </w:rPr>
      </w:pPr>
      <w:r w:rsidRPr="00B95BAA">
        <w:rPr>
          <w:rFonts w:cstheme="minorHAnsi"/>
          <w:i/>
        </w:rPr>
        <w:t xml:space="preserve">Konfiks </w:t>
      </w:r>
      <w:r w:rsidRPr="00B95BAA">
        <w:rPr>
          <w:rFonts w:cstheme="minorHAnsi"/>
        </w:rPr>
        <w:t>(</w:t>
      </w:r>
      <w:r w:rsidR="004900AA" w:rsidRPr="00B95BAA">
        <w:rPr>
          <w:rFonts w:cstheme="minorHAnsi"/>
          <w:i/>
        </w:rPr>
        <w:t>su</w:t>
      </w:r>
      <w:r w:rsidRPr="00B95BAA">
        <w:rPr>
          <w:rFonts w:cstheme="minorHAnsi"/>
          <w:i/>
        </w:rPr>
        <w:t>fiks</w:t>
      </w:r>
      <w:r w:rsidRPr="00B95BAA">
        <w:rPr>
          <w:rFonts w:cstheme="minorHAnsi"/>
        </w:rPr>
        <w:t xml:space="preserve"> dan </w:t>
      </w:r>
      <w:r w:rsidRPr="00B95BAA">
        <w:rPr>
          <w:rFonts w:cstheme="minorHAnsi"/>
          <w:i/>
        </w:rPr>
        <w:t>prefiks</w:t>
      </w:r>
      <w:r w:rsidRPr="00B95BAA">
        <w:rPr>
          <w:rFonts w:cstheme="minorHAnsi"/>
        </w:rPr>
        <w:t>)</w:t>
      </w:r>
      <w:r w:rsidR="004900AA" w:rsidRPr="00B95BAA">
        <w:rPr>
          <w:rFonts w:cstheme="minorHAnsi"/>
        </w:rPr>
        <w:t xml:space="preserve"> </w:t>
      </w:r>
      <w:r w:rsidRPr="00B95BAA">
        <w:rPr>
          <w:rFonts w:cstheme="minorHAnsi"/>
          <w:i/>
        </w:rPr>
        <w:t>afiks</w:t>
      </w:r>
      <w:r w:rsidRPr="00B95BAA">
        <w:rPr>
          <w:rFonts w:cstheme="minorHAnsi"/>
        </w:rPr>
        <w:t xml:space="preserve"> tunggal yang terjadi dari dua unsur yang terpisah (misal “ke-...an” dalam kata “kemerdekaan”)</w:t>
      </w:r>
      <w:r w:rsidR="00F070A7">
        <w:rPr>
          <w:rFonts w:cstheme="minorHAnsi"/>
        </w:rPr>
        <w:t>.</w:t>
      </w:r>
    </w:p>
    <w:p w:rsidR="00E901D0" w:rsidRPr="00B95BAA" w:rsidRDefault="00E901D0" w:rsidP="00F070A7">
      <w:pPr>
        <w:spacing w:line="480" w:lineRule="auto"/>
        <w:ind w:left="1276" w:firstLine="709"/>
        <w:jc w:val="both"/>
        <w:rPr>
          <w:rFonts w:cstheme="minorHAnsi"/>
        </w:rPr>
      </w:pPr>
      <w:r w:rsidRPr="00B95BAA">
        <w:rPr>
          <w:rFonts w:cstheme="minorHAnsi"/>
        </w:rPr>
        <w:t xml:space="preserve">Salah satu library yang bisa digunakan dalam melakukan proses stemming bahasa indonesia adalah dengan menggunakan Library Python </w:t>
      </w:r>
      <w:proofErr w:type="gramStart"/>
      <w:r w:rsidRPr="00B95BAA">
        <w:rPr>
          <w:rFonts w:cstheme="minorHAnsi"/>
        </w:rPr>
        <w:t>Sastrawi .</w:t>
      </w:r>
      <w:proofErr w:type="gramEnd"/>
      <w:r w:rsidRPr="00B95BAA">
        <w:rPr>
          <w:rFonts w:cstheme="minorHAnsi"/>
        </w:rPr>
        <w:t xml:space="preserve"> Library ini merupakan pengembangan dari Library PHP </w:t>
      </w:r>
      <w:proofErr w:type="gramStart"/>
      <w:r w:rsidRPr="00B95BAA">
        <w:rPr>
          <w:rFonts w:cstheme="minorHAnsi"/>
        </w:rPr>
        <w:t>Sastrawi  dimana</w:t>
      </w:r>
      <w:proofErr w:type="gramEnd"/>
      <w:r w:rsidRPr="00B95BAA">
        <w:rPr>
          <w:rFonts w:cstheme="minorHAnsi"/>
        </w:rPr>
        <w:t xml:space="preserve"> librar</w:t>
      </w:r>
      <w:r w:rsidR="004900AA" w:rsidRPr="00B95BAA">
        <w:rPr>
          <w:rFonts w:cstheme="minorHAnsi"/>
        </w:rPr>
        <w:t xml:space="preserve">y tersebut menerapkan </w:t>
      </w:r>
      <w:r w:rsidRPr="00B95BAA">
        <w:rPr>
          <w:rFonts w:cstheme="minorHAnsi"/>
        </w:rPr>
        <w:t xml:space="preserve">Algoritma Nazief dan Adriani . Tahapan algoritma tersebut </w:t>
      </w:r>
      <w:proofErr w:type="gramStart"/>
      <w:r w:rsidRPr="00B95BAA">
        <w:rPr>
          <w:rFonts w:cstheme="minorHAnsi"/>
        </w:rPr>
        <w:t>meliputi :</w:t>
      </w:r>
      <w:proofErr w:type="gramEnd"/>
    </w:p>
    <w:p w:rsidR="00E901D0" w:rsidRPr="00B95BAA" w:rsidRDefault="00E901D0" w:rsidP="00F070A7">
      <w:pPr>
        <w:pStyle w:val="ListParagraph"/>
        <w:numPr>
          <w:ilvl w:val="0"/>
          <w:numId w:val="22"/>
        </w:numPr>
        <w:spacing w:after="160" w:line="480" w:lineRule="auto"/>
        <w:ind w:left="1701" w:hanging="425"/>
        <w:jc w:val="both"/>
        <w:rPr>
          <w:rFonts w:cstheme="minorHAnsi"/>
        </w:rPr>
      </w:pPr>
      <w:r w:rsidRPr="00B95BAA">
        <w:rPr>
          <w:rFonts w:cstheme="minorHAnsi"/>
        </w:rPr>
        <w:t>Langkah pertama adalah memeriksa apakah kata tersebut merupakan akar kata (root) terdapat dalam daftar akar kata (root). Kita kata tersebut merupakan akar kata, maka proses dihentikan pada tahap pertama ini.</w:t>
      </w:r>
    </w:p>
    <w:p w:rsidR="00E901D0" w:rsidRPr="00B95BAA" w:rsidRDefault="00E901D0" w:rsidP="00F070A7">
      <w:pPr>
        <w:pStyle w:val="ListParagraph"/>
        <w:numPr>
          <w:ilvl w:val="0"/>
          <w:numId w:val="22"/>
        </w:numPr>
        <w:spacing w:after="160" w:line="480" w:lineRule="auto"/>
        <w:ind w:left="1701" w:hanging="425"/>
        <w:jc w:val="both"/>
        <w:rPr>
          <w:rFonts w:cstheme="minorHAnsi"/>
        </w:rPr>
      </w:pPr>
      <w:r w:rsidRPr="00B95BAA">
        <w:rPr>
          <w:rFonts w:cstheme="minorHAnsi"/>
        </w:rPr>
        <w:t xml:space="preserve">Menghilangkan </w:t>
      </w:r>
      <w:r w:rsidRPr="00B95BAA">
        <w:rPr>
          <w:rFonts w:cstheme="minorHAnsi"/>
          <w:i/>
        </w:rPr>
        <w:t>Inflection Suffixes</w:t>
      </w:r>
      <w:r w:rsidRPr="00B95BAA">
        <w:rPr>
          <w:rFonts w:cstheme="minorHAnsi"/>
        </w:rPr>
        <w:t xml:space="preserve"> (“-lah”, “-kah”, “-ku”, “-mu”, atau “-nya”). Jika kata berupa particles (“-lah”, “-kah”, “-tah” atau “-pun”) maka langkah ini diulangi lagi untuk menghapus Possesive Pronouns (“-ku”, “-mu”, atau “-nya”).</w:t>
      </w:r>
    </w:p>
    <w:p w:rsidR="00E901D0" w:rsidRPr="00B95BAA" w:rsidRDefault="00E901D0" w:rsidP="00F070A7">
      <w:pPr>
        <w:pStyle w:val="ListParagraph"/>
        <w:numPr>
          <w:ilvl w:val="0"/>
          <w:numId w:val="22"/>
        </w:numPr>
        <w:spacing w:after="160" w:line="480" w:lineRule="auto"/>
        <w:ind w:left="1701" w:hanging="425"/>
        <w:jc w:val="both"/>
        <w:rPr>
          <w:rFonts w:cstheme="minorHAnsi"/>
        </w:rPr>
      </w:pPr>
      <w:r w:rsidRPr="00B95BAA">
        <w:rPr>
          <w:rFonts w:cstheme="minorHAnsi"/>
        </w:rPr>
        <w:t xml:space="preserve">Menghilangkan </w:t>
      </w:r>
      <w:r w:rsidRPr="00B95BAA">
        <w:rPr>
          <w:rFonts w:cstheme="minorHAnsi"/>
          <w:i/>
        </w:rPr>
        <w:t>derivational suffix</w:t>
      </w:r>
      <w:r w:rsidRPr="00B95BAA">
        <w:rPr>
          <w:rFonts w:cstheme="minorHAnsi"/>
        </w:rPr>
        <w:t xml:space="preserve"> (imbuhan turunan). Hilangkan imbuhan -i, -kan, -an.</w:t>
      </w:r>
    </w:p>
    <w:p w:rsidR="00E901D0" w:rsidRPr="00B95BAA" w:rsidRDefault="00E901D0" w:rsidP="00F070A7">
      <w:pPr>
        <w:pStyle w:val="ListParagraph"/>
        <w:numPr>
          <w:ilvl w:val="0"/>
          <w:numId w:val="22"/>
        </w:numPr>
        <w:spacing w:after="160" w:line="480" w:lineRule="auto"/>
        <w:ind w:left="1701" w:hanging="425"/>
        <w:jc w:val="both"/>
        <w:rPr>
          <w:rFonts w:cstheme="minorHAnsi"/>
        </w:rPr>
      </w:pPr>
      <w:r w:rsidRPr="00B95BAA">
        <w:rPr>
          <w:rFonts w:cstheme="minorHAnsi"/>
        </w:rPr>
        <w:lastRenderedPageBreak/>
        <w:t xml:space="preserve">Menghilangkan </w:t>
      </w:r>
      <w:r w:rsidRPr="00B95BAA">
        <w:rPr>
          <w:rFonts w:cstheme="minorHAnsi"/>
          <w:i/>
        </w:rPr>
        <w:t>derivational prefix</w:t>
      </w:r>
      <w:r w:rsidRPr="00B95BAA">
        <w:rPr>
          <w:rFonts w:cstheme="minorHAnsi"/>
        </w:rPr>
        <w:t xml:space="preserve"> (awalan turunan). Hilangkan awalan be-, di-, ke-, me-, pe-, se- dan te-.</w:t>
      </w:r>
    </w:p>
    <w:p w:rsidR="00E901D0" w:rsidRPr="00B95BAA" w:rsidRDefault="00E901D0" w:rsidP="00F070A7">
      <w:pPr>
        <w:pStyle w:val="ListParagraph"/>
        <w:numPr>
          <w:ilvl w:val="0"/>
          <w:numId w:val="22"/>
        </w:numPr>
        <w:spacing w:after="160" w:line="480" w:lineRule="auto"/>
        <w:ind w:left="1701" w:hanging="425"/>
        <w:jc w:val="both"/>
        <w:rPr>
          <w:rFonts w:cstheme="minorHAnsi"/>
        </w:rPr>
      </w:pPr>
      <w:r w:rsidRPr="00B95BAA">
        <w:rPr>
          <w:rFonts w:cstheme="minorHAnsi"/>
        </w:rPr>
        <w:t>Bila dari langkah 4 di atas belum ketemu juga. Maka lakukan analisis apakah kata tersebut masuk dalam tabel diambiguitas kolom terakhir atau tidak.</w:t>
      </w:r>
    </w:p>
    <w:p w:rsidR="00E901D0" w:rsidRPr="00B95BAA" w:rsidRDefault="00E901D0" w:rsidP="00F070A7">
      <w:pPr>
        <w:pStyle w:val="ListParagraph"/>
        <w:numPr>
          <w:ilvl w:val="0"/>
          <w:numId w:val="22"/>
        </w:numPr>
        <w:spacing w:after="160" w:line="480" w:lineRule="auto"/>
        <w:ind w:left="1701" w:hanging="425"/>
        <w:jc w:val="both"/>
        <w:rPr>
          <w:rFonts w:cstheme="minorHAnsi"/>
        </w:rPr>
      </w:pPr>
      <w:r w:rsidRPr="00B95BAA">
        <w:rPr>
          <w:rFonts w:cstheme="minorHAnsi"/>
        </w:rPr>
        <w:t>Bila dari langkah 4 di atas belum ketemu juga. Maka lakukan analisis apakah kata tersebut masuk dalam tabel diambiguitas kolom terakhir atau tidak.</w:t>
      </w:r>
    </w:p>
    <w:p w:rsidR="00E901D0" w:rsidRPr="00F070A7" w:rsidRDefault="00E901D0" w:rsidP="00F070A7">
      <w:pPr>
        <w:pStyle w:val="ListParagraph"/>
        <w:numPr>
          <w:ilvl w:val="0"/>
          <w:numId w:val="22"/>
        </w:numPr>
        <w:spacing w:after="160" w:line="480" w:lineRule="auto"/>
        <w:ind w:left="1701" w:hanging="425"/>
        <w:jc w:val="both"/>
        <w:rPr>
          <w:rFonts w:cstheme="minorHAnsi"/>
        </w:rPr>
      </w:pPr>
      <w:r w:rsidRPr="00B95BAA">
        <w:rPr>
          <w:rFonts w:cstheme="minorHAnsi"/>
        </w:rPr>
        <w:t>Bila semua proses di atas gagal, maka algoritma mengembalikan kata aslinya.</w:t>
      </w:r>
    </w:p>
    <w:p w:rsidR="00F070A7" w:rsidRPr="00F070A7" w:rsidRDefault="00F070A7" w:rsidP="00F070A7">
      <w:pPr>
        <w:pStyle w:val="ListParagraph"/>
        <w:numPr>
          <w:ilvl w:val="0"/>
          <w:numId w:val="17"/>
        </w:numPr>
        <w:spacing w:after="160" w:line="480" w:lineRule="auto"/>
        <w:ind w:left="1276" w:hanging="283"/>
        <w:jc w:val="both"/>
        <w:rPr>
          <w:rFonts w:cstheme="minorHAnsi"/>
          <w:b/>
          <w:i/>
        </w:rPr>
      </w:pPr>
      <w:r w:rsidRPr="00F070A7">
        <w:rPr>
          <w:rFonts w:cstheme="minorHAnsi"/>
          <w:b/>
          <w:i/>
        </w:rPr>
        <w:t>Tagging</w:t>
      </w:r>
    </w:p>
    <w:p w:rsidR="00E901D0" w:rsidRDefault="00E901D0" w:rsidP="00F070A7">
      <w:pPr>
        <w:pStyle w:val="ListParagraph"/>
        <w:spacing w:line="480" w:lineRule="auto"/>
        <w:ind w:left="1440" w:firstLine="709"/>
        <w:jc w:val="both"/>
        <w:rPr>
          <w:rFonts w:cstheme="minorHAnsi"/>
        </w:rPr>
      </w:pPr>
      <w:r w:rsidRPr="00B95BAA">
        <w:rPr>
          <w:rFonts w:cstheme="minorHAnsi"/>
        </w:rPr>
        <w:t xml:space="preserve">Tahapan </w:t>
      </w:r>
      <w:r w:rsidRPr="00B95BAA">
        <w:rPr>
          <w:rFonts w:cstheme="minorHAnsi"/>
          <w:i/>
        </w:rPr>
        <w:t>tagging</w:t>
      </w:r>
      <w:r w:rsidRPr="00B95BAA">
        <w:rPr>
          <w:rFonts w:cstheme="minorHAnsi"/>
        </w:rPr>
        <w:t xml:space="preserve"> adalah tahap mencari bentuk awal/root dari tiap kata lampau atau kata hasil </w:t>
      </w:r>
      <w:r w:rsidRPr="00B95BAA">
        <w:rPr>
          <w:rFonts w:cstheme="minorHAnsi"/>
          <w:i/>
        </w:rPr>
        <w:t>Stemming</w:t>
      </w:r>
      <w:r w:rsidRPr="00B95BAA">
        <w:rPr>
          <w:rFonts w:cstheme="minorHAnsi"/>
        </w:rPr>
        <w:t xml:space="preserve"> yang bukan Bahasa Indonesia.</w:t>
      </w:r>
    </w:p>
    <w:p w:rsidR="00F070A7" w:rsidRPr="00F070A7" w:rsidRDefault="00F070A7" w:rsidP="00F070A7">
      <w:pPr>
        <w:pStyle w:val="ListParagraph"/>
        <w:numPr>
          <w:ilvl w:val="0"/>
          <w:numId w:val="17"/>
        </w:numPr>
        <w:spacing w:after="160" w:line="480" w:lineRule="auto"/>
        <w:ind w:left="1276" w:hanging="283"/>
        <w:jc w:val="both"/>
        <w:rPr>
          <w:rFonts w:cstheme="minorHAnsi"/>
          <w:b/>
          <w:i/>
        </w:rPr>
      </w:pPr>
      <w:r>
        <w:rPr>
          <w:rFonts w:cstheme="minorHAnsi"/>
          <w:b/>
          <w:i/>
        </w:rPr>
        <w:t>Analyzing</w:t>
      </w:r>
    </w:p>
    <w:p w:rsidR="004900AA" w:rsidRPr="00B95BAA" w:rsidRDefault="00E901D0" w:rsidP="00F070A7">
      <w:pPr>
        <w:pStyle w:val="ListParagraph"/>
        <w:spacing w:line="480" w:lineRule="auto"/>
        <w:ind w:left="1276" w:firstLine="709"/>
        <w:jc w:val="both"/>
        <w:rPr>
          <w:rFonts w:cstheme="minorHAnsi"/>
        </w:rPr>
      </w:pPr>
      <w:r w:rsidRPr="00B95BAA">
        <w:rPr>
          <w:rFonts w:cstheme="minorHAnsi"/>
        </w:rPr>
        <w:t xml:space="preserve">Tahap </w:t>
      </w:r>
      <w:r w:rsidRPr="00B95BAA">
        <w:rPr>
          <w:rFonts w:cstheme="minorHAnsi"/>
          <w:i/>
        </w:rPr>
        <w:t>analyzing</w:t>
      </w:r>
      <w:r w:rsidRPr="00B95BAA">
        <w:rPr>
          <w:rFonts w:cstheme="minorHAnsi"/>
        </w:rPr>
        <w:t xml:space="preserve"> merupakan tahap penentuan seberapa jauh keterhubungan antar kata-kata antar dokumen yang ada. Tahap ini menggunakan algoritma </w:t>
      </w:r>
      <w:r w:rsidRPr="00B95BAA">
        <w:rPr>
          <w:rFonts w:cstheme="minorHAnsi"/>
          <w:i/>
        </w:rPr>
        <w:t>term</w:t>
      </w:r>
      <w:r w:rsidR="004900AA" w:rsidRPr="00B95BAA">
        <w:rPr>
          <w:rFonts w:cstheme="minorHAnsi"/>
          <w:i/>
        </w:rPr>
        <w:t xml:space="preserve"> </w:t>
      </w:r>
      <w:r w:rsidRPr="00B95BAA">
        <w:rPr>
          <w:rFonts w:cstheme="minorHAnsi"/>
          <w:i/>
        </w:rPr>
        <w:t>frequency</w:t>
      </w:r>
      <w:r w:rsidR="004900AA" w:rsidRPr="00B95BAA">
        <w:rPr>
          <w:rFonts w:cstheme="minorHAnsi"/>
          <w:i/>
        </w:rPr>
        <w:t xml:space="preserve"> </w:t>
      </w:r>
      <w:r w:rsidRPr="00B95BAA">
        <w:rPr>
          <w:rFonts w:cstheme="minorHAnsi"/>
        </w:rPr>
        <w:t xml:space="preserve">(tf), </w:t>
      </w:r>
      <w:r w:rsidRPr="00B95BAA">
        <w:rPr>
          <w:rFonts w:cstheme="minorHAnsi"/>
          <w:i/>
        </w:rPr>
        <w:t>invers document frequency</w:t>
      </w:r>
      <w:r w:rsidRPr="00B95BAA">
        <w:rPr>
          <w:rFonts w:cstheme="minorHAnsi"/>
        </w:rPr>
        <w:t xml:space="preserve"> (idf) dan kombinasi perkalian antara keduanya (tf</w:t>
      </w:r>
      <w:r w:rsidR="004900AA" w:rsidRPr="00B95BAA">
        <w:rPr>
          <w:rFonts w:cstheme="minorHAnsi"/>
        </w:rPr>
        <w:t xml:space="preserve"> </w:t>
      </w:r>
      <w:r w:rsidRPr="00B95BAA">
        <w:rPr>
          <w:rFonts w:cstheme="minorHAnsi"/>
        </w:rPr>
        <w:t>x</w:t>
      </w:r>
      <w:r w:rsidR="004900AA" w:rsidRPr="00B95BAA">
        <w:rPr>
          <w:rFonts w:cstheme="minorHAnsi"/>
        </w:rPr>
        <w:t xml:space="preserve"> </w:t>
      </w:r>
      <w:r w:rsidRPr="00B95BAA">
        <w:rPr>
          <w:rFonts w:cstheme="minorHAnsi"/>
        </w:rPr>
        <w:t>idf).</w:t>
      </w:r>
    </w:p>
    <w:p w:rsidR="004900AA" w:rsidRPr="00B95BAA" w:rsidRDefault="004900AA" w:rsidP="00F070A7">
      <w:pPr>
        <w:pStyle w:val="ListParagraph"/>
        <w:spacing w:line="480" w:lineRule="auto"/>
        <w:ind w:left="1276" w:firstLine="709"/>
        <w:jc w:val="both"/>
        <w:rPr>
          <w:rFonts w:cstheme="minorHAnsi"/>
        </w:rPr>
      </w:pPr>
      <w:r w:rsidRPr="00B95BAA">
        <w:rPr>
          <w:rFonts w:cstheme="minorHAnsi"/>
        </w:rPr>
        <w:t xml:space="preserve">Pembobotan kata dilakukan dengan cara menghitung </w:t>
      </w:r>
      <w:r w:rsidRPr="00B95BAA">
        <w:rPr>
          <w:rFonts w:cstheme="minorHAnsi"/>
          <w:i/>
        </w:rPr>
        <w:t>Term Frequency-Inverse Document Frequency</w:t>
      </w:r>
      <w:r w:rsidRPr="00B95BAA">
        <w:rPr>
          <w:rFonts w:cstheme="minorHAnsi"/>
        </w:rPr>
        <w:t xml:space="preserve"> (tf-idf). Tf-idf adalah statistik numerik yang mengungkapkan bahwa seberapa penting sebuah kata dalam sebuah dokumen di koleksi. TF - IDF sering digunakan sebagai faktor pembobotan dalam </w:t>
      </w:r>
      <w:r w:rsidRPr="00B95BAA">
        <w:rPr>
          <w:rFonts w:cstheme="minorHAnsi"/>
        </w:rPr>
        <w:lastRenderedPageBreak/>
        <w:t xml:space="preserve">pencarian informasi dan penambangan teks. Nilai tf-idf meningkat secara proporsional dengan berapa kali sebuah kata muncul dalam dokumen, namun menangkal frekuensi kata di dalam korpus. Ini bisa membantu mengendalikan fakta bahwa beberapa kata umumnya lebih umum daripada yang lain. </w:t>
      </w:r>
      <w:r w:rsidRPr="00B95BAA">
        <w:rPr>
          <w:rFonts w:cstheme="minorHAnsi"/>
        </w:rPr>
        <w:fldChar w:fldCharType="begin" w:fldLock="1"/>
      </w:r>
      <w:r w:rsidR="00D30FA2">
        <w:rPr>
          <w:rFonts w:cstheme="minorHAnsi"/>
        </w:rPr>
        <w:instrText>ADDIN CSL_CITATION {"citationItems":[{"id":"ITEM-1","itemData":{"author":[{"dropping-particle":"","family":"Prilianti","given":"Kestrilia Rega","non-dropping-particle":"","parse-names":false,"suffix":""},{"dropping-particle":"","family":"Wijaya","given":"Hendra","non-dropping-particle":"","parse-names":false,"suffix":""}],"container-title":"Jurnal Cybermatika","id":"ITEM-1","issue":"1","issued":{"date-parts":[["2014"]]},"page":"1-6","title":"Aplikasi Text Mining untuk Automasi Penentuan Tren Topik Skripsi dengan Metode K-Means Clustering","type":"article-journal","volume":"2"},"uris":["http://www.mendeley.com/documents/?uuid=ce441333-72d5-49c5-abd7-8c8ed5b250bd","http://www.mendeley.com/documents/?uuid=e83d8852-9fc0-4867-9ca0-f9a8b96deb52"]}],"mendeley":{"formattedCitation":"(Prilianti and Wijaya, 2014)","manualFormatting":"(Vijayarani et al.,  2016)","plainTextFormattedCitation":"(Prilianti and Wijaya, 2014)","previouslyFormattedCitation":"(Prilianti and Wijaya, 2014)"},"properties":{"noteIndex":0},"schema":"https://github.com/citation-style-language/schema/raw/master/csl-citation.json"}</w:instrText>
      </w:r>
      <w:r w:rsidRPr="00B95BAA">
        <w:rPr>
          <w:rFonts w:cstheme="minorHAnsi"/>
        </w:rPr>
        <w:fldChar w:fldCharType="separate"/>
      </w:r>
      <w:r w:rsidRPr="00B95BAA">
        <w:rPr>
          <w:rFonts w:cstheme="minorHAnsi"/>
          <w:noProof/>
        </w:rPr>
        <w:t>(Vijayarani et al.,  2016)</w:t>
      </w:r>
      <w:r w:rsidRPr="00B95BAA">
        <w:rPr>
          <w:rFonts w:cstheme="minorHAnsi"/>
        </w:rPr>
        <w:fldChar w:fldCharType="end"/>
      </w:r>
      <w:r w:rsidRPr="00B95BAA">
        <w:rPr>
          <w:rFonts w:cstheme="minorHAnsi"/>
        </w:rPr>
        <w:t>.</w:t>
      </w:r>
    </w:p>
    <w:p w:rsidR="004900AA" w:rsidRPr="00B95BAA" w:rsidRDefault="004900AA" w:rsidP="00F070A7">
      <w:pPr>
        <w:pStyle w:val="ListParagraph"/>
        <w:spacing w:line="480" w:lineRule="auto"/>
        <w:ind w:left="1276" w:firstLine="709"/>
        <w:jc w:val="both"/>
        <w:rPr>
          <w:rFonts w:cstheme="minorHAnsi"/>
        </w:rPr>
      </w:pPr>
      <w:r w:rsidRPr="00B95BAA">
        <w:rPr>
          <w:rFonts w:cstheme="minorHAnsi"/>
        </w:rPr>
        <w:t>Dalam Poteet, Stephen R. dan Kao, A., menyatakan bahwa pembobotan kata dijabarkan oleh persamaan (2.1)</w:t>
      </w:r>
    </w:p>
    <w:p w:rsidR="004900AA" w:rsidRPr="00B95BAA" w:rsidRDefault="004900AA" w:rsidP="00F070A7">
      <w:pPr>
        <w:pStyle w:val="ListParagraph"/>
        <w:spacing w:line="480" w:lineRule="auto"/>
        <w:ind w:left="1276" w:firstLine="720"/>
        <w:jc w:val="both"/>
        <w:rPr>
          <w:rFonts w:eastAsiaTheme="minorEastAsia" w:cstheme="minorHAnsi"/>
        </w:rPr>
      </w:pPr>
      <m:oMath>
        <m:r>
          <m:rPr>
            <m:sty m:val="bi"/>
          </m:rPr>
          <w:rPr>
            <w:rFonts w:ascii="Cambria Math" w:hAnsi="Cambria Math" w:cstheme="minorHAnsi"/>
          </w:rPr>
          <m:t>tfidf (</m:t>
        </m:r>
        <m:sSub>
          <m:sSubPr>
            <m:ctrlPr>
              <w:rPr>
                <w:rFonts w:ascii="Cambria Math" w:hAnsi="Cambria Math" w:cstheme="minorHAnsi"/>
                <w:b/>
                <w:i/>
              </w:rPr>
            </m:ctrlPr>
          </m:sSubPr>
          <m:e>
            <m:r>
              <m:rPr>
                <m:sty m:val="bi"/>
              </m:rPr>
              <w:rPr>
                <w:rFonts w:ascii="Cambria Math" w:hAnsi="Cambria Math" w:cstheme="minorHAnsi"/>
              </w:rPr>
              <m:t>t</m:t>
            </m:r>
          </m:e>
          <m:sub>
            <m:r>
              <m:rPr>
                <m:sty m:val="bi"/>
              </m:rPr>
              <w:rPr>
                <w:rFonts w:ascii="Cambria Math" w:hAnsi="Cambria Math" w:cstheme="minorHAnsi"/>
              </w:rPr>
              <m:t>i</m:t>
            </m:r>
          </m:sub>
        </m:sSub>
        <m:r>
          <m:rPr>
            <m:sty m:val="bi"/>
          </m:rPr>
          <w:rPr>
            <w:rFonts w:ascii="Cambria Math" w:hAnsi="Cambria Math" w:cstheme="minorHAnsi"/>
          </w:rPr>
          <m:t xml:space="preserve">, </m:t>
        </m:r>
        <m:sSub>
          <m:sSubPr>
            <m:ctrlPr>
              <w:rPr>
                <w:rFonts w:ascii="Cambria Math" w:hAnsi="Cambria Math" w:cstheme="minorHAnsi"/>
                <w:b/>
                <w:i/>
              </w:rPr>
            </m:ctrlPr>
          </m:sSubPr>
          <m:e>
            <m:r>
              <m:rPr>
                <m:sty m:val="bi"/>
              </m:rPr>
              <w:rPr>
                <w:rFonts w:ascii="Cambria Math" w:hAnsi="Cambria Math" w:cstheme="minorHAnsi"/>
              </w:rPr>
              <m:t>d</m:t>
            </m:r>
          </m:e>
          <m:sub>
            <m:r>
              <m:rPr>
                <m:sty m:val="bi"/>
              </m:rPr>
              <w:rPr>
                <w:rFonts w:ascii="Cambria Math" w:hAnsi="Cambria Math" w:cstheme="minorHAnsi"/>
              </w:rPr>
              <m:t>j</m:t>
            </m:r>
          </m:sub>
        </m:sSub>
        <m:r>
          <m:rPr>
            <m:sty m:val="bi"/>
          </m:rPr>
          <w:rPr>
            <w:rFonts w:ascii="Cambria Math" w:hAnsi="Cambria Math" w:cstheme="minorHAnsi"/>
          </w:rPr>
          <m:t>)=tf (</m:t>
        </m:r>
        <m:sSub>
          <m:sSubPr>
            <m:ctrlPr>
              <w:rPr>
                <w:rFonts w:ascii="Cambria Math" w:hAnsi="Cambria Math" w:cstheme="minorHAnsi"/>
                <w:b/>
                <w:i/>
              </w:rPr>
            </m:ctrlPr>
          </m:sSubPr>
          <m:e>
            <m:r>
              <m:rPr>
                <m:sty m:val="bi"/>
              </m:rPr>
              <w:rPr>
                <w:rFonts w:ascii="Cambria Math" w:hAnsi="Cambria Math" w:cstheme="minorHAnsi"/>
              </w:rPr>
              <m:t>t</m:t>
            </m:r>
          </m:e>
          <m:sub>
            <m:r>
              <m:rPr>
                <m:sty m:val="bi"/>
              </m:rPr>
              <w:rPr>
                <w:rFonts w:ascii="Cambria Math" w:hAnsi="Cambria Math" w:cstheme="minorHAnsi"/>
              </w:rPr>
              <m:t>i</m:t>
            </m:r>
          </m:sub>
        </m:sSub>
        <m:r>
          <m:rPr>
            <m:sty m:val="bi"/>
          </m:rPr>
          <w:rPr>
            <w:rFonts w:ascii="Cambria Math" w:hAnsi="Cambria Math" w:cstheme="minorHAnsi"/>
          </w:rPr>
          <m:t xml:space="preserve">, </m:t>
        </m:r>
        <m:sSub>
          <m:sSubPr>
            <m:ctrlPr>
              <w:rPr>
                <w:rFonts w:ascii="Cambria Math" w:hAnsi="Cambria Math" w:cstheme="minorHAnsi"/>
                <w:b/>
                <w:i/>
              </w:rPr>
            </m:ctrlPr>
          </m:sSubPr>
          <m:e>
            <m:r>
              <m:rPr>
                <m:sty m:val="bi"/>
              </m:rPr>
              <w:rPr>
                <w:rFonts w:ascii="Cambria Math" w:hAnsi="Cambria Math" w:cstheme="minorHAnsi"/>
              </w:rPr>
              <m:t>d</m:t>
            </m:r>
          </m:e>
          <m:sub>
            <m:r>
              <m:rPr>
                <m:sty m:val="bi"/>
              </m:rPr>
              <w:rPr>
                <w:rFonts w:ascii="Cambria Math" w:hAnsi="Cambria Math" w:cstheme="minorHAnsi"/>
              </w:rPr>
              <m:t>j</m:t>
            </m:r>
          </m:sub>
        </m:sSub>
        <m:r>
          <m:rPr>
            <m:sty m:val="bi"/>
          </m:rPr>
          <w:rPr>
            <w:rFonts w:ascii="Cambria Math" w:hAnsi="Cambria Math" w:cstheme="minorHAnsi"/>
          </w:rPr>
          <m:t>)×</m:t>
        </m:r>
        <m:func>
          <m:funcPr>
            <m:ctrlPr>
              <w:rPr>
                <w:rFonts w:ascii="Cambria Math" w:hAnsi="Cambria Math" w:cstheme="minorHAnsi"/>
                <w:b/>
                <w:i/>
              </w:rPr>
            </m:ctrlPr>
          </m:funcPr>
          <m:fName>
            <m:r>
              <m:rPr>
                <m:sty m:val="b"/>
              </m:rPr>
              <w:rPr>
                <w:rFonts w:ascii="Cambria Math" w:hAnsi="Cambria Math" w:cstheme="minorHAnsi"/>
              </w:rPr>
              <m:t>log</m:t>
            </m:r>
          </m:fName>
          <m:e>
            <m:r>
              <m:rPr>
                <m:sty m:val="bi"/>
              </m:rPr>
              <w:rPr>
                <w:rFonts w:ascii="Cambria Math" w:hAnsi="Cambria Math" w:cstheme="minorHAnsi"/>
              </w:rPr>
              <m:t>(</m:t>
            </m:r>
            <m:f>
              <m:fPr>
                <m:ctrlPr>
                  <w:rPr>
                    <w:rFonts w:ascii="Cambria Math" w:hAnsi="Cambria Math" w:cstheme="minorHAnsi"/>
                    <w:b/>
                    <w:i/>
                  </w:rPr>
                </m:ctrlPr>
              </m:fPr>
              <m:num>
                <m:r>
                  <m:rPr>
                    <m:sty m:val="bi"/>
                  </m:rPr>
                  <w:rPr>
                    <w:rFonts w:ascii="Cambria Math" w:hAnsi="Cambria Math" w:cstheme="minorHAnsi"/>
                  </w:rPr>
                  <m:t>N</m:t>
                </m:r>
              </m:num>
              <m:den>
                <m:r>
                  <m:rPr>
                    <m:sty m:val="bi"/>
                  </m:rPr>
                  <w:rPr>
                    <w:rFonts w:ascii="Cambria Math" w:hAnsi="Cambria Math" w:cstheme="minorHAnsi"/>
                  </w:rPr>
                  <m:t xml:space="preserve">N </m:t>
                </m:r>
                <m:d>
                  <m:dPr>
                    <m:ctrlPr>
                      <w:rPr>
                        <w:rFonts w:ascii="Cambria Math" w:hAnsi="Cambria Math" w:cstheme="minorHAnsi"/>
                        <w:b/>
                        <w:i/>
                      </w:rPr>
                    </m:ctrlPr>
                  </m:dPr>
                  <m:e>
                    <m:sSub>
                      <m:sSubPr>
                        <m:ctrlPr>
                          <w:rPr>
                            <w:rFonts w:ascii="Cambria Math" w:hAnsi="Cambria Math" w:cstheme="minorHAnsi"/>
                            <w:b/>
                            <w:i/>
                          </w:rPr>
                        </m:ctrlPr>
                      </m:sSubPr>
                      <m:e>
                        <m:r>
                          <m:rPr>
                            <m:sty m:val="bi"/>
                          </m:rPr>
                          <w:rPr>
                            <w:rFonts w:ascii="Cambria Math" w:hAnsi="Cambria Math" w:cstheme="minorHAnsi"/>
                          </w:rPr>
                          <m:t>t</m:t>
                        </m:r>
                      </m:e>
                      <m:sub>
                        <m:r>
                          <m:rPr>
                            <m:sty m:val="bi"/>
                          </m:rPr>
                          <w:rPr>
                            <w:rFonts w:ascii="Cambria Math" w:hAnsi="Cambria Math" w:cstheme="minorHAnsi"/>
                          </w:rPr>
                          <m:t>i</m:t>
                        </m:r>
                      </m:sub>
                    </m:sSub>
                  </m:e>
                </m:d>
              </m:den>
            </m:f>
          </m:e>
        </m:func>
        <m:r>
          <m:rPr>
            <m:sty m:val="bi"/>
          </m:rPr>
          <w:rPr>
            <w:rFonts w:ascii="Cambria Math" w:hAnsi="Cambria Math" w:cstheme="minorHAnsi"/>
          </w:rPr>
          <m:t>)</m:t>
        </m:r>
      </m:oMath>
      <w:r w:rsidRPr="00B95BAA">
        <w:rPr>
          <w:rFonts w:eastAsiaTheme="minorEastAsia" w:cstheme="minorHAnsi"/>
          <w:b/>
        </w:rPr>
        <w:t xml:space="preserve">            </w:t>
      </w:r>
      <w:r w:rsidRPr="00B95BAA">
        <w:rPr>
          <w:rFonts w:eastAsiaTheme="minorEastAsia" w:cstheme="minorHAnsi"/>
        </w:rPr>
        <w:t>(2.1)</w:t>
      </w:r>
    </w:p>
    <w:p w:rsidR="004900AA" w:rsidRPr="00F070A7" w:rsidRDefault="004900AA" w:rsidP="00F070A7">
      <w:pPr>
        <w:spacing w:line="480" w:lineRule="auto"/>
        <w:ind w:left="556" w:firstLine="720"/>
        <w:jc w:val="both"/>
        <w:rPr>
          <w:rFonts w:eastAsiaTheme="minorEastAsia" w:cstheme="minorHAnsi"/>
          <w:b/>
        </w:rPr>
      </w:pPr>
      <w:proofErr w:type="gramStart"/>
      <w:r w:rsidRPr="00F070A7">
        <w:rPr>
          <w:rFonts w:eastAsiaTheme="minorEastAsia" w:cstheme="minorHAnsi"/>
        </w:rPr>
        <w:t>Dimana :</w:t>
      </w:r>
      <w:proofErr w:type="gramEnd"/>
    </w:p>
    <w:p w:rsidR="004900AA" w:rsidRPr="00B95BAA" w:rsidRDefault="004900AA" w:rsidP="00F070A7">
      <w:pPr>
        <w:spacing w:line="480" w:lineRule="auto"/>
        <w:ind w:left="1276"/>
        <w:jc w:val="both"/>
        <w:rPr>
          <w:rFonts w:eastAsiaTheme="minorEastAsia" w:cstheme="minorHAnsi"/>
          <w:vertAlign w:val="subscript"/>
        </w:rPr>
      </w:pPr>
      <m:oMath>
        <m:r>
          <w:rPr>
            <w:rFonts w:ascii="Cambria Math" w:hAnsi="Cambria Math" w:cstheme="minorHAnsi"/>
          </w:rPr>
          <m:t>tfidf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j</m:t>
            </m:r>
          </m:sub>
        </m:sSub>
        <m:r>
          <w:rPr>
            <w:rFonts w:ascii="Cambria Math" w:hAnsi="Cambria Math" w:cstheme="minorHAnsi"/>
          </w:rPr>
          <m:t>)</m:t>
        </m:r>
      </m:oMath>
      <w:r w:rsidRPr="00B95BAA">
        <w:rPr>
          <w:rFonts w:eastAsiaTheme="minorEastAsia" w:cstheme="minorHAnsi"/>
        </w:rPr>
        <w:t xml:space="preserve"> = bobot kata / term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oMath>
      <w:r w:rsidRPr="00B95BAA">
        <w:rPr>
          <w:rFonts w:eastAsiaTheme="minorEastAsia" w:cstheme="minorHAnsi"/>
        </w:rPr>
        <w:t xml:space="preserve"> terhadap dokumen d</w:t>
      </w:r>
      <w:r w:rsidRPr="00B95BAA">
        <w:rPr>
          <w:rFonts w:eastAsiaTheme="minorEastAsia" w:cstheme="minorHAnsi"/>
          <w:vertAlign w:val="subscript"/>
        </w:rPr>
        <w:t>j</w:t>
      </w:r>
    </w:p>
    <w:p w:rsidR="004900AA" w:rsidRPr="00B95BAA" w:rsidRDefault="004900AA" w:rsidP="00F070A7">
      <w:pPr>
        <w:spacing w:line="480" w:lineRule="auto"/>
        <w:ind w:left="1276"/>
        <w:jc w:val="both"/>
        <w:rPr>
          <w:rFonts w:eastAsiaTheme="minorEastAsia" w:cstheme="minorHAnsi"/>
          <w:vertAlign w:val="subscript"/>
        </w:rPr>
      </w:pPr>
      <m:oMath>
        <m:r>
          <w:rPr>
            <w:rFonts w:ascii="Cambria Math" w:hAnsi="Cambria Math" w:cstheme="minorHAnsi"/>
          </w:rPr>
          <m:t>tf (</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j</m:t>
            </m:r>
          </m:sub>
        </m:sSub>
        <m:r>
          <w:rPr>
            <w:rFonts w:ascii="Cambria Math" w:hAnsi="Cambria Math" w:cstheme="minorHAnsi"/>
          </w:rPr>
          <m:t>)</m:t>
        </m:r>
      </m:oMath>
      <w:r w:rsidRPr="00B95BAA">
        <w:rPr>
          <w:rFonts w:eastAsiaTheme="minorEastAsia" w:cstheme="minorHAnsi"/>
        </w:rPr>
        <w:t xml:space="preserve"> = jumlah kemunculan kata / term t</w:t>
      </w:r>
      <w:r w:rsidRPr="00B95BAA">
        <w:rPr>
          <w:rFonts w:eastAsiaTheme="minorEastAsia" w:cstheme="minorHAnsi"/>
          <w:vertAlign w:val="subscript"/>
        </w:rPr>
        <w:t>i</w:t>
      </w:r>
      <w:r w:rsidRPr="00B95BAA">
        <w:rPr>
          <w:rFonts w:eastAsiaTheme="minorEastAsia" w:cstheme="minorHAnsi"/>
        </w:rPr>
        <w:t xml:space="preserve"> dalam dokumen d</w:t>
      </w:r>
      <w:r w:rsidRPr="00B95BAA">
        <w:rPr>
          <w:rFonts w:eastAsiaTheme="minorEastAsia" w:cstheme="minorHAnsi"/>
          <w:vertAlign w:val="subscript"/>
        </w:rPr>
        <w:t>j</w:t>
      </w:r>
    </w:p>
    <w:p w:rsidR="004900AA" w:rsidRPr="00B95BAA" w:rsidRDefault="004900AA" w:rsidP="00F070A7">
      <w:pPr>
        <w:spacing w:line="480" w:lineRule="auto"/>
        <w:ind w:left="1276"/>
        <w:jc w:val="both"/>
        <w:rPr>
          <w:rFonts w:eastAsiaTheme="minorEastAsia" w:cstheme="minorHAnsi"/>
        </w:rPr>
      </w:pPr>
      <w:r w:rsidRPr="00B95BAA">
        <w:rPr>
          <w:rFonts w:eastAsiaTheme="minorEastAsia" w:cstheme="minorHAnsi"/>
        </w:rPr>
        <w:t>N = Jumlah semua dokumen</w:t>
      </w:r>
    </w:p>
    <w:p w:rsidR="004900AA" w:rsidRPr="00B95BAA" w:rsidRDefault="004900AA" w:rsidP="00F070A7">
      <w:pPr>
        <w:spacing w:line="480" w:lineRule="auto"/>
        <w:ind w:left="1276"/>
        <w:jc w:val="both"/>
        <w:rPr>
          <w:rFonts w:eastAsiaTheme="minorEastAsia" w:cstheme="minorHAnsi"/>
        </w:rPr>
      </w:pPr>
      <w:r w:rsidRPr="00B95BAA">
        <w:rPr>
          <w:rFonts w:eastAsiaTheme="minorEastAsia" w:cstheme="minorHAnsi"/>
        </w:rPr>
        <w:t>N (t</w:t>
      </w:r>
      <w:r w:rsidRPr="00B95BAA">
        <w:rPr>
          <w:rFonts w:eastAsiaTheme="minorEastAsia" w:cstheme="minorHAnsi"/>
          <w:vertAlign w:val="subscript"/>
        </w:rPr>
        <w:t>i</w:t>
      </w:r>
      <w:r w:rsidRPr="00B95BAA">
        <w:rPr>
          <w:rFonts w:eastAsiaTheme="minorEastAsia" w:cstheme="minorHAnsi"/>
        </w:rPr>
        <w:t>) = Jumlah dokumen yang mengandung kata / term t</w:t>
      </w:r>
      <w:r w:rsidRPr="00B95BAA">
        <w:rPr>
          <w:rFonts w:eastAsiaTheme="minorEastAsia" w:cstheme="minorHAnsi"/>
          <w:vertAlign w:val="subscript"/>
        </w:rPr>
        <w:t>i</w:t>
      </w:r>
    </w:p>
    <w:p w:rsidR="004900AA" w:rsidRPr="00B95BAA" w:rsidRDefault="004900AA" w:rsidP="00F070A7">
      <w:pPr>
        <w:spacing w:line="480" w:lineRule="auto"/>
        <w:ind w:left="1276" w:firstLine="709"/>
        <w:jc w:val="both"/>
        <w:rPr>
          <w:rFonts w:eastAsiaTheme="minorEastAsia" w:cstheme="minorHAnsi"/>
          <w:vertAlign w:val="subscript"/>
        </w:rPr>
      </w:pPr>
      <w:r w:rsidRPr="00B95BAA">
        <w:rPr>
          <w:rFonts w:eastAsiaTheme="minorEastAsia" w:cstheme="minorHAnsi"/>
        </w:rPr>
        <w:t>Dalam</w:t>
      </w:r>
      <w:r w:rsidRPr="00B95BAA">
        <w:rPr>
          <w:rFonts w:eastAsiaTheme="minorEastAsia" w:cstheme="minorHAnsi"/>
          <w:vertAlign w:val="subscript"/>
        </w:rPr>
        <w:t xml:space="preserve"> </w:t>
      </w:r>
      <w:r w:rsidR="0028168A" w:rsidRPr="00B95BAA">
        <w:rPr>
          <w:rFonts w:cstheme="minorHAnsi"/>
        </w:rPr>
        <w:fldChar w:fldCharType="begin" w:fldLock="1"/>
      </w:r>
      <w:r w:rsidR="00D30FA2">
        <w:rPr>
          <w:rFonts w:cstheme="minorHAnsi"/>
        </w:rPr>
        <w:instrText>ADDIN CSL_CITATION {"citationItems":[{"id":"ITEM-1","itemData":{"author":[{"dropping-particle":"","family":"Prilianti","given":"Kestrilia Rega","non-dropping-particle":"","parse-names":false,"suffix":""},{"dropping-particle":"","family":"Wijaya","given":"Hendra","non-dropping-particle":"","parse-names":false,"suffix":""}],"container-title":"Jurnal Cybermatika","id":"ITEM-1","issue":"1","issued":{"date-parts":[["2014"]]},"page":"1-6","title":"Aplikasi Text Mining untuk Automasi Penentuan Tren Topik Skripsi dengan Metode K-Means Clustering","type":"article-journal","volume":"2"},"uris":["http://www.mendeley.com/documents/?uuid=ce441333-72d5-49c5-abd7-8c8ed5b250bd","http://www.mendeley.com/documents/?uuid=e83d8852-9fc0-4867-9ca0-f9a8b96deb52"]}],"mendeley":{"formattedCitation":"(Prilianti and Wijaya, 2014)","manualFormatting":"(Intan, R. and Defeng, A,  2006)","plainTextFormattedCitation":"(Prilianti and Wijaya, 2014)","previouslyFormattedCitation":"(Prilianti and Wijaya, 2014)"},"properties":{"noteIndex":0},"schema":"https://github.com/citation-style-language/schema/raw/master/csl-citation.json"}</w:instrText>
      </w:r>
      <w:r w:rsidR="0028168A" w:rsidRPr="00B95BAA">
        <w:rPr>
          <w:rFonts w:cstheme="minorHAnsi"/>
        </w:rPr>
        <w:fldChar w:fldCharType="separate"/>
      </w:r>
      <w:r w:rsidR="0028168A" w:rsidRPr="00B95BAA">
        <w:rPr>
          <w:rFonts w:cstheme="minorHAnsi"/>
          <w:noProof/>
        </w:rPr>
        <w:t>(Intan, R. and Defeng, A,  2006)</w:t>
      </w:r>
      <w:r w:rsidR="0028168A" w:rsidRPr="00B95BAA">
        <w:rPr>
          <w:rFonts w:cstheme="minorHAnsi"/>
        </w:rPr>
        <w:fldChar w:fldCharType="end"/>
      </w:r>
      <w:r w:rsidR="0028168A" w:rsidRPr="00B95BAA">
        <w:rPr>
          <w:rFonts w:cs="Times New Roman"/>
        </w:rPr>
        <w:t>.</w:t>
      </w:r>
      <w:r w:rsidRPr="00B95BAA">
        <w:rPr>
          <w:rFonts w:cs="Times New Roman"/>
        </w:rPr>
        <w:t xml:space="preserve"> Robertson mengungkapkan bahwa tf.idf merupakan suatu cara untuk memberikan bobot hubungan</w:t>
      </w:r>
      <w:r w:rsidRPr="00B95BAA">
        <w:rPr>
          <w:rFonts w:eastAsiaTheme="minorEastAsia" w:cstheme="minorHAnsi"/>
          <w:vertAlign w:val="subscript"/>
        </w:rPr>
        <w:t xml:space="preserve"> </w:t>
      </w:r>
      <w:r w:rsidRPr="00B95BAA">
        <w:rPr>
          <w:rFonts w:cs="Times New Roman"/>
        </w:rPr>
        <w:t>suatu kata (</w:t>
      </w:r>
      <w:r w:rsidRPr="00B95BAA">
        <w:rPr>
          <w:rFonts w:cs="Times New Roman"/>
          <w:i/>
          <w:iCs/>
        </w:rPr>
        <w:t>term</w:t>
      </w:r>
      <w:r w:rsidRPr="00B95BAA">
        <w:rPr>
          <w:rFonts w:cs="Times New Roman"/>
        </w:rPr>
        <w:t>) terhadap dokumen. Metode ini menggabungkan dua konsep untuk perhitungan</w:t>
      </w:r>
      <w:r w:rsidRPr="00B95BAA">
        <w:rPr>
          <w:rFonts w:eastAsiaTheme="minorEastAsia" w:cstheme="minorHAnsi"/>
          <w:vertAlign w:val="subscript"/>
        </w:rPr>
        <w:t xml:space="preserve"> </w:t>
      </w:r>
      <w:r w:rsidRPr="00B95BAA">
        <w:rPr>
          <w:rFonts w:cs="Times New Roman"/>
        </w:rPr>
        <w:t xml:space="preserve">bobot yaitu, frekuensi kemunculan sebuah kata didalam sebuah dokumen tertentu dan </w:t>
      </w:r>
      <w:r w:rsidRPr="00B95BAA">
        <w:rPr>
          <w:rFonts w:cs="Times New Roman"/>
          <w:i/>
          <w:iCs/>
        </w:rPr>
        <w:t>inverse</w:t>
      </w:r>
      <w:r w:rsidRPr="00B95BAA">
        <w:rPr>
          <w:rFonts w:eastAsiaTheme="minorEastAsia" w:cstheme="minorHAnsi"/>
          <w:vertAlign w:val="subscript"/>
        </w:rPr>
        <w:t xml:space="preserve"> </w:t>
      </w:r>
      <w:r w:rsidRPr="00B95BAA">
        <w:rPr>
          <w:rFonts w:cs="Times New Roman"/>
        </w:rPr>
        <w:t>frekuensi dokumen yang mengandung kata tersebut. Frekuensi kemunculan kata didalam</w:t>
      </w:r>
      <w:r w:rsidRPr="00B95BAA">
        <w:rPr>
          <w:rFonts w:eastAsiaTheme="minorEastAsia" w:cstheme="minorHAnsi"/>
          <w:vertAlign w:val="subscript"/>
        </w:rPr>
        <w:t xml:space="preserve"> </w:t>
      </w:r>
      <w:r w:rsidRPr="00B95BAA">
        <w:rPr>
          <w:rFonts w:cs="Times New Roman"/>
        </w:rPr>
        <w:t>dokumen yang diberikan.</w:t>
      </w:r>
      <w:r w:rsidRPr="00B95BAA">
        <w:rPr>
          <w:rFonts w:eastAsiaTheme="minorEastAsia" w:cstheme="minorHAnsi"/>
          <w:vertAlign w:val="subscript"/>
        </w:rPr>
        <w:t xml:space="preserve"> </w:t>
      </w:r>
      <w:r w:rsidRPr="00B95BAA">
        <w:rPr>
          <w:rFonts w:cs="Times New Roman"/>
        </w:rPr>
        <w:t xml:space="preserve">Sehingga bobot hubungan antara sebuah kata dan sebuah dokumen akan tinggi </w:t>
      </w:r>
      <w:r w:rsidRPr="00B95BAA">
        <w:rPr>
          <w:rFonts w:cs="Times New Roman"/>
        </w:rPr>
        <w:lastRenderedPageBreak/>
        <w:t>apabila frekuensi</w:t>
      </w:r>
      <w:r w:rsidRPr="00B95BAA">
        <w:rPr>
          <w:rFonts w:eastAsiaTheme="minorEastAsia" w:cstheme="minorHAnsi"/>
          <w:vertAlign w:val="subscript"/>
        </w:rPr>
        <w:t xml:space="preserve"> </w:t>
      </w:r>
      <w:r w:rsidRPr="00B95BAA">
        <w:rPr>
          <w:rFonts w:cs="Times New Roman"/>
        </w:rPr>
        <w:t>kata tersebut tinggi didalam dokumen dan frekuensi keseluruhan dokumen yang mengandung kata</w:t>
      </w:r>
      <w:r w:rsidRPr="00B95BAA">
        <w:rPr>
          <w:rFonts w:eastAsiaTheme="minorEastAsia" w:cstheme="minorHAnsi"/>
          <w:vertAlign w:val="subscript"/>
        </w:rPr>
        <w:t xml:space="preserve"> </w:t>
      </w:r>
      <w:r w:rsidRPr="00B95BAA">
        <w:rPr>
          <w:rFonts w:cs="Times New Roman"/>
        </w:rPr>
        <w:t>tersebut yang rendah pada kumpulan dokumen (</w:t>
      </w:r>
      <w:r w:rsidRPr="00B95BAA">
        <w:rPr>
          <w:rFonts w:cs="Times New Roman"/>
          <w:i/>
          <w:iCs/>
        </w:rPr>
        <w:t>database</w:t>
      </w:r>
      <w:r w:rsidRPr="00B95BAA">
        <w:rPr>
          <w:rFonts w:cs="Times New Roman"/>
        </w:rPr>
        <w:t>).</w:t>
      </w:r>
      <w:r w:rsidRPr="00B95BAA">
        <w:rPr>
          <w:rFonts w:eastAsiaTheme="minorEastAsia" w:cstheme="minorHAnsi"/>
          <w:vertAlign w:val="subscript"/>
        </w:rPr>
        <w:t xml:space="preserve"> </w:t>
      </w:r>
      <w:r w:rsidRPr="00B95BAA">
        <w:rPr>
          <w:rFonts w:cs="Times New Roman"/>
        </w:rPr>
        <w:t xml:space="preserve">Rumus umum untuk Tf-Idf / </w:t>
      </w:r>
      <w:r w:rsidRPr="00B95BAA">
        <w:rPr>
          <w:rFonts w:cs="Times New Roman"/>
          <w:i/>
        </w:rPr>
        <w:t>weight</w:t>
      </w:r>
      <w:r w:rsidRPr="00B95BAA">
        <w:rPr>
          <w:rFonts w:cs="Times New Roman"/>
        </w:rPr>
        <w:t xml:space="preserve"> (w) ditunjukkan oleh persamaan (2.2) dan (2.3)</w:t>
      </w:r>
    </w:p>
    <w:p w:rsidR="004900AA" w:rsidRPr="00B95BAA" w:rsidRDefault="00CE08EF" w:rsidP="00B95BAA">
      <w:pPr>
        <w:autoSpaceDE w:val="0"/>
        <w:autoSpaceDN w:val="0"/>
        <w:adjustRightInd w:val="0"/>
        <w:spacing w:after="0" w:line="480" w:lineRule="auto"/>
        <w:ind w:left="2700" w:firstLine="720"/>
        <w:jc w:val="both"/>
        <w:rPr>
          <w:rFonts w:ascii="Times New Roman" w:hAnsi="Times New Roman" w:cs="Times New Roman"/>
          <w:b/>
          <w:i/>
          <w:iCs/>
        </w:rPr>
      </w:pPr>
      <m:oMath>
        <m:sSub>
          <m:sSubPr>
            <m:ctrlPr>
              <w:rPr>
                <w:rFonts w:ascii="Cambria Math" w:hAnsi="Cambria Math" w:cs="Times New Roman"/>
                <w:b/>
                <w:i/>
                <w:iCs/>
              </w:rPr>
            </m:ctrlPr>
          </m:sSubPr>
          <m:e>
            <m:r>
              <m:rPr>
                <m:sty m:val="bi"/>
              </m:rPr>
              <w:rPr>
                <w:rFonts w:ascii="Cambria Math" w:hAnsi="Cambria Math" w:cs="Times New Roman"/>
              </w:rPr>
              <m:t>w</m:t>
            </m:r>
          </m:e>
          <m:sub>
            <m:r>
              <m:rPr>
                <m:sty m:val="bi"/>
              </m:rPr>
              <w:rPr>
                <w:rFonts w:ascii="Cambria Math" w:hAnsi="Cambria Math" w:cs="Times New Roman"/>
              </w:rPr>
              <m:t>ij</m:t>
            </m:r>
          </m:sub>
        </m:sSub>
        <m:r>
          <m:rPr>
            <m:sty m:val="bi"/>
          </m:rPr>
          <w:rPr>
            <w:rFonts w:ascii="Cambria Math" w:hAnsi="Cambria Math" w:cs="Times New Roman"/>
          </w:rPr>
          <m:t>=tf ×idf</m:t>
        </m:r>
      </m:oMath>
      <w:r w:rsidR="004900AA" w:rsidRPr="00B95BAA">
        <w:rPr>
          <w:rFonts w:ascii="Times New Roman" w:hAnsi="Times New Roman" w:cs="Times New Roman"/>
          <w:b/>
          <w:i/>
          <w:iCs/>
        </w:rPr>
        <w:tab/>
      </w:r>
      <w:r w:rsidR="004900AA" w:rsidRPr="00B95BAA">
        <w:rPr>
          <w:rFonts w:ascii="Times New Roman" w:hAnsi="Times New Roman" w:cs="Times New Roman"/>
          <w:b/>
          <w:i/>
          <w:iCs/>
        </w:rPr>
        <w:tab/>
      </w:r>
      <w:r w:rsidR="004900AA" w:rsidRPr="00B95BAA">
        <w:rPr>
          <w:rFonts w:ascii="Times New Roman" w:hAnsi="Times New Roman" w:cs="Times New Roman"/>
          <w:b/>
          <w:i/>
          <w:iCs/>
        </w:rPr>
        <w:tab/>
        <w:t xml:space="preserve"> </w:t>
      </w:r>
      <w:r w:rsidR="004900AA" w:rsidRPr="00B95BAA">
        <w:rPr>
          <w:rFonts w:ascii="Times New Roman" w:hAnsi="Times New Roman" w:cs="Times New Roman"/>
          <w:iCs/>
        </w:rPr>
        <w:t>(2.2)</w:t>
      </w:r>
    </w:p>
    <w:p w:rsidR="004900AA" w:rsidRPr="00CE08EF" w:rsidRDefault="00CE08EF" w:rsidP="00CE08EF">
      <w:pPr>
        <w:autoSpaceDE w:val="0"/>
        <w:autoSpaceDN w:val="0"/>
        <w:adjustRightInd w:val="0"/>
        <w:spacing w:after="0" w:line="480" w:lineRule="auto"/>
        <w:ind w:left="3420"/>
        <w:jc w:val="both"/>
        <w:rPr>
          <w:rFonts w:ascii="Times New Roman" w:eastAsiaTheme="minorEastAsia" w:hAnsi="Times New Roman" w:cs="Times New Roman"/>
          <w:iCs/>
        </w:rPr>
      </w:pPr>
      <m:oMath>
        <m:sSub>
          <m:sSubPr>
            <m:ctrlPr>
              <w:rPr>
                <w:rFonts w:ascii="Cambria Math" w:hAnsi="Cambria Math" w:cs="Times New Roman"/>
                <w:b/>
                <w:i/>
                <w:iCs/>
              </w:rPr>
            </m:ctrlPr>
          </m:sSubPr>
          <m:e>
            <m:r>
              <m:rPr>
                <m:sty m:val="bi"/>
              </m:rPr>
              <w:rPr>
                <w:rFonts w:ascii="Cambria Math" w:hAnsi="Cambria Math" w:cs="Times New Roman"/>
              </w:rPr>
              <m:t>w</m:t>
            </m:r>
          </m:e>
          <m:sub>
            <m:r>
              <m:rPr>
                <m:sty m:val="bi"/>
              </m:rPr>
              <w:rPr>
                <w:rFonts w:ascii="Cambria Math" w:hAnsi="Cambria Math" w:cs="Times New Roman"/>
              </w:rPr>
              <m:t>ij</m:t>
            </m:r>
          </m:sub>
        </m:sSub>
        <m:r>
          <m:rPr>
            <m:sty m:val="bi"/>
          </m:rPr>
          <w:rPr>
            <w:rFonts w:ascii="Cambria Math" w:hAnsi="Cambria Math" w:cs="Times New Roman"/>
          </w:rPr>
          <m:t>=</m:t>
        </m:r>
        <m:sSub>
          <m:sSubPr>
            <m:ctrlPr>
              <w:rPr>
                <w:rFonts w:ascii="Cambria Math" w:hAnsi="Cambria Math" w:cs="Times New Roman"/>
                <w:b/>
                <w:i/>
                <w:iCs/>
              </w:rPr>
            </m:ctrlPr>
          </m:sSubPr>
          <m:e>
            <m:r>
              <m:rPr>
                <m:sty m:val="bi"/>
              </m:rPr>
              <w:rPr>
                <w:rFonts w:ascii="Cambria Math" w:hAnsi="Cambria Math" w:cs="Times New Roman"/>
              </w:rPr>
              <m:t>tf</m:t>
            </m:r>
          </m:e>
          <m:sub>
            <m:r>
              <m:rPr>
                <m:sty m:val="bi"/>
              </m:rPr>
              <w:rPr>
                <w:rFonts w:ascii="Cambria Math" w:hAnsi="Cambria Math" w:cs="Times New Roman"/>
              </w:rPr>
              <m:t xml:space="preserve">ij </m:t>
            </m:r>
          </m:sub>
        </m:sSub>
        <m:r>
          <m:rPr>
            <m:sty m:val="bi"/>
          </m:rPr>
          <w:rPr>
            <w:rFonts w:ascii="Cambria Math" w:hAnsi="Cambria Math" w:cs="Times New Roman"/>
          </w:rPr>
          <m:t xml:space="preserve">×log </m:t>
        </m:r>
        <m:f>
          <m:fPr>
            <m:ctrlPr>
              <w:rPr>
                <w:rFonts w:ascii="Cambria Math" w:hAnsi="Cambria Math" w:cs="Times New Roman"/>
                <w:b/>
                <w:i/>
                <w:iCs/>
              </w:rPr>
            </m:ctrlPr>
          </m:fPr>
          <m:num>
            <m:r>
              <m:rPr>
                <m:sty m:val="bi"/>
              </m:rPr>
              <w:rPr>
                <w:rFonts w:ascii="Cambria Math" w:hAnsi="Cambria Math" w:cs="Times New Roman"/>
              </w:rPr>
              <m:t>N</m:t>
            </m:r>
          </m:num>
          <m:den>
            <m:r>
              <m:rPr>
                <m:sty m:val="bi"/>
              </m:rPr>
              <w:rPr>
                <w:rFonts w:ascii="Cambria Math" w:hAnsi="Cambria Math" w:cs="Times New Roman"/>
              </w:rPr>
              <m:t>n</m:t>
            </m:r>
          </m:den>
        </m:f>
      </m:oMath>
      <w:r w:rsidR="004900AA" w:rsidRPr="00B95BAA">
        <w:rPr>
          <w:rFonts w:ascii="Times New Roman" w:eastAsiaTheme="minorEastAsia" w:hAnsi="Times New Roman" w:cs="Times New Roman"/>
          <w:b/>
          <w:i/>
          <w:iCs/>
        </w:rPr>
        <w:tab/>
        <w:t xml:space="preserve">     </w:t>
      </w:r>
      <w:r w:rsidR="00F070A7">
        <w:rPr>
          <w:rFonts w:ascii="Times New Roman" w:eastAsiaTheme="minorEastAsia" w:hAnsi="Times New Roman" w:cs="Times New Roman"/>
          <w:b/>
          <w:i/>
          <w:iCs/>
        </w:rPr>
        <w:t xml:space="preserve">   </w:t>
      </w:r>
      <w:r w:rsidR="00F070A7">
        <w:rPr>
          <w:rFonts w:ascii="Times New Roman" w:eastAsiaTheme="minorEastAsia" w:hAnsi="Times New Roman" w:cs="Times New Roman"/>
          <w:b/>
          <w:i/>
          <w:iCs/>
        </w:rPr>
        <w:tab/>
        <w:t xml:space="preserve"> </w:t>
      </w:r>
      <w:r w:rsidR="004900AA" w:rsidRPr="00B95BAA">
        <w:rPr>
          <w:rFonts w:ascii="Times New Roman" w:eastAsiaTheme="minorEastAsia" w:hAnsi="Times New Roman" w:cs="Times New Roman"/>
          <w:iCs/>
        </w:rPr>
        <w:t>(2.3)</w:t>
      </w:r>
    </w:p>
    <w:p w:rsidR="004900AA" w:rsidRPr="00B95BAA" w:rsidRDefault="004900AA" w:rsidP="00F070A7">
      <w:pPr>
        <w:autoSpaceDE w:val="0"/>
        <w:autoSpaceDN w:val="0"/>
        <w:adjustRightInd w:val="0"/>
        <w:spacing w:after="0" w:line="480" w:lineRule="auto"/>
        <w:ind w:left="1276"/>
        <w:jc w:val="both"/>
        <w:rPr>
          <w:rFonts w:cs="Times New Roman"/>
          <w:b/>
          <w:i/>
          <w:iCs/>
        </w:rPr>
      </w:pPr>
      <w:r w:rsidRPr="00B95BAA">
        <w:rPr>
          <w:rFonts w:cs="Times New Roman"/>
        </w:rPr>
        <w:t>Keterangan:</w:t>
      </w:r>
    </w:p>
    <w:p w:rsidR="004900AA" w:rsidRPr="00B95BAA" w:rsidRDefault="004900AA" w:rsidP="00F070A7">
      <w:pPr>
        <w:autoSpaceDE w:val="0"/>
        <w:autoSpaceDN w:val="0"/>
        <w:adjustRightInd w:val="0"/>
        <w:spacing w:after="0" w:line="480" w:lineRule="auto"/>
        <w:ind w:left="1276"/>
        <w:jc w:val="both"/>
        <w:rPr>
          <w:rFonts w:cs="Times New Roman"/>
          <w:i/>
          <w:iCs/>
        </w:rPr>
      </w:pPr>
      <w:r w:rsidRPr="00B95BAA">
        <w:rPr>
          <w:rFonts w:cs="Times New Roman"/>
          <w:i/>
          <w:iCs/>
        </w:rPr>
        <w:t>w</w:t>
      </w:r>
      <w:r w:rsidRPr="00B95BAA">
        <w:rPr>
          <w:rFonts w:cs="Times New Roman"/>
          <w:i/>
          <w:iCs/>
          <w:vertAlign w:val="subscript"/>
        </w:rPr>
        <w:t>ij</w:t>
      </w:r>
      <w:r w:rsidRPr="00B95BAA">
        <w:rPr>
          <w:rFonts w:cs="Times New Roman"/>
          <w:i/>
          <w:iCs/>
        </w:rPr>
        <w:t xml:space="preserve"> </w:t>
      </w:r>
      <w:r w:rsidRPr="00B95BAA">
        <w:rPr>
          <w:rFonts w:cs="Times New Roman"/>
        </w:rPr>
        <w:t>= bobot kata/</w:t>
      </w:r>
      <w:r w:rsidRPr="00B95BAA">
        <w:rPr>
          <w:rFonts w:cs="Times New Roman"/>
          <w:i/>
          <w:iCs/>
        </w:rPr>
        <w:t>term t</w:t>
      </w:r>
      <w:r w:rsidRPr="00B95BAA">
        <w:rPr>
          <w:rFonts w:cs="Times New Roman"/>
          <w:i/>
          <w:iCs/>
          <w:vertAlign w:val="subscript"/>
        </w:rPr>
        <w:t>j</w:t>
      </w:r>
      <w:r w:rsidRPr="00B95BAA">
        <w:rPr>
          <w:rFonts w:cs="Times New Roman"/>
          <w:i/>
          <w:iCs/>
        </w:rPr>
        <w:t xml:space="preserve"> </w:t>
      </w:r>
      <w:r w:rsidRPr="00B95BAA">
        <w:rPr>
          <w:rFonts w:cs="Times New Roman"/>
        </w:rPr>
        <w:t xml:space="preserve">terhadap dokumen </w:t>
      </w:r>
      <w:r w:rsidRPr="00B95BAA">
        <w:rPr>
          <w:rFonts w:cs="Times New Roman"/>
          <w:i/>
          <w:iCs/>
        </w:rPr>
        <w:t>d</w:t>
      </w:r>
      <w:r w:rsidRPr="00B95BAA">
        <w:rPr>
          <w:rFonts w:cs="Times New Roman"/>
          <w:i/>
          <w:iCs/>
          <w:vertAlign w:val="subscript"/>
        </w:rPr>
        <w:t>i</w:t>
      </w:r>
    </w:p>
    <w:p w:rsidR="004900AA" w:rsidRPr="00B95BAA" w:rsidRDefault="004900AA" w:rsidP="00F070A7">
      <w:pPr>
        <w:autoSpaceDE w:val="0"/>
        <w:autoSpaceDN w:val="0"/>
        <w:adjustRightInd w:val="0"/>
        <w:spacing w:after="0" w:line="480" w:lineRule="auto"/>
        <w:ind w:left="1276"/>
        <w:jc w:val="both"/>
        <w:rPr>
          <w:rFonts w:cs="Times New Roman"/>
          <w:i/>
          <w:iCs/>
        </w:rPr>
      </w:pPr>
      <w:r w:rsidRPr="00B95BAA">
        <w:rPr>
          <w:rFonts w:cs="Times New Roman"/>
          <w:i/>
          <w:iCs/>
        </w:rPr>
        <w:t>tf</w:t>
      </w:r>
      <w:r w:rsidRPr="00B95BAA">
        <w:rPr>
          <w:rFonts w:cs="Times New Roman"/>
          <w:i/>
          <w:iCs/>
          <w:vertAlign w:val="subscript"/>
        </w:rPr>
        <w:t>ij</w:t>
      </w:r>
      <w:r w:rsidRPr="00B95BAA">
        <w:rPr>
          <w:rFonts w:cs="Times New Roman"/>
          <w:i/>
          <w:iCs/>
        </w:rPr>
        <w:t xml:space="preserve"> </w:t>
      </w:r>
      <w:r w:rsidRPr="00B95BAA">
        <w:rPr>
          <w:rFonts w:cs="Times New Roman"/>
        </w:rPr>
        <w:t>= jumlah kemunculan kata/</w:t>
      </w:r>
      <w:r w:rsidRPr="00B95BAA">
        <w:rPr>
          <w:rFonts w:cs="Times New Roman"/>
          <w:i/>
          <w:iCs/>
        </w:rPr>
        <w:t>term t</w:t>
      </w:r>
      <w:r w:rsidRPr="00B95BAA">
        <w:rPr>
          <w:rFonts w:cs="Times New Roman"/>
          <w:i/>
          <w:iCs/>
          <w:vertAlign w:val="subscript"/>
        </w:rPr>
        <w:t>j</w:t>
      </w:r>
      <w:r w:rsidRPr="00B95BAA">
        <w:rPr>
          <w:rFonts w:cs="Times New Roman"/>
          <w:i/>
          <w:iCs/>
        </w:rPr>
        <w:t xml:space="preserve"> </w:t>
      </w:r>
      <w:r w:rsidRPr="00B95BAA">
        <w:rPr>
          <w:rFonts w:cs="Times New Roman"/>
        </w:rPr>
        <w:t xml:space="preserve">dalam </w:t>
      </w:r>
      <w:r w:rsidRPr="00B95BAA">
        <w:rPr>
          <w:rFonts w:cs="Times New Roman"/>
          <w:i/>
          <w:iCs/>
        </w:rPr>
        <w:t>d</w:t>
      </w:r>
      <w:r w:rsidRPr="00B95BAA">
        <w:rPr>
          <w:rFonts w:cs="Times New Roman"/>
          <w:i/>
          <w:iCs/>
          <w:vertAlign w:val="subscript"/>
        </w:rPr>
        <w:t>i</w:t>
      </w:r>
    </w:p>
    <w:p w:rsidR="004900AA" w:rsidRPr="00B95BAA" w:rsidRDefault="004900AA" w:rsidP="00F070A7">
      <w:pPr>
        <w:autoSpaceDE w:val="0"/>
        <w:autoSpaceDN w:val="0"/>
        <w:adjustRightInd w:val="0"/>
        <w:spacing w:after="0" w:line="480" w:lineRule="auto"/>
        <w:ind w:left="1276"/>
        <w:jc w:val="both"/>
        <w:rPr>
          <w:rFonts w:cs="Times New Roman"/>
          <w:i/>
          <w:iCs/>
        </w:rPr>
      </w:pPr>
      <w:r w:rsidRPr="00B95BAA">
        <w:rPr>
          <w:rFonts w:cs="Times New Roman"/>
        </w:rPr>
        <w:t xml:space="preserve">N = jumlah semua dokumen yang ada dalam </w:t>
      </w:r>
      <w:r w:rsidRPr="00B95BAA">
        <w:rPr>
          <w:rFonts w:cs="Times New Roman"/>
          <w:i/>
          <w:iCs/>
        </w:rPr>
        <w:t>database</w:t>
      </w:r>
    </w:p>
    <w:p w:rsidR="004900AA" w:rsidRPr="00B95BAA" w:rsidRDefault="004900AA" w:rsidP="00F070A7">
      <w:pPr>
        <w:autoSpaceDE w:val="0"/>
        <w:autoSpaceDN w:val="0"/>
        <w:adjustRightInd w:val="0"/>
        <w:spacing w:after="0" w:line="480" w:lineRule="auto"/>
        <w:ind w:left="1276"/>
        <w:jc w:val="both"/>
        <w:rPr>
          <w:rFonts w:cs="Times New Roman"/>
          <w:i/>
          <w:iCs/>
        </w:rPr>
      </w:pPr>
      <w:r w:rsidRPr="00B95BAA">
        <w:rPr>
          <w:rFonts w:cs="Times New Roman"/>
        </w:rPr>
        <w:t>n = jumlah dokumen yang mengandung kata/</w:t>
      </w:r>
      <w:r w:rsidRPr="00B95BAA">
        <w:rPr>
          <w:rFonts w:cs="Times New Roman"/>
          <w:i/>
          <w:iCs/>
        </w:rPr>
        <w:t>term t</w:t>
      </w:r>
      <w:r w:rsidRPr="00B95BAA">
        <w:rPr>
          <w:rFonts w:cs="Times New Roman"/>
          <w:i/>
          <w:iCs/>
          <w:vertAlign w:val="subscript"/>
        </w:rPr>
        <w:t>j</w:t>
      </w:r>
    </w:p>
    <w:p w:rsidR="004900AA" w:rsidRPr="00B95BAA" w:rsidRDefault="004900AA" w:rsidP="00F070A7">
      <w:pPr>
        <w:autoSpaceDE w:val="0"/>
        <w:autoSpaceDN w:val="0"/>
        <w:adjustRightInd w:val="0"/>
        <w:spacing w:after="0" w:line="480" w:lineRule="auto"/>
        <w:ind w:left="1276" w:firstLine="709"/>
        <w:jc w:val="both"/>
        <w:rPr>
          <w:rFonts w:cs="Times New Roman"/>
        </w:rPr>
      </w:pPr>
      <w:r w:rsidRPr="00B95BAA">
        <w:rPr>
          <w:rFonts w:cs="Times New Roman"/>
        </w:rPr>
        <w:t xml:space="preserve">Berdasarkan rumus diatas, berapapun besarnya nilai </w:t>
      </w:r>
      <w:r w:rsidRPr="00B95BAA">
        <w:rPr>
          <w:rFonts w:cs="Times New Roman"/>
          <w:i/>
          <w:iCs/>
        </w:rPr>
        <w:t>tf</w:t>
      </w:r>
      <w:r w:rsidRPr="00B95BAA">
        <w:rPr>
          <w:rFonts w:cs="Times New Roman"/>
          <w:i/>
          <w:iCs/>
          <w:vertAlign w:val="subscript"/>
        </w:rPr>
        <w:t>ij</w:t>
      </w:r>
      <w:r w:rsidRPr="00B95BAA">
        <w:rPr>
          <w:rFonts w:cs="Times New Roman"/>
        </w:rPr>
        <w:t xml:space="preserve">, </w:t>
      </w:r>
      <w:proofErr w:type="gramStart"/>
      <w:r w:rsidRPr="00B95BAA">
        <w:rPr>
          <w:rFonts w:cs="Times New Roman"/>
        </w:rPr>
        <w:t>apabila  N</w:t>
      </w:r>
      <w:proofErr w:type="gramEnd"/>
      <w:r w:rsidRPr="00B95BAA">
        <w:rPr>
          <w:rFonts w:cs="Times New Roman"/>
        </w:rPr>
        <w:t xml:space="preserve"> = n maka akan didapatkan hasil 0 (nol) untuk perhitungan Idf. Untuk itu dapat ditambahkan nilai 1 pada sisi Idf, sehingga perhitungan bobotnya menjadi persamaan (2.4):</w:t>
      </w:r>
    </w:p>
    <w:p w:rsidR="004900AA" w:rsidRPr="00B95BAA" w:rsidRDefault="00CE08EF" w:rsidP="00CE08EF">
      <w:pPr>
        <w:spacing w:line="480" w:lineRule="auto"/>
        <w:ind w:left="3261" w:firstLine="141"/>
        <w:jc w:val="both"/>
        <w:rPr>
          <w:rFonts w:eastAsiaTheme="minorEastAsia" w:cstheme="minorHAnsi"/>
        </w:rPr>
      </w:pPr>
      <m:oMath>
        <m:sSub>
          <m:sSubPr>
            <m:ctrlPr>
              <w:rPr>
                <w:rFonts w:ascii="Cambria Math" w:hAnsi="Cambria Math" w:cs="Times New Roman"/>
                <w:b/>
                <w:i/>
                <w:iCs/>
              </w:rPr>
            </m:ctrlPr>
          </m:sSubPr>
          <m:e>
            <m:r>
              <m:rPr>
                <m:sty m:val="bi"/>
              </m:rPr>
              <w:rPr>
                <w:rFonts w:ascii="Cambria Math" w:hAnsi="Cambria Math" w:cs="Times New Roman"/>
              </w:rPr>
              <m:t>w</m:t>
            </m:r>
          </m:e>
          <m:sub>
            <m:r>
              <m:rPr>
                <m:sty m:val="bi"/>
              </m:rPr>
              <w:rPr>
                <w:rFonts w:ascii="Cambria Math" w:hAnsi="Cambria Math" w:cs="Times New Roman"/>
              </w:rPr>
              <m:t>ij</m:t>
            </m:r>
          </m:sub>
        </m:sSub>
        <m:r>
          <m:rPr>
            <m:sty m:val="bi"/>
          </m:rPr>
          <w:rPr>
            <w:rFonts w:ascii="Cambria Math" w:hAnsi="Cambria Math" w:cs="Times New Roman"/>
          </w:rPr>
          <m:t>=</m:t>
        </m:r>
        <m:sSub>
          <m:sSubPr>
            <m:ctrlPr>
              <w:rPr>
                <w:rFonts w:ascii="Cambria Math" w:hAnsi="Cambria Math" w:cs="Times New Roman"/>
                <w:b/>
                <w:i/>
                <w:iCs/>
              </w:rPr>
            </m:ctrlPr>
          </m:sSubPr>
          <m:e>
            <m:r>
              <m:rPr>
                <m:sty m:val="bi"/>
              </m:rPr>
              <w:rPr>
                <w:rFonts w:ascii="Cambria Math" w:hAnsi="Cambria Math" w:cs="Times New Roman"/>
              </w:rPr>
              <m:t>tf</m:t>
            </m:r>
          </m:e>
          <m:sub>
            <m:r>
              <m:rPr>
                <m:sty m:val="bi"/>
              </m:rPr>
              <w:rPr>
                <w:rFonts w:ascii="Cambria Math" w:hAnsi="Cambria Math" w:cs="Times New Roman"/>
              </w:rPr>
              <m:t xml:space="preserve">ij </m:t>
            </m:r>
          </m:sub>
        </m:sSub>
        <m:r>
          <m:rPr>
            <m:sty m:val="b"/>
          </m:rPr>
          <w:rPr>
            <w:rFonts w:ascii="Cambria Math" w:eastAsia="SymbolMT" w:hAnsi="Cambria Math" w:cs="SymbolMT" w:hint="eastAsia"/>
          </w:rPr>
          <m:t>×</m:t>
        </m:r>
        <m:r>
          <m:rPr>
            <m:sty m:val="b"/>
          </m:rPr>
          <w:rPr>
            <w:rFonts w:ascii="Cambria Math" w:eastAsia="SymbolMT" w:hAnsi="Cambria Math" w:cs="SymbolMT"/>
          </w:rPr>
          <m:t xml:space="preserve"> (</m:t>
        </m:r>
        <m:r>
          <m:rPr>
            <m:sty m:val="b"/>
          </m:rPr>
          <w:rPr>
            <w:rFonts w:ascii="Cambria Math" w:hAnsi="Cambria Math" w:cs="Times New Roman"/>
          </w:rPr>
          <m:t>log</m:t>
        </m:r>
        <m:r>
          <m:rPr>
            <m:sty m:val="b"/>
          </m:rPr>
          <w:rPr>
            <w:rFonts w:ascii="Cambria Math" w:eastAsia="SymbolMT" w:hAnsi="Cambria Math" w:cs="SymbolMT"/>
          </w:rPr>
          <m:t>(</m:t>
        </m:r>
        <m:f>
          <m:fPr>
            <m:ctrlPr>
              <w:rPr>
                <w:rFonts w:ascii="Cambria Math" w:hAnsi="Cambria Math" w:cs="Times New Roman"/>
                <w:b/>
                <w:i/>
                <w:iCs/>
              </w:rPr>
            </m:ctrlPr>
          </m:fPr>
          <m:num>
            <m:r>
              <m:rPr>
                <m:sty m:val="bi"/>
              </m:rPr>
              <w:rPr>
                <w:rFonts w:ascii="Cambria Math" w:hAnsi="Cambria Math" w:cs="Times New Roman"/>
              </w:rPr>
              <m:t>N</m:t>
            </m:r>
          </m:num>
          <m:den>
            <m:r>
              <m:rPr>
                <m:sty m:val="bi"/>
              </m:rPr>
              <w:rPr>
                <w:rFonts w:ascii="Cambria Math" w:hAnsi="Cambria Math" w:cs="Times New Roman"/>
              </w:rPr>
              <m:t>n</m:t>
            </m:r>
          </m:den>
        </m:f>
        <m:r>
          <m:rPr>
            <m:sty m:val="b"/>
          </m:rPr>
          <w:rPr>
            <w:rFonts w:ascii="Cambria Math" w:eastAsia="SymbolMT" w:hAnsi="Cambria Math" w:cs="SymbolMT"/>
          </w:rPr>
          <m:t>)+</m:t>
        </m:r>
        <m:r>
          <m:rPr>
            <m:sty m:val="b"/>
          </m:rPr>
          <w:rPr>
            <w:rFonts w:ascii="Cambria Math" w:hAnsi="Cambria Math" w:cs="Times New Roman"/>
          </w:rPr>
          <m:t>1</m:t>
        </m:r>
        <m:r>
          <m:rPr>
            <m:sty m:val="b"/>
          </m:rPr>
          <w:rPr>
            <w:rFonts w:ascii="Cambria Math" w:eastAsia="SymbolMT" w:hAnsi="Cambria Math" w:cs="SymbolMT"/>
          </w:rPr>
          <m:t>)</m:t>
        </m:r>
        <m:r>
          <m:rPr>
            <m:sty m:val="p"/>
          </m:rPr>
          <w:rPr>
            <w:rFonts w:ascii="Cambria Math" w:eastAsia="SymbolMT" w:hAnsi="Cambria Math" w:cs="SymbolMT"/>
          </w:rPr>
          <m:t xml:space="preserve"> </m:t>
        </m:r>
      </m:oMath>
      <w:r w:rsidR="0028168A" w:rsidRPr="00B95BAA">
        <w:rPr>
          <w:rFonts w:ascii="SymbolMT" w:eastAsia="SymbolMT" w:hAnsi="Times New Roman" w:cs="SymbolMT"/>
        </w:rPr>
        <w:t xml:space="preserve">     </w:t>
      </w:r>
      <w:r>
        <w:rPr>
          <w:rFonts w:ascii="SymbolMT" w:eastAsia="SymbolMT" w:hAnsi="Times New Roman" w:cs="SymbolMT"/>
        </w:rPr>
        <w:tab/>
      </w:r>
      <w:r w:rsidR="004900AA" w:rsidRPr="00B95BAA">
        <w:rPr>
          <w:rFonts w:ascii="Times New Roman" w:hAnsi="Times New Roman" w:cs="Times New Roman"/>
        </w:rPr>
        <w:t>(2.4)</w:t>
      </w:r>
    </w:p>
    <w:p w:rsidR="004900AA" w:rsidRPr="00B95BAA" w:rsidRDefault="004900AA" w:rsidP="00F070A7">
      <w:pPr>
        <w:autoSpaceDE w:val="0"/>
        <w:autoSpaceDN w:val="0"/>
        <w:adjustRightInd w:val="0"/>
        <w:spacing w:after="0" w:line="480" w:lineRule="auto"/>
        <w:ind w:left="1276"/>
        <w:jc w:val="both"/>
        <w:rPr>
          <w:rFonts w:cs="Times New Roman"/>
          <w:b/>
          <w:i/>
          <w:iCs/>
        </w:rPr>
      </w:pPr>
      <w:r w:rsidRPr="00B95BAA">
        <w:rPr>
          <w:rFonts w:cs="Times New Roman"/>
        </w:rPr>
        <w:t>Keterangan:</w:t>
      </w:r>
    </w:p>
    <w:p w:rsidR="004900AA" w:rsidRPr="00B95BAA" w:rsidRDefault="004900AA" w:rsidP="00F070A7">
      <w:pPr>
        <w:autoSpaceDE w:val="0"/>
        <w:autoSpaceDN w:val="0"/>
        <w:adjustRightInd w:val="0"/>
        <w:spacing w:after="0" w:line="480" w:lineRule="auto"/>
        <w:ind w:left="1276"/>
        <w:jc w:val="both"/>
        <w:rPr>
          <w:rFonts w:cs="Times New Roman"/>
          <w:i/>
          <w:iCs/>
        </w:rPr>
      </w:pPr>
      <w:r w:rsidRPr="00B95BAA">
        <w:rPr>
          <w:rFonts w:cs="Times New Roman"/>
          <w:i/>
          <w:iCs/>
        </w:rPr>
        <w:t>w</w:t>
      </w:r>
      <w:r w:rsidRPr="00B95BAA">
        <w:rPr>
          <w:rFonts w:cs="Times New Roman"/>
          <w:i/>
          <w:iCs/>
          <w:vertAlign w:val="subscript"/>
        </w:rPr>
        <w:t>ij</w:t>
      </w:r>
      <w:r w:rsidRPr="00B95BAA">
        <w:rPr>
          <w:rFonts w:cs="Times New Roman"/>
          <w:i/>
          <w:iCs/>
        </w:rPr>
        <w:t xml:space="preserve"> </w:t>
      </w:r>
      <w:r w:rsidRPr="00B95BAA">
        <w:rPr>
          <w:rFonts w:cs="Times New Roman"/>
        </w:rPr>
        <w:t>= bobot kata/</w:t>
      </w:r>
      <w:r w:rsidRPr="00B95BAA">
        <w:rPr>
          <w:rFonts w:cs="Times New Roman"/>
          <w:i/>
          <w:iCs/>
        </w:rPr>
        <w:t>term t</w:t>
      </w:r>
      <w:r w:rsidRPr="00B95BAA">
        <w:rPr>
          <w:rFonts w:cs="Times New Roman"/>
          <w:i/>
          <w:iCs/>
          <w:vertAlign w:val="subscript"/>
        </w:rPr>
        <w:t>j</w:t>
      </w:r>
      <w:r w:rsidRPr="00B95BAA">
        <w:rPr>
          <w:rFonts w:cs="Times New Roman"/>
          <w:i/>
          <w:iCs/>
        </w:rPr>
        <w:t xml:space="preserve"> </w:t>
      </w:r>
      <w:r w:rsidRPr="00B95BAA">
        <w:rPr>
          <w:rFonts w:cs="Times New Roman"/>
        </w:rPr>
        <w:t xml:space="preserve">terhadap dokumen </w:t>
      </w:r>
      <w:r w:rsidRPr="00B95BAA">
        <w:rPr>
          <w:rFonts w:cs="Times New Roman"/>
          <w:i/>
          <w:iCs/>
        </w:rPr>
        <w:t>d</w:t>
      </w:r>
      <w:r w:rsidRPr="00B95BAA">
        <w:rPr>
          <w:rFonts w:cs="Times New Roman"/>
          <w:i/>
          <w:iCs/>
          <w:vertAlign w:val="subscript"/>
        </w:rPr>
        <w:t>i</w:t>
      </w:r>
    </w:p>
    <w:p w:rsidR="004900AA" w:rsidRPr="00B95BAA" w:rsidRDefault="004900AA" w:rsidP="00F070A7">
      <w:pPr>
        <w:autoSpaceDE w:val="0"/>
        <w:autoSpaceDN w:val="0"/>
        <w:adjustRightInd w:val="0"/>
        <w:spacing w:after="0" w:line="480" w:lineRule="auto"/>
        <w:ind w:left="1276"/>
        <w:jc w:val="both"/>
        <w:rPr>
          <w:rFonts w:cs="Times New Roman"/>
          <w:i/>
          <w:iCs/>
        </w:rPr>
      </w:pPr>
      <w:r w:rsidRPr="00B95BAA">
        <w:rPr>
          <w:rFonts w:cs="Times New Roman"/>
          <w:i/>
          <w:iCs/>
        </w:rPr>
        <w:t>tf</w:t>
      </w:r>
      <w:r w:rsidRPr="00B95BAA">
        <w:rPr>
          <w:rFonts w:cs="Times New Roman"/>
          <w:i/>
          <w:iCs/>
          <w:vertAlign w:val="subscript"/>
        </w:rPr>
        <w:t>ij</w:t>
      </w:r>
      <w:r w:rsidRPr="00B95BAA">
        <w:rPr>
          <w:rFonts w:cs="Times New Roman"/>
          <w:i/>
          <w:iCs/>
        </w:rPr>
        <w:t xml:space="preserve"> </w:t>
      </w:r>
      <w:r w:rsidRPr="00B95BAA">
        <w:rPr>
          <w:rFonts w:cs="Times New Roman"/>
        </w:rPr>
        <w:t>= jumlah kemunculan kata/</w:t>
      </w:r>
      <w:r w:rsidRPr="00B95BAA">
        <w:rPr>
          <w:rFonts w:cs="Times New Roman"/>
          <w:i/>
          <w:iCs/>
        </w:rPr>
        <w:t>term t</w:t>
      </w:r>
      <w:r w:rsidRPr="00B95BAA">
        <w:rPr>
          <w:rFonts w:cs="Times New Roman"/>
          <w:i/>
          <w:iCs/>
          <w:vertAlign w:val="subscript"/>
        </w:rPr>
        <w:t>j</w:t>
      </w:r>
      <w:r w:rsidRPr="00B95BAA">
        <w:rPr>
          <w:rFonts w:cs="Times New Roman"/>
          <w:i/>
          <w:iCs/>
        </w:rPr>
        <w:t xml:space="preserve"> </w:t>
      </w:r>
      <w:r w:rsidRPr="00B95BAA">
        <w:rPr>
          <w:rFonts w:cs="Times New Roman"/>
        </w:rPr>
        <w:t xml:space="preserve">dalam </w:t>
      </w:r>
      <w:r w:rsidRPr="00B95BAA">
        <w:rPr>
          <w:rFonts w:cs="Times New Roman"/>
          <w:i/>
          <w:iCs/>
        </w:rPr>
        <w:t>d</w:t>
      </w:r>
      <w:r w:rsidRPr="00B95BAA">
        <w:rPr>
          <w:rFonts w:cs="Times New Roman"/>
          <w:i/>
          <w:iCs/>
          <w:vertAlign w:val="subscript"/>
        </w:rPr>
        <w:t>i</w:t>
      </w:r>
    </w:p>
    <w:p w:rsidR="004900AA" w:rsidRPr="00B95BAA" w:rsidRDefault="004900AA" w:rsidP="00F070A7">
      <w:pPr>
        <w:autoSpaceDE w:val="0"/>
        <w:autoSpaceDN w:val="0"/>
        <w:adjustRightInd w:val="0"/>
        <w:spacing w:after="0" w:line="480" w:lineRule="auto"/>
        <w:ind w:left="1276"/>
        <w:jc w:val="both"/>
        <w:rPr>
          <w:rFonts w:cs="Times New Roman"/>
          <w:i/>
          <w:iCs/>
        </w:rPr>
      </w:pPr>
      <w:r w:rsidRPr="00B95BAA">
        <w:rPr>
          <w:rFonts w:cs="Times New Roman"/>
        </w:rPr>
        <w:t xml:space="preserve">N = jumlah semua dokumen yang ada dalam </w:t>
      </w:r>
      <w:r w:rsidRPr="00B95BAA">
        <w:rPr>
          <w:rFonts w:cs="Times New Roman"/>
          <w:i/>
          <w:iCs/>
        </w:rPr>
        <w:t>database</w:t>
      </w:r>
    </w:p>
    <w:p w:rsidR="00E901D0" w:rsidRPr="00B95BAA" w:rsidRDefault="004900AA" w:rsidP="00F070A7">
      <w:pPr>
        <w:autoSpaceDE w:val="0"/>
        <w:autoSpaceDN w:val="0"/>
        <w:adjustRightInd w:val="0"/>
        <w:spacing w:after="0" w:line="480" w:lineRule="auto"/>
        <w:ind w:left="1276"/>
        <w:jc w:val="both"/>
        <w:rPr>
          <w:rFonts w:cs="Times New Roman"/>
          <w:i/>
          <w:iCs/>
          <w:vertAlign w:val="subscript"/>
        </w:rPr>
      </w:pPr>
      <w:r w:rsidRPr="00B95BAA">
        <w:rPr>
          <w:rFonts w:cs="Times New Roman"/>
        </w:rPr>
        <w:t>n = jumlah dokumen yang mengandung kata/</w:t>
      </w:r>
      <w:r w:rsidRPr="00B95BAA">
        <w:rPr>
          <w:rFonts w:cs="Times New Roman"/>
          <w:i/>
          <w:iCs/>
        </w:rPr>
        <w:t>term t</w:t>
      </w:r>
      <w:r w:rsidRPr="00B95BAA">
        <w:rPr>
          <w:rFonts w:cs="Times New Roman"/>
          <w:i/>
          <w:iCs/>
          <w:vertAlign w:val="subscript"/>
        </w:rPr>
        <w:t>j</w:t>
      </w:r>
    </w:p>
    <w:p w:rsidR="00570308" w:rsidRPr="00B95BAA" w:rsidRDefault="00570308" w:rsidP="00B95BAA">
      <w:pPr>
        <w:pStyle w:val="Heading3"/>
        <w:spacing w:line="480" w:lineRule="auto"/>
        <w:ind w:firstLine="426"/>
        <w:jc w:val="both"/>
        <w:rPr>
          <w:rFonts w:asciiTheme="minorHAnsi" w:hAnsiTheme="minorHAnsi" w:cstheme="minorHAnsi"/>
          <w:b/>
          <w:color w:val="auto"/>
          <w:sz w:val="22"/>
          <w:szCs w:val="22"/>
        </w:rPr>
      </w:pPr>
      <w:r w:rsidRPr="00B95BAA">
        <w:rPr>
          <w:rFonts w:asciiTheme="minorHAnsi" w:hAnsiTheme="minorHAnsi" w:cstheme="minorHAnsi"/>
          <w:b/>
          <w:color w:val="auto"/>
          <w:sz w:val="22"/>
          <w:szCs w:val="22"/>
        </w:rPr>
        <w:lastRenderedPageBreak/>
        <w:t xml:space="preserve">2.2.5 Metode </w:t>
      </w:r>
      <w:r w:rsidRPr="00B95BAA">
        <w:rPr>
          <w:rFonts w:asciiTheme="minorHAnsi" w:hAnsiTheme="minorHAnsi" w:cstheme="minorHAnsi"/>
          <w:b/>
          <w:i/>
          <w:color w:val="auto"/>
          <w:sz w:val="22"/>
          <w:szCs w:val="22"/>
        </w:rPr>
        <w:t>Suffix Tree Clustering</w:t>
      </w:r>
      <w:bookmarkEnd w:id="10"/>
      <w:r w:rsidRPr="00B95BAA">
        <w:rPr>
          <w:rFonts w:asciiTheme="minorHAnsi" w:hAnsiTheme="minorHAnsi" w:cstheme="minorHAnsi"/>
          <w:b/>
          <w:color w:val="auto"/>
          <w:sz w:val="22"/>
          <w:szCs w:val="22"/>
        </w:rPr>
        <w:t xml:space="preserve"> </w:t>
      </w:r>
    </w:p>
    <w:p w:rsidR="00272608" w:rsidRPr="00BA357C" w:rsidRDefault="00BA357C" w:rsidP="00BA357C">
      <w:pPr>
        <w:spacing w:after="0" w:line="480" w:lineRule="auto"/>
        <w:ind w:left="992" w:firstLine="709"/>
        <w:jc w:val="both"/>
        <w:rPr>
          <w:rFonts w:eastAsia="Times New Roman" w:cstheme="minorHAnsi"/>
          <w:i/>
          <w:color w:val="000000"/>
        </w:rPr>
      </w:pPr>
      <w:r>
        <w:rPr>
          <w:rFonts w:eastAsia="Times New Roman" w:cstheme="minorHAnsi"/>
          <w:i/>
          <w:color w:val="000000"/>
        </w:rPr>
        <w:fldChar w:fldCharType="begin" w:fldLock="1"/>
      </w:r>
      <w:r w:rsidR="00D30FA2">
        <w:rPr>
          <w:rFonts w:eastAsia="Times New Roman" w:cstheme="minorHAnsi"/>
          <w:i/>
          <w:color w:val="000000"/>
        </w:rPr>
        <w:instrText>ADDIN CSL_CITATION {"citationItems":[{"id":"ITEM-1","itemData":{"author":[{"dropping-particle":"","family":"Oren Zamir and Oren Etzioni","given":"","non-dropping-particle":"","parse-names":false,"suffix":""}],"id":"ITEM-1","issued":{"date-parts":[["1998"]]},"title":"Web Document Clustering: A Feasibility Demonstration","type":"article-journal"},"uris":["http://www.mendeley.com/documents/?uuid=cc69c5e2-ea65-41a3-b980-43f97717a26f"]}],"mendeley":{"formattedCitation":"(Oren Zamir and Oren Etzioni, 1998)","plainTextFormattedCitation":"(Oren Zamir and Oren Etzioni, 1998)","previouslyFormattedCitation":"(Oren Zamir and Oren Etzioni, 1998)"},"properties":{"noteIndex":0},"schema":"https://github.com/citation-style-language/schema/raw/master/csl-citation.json"}</w:instrText>
      </w:r>
      <w:r>
        <w:rPr>
          <w:rFonts w:eastAsia="Times New Roman" w:cstheme="minorHAnsi"/>
          <w:i/>
          <w:color w:val="000000"/>
        </w:rPr>
        <w:fldChar w:fldCharType="separate"/>
      </w:r>
      <w:r w:rsidRPr="00BA357C">
        <w:rPr>
          <w:rFonts w:eastAsia="Times New Roman" w:cstheme="minorHAnsi"/>
          <w:noProof/>
          <w:color w:val="000000"/>
        </w:rPr>
        <w:t>(Oren Zamir and Oren Etzioni, 1998)</w:t>
      </w:r>
      <w:r>
        <w:rPr>
          <w:rFonts w:eastAsia="Times New Roman" w:cstheme="minorHAnsi"/>
          <w:i/>
          <w:color w:val="000000"/>
        </w:rPr>
        <w:fldChar w:fldCharType="end"/>
      </w:r>
      <w:r>
        <w:rPr>
          <w:rFonts w:eastAsia="Times New Roman" w:cstheme="minorHAnsi"/>
          <w:i/>
          <w:color w:val="000000"/>
        </w:rPr>
        <w:t xml:space="preserve">, </w:t>
      </w:r>
      <w:r w:rsidR="00272608" w:rsidRPr="00B95BAA">
        <w:rPr>
          <w:rFonts w:eastAsia="Times New Roman" w:cstheme="minorHAnsi"/>
          <w:i/>
          <w:color w:val="000000"/>
        </w:rPr>
        <w:t>Suffix Tree Clustering</w:t>
      </w:r>
      <w:r w:rsidR="00272608" w:rsidRPr="00B95BAA">
        <w:rPr>
          <w:rFonts w:eastAsia="Times New Roman" w:cstheme="minorHAnsi"/>
          <w:color w:val="000000"/>
        </w:rPr>
        <w:t xml:space="preserve"> (STC) adalah pengelompokan waktu linier algoritma yang didasarkan pada identifikasi frasa yang ada umum untuk kelompok dokumen. Frasa dalam konteks kami adalah urutan-urutan satu atau lebih kata. Kami mendefinisikan </w:t>
      </w:r>
      <w:r w:rsidR="00272608" w:rsidRPr="00B95BAA">
        <w:rPr>
          <w:rFonts w:eastAsia="Times New Roman" w:cstheme="minorHAnsi"/>
          <w:i/>
          <w:iCs/>
          <w:color w:val="000000"/>
        </w:rPr>
        <w:t>basis</w:t>
      </w:r>
      <w:r w:rsidR="00272608" w:rsidRPr="00B95BAA">
        <w:rPr>
          <w:rFonts w:eastAsia="Times New Roman" w:cstheme="minorHAnsi"/>
          <w:color w:val="000000"/>
        </w:rPr>
        <w:t xml:space="preserve"> </w:t>
      </w:r>
      <w:r w:rsidR="00272608" w:rsidRPr="00B95BAA">
        <w:rPr>
          <w:rFonts w:eastAsia="Times New Roman" w:cstheme="minorHAnsi"/>
          <w:i/>
          <w:iCs/>
          <w:color w:val="000000"/>
        </w:rPr>
        <w:t>cluster</w:t>
      </w:r>
      <w:r w:rsidR="00272608" w:rsidRPr="00B95BAA">
        <w:rPr>
          <w:rFonts w:eastAsia="Times New Roman" w:cstheme="minorHAnsi"/>
          <w:color w:val="000000"/>
        </w:rPr>
        <w:t xml:space="preserve"> menjadi satu set dokumen yang berbagi frasa umum. STC memiliki tiga langkah logis: </w:t>
      </w:r>
    </w:p>
    <w:p w:rsidR="00272608" w:rsidRPr="00A917C8" w:rsidRDefault="00272608" w:rsidP="00A917C8">
      <w:pPr>
        <w:pStyle w:val="ListParagraph"/>
        <w:numPr>
          <w:ilvl w:val="1"/>
          <w:numId w:val="24"/>
        </w:numPr>
        <w:spacing w:after="0" w:line="480" w:lineRule="auto"/>
        <w:jc w:val="both"/>
        <w:rPr>
          <w:rFonts w:eastAsia="Times New Roman" w:cstheme="minorHAnsi"/>
          <w:color w:val="000000"/>
        </w:rPr>
      </w:pPr>
      <w:r w:rsidRPr="00A917C8">
        <w:rPr>
          <w:rFonts w:eastAsia="Times New Roman" w:cstheme="minorHAnsi"/>
          <w:i/>
          <w:color w:val="000000"/>
        </w:rPr>
        <w:t>Document “Cleaning”</w:t>
      </w:r>
      <w:r w:rsidRPr="00A917C8">
        <w:rPr>
          <w:rFonts w:eastAsia="Times New Roman" w:cstheme="minorHAnsi"/>
          <w:color w:val="000000"/>
        </w:rPr>
        <w:t>,</w:t>
      </w:r>
    </w:p>
    <w:p w:rsidR="00272608" w:rsidRPr="00A917C8" w:rsidRDefault="00272608" w:rsidP="00A917C8">
      <w:pPr>
        <w:pStyle w:val="ListParagraph"/>
        <w:numPr>
          <w:ilvl w:val="1"/>
          <w:numId w:val="24"/>
        </w:numPr>
        <w:spacing w:after="0" w:line="480" w:lineRule="auto"/>
        <w:jc w:val="both"/>
        <w:rPr>
          <w:rFonts w:eastAsia="Times New Roman" w:cstheme="minorHAnsi"/>
          <w:color w:val="000000"/>
        </w:rPr>
      </w:pPr>
      <w:r w:rsidRPr="00A917C8">
        <w:rPr>
          <w:rFonts w:eastAsia="Times New Roman" w:cstheme="minorHAnsi"/>
          <w:i/>
          <w:color w:val="000000"/>
        </w:rPr>
        <w:t>Identifying Base Clusters</w:t>
      </w:r>
      <w:r w:rsidRPr="00A917C8">
        <w:rPr>
          <w:rFonts w:eastAsia="Times New Roman" w:cstheme="minorHAnsi"/>
          <w:color w:val="000000"/>
        </w:rPr>
        <w:t xml:space="preserve"> menggunakan </w:t>
      </w:r>
      <w:r w:rsidR="00E645E2" w:rsidRPr="00A917C8">
        <w:rPr>
          <w:rFonts w:eastAsia="Times New Roman" w:cstheme="minorHAnsi"/>
          <w:i/>
          <w:color w:val="000000"/>
        </w:rPr>
        <w:t>Suffix Tree</w:t>
      </w:r>
      <w:r w:rsidRPr="00A917C8">
        <w:rPr>
          <w:rFonts w:eastAsia="Times New Roman" w:cstheme="minorHAnsi"/>
          <w:color w:val="000000"/>
        </w:rPr>
        <w:t xml:space="preserve">, dan </w:t>
      </w:r>
    </w:p>
    <w:p w:rsidR="00A917C8" w:rsidRDefault="00272608" w:rsidP="00B95BAA">
      <w:pPr>
        <w:pStyle w:val="ListParagraph"/>
        <w:numPr>
          <w:ilvl w:val="1"/>
          <w:numId w:val="24"/>
        </w:numPr>
        <w:spacing w:after="0" w:line="480" w:lineRule="auto"/>
        <w:jc w:val="both"/>
        <w:rPr>
          <w:rFonts w:eastAsia="Times New Roman" w:cstheme="minorHAnsi"/>
          <w:color w:val="000000"/>
        </w:rPr>
      </w:pPr>
      <w:r w:rsidRPr="00A917C8">
        <w:rPr>
          <w:rFonts w:eastAsia="Times New Roman" w:cstheme="minorHAnsi"/>
          <w:i/>
          <w:color w:val="000000"/>
        </w:rPr>
        <w:t>Combining Base Clusters</w:t>
      </w:r>
      <w:r w:rsidRPr="00A917C8">
        <w:rPr>
          <w:rFonts w:eastAsia="Times New Roman" w:cstheme="minorHAnsi"/>
          <w:color w:val="000000"/>
        </w:rPr>
        <w:t xml:space="preserve"> ke dalam kelompok.</w:t>
      </w:r>
    </w:p>
    <w:p w:rsidR="00272608" w:rsidRPr="00A917C8" w:rsidRDefault="00272608" w:rsidP="00A917C8">
      <w:pPr>
        <w:spacing w:after="0" w:line="480" w:lineRule="auto"/>
        <w:ind w:firstLine="993"/>
        <w:jc w:val="both"/>
        <w:rPr>
          <w:rFonts w:eastAsia="Times New Roman" w:cstheme="minorHAnsi"/>
          <w:color w:val="000000"/>
        </w:rPr>
      </w:pPr>
      <w:r w:rsidRPr="00A917C8">
        <w:rPr>
          <w:rFonts w:eastAsia="Times New Roman" w:cstheme="minorHAnsi"/>
          <w:b/>
          <w:bCs/>
          <w:color w:val="000000"/>
        </w:rPr>
        <w:t xml:space="preserve">Langkah 1 - </w:t>
      </w:r>
      <w:r w:rsidRPr="00A917C8">
        <w:rPr>
          <w:rFonts w:eastAsia="Times New Roman" w:cstheme="minorHAnsi"/>
          <w:b/>
          <w:bCs/>
          <w:i/>
          <w:color w:val="000000"/>
        </w:rPr>
        <w:t>Document "Cleaning"</w:t>
      </w:r>
    </w:p>
    <w:p w:rsidR="00A917C8" w:rsidRDefault="00272608" w:rsidP="00CE08EF">
      <w:pPr>
        <w:spacing w:after="0" w:line="480" w:lineRule="auto"/>
        <w:ind w:left="992" w:firstLine="709"/>
        <w:jc w:val="both"/>
        <w:rPr>
          <w:rFonts w:eastAsia="Times New Roman" w:cstheme="minorHAnsi"/>
          <w:color w:val="000000"/>
        </w:rPr>
      </w:pPr>
      <w:r w:rsidRPr="00B95BAA">
        <w:rPr>
          <w:rFonts w:eastAsia="Times New Roman" w:cstheme="minorHAnsi"/>
          <w:color w:val="000000"/>
        </w:rPr>
        <w:t>Pada langkah ini, string teks yang mewakili masing-masing dokumen diubah meng</w:t>
      </w:r>
      <w:r w:rsidR="00F7195C" w:rsidRPr="00B95BAA">
        <w:rPr>
          <w:rFonts w:eastAsia="Times New Roman" w:cstheme="minorHAnsi"/>
          <w:color w:val="000000"/>
        </w:rPr>
        <w:t xml:space="preserve">gunakan algoritma </w:t>
      </w:r>
      <w:r w:rsidR="00F7195C" w:rsidRPr="00B95BAA">
        <w:rPr>
          <w:rFonts w:eastAsia="Times New Roman" w:cstheme="minorHAnsi"/>
          <w:i/>
          <w:color w:val="000000"/>
        </w:rPr>
        <w:t>stemming</w:t>
      </w:r>
      <w:r w:rsidR="00F7195C" w:rsidRPr="00B95BAA">
        <w:rPr>
          <w:rFonts w:eastAsia="Times New Roman" w:cstheme="minorHAnsi"/>
          <w:color w:val="000000"/>
        </w:rPr>
        <w:t xml:space="preserve"> </w:t>
      </w:r>
      <w:r w:rsidRPr="00B95BAA">
        <w:rPr>
          <w:rFonts w:eastAsia="Times New Roman" w:cstheme="minorHAnsi"/>
          <w:color w:val="000000"/>
        </w:rPr>
        <w:t>(menghapus kata awalan dan akhiran dan mengurangi jamak ke tunggal). Batas kalimat (diidentifikasi melalui tanda baca dan HTML tag) adalah token yang ditandai dan bukan kata (seperti angka, Tag HTML dan seb</w:t>
      </w:r>
      <w:r w:rsidR="00F7195C" w:rsidRPr="00B95BAA">
        <w:rPr>
          <w:rFonts w:eastAsia="Times New Roman" w:cstheme="minorHAnsi"/>
          <w:color w:val="000000"/>
        </w:rPr>
        <w:t>agian besar tanda baca) dibuang</w:t>
      </w:r>
      <w:r w:rsidRPr="00B95BAA">
        <w:rPr>
          <w:rFonts w:eastAsia="Times New Roman" w:cstheme="minorHAnsi"/>
          <w:color w:val="000000"/>
        </w:rPr>
        <w:t>. </w:t>
      </w:r>
      <w:r w:rsidR="00F7195C" w:rsidRPr="00B95BAA">
        <w:rPr>
          <w:rFonts w:eastAsia="Times New Roman" w:cstheme="minorHAnsi"/>
          <w:color w:val="000000"/>
        </w:rPr>
        <w:t>S</w:t>
      </w:r>
      <w:r w:rsidRPr="00B95BAA">
        <w:rPr>
          <w:rFonts w:eastAsia="Times New Roman" w:cstheme="minorHAnsi"/>
          <w:color w:val="000000"/>
        </w:rPr>
        <w:t xml:space="preserve">tring dokumen asli disimpan, serta petunjuk dari mulai dari setiap kata dalam string yang diubah menjadi posisi dalam string asli. Ini </w:t>
      </w:r>
      <w:r w:rsidR="00F7195C" w:rsidRPr="00B95BAA">
        <w:rPr>
          <w:rFonts w:eastAsia="Times New Roman" w:cstheme="minorHAnsi"/>
          <w:color w:val="000000"/>
        </w:rPr>
        <w:t xml:space="preserve">memungkinkan untuk </w:t>
      </w:r>
      <w:r w:rsidRPr="00B95BAA">
        <w:rPr>
          <w:rFonts w:eastAsia="Times New Roman" w:cstheme="minorHAnsi"/>
          <w:color w:val="000000"/>
        </w:rPr>
        <w:t xml:space="preserve">mengidentifikasi </w:t>
      </w:r>
      <w:r w:rsidRPr="00B95BAA">
        <w:rPr>
          <w:rFonts w:eastAsia="Times New Roman" w:cstheme="minorHAnsi"/>
          <w:i/>
          <w:color w:val="000000"/>
        </w:rPr>
        <w:t>frase</w:t>
      </w:r>
      <w:r w:rsidRPr="00B95BAA">
        <w:rPr>
          <w:rFonts w:eastAsia="Times New Roman" w:cstheme="minorHAnsi"/>
          <w:color w:val="000000"/>
        </w:rPr>
        <w:t xml:space="preserve"> kunci dalam string yang diubah, untuk menampilkan teks asli untuk meningkatkan keterbacaan pengguna.</w:t>
      </w:r>
    </w:p>
    <w:p w:rsidR="00F7195C" w:rsidRPr="00A917C8" w:rsidRDefault="00F7195C" w:rsidP="00A917C8">
      <w:pPr>
        <w:spacing w:after="0" w:line="480" w:lineRule="auto"/>
        <w:ind w:firstLine="993"/>
        <w:jc w:val="both"/>
        <w:rPr>
          <w:rFonts w:eastAsia="Times New Roman" w:cstheme="minorHAnsi"/>
          <w:color w:val="000000"/>
        </w:rPr>
      </w:pPr>
      <w:r w:rsidRPr="00B95BAA">
        <w:rPr>
          <w:rFonts w:eastAsia="Times New Roman" w:cstheme="minorHAnsi"/>
          <w:b/>
          <w:bCs/>
          <w:color w:val="000000"/>
        </w:rPr>
        <w:t>Langkah 2</w:t>
      </w:r>
      <w:r w:rsidR="00B53C3D" w:rsidRPr="00B95BAA">
        <w:rPr>
          <w:rFonts w:eastAsia="Times New Roman" w:cstheme="minorHAnsi"/>
          <w:b/>
          <w:bCs/>
          <w:color w:val="000000"/>
        </w:rPr>
        <w:t xml:space="preserve"> – </w:t>
      </w:r>
      <w:r w:rsidR="00B53C3D" w:rsidRPr="00B95BAA">
        <w:rPr>
          <w:rFonts w:eastAsia="Times New Roman" w:cstheme="minorHAnsi"/>
          <w:b/>
          <w:bCs/>
          <w:i/>
          <w:color w:val="000000"/>
        </w:rPr>
        <w:t>Identifying Base Clusters</w:t>
      </w:r>
    </w:p>
    <w:p w:rsidR="00823C28" w:rsidRPr="00B95BAA" w:rsidRDefault="00B53C3D" w:rsidP="00A917C8">
      <w:pPr>
        <w:spacing w:after="0" w:line="480" w:lineRule="auto"/>
        <w:ind w:left="992" w:firstLine="709"/>
        <w:jc w:val="both"/>
        <w:rPr>
          <w:rFonts w:eastAsia="Times New Roman" w:cstheme="minorHAnsi"/>
          <w:color w:val="000000"/>
        </w:rPr>
      </w:pPr>
      <w:r w:rsidRPr="00B95BAA">
        <w:rPr>
          <w:rFonts w:eastAsia="Times New Roman" w:cstheme="minorHAnsi"/>
          <w:i/>
          <w:color w:val="000000"/>
        </w:rPr>
        <w:t>Identifikasi cluster</w:t>
      </w:r>
      <w:r w:rsidRPr="00B95BAA">
        <w:rPr>
          <w:rFonts w:eastAsia="Times New Roman" w:cstheme="minorHAnsi"/>
          <w:color w:val="000000"/>
        </w:rPr>
        <w:t xml:space="preserve"> dasar dapat dilihat sebagai</w:t>
      </w:r>
      <w:r w:rsidR="00823C28" w:rsidRPr="00B95BAA">
        <w:rPr>
          <w:rFonts w:eastAsia="Times New Roman" w:cstheme="minorHAnsi"/>
          <w:color w:val="000000"/>
        </w:rPr>
        <w:t xml:space="preserve"> </w:t>
      </w:r>
      <w:r w:rsidRPr="00B95BAA">
        <w:rPr>
          <w:rFonts w:eastAsia="Times New Roman" w:cstheme="minorHAnsi"/>
          <w:color w:val="000000"/>
        </w:rPr>
        <w:t>pembuatan indeks f</w:t>
      </w:r>
      <w:r w:rsidR="00823C28" w:rsidRPr="00B95BAA">
        <w:rPr>
          <w:rFonts w:eastAsia="Times New Roman" w:cstheme="minorHAnsi"/>
          <w:color w:val="000000"/>
        </w:rPr>
        <w:t>rasa terbalik untuk dokumen yang dik</w:t>
      </w:r>
      <w:r w:rsidRPr="00B95BAA">
        <w:rPr>
          <w:rFonts w:eastAsia="Times New Roman" w:cstheme="minorHAnsi"/>
          <w:color w:val="000000"/>
        </w:rPr>
        <w:t xml:space="preserve">oleksi. Ini dilakukan secara efisien menggunakan </w:t>
      </w:r>
      <w:r w:rsidRPr="00B95BAA">
        <w:rPr>
          <w:rFonts w:eastAsia="Times New Roman" w:cstheme="minorHAnsi"/>
          <w:color w:val="000000"/>
        </w:rPr>
        <w:lastRenderedPageBreak/>
        <w:t>struktur data disebut </w:t>
      </w:r>
      <w:r w:rsidR="00823C28" w:rsidRPr="00B95BAA">
        <w:rPr>
          <w:rFonts w:eastAsia="Times New Roman" w:cstheme="minorHAnsi"/>
          <w:i/>
          <w:color w:val="000000"/>
        </w:rPr>
        <w:t>suffix tree</w:t>
      </w:r>
      <w:r w:rsidRPr="00B95BAA">
        <w:rPr>
          <w:rFonts w:eastAsia="Times New Roman" w:cstheme="minorHAnsi"/>
          <w:color w:val="000000"/>
        </w:rPr>
        <w:t xml:space="preserve"> (Weiner, 73; Gusfield, 97). Struktur ini dapat dibangun dalam waktu linier dengan ukuran koleksi, dan dapat dibangun secara bertahap sebagai dokumen sedang dibaca </w:t>
      </w:r>
      <w:r w:rsidR="00B95BAA">
        <w:rPr>
          <w:rFonts w:eastAsia="Times New Roman" w:cstheme="minorHAnsi"/>
          <w:color w:val="000000"/>
        </w:rPr>
        <w:t>(Ukkonen, 95). Ide menggunakan</w:t>
      </w:r>
      <w:r w:rsidRPr="00B95BAA">
        <w:rPr>
          <w:rFonts w:eastAsia="Times New Roman" w:cstheme="minorHAnsi"/>
          <w:color w:val="000000"/>
        </w:rPr>
        <w:t xml:space="preserve"> </w:t>
      </w:r>
      <w:r w:rsidR="00E645E2" w:rsidRPr="00B95BAA">
        <w:rPr>
          <w:rFonts w:eastAsia="Times New Roman" w:cstheme="minorHAnsi"/>
          <w:i/>
          <w:color w:val="000000"/>
        </w:rPr>
        <w:t>Suffix Tree</w:t>
      </w:r>
      <w:r w:rsidR="00E645E2" w:rsidRPr="00B95BAA">
        <w:rPr>
          <w:rFonts w:eastAsia="Times New Roman" w:cstheme="minorHAnsi"/>
          <w:color w:val="000000"/>
        </w:rPr>
        <w:t xml:space="preserve"> </w:t>
      </w:r>
      <w:r w:rsidRPr="00B95BAA">
        <w:rPr>
          <w:rFonts w:eastAsia="Times New Roman" w:cstheme="minorHAnsi"/>
          <w:color w:val="000000"/>
        </w:rPr>
        <w:t>untuk pengelompokan dokumen pertama kali diperkenalkan di (Zamir et. Al., 97). Di sini kami menyajikan peningkatan pengelompokan algoritma, yang memperkenalkan penggabungan klaster dasar (langkah tiga dari algoritma STC), dan membandingkannya menggunakan standar Metodologi IR untuk metode pengelompokan klasik di Web</w:t>
      </w:r>
      <w:r w:rsidR="00823C28" w:rsidRPr="00B95BAA">
        <w:rPr>
          <w:rFonts w:eastAsia="Times New Roman" w:cstheme="minorHAnsi"/>
          <w:color w:val="000000"/>
        </w:rPr>
        <w:t xml:space="preserve"> </w:t>
      </w:r>
      <w:r w:rsidRPr="00B95BAA">
        <w:rPr>
          <w:rFonts w:eastAsia="Times New Roman" w:cstheme="minorHAnsi"/>
          <w:color w:val="000000"/>
        </w:rPr>
        <w:t>domain.</w:t>
      </w:r>
      <w:r w:rsidR="00ED3D02" w:rsidRPr="00B95BAA">
        <w:rPr>
          <w:rFonts w:eastAsia="Times New Roman" w:cstheme="minorHAnsi"/>
          <w:color w:val="000000"/>
        </w:rPr>
        <w:t xml:space="preserve"> </w:t>
      </w:r>
      <w:r w:rsidR="00E645E2" w:rsidRPr="00B95BAA">
        <w:rPr>
          <w:rFonts w:eastAsia="Times New Roman" w:cstheme="minorHAnsi"/>
          <w:i/>
          <w:color w:val="000000"/>
        </w:rPr>
        <w:t>Suffix Tree</w:t>
      </w:r>
      <w:r w:rsidR="00823C28" w:rsidRPr="00B95BAA">
        <w:rPr>
          <w:rFonts w:eastAsia="Times New Roman" w:cstheme="minorHAnsi"/>
          <w:color w:val="000000"/>
        </w:rPr>
        <w:t xml:space="preserve"> dari string </w:t>
      </w:r>
      <w:r w:rsidR="00823C28" w:rsidRPr="00B95BAA">
        <w:rPr>
          <w:rFonts w:eastAsia="Times New Roman" w:cstheme="minorHAnsi"/>
          <w:i/>
          <w:iCs/>
          <w:color w:val="000000"/>
        </w:rPr>
        <w:t>S</w:t>
      </w:r>
      <w:r w:rsidR="00823C28" w:rsidRPr="00B95BAA">
        <w:rPr>
          <w:rFonts w:eastAsia="Times New Roman" w:cstheme="minorHAnsi"/>
          <w:color w:val="000000"/>
        </w:rPr>
        <w:t> adalah </w:t>
      </w:r>
      <w:r w:rsidR="00B95BAA">
        <w:rPr>
          <w:rFonts w:eastAsia="Times New Roman" w:cstheme="minorHAnsi"/>
          <w:i/>
          <w:iCs/>
          <w:color w:val="000000"/>
        </w:rPr>
        <w:t>tree</w:t>
      </w:r>
      <w:r w:rsidR="00823C28" w:rsidRPr="00B95BAA">
        <w:rPr>
          <w:rFonts w:eastAsia="Times New Roman" w:cstheme="minorHAnsi"/>
          <w:i/>
          <w:iCs/>
          <w:color w:val="000000"/>
        </w:rPr>
        <w:t xml:space="preserve"> ringkas yang</w:t>
      </w:r>
      <w:r w:rsidR="00823C28" w:rsidRPr="00B95BAA">
        <w:rPr>
          <w:rFonts w:eastAsia="Times New Roman" w:cstheme="minorHAnsi"/>
          <w:color w:val="000000"/>
        </w:rPr>
        <w:t> berisi semua</w:t>
      </w:r>
      <w:r w:rsidR="00E645E2" w:rsidRPr="00B95BAA">
        <w:rPr>
          <w:rFonts w:eastAsia="Times New Roman" w:cstheme="minorHAnsi"/>
          <w:color w:val="000000"/>
        </w:rPr>
        <w:t xml:space="preserve"> </w:t>
      </w:r>
      <w:r w:rsidR="00823C28" w:rsidRPr="00B95BAA">
        <w:rPr>
          <w:rFonts w:eastAsia="Times New Roman" w:cstheme="minorHAnsi"/>
          <w:i/>
          <w:color w:val="000000"/>
        </w:rPr>
        <w:t>suffix</w:t>
      </w:r>
      <w:r w:rsidR="00823C28" w:rsidRPr="00B95BAA">
        <w:rPr>
          <w:rFonts w:eastAsia="Times New Roman" w:cstheme="minorHAnsi"/>
          <w:color w:val="000000"/>
        </w:rPr>
        <w:t xml:space="preserve"> dari </w:t>
      </w:r>
      <w:r w:rsidR="00823C28" w:rsidRPr="00B95BAA">
        <w:rPr>
          <w:rFonts w:eastAsia="Times New Roman" w:cstheme="minorHAnsi"/>
          <w:i/>
          <w:iCs/>
          <w:color w:val="000000"/>
        </w:rPr>
        <w:t>S.</w:t>
      </w:r>
      <w:r w:rsidR="00823C28" w:rsidRPr="00B95BAA">
        <w:rPr>
          <w:rFonts w:eastAsia="Times New Roman" w:cstheme="minorHAnsi"/>
          <w:color w:val="000000"/>
        </w:rPr>
        <w:t> </w:t>
      </w:r>
      <w:r w:rsidR="00ED3D02" w:rsidRPr="00B95BAA">
        <w:rPr>
          <w:rFonts w:eastAsia="Times New Roman" w:cstheme="minorHAnsi"/>
          <w:color w:val="000000"/>
        </w:rPr>
        <w:t xml:space="preserve"> D</w:t>
      </w:r>
      <w:r w:rsidR="00823C28" w:rsidRPr="00B95BAA">
        <w:rPr>
          <w:rFonts w:eastAsia="Times New Roman" w:cstheme="minorHAnsi"/>
          <w:color w:val="000000"/>
        </w:rPr>
        <w:t>okumen sebagai string kata-kata,</w:t>
      </w:r>
      <w:r w:rsidR="00E645E2" w:rsidRPr="00B95BAA">
        <w:rPr>
          <w:rFonts w:eastAsia="Times New Roman" w:cstheme="minorHAnsi"/>
          <w:color w:val="000000"/>
        </w:rPr>
        <w:t xml:space="preserve"> </w:t>
      </w:r>
      <w:r w:rsidR="00823C28" w:rsidRPr="00B95BAA">
        <w:rPr>
          <w:rFonts w:eastAsia="Times New Roman" w:cstheme="minorHAnsi"/>
          <w:color w:val="000000"/>
        </w:rPr>
        <w:t>bukan karakter, sehingga sufiks mengandung satu atau lebih utuh</w:t>
      </w:r>
      <w:r w:rsidR="00E645E2" w:rsidRPr="00B95BAA">
        <w:rPr>
          <w:rFonts w:eastAsia="Times New Roman" w:cstheme="minorHAnsi"/>
          <w:color w:val="000000"/>
        </w:rPr>
        <w:t xml:space="preserve"> </w:t>
      </w:r>
      <w:r w:rsidR="00823C28" w:rsidRPr="00B95BAA">
        <w:rPr>
          <w:rFonts w:eastAsia="Times New Roman" w:cstheme="minorHAnsi"/>
          <w:color w:val="000000"/>
        </w:rPr>
        <w:t>kata-kata. Dalam istilah yang lebih tepat:</w:t>
      </w:r>
    </w:p>
    <w:p w:rsidR="00823C28" w:rsidRPr="00A917C8" w:rsidRDefault="00E645E2" w:rsidP="00A917C8">
      <w:pPr>
        <w:pStyle w:val="ListParagraph"/>
        <w:numPr>
          <w:ilvl w:val="2"/>
          <w:numId w:val="26"/>
        </w:numPr>
        <w:spacing w:after="0" w:line="480" w:lineRule="auto"/>
        <w:ind w:left="1276" w:hanging="283"/>
        <w:jc w:val="both"/>
        <w:rPr>
          <w:rFonts w:eastAsia="Times New Roman" w:cstheme="minorHAnsi"/>
          <w:color w:val="000000"/>
        </w:rPr>
      </w:pPr>
      <w:r w:rsidRPr="00A917C8">
        <w:rPr>
          <w:rFonts w:eastAsia="Times New Roman" w:cstheme="minorHAnsi"/>
          <w:i/>
          <w:color w:val="000000"/>
        </w:rPr>
        <w:t>Suffix Tree</w:t>
      </w:r>
      <w:r w:rsidR="00823C28" w:rsidRPr="00A917C8">
        <w:rPr>
          <w:rFonts w:eastAsia="Times New Roman" w:cstheme="minorHAnsi"/>
          <w:color w:val="000000"/>
        </w:rPr>
        <w:t xml:space="preserve"> adalah pohon yang di-rooting dan digerakkan.</w:t>
      </w:r>
    </w:p>
    <w:p w:rsidR="00823C28" w:rsidRPr="00A917C8" w:rsidRDefault="00823C28" w:rsidP="00A917C8">
      <w:pPr>
        <w:pStyle w:val="ListParagraph"/>
        <w:numPr>
          <w:ilvl w:val="2"/>
          <w:numId w:val="26"/>
        </w:numPr>
        <w:spacing w:after="0" w:line="480" w:lineRule="auto"/>
        <w:ind w:left="1276" w:hanging="283"/>
        <w:jc w:val="both"/>
        <w:rPr>
          <w:rFonts w:eastAsia="Times New Roman" w:cstheme="minorHAnsi"/>
          <w:color w:val="000000"/>
        </w:rPr>
      </w:pPr>
      <w:r w:rsidRPr="00A917C8">
        <w:rPr>
          <w:rFonts w:eastAsia="Times New Roman" w:cstheme="minorHAnsi"/>
          <w:color w:val="000000"/>
        </w:rPr>
        <w:t>Setiap simpul internal memiliki setidaknya 2 anak.</w:t>
      </w:r>
    </w:p>
    <w:p w:rsidR="00823C28" w:rsidRPr="00A917C8" w:rsidRDefault="00823C28" w:rsidP="00A917C8">
      <w:pPr>
        <w:pStyle w:val="ListParagraph"/>
        <w:numPr>
          <w:ilvl w:val="2"/>
          <w:numId w:val="26"/>
        </w:numPr>
        <w:spacing w:after="0" w:line="480" w:lineRule="auto"/>
        <w:ind w:left="1276" w:hanging="283"/>
        <w:jc w:val="both"/>
        <w:rPr>
          <w:rFonts w:eastAsia="Times New Roman" w:cstheme="minorHAnsi"/>
          <w:color w:val="000000"/>
        </w:rPr>
      </w:pPr>
      <w:r w:rsidRPr="00A917C8">
        <w:rPr>
          <w:rFonts w:eastAsia="Times New Roman" w:cstheme="minorHAnsi"/>
          <w:color w:val="000000"/>
        </w:rPr>
        <w:t>Setiap sisi diberi label dengan sub-string non-kosong dari </w:t>
      </w:r>
      <w:r w:rsidRPr="00A917C8">
        <w:rPr>
          <w:rFonts w:eastAsia="Times New Roman" w:cstheme="minorHAnsi"/>
          <w:i/>
          <w:iCs/>
          <w:color w:val="000000"/>
        </w:rPr>
        <w:t>S</w:t>
      </w:r>
      <w:r w:rsidRPr="00A917C8">
        <w:rPr>
          <w:rFonts w:eastAsia="Times New Roman" w:cstheme="minorHAnsi"/>
          <w:color w:val="000000"/>
        </w:rPr>
        <w:t xml:space="preserve"> (maka itu adalah </w:t>
      </w:r>
      <w:r w:rsidR="00ED3D02" w:rsidRPr="00A917C8">
        <w:rPr>
          <w:rFonts w:eastAsia="Times New Roman" w:cstheme="minorHAnsi"/>
          <w:i/>
          <w:iCs/>
          <w:color w:val="000000"/>
        </w:rPr>
        <w:t>tree</w:t>
      </w:r>
      <w:r w:rsidRPr="00A917C8">
        <w:rPr>
          <w:rFonts w:eastAsia="Times New Roman" w:cstheme="minorHAnsi"/>
          <w:color w:val="000000"/>
        </w:rPr>
        <w:t>). Label dari suatu simpul didefinisikan penggabungan tepi-label pada jalur dari root ke node itu.</w:t>
      </w:r>
    </w:p>
    <w:p w:rsidR="00823C28" w:rsidRPr="00A917C8" w:rsidRDefault="00823C28" w:rsidP="00A917C8">
      <w:pPr>
        <w:pStyle w:val="ListParagraph"/>
        <w:numPr>
          <w:ilvl w:val="2"/>
          <w:numId w:val="26"/>
        </w:numPr>
        <w:spacing w:after="0" w:line="480" w:lineRule="auto"/>
        <w:ind w:left="1276" w:hanging="283"/>
        <w:jc w:val="both"/>
        <w:rPr>
          <w:rFonts w:eastAsia="Times New Roman" w:cstheme="minorHAnsi"/>
          <w:color w:val="000000"/>
        </w:rPr>
      </w:pPr>
      <w:r w:rsidRPr="00A917C8">
        <w:rPr>
          <w:rFonts w:eastAsia="Times New Roman" w:cstheme="minorHAnsi"/>
          <w:color w:val="000000"/>
        </w:rPr>
        <w:t>Tidak ada dua sisi dari node yang sama yang dapat memiliki edge-labels yang dimulai dengan kata yang sama (karena itu </w:t>
      </w:r>
      <w:r w:rsidRPr="00A917C8">
        <w:rPr>
          <w:rFonts w:eastAsia="Times New Roman" w:cstheme="minorHAnsi"/>
          <w:i/>
          <w:iCs/>
          <w:color w:val="000000"/>
        </w:rPr>
        <w:t>ringkas</w:t>
      </w:r>
      <w:r w:rsidRPr="00A917C8">
        <w:rPr>
          <w:rFonts w:eastAsia="Times New Roman" w:cstheme="minorHAnsi"/>
          <w:color w:val="000000"/>
        </w:rPr>
        <w:t>).</w:t>
      </w:r>
    </w:p>
    <w:p w:rsidR="00823C28" w:rsidRPr="00A917C8" w:rsidRDefault="00823C28" w:rsidP="00A917C8">
      <w:pPr>
        <w:pStyle w:val="ListParagraph"/>
        <w:numPr>
          <w:ilvl w:val="2"/>
          <w:numId w:val="26"/>
        </w:numPr>
        <w:spacing w:after="0" w:line="480" w:lineRule="auto"/>
        <w:ind w:left="1276" w:hanging="283"/>
        <w:jc w:val="both"/>
        <w:rPr>
          <w:rFonts w:eastAsia="Times New Roman" w:cstheme="minorHAnsi"/>
          <w:color w:val="000000"/>
        </w:rPr>
      </w:pPr>
      <w:r w:rsidRPr="00A917C8">
        <w:rPr>
          <w:rFonts w:eastAsia="Times New Roman" w:cstheme="minorHAnsi"/>
          <w:color w:val="000000"/>
        </w:rPr>
        <w:t xml:space="preserve">Untuk setiap </w:t>
      </w:r>
      <w:r w:rsidRPr="00A917C8">
        <w:rPr>
          <w:rFonts w:eastAsia="Times New Roman" w:cstheme="minorHAnsi"/>
          <w:i/>
          <w:color w:val="000000"/>
        </w:rPr>
        <w:t>suffix</w:t>
      </w:r>
      <w:r w:rsidRPr="00A917C8">
        <w:rPr>
          <w:rFonts w:eastAsia="Times New Roman" w:cstheme="minorHAnsi"/>
          <w:color w:val="000000"/>
        </w:rPr>
        <w:t> </w:t>
      </w:r>
      <w:r w:rsidRPr="00A917C8">
        <w:rPr>
          <w:rFonts w:eastAsia="Times New Roman" w:cstheme="minorHAnsi"/>
          <w:i/>
          <w:iCs/>
          <w:color w:val="000000"/>
        </w:rPr>
        <w:t>s</w:t>
      </w:r>
      <w:r w:rsidRPr="00A917C8">
        <w:rPr>
          <w:rFonts w:eastAsia="Times New Roman" w:cstheme="minorHAnsi"/>
          <w:color w:val="000000"/>
        </w:rPr>
        <w:t> dari </w:t>
      </w:r>
      <w:proofErr w:type="gramStart"/>
      <w:r w:rsidRPr="00A917C8">
        <w:rPr>
          <w:rFonts w:eastAsia="Times New Roman" w:cstheme="minorHAnsi"/>
          <w:i/>
          <w:iCs/>
          <w:color w:val="000000"/>
        </w:rPr>
        <w:t>S</w:t>
      </w:r>
      <w:r w:rsidRPr="00A917C8">
        <w:rPr>
          <w:rFonts w:eastAsia="Times New Roman" w:cstheme="minorHAnsi"/>
          <w:color w:val="000000"/>
        </w:rPr>
        <w:t> ,</w:t>
      </w:r>
      <w:proofErr w:type="gramEnd"/>
      <w:r w:rsidRPr="00A917C8">
        <w:rPr>
          <w:rFonts w:eastAsia="Times New Roman" w:cstheme="minorHAnsi"/>
          <w:color w:val="000000"/>
        </w:rPr>
        <w:t xml:space="preserve"> ada </w:t>
      </w:r>
      <w:r w:rsidR="00ED3D02" w:rsidRPr="00A917C8">
        <w:rPr>
          <w:rFonts w:eastAsia="Times New Roman" w:cstheme="minorHAnsi"/>
          <w:iCs/>
          <w:color w:val="000000"/>
        </w:rPr>
        <w:t xml:space="preserve">akhiran </w:t>
      </w:r>
      <w:r w:rsidRPr="00A917C8">
        <w:rPr>
          <w:rFonts w:eastAsia="Times New Roman" w:cstheme="minorHAnsi"/>
          <w:iCs/>
          <w:color w:val="000000"/>
        </w:rPr>
        <w:t>simpul</w:t>
      </w:r>
      <w:r w:rsidRPr="00A917C8">
        <w:rPr>
          <w:rFonts w:eastAsia="Times New Roman" w:cstheme="minorHAnsi"/>
          <w:color w:val="000000"/>
        </w:rPr>
        <w:t> yang label sama dengan </w:t>
      </w:r>
      <w:r w:rsidRPr="00A917C8">
        <w:rPr>
          <w:rFonts w:eastAsia="Times New Roman" w:cstheme="minorHAnsi"/>
          <w:i/>
          <w:iCs/>
          <w:color w:val="000000"/>
        </w:rPr>
        <w:t>s</w:t>
      </w:r>
      <w:r w:rsidRPr="00A917C8">
        <w:rPr>
          <w:rFonts w:eastAsia="Times New Roman" w:cstheme="minorHAnsi"/>
          <w:color w:val="000000"/>
        </w:rPr>
        <w:t> .</w:t>
      </w:r>
    </w:p>
    <w:p w:rsidR="00823C28" w:rsidRPr="00B95BAA" w:rsidRDefault="00E645E2" w:rsidP="00A917C8">
      <w:pPr>
        <w:spacing w:after="0" w:line="480" w:lineRule="auto"/>
        <w:ind w:left="862" w:firstLine="709"/>
        <w:jc w:val="both"/>
        <w:rPr>
          <w:rFonts w:eastAsia="Times New Roman" w:cstheme="minorHAnsi"/>
          <w:color w:val="000000"/>
        </w:rPr>
      </w:pPr>
      <w:r w:rsidRPr="00B95BAA">
        <w:rPr>
          <w:rFonts w:eastAsia="Times New Roman" w:cstheme="minorHAnsi"/>
          <w:i/>
          <w:color w:val="000000"/>
        </w:rPr>
        <w:t>Suffix Tree</w:t>
      </w:r>
      <w:r w:rsidR="00823C28" w:rsidRPr="00B95BAA">
        <w:rPr>
          <w:rFonts w:eastAsia="Times New Roman" w:cstheme="minorHAnsi"/>
          <w:color w:val="000000"/>
        </w:rPr>
        <w:t xml:space="preserve"> </w:t>
      </w:r>
      <w:r w:rsidR="00ED3D02" w:rsidRPr="00B95BAA">
        <w:rPr>
          <w:rFonts w:eastAsia="Times New Roman" w:cstheme="minorHAnsi"/>
          <w:color w:val="000000"/>
        </w:rPr>
        <w:t xml:space="preserve">dari kumpulan </w:t>
      </w:r>
      <w:r w:rsidR="00ED3D02" w:rsidRPr="00B95BAA">
        <w:rPr>
          <w:rFonts w:eastAsia="Times New Roman" w:cstheme="minorHAnsi"/>
          <w:i/>
          <w:color w:val="000000"/>
        </w:rPr>
        <w:t>string</w:t>
      </w:r>
      <w:r w:rsidR="00ED3D02" w:rsidRPr="00B95BAA">
        <w:rPr>
          <w:rFonts w:eastAsia="Times New Roman" w:cstheme="minorHAnsi"/>
          <w:color w:val="000000"/>
        </w:rPr>
        <w:t xml:space="preserve"> adalah </w:t>
      </w:r>
      <w:r w:rsidR="00ED3D02" w:rsidRPr="00B95BAA">
        <w:rPr>
          <w:rFonts w:eastAsia="Times New Roman" w:cstheme="minorHAnsi"/>
          <w:i/>
          <w:color w:val="000000"/>
        </w:rPr>
        <w:t>tree</w:t>
      </w:r>
      <w:r w:rsidR="00823C28" w:rsidRPr="00B95BAA">
        <w:rPr>
          <w:rFonts w:eastAsia="Times New Roman" w:cstheme="minorHAnsi"/>
          <w:color w:val="000000"/>
        </w:rPr>
        <w:t xml:space="preserve"> yang ringkas </w:t>
      </w:r>
      <w:r w:rsidR="00A917C8">
        <w:rPr>
          <w:rFonts w:eastAsia="Times New Roman" w:cstheme="minorHAnsi"/>
          <w:color w:val="000000"/>
        </w:rPr>
        <w:t xml:space="preserve">mengandung semua akhiran </w:t>
      </w:r>
      <w:r w:rsidR="00823C28" w:rsidRPr="00B95BAA">
        <w:rPr>
          <w:rFonts w:eastAsia="Times New Roman" w:cstheme="minorHAnsi"/>
          <w:color w:val="000000"/>
        </w:rPr>
        <w:t xml:space="preserve">dari semua </w:t>
      </w:r>
      <w:r w:rsidR="00823C28" w:rsidRPr="00B95BAA">
        <w:rPr>
          <w:rFonts w:eastAsia="Times New Roman" w:cstheme="minorHAnsi"/>
          <w:i/>
          <w:color w:val="000000"/>
        </w:rPr>
        <w:t>string</w:t>
      </w:r>
      <w:r w:rsidR="00823C28" w:rsidRPr="00B95BAA">
        <w:rPr>
          <w:rFonts w:eastAsia="Times New Roman" w:cstheme="minorHAnsi"/>
          <w:color w:val="000000"/>
        </w:rPr>
        <w:t xml:space="preserve"> dalam koleksi. Setiap akhiran-simpul ditandai </w:t>
      </w:r>
      <w:r w:rsidR="00823C28" w:rsidRPr="00B95BAA">
        <w:rPr>
          <w:rFonts w:eastAsia="Times New Roman" w:cstheme="minorHAnsi"/>
          <w:color w:val="000000"/>
        </w:rPr>
        <w:lastRenderedPageBreak/>
        <w:t xml:space="preserve">untuk menunjuk dari </w:t>
      </w:r>
      <w:r w:rsidR="00823C28" w:rsidRPr="00B95BAA">
        <w:rPr>
          <w:rFonts w:eastAsia="Times New Roman" w:cstheme="minorHAnsi"/>
          <w:i/>
          <w:color w:val="000000"/>
        </w:rPr>
        <w:t>string</w:t>
      </w:r>
      <w:r w:rsidR="00823C28" w:rsidRPr="00B95BAA">
        <w:rPr>
          <w:rFonts w:eastAsia="Times New Roman" w:cstheme="minorHAnsi"/>
          <w:color w:val="000000"/>
        </w:rPr>
        <w:t xml:space="preserve"> mana (atau </w:t>
      </w:r>
      <w:r w:rsidR="00823C28" w:rsidRPr="00B95BAA">
        <w:rPr>
          <w:rFonts w:eastAsia="Times New Roman" w:cstheme="minorHAnsi"/>
          <w:i/>
          <w:color w:val="000000"/>
        </w:rPr>
        <w:t>string</w:t>
      </w:r>
      <w:r w:rsidR="00823C28" w:rsidRPr="00B95BAA">
        <w:rPr>
          <w:rFonts w:eastAsia="Times New Roman" w:cstheme="minorHAnsi"/>
          <w:color w:val="000000"/>
        </w:rPr>
        <w:t>) itu berasal dari (</w:t>
      </w:r>
      <w:r w:rsidR="00823C28" w:rsidRPr="00B95BAA">
        <w:rPr>
          <w:rFonts w:eastAsia="Times New Roman" w:cstheme="minorHAnsi"/>
          <w:i/>
          <w:iCs/>
          <w:color w:val="000000"/>
        </w:rPr>
        <w:t>yaitu</w:t>
      </w:r>
      <w:r w:rsidR="00ED3D02" w:rsidRPr="00B95BAA">
        <w:rPr>
          <w:rFonts w:eastAsia="Times New Roman" w:cstheme="minorHAnsi"/>
          <w:color w:val="000000"/>
        </w:rPr>
        <w:t xml:space="preserve">, label </w:t>
      </w:r>
      <w:r w:rsidR="00ED3D02" w:rsidRPr="00B95BAA">
        <w:rPr>
          <w:rFonts w:eastAsia="Times New Roman" w:cstheme="minorHAnsi"/>
          <w:i/>
          <w:color w:val="000000"/>
        </w:rPr>
        <w:t>suffix</w:t>
      </w:r>
      <w:r w:rsidR="00ED3D02" w:rsidRPr="00B95BAA">
        <w:rPr>
          <w:rFonts w:eastAsia="Times New Roman" w:cstheme="minorHAnsi"/>
          <w:color w:val="000000"/>
        </w:rPr>
        <w:t xml:space="preserve"> itu</w:t>
      </w:r>
      <w:r w:rsidR="00823C28" w:rsidRPr="00B95BAA">
        <w:rPr>
          <w:rFonts w:eastAsia="Times New Roman" w:cstheme="minorHAnsi"/>
          <w:color w:val="000000"/>
        </w:rPr>
        <w:t xml:space="preserve"> node adalah </w:t>
      </w:r>
      <w:r w:rsidR="00823C28" w:rsidRPr="00B95BAA">
        <w:rPr>
          <w:rFonts w:eastAsia="Times New Roman" w:cstheme="minorHAnsi"/>
          <w:i/>
          <w:color w:val="000000"/>
        </w:rPr>
        <w:t xml:space="preserve">suffix </w:t>
      </w:r>
      <w:r w:rsidR="00823C28" w:rsidRPr="00B95BAA">
        <w:rPr>
          <w:rFonts w:eastAsia="Times New Roman" w:cstheme="minorHAnsi"/>
          <w:color w:val="000000"/>
        </w:rPr>
        <w:t xml:space="preserve">dari </w:t>
      </w:r>
      <w:r w:rsidR="00823C28" w:rsidRPr="00B95BAA">
        <w:rPr>
          <w:rFonts w:eastAsia="Times New Roman" w:cstheme="minorHAnsi"/>
          <w:i/>
          <w:color w:val="000000"/>
        </w:rPr>
        <w:t xml:space="preserve">string </w:t>
      </w:r>
      <w:r w:rsidR="00823C28" w:rsidRPr="00B95BAA">
        <w:rPr>
          <w:rFonts w:eastAsia="Times New Roman" w:cstheme="minorHAnsi"/>
          <w:color w:val="000000"/>
        </w:rPr>
        <w:t>itu).</w:t>
      </w:r>
    </w:p>
    <w:p w:rsidR="00823C28" w:rsidRPr="00B95BAA" w:rsidRDefault="00823C28" w:rsidP="00A917C8">
      <w:pPr>
        <w:spacing w:after="0" w:line="480" w:lineRule="auto"/>
        <w:ind w:left="851" w:firstLine="709"/>
        <w:jc w:val="both"/>
        <w:rPr>
          <w:rFonts w:eastAsia="Times New Roman" w:cstheme="minorHAnsi"/>
          <w:color w:val="000000"/>
        </w:rPr>
      </w:pPr>
      <w:r w:rsidRPr="00B95BAA">
        <w:rPr>
          <w:rFonts w:eastAsia="Times New Roman" w:cstheme="minorHAnsi"/>
          <w:color w:val="000000"/>
        </w:rPr>
        <w:t xml:space="preserve">Gambar 2 adalah contoh dari </w:t>
      </w:r>
      <w:r w:rsidR="00ED3D02" w:rsidRPr="00B95BAA">
        <w:rPr>
          <w:rFonts w:eastAsia="Times New Roman" w:cstheme="minorHAnsi"/>
          <w:i/>
          <w:color w:val="000000"/>
        </w:rPr>
        <w:t>suffix tree</w:t>
      </w:r>
      <w:r w:rsidRPr="00B95BAA">
        <w:rPr>
          <w:rFonts w:eastAsia="Times New Roman" w:cstheme="minorHAnsi"/>
          <w:color w:val="000000"/>
        </w:rPr>
        <w:t xml:space="preserve"> dari serangkaian </w:t>
      </w:r>
      <w:r w:rsidRPr="00B95BAA">
        <w:rPr>
          <w:rFonts w:eastAsia="Times New Roman" w:cstheme="minorHAnsi"/>
          <w:i/>
          <w:color w:val="000000"/>
        </w:rPr>
        <w:t>string</w:t>
      </w:r>
      <w:r w:rsidRPr="00B95BAA">
        <w:rPr>
          <w:rFonts w:eastAsia="Times New Roman" w:cstheme="minorHAnsi"/>
          <w:color w:val="000000"/>
        </w:rPr>
        <w:t xml:space="preserve"> "</w:t>
      </w:r>
      <w:r w:rsidR="009B5F8F" w:rsidRPr="00B95BAA">
        <w:rPr>
          <w:rFonts w:eastAsia="Times New Roman" w:cstheme="minorHAnsi"/>
          <w:i/>
          <w:color w:val="000000"/>
        </w:rPr>
        <w:t xml:space="preserve">cat ate cheese </w:t>
      </w:r>
      <w:r w:rsidR="00ED3D02" w:rsidRPr="00B95BAA">
        <w:rPr>
          <w:rFonts w:eastAsia="Times New Roman" w:cstheme="minorHAnsi"/>
          <w:color w:val="000000"/>
        </w:rPr>
        <w:t>", "</w:t>
      </w:r>
      <w:r w:rsidR="009B5F8F" w:rsidRPr="00B95BAA">
        <w:rPr>
          <w:rFonts w:eastAsia="Times New Roman" w:cstheme="minorHAnsi"/>
          <w:i/>
          <w:color w:val="000000"/>
        </w:rPr>
        <w:t>mouse ate cheese too</w:t>
      </w:r>
      <w:r w:rsidRPr="00B95BAA">
        <w:rPr>
          <w:rFonts w:eastAsia="Times New Roman" w:cstheme="minorHAnsi"/>
          <w:color w:val="000000"/>
        </w:rPr>
        <w:t>" dan "</w:t>
      </w:r>
      <w:r w:rsidR="009B5F8F" w:rsidRPr="00B95BAA">
        <w:rPr>
          <w:rFonts w:eastAsia="Times New Roman" w:cstheme="minorHAnsi"/>
          <w:i/>
          <w:color w:val="000000"/>
        </w:rPr>
        <w:t>cat ate mouse too</w:t>
      </w:r>
      <w:r w:rsidRPr="00B95BAA">
        <w:rPr>
          <w:rFonts w:eastAsia="Times New Roman" w:cstheme="minorHAnsi"/>
          <w:color w:val="000000"/>
        </w:rPr>
        <w:t xml:space="preserve">". Simpul dari </w:t>
      </w:r>
      <w:r w:rsidR="00E645E2" w:rsidRPr="00B95BAA">
        <w:rPr>
          <w:rFonts w:eastAsia="Times New Roman" w:cstheme="minorHAnsi"/>
          <w:i/>
          <w:color w:val="000000"/>
        </w:rPr>
        <w:t>Suffix Tree</w:t>
      </w:r>
      <w:r w:rsidR="00E645E2" w:rsidRPr="00B95BAA">
        <w:rPr>
          <w:rFonts w:eastAsia="Times New Roman" w:cstheme="minorHAnsi"/>
          <w:color w:val="000000"/>
        </w:rPr>
        <w:t xml:space="preserve"> </w:t>
      </w:r>
      <w:r w:rsidRPr="00B95BAA">
        <w:rPr>
          <w:rFonts w:eastAsia="Times New Roman" w:cstheme="minorHAnsi"/>
          <w:color w:val="000000"/>
        </w:rPr>
        <w:t>digambar s</w:t>
      </w:r>
      <w:r w:rsidR="00B95BAA">
        <w:rPr>
          <w:rFonts w:eastAsia="Times New Roman" w:cstheme="minorHAnsi"/>
          <w:color w:val="000000"/>
        </w:rPr>
        <w:t xml:space="preserve">ebagai lingkaran. Masing-masing </w:t>
      </w:r>
      <w:r w:rsidR="00B95BAA" w:rsidRPr="00B95BAA">
        <w:rPr>
          <w:rFonts w:eastAsia="Times New Roman" w:cstheme="minorHAnsi"/>
          <w:i/>
          <w:color w:val="000000"/>
        </w:rPr>
        <w:t>suffix</w:t>
      </w:r>
      <w:r w:rsidR="00B95BAA">
        <w:rPr>
          <w:rFonts w:eastAsia="Times New Roman" w:cstheme="minorHAnsi"/>
          <w:color w:val="000000"/>
        </w:rPr>
        <w:t xml:space="preserve"> </w:t>
      </w:r>
      <w:r w:rsidRPr="00B95BAA">
        <w:rPr>
          <w:rFonts w:eastAsia="Times New Roman" w:cstheme="minorHAnsi"/>
          <w:color w:val="000000"/>
        </w:rPr>
        <w:t>node memiliki satu atau lebih kotak yang melekat padanya</w:t>
      </w:r>
      <w:r w:rsidR="00ED3D02" w:rsidRPr="00B95BAA">
        <w:rPr>
          <w:rFonts w:eastAsia="Times New Roman" w:cstheme="minorHAnsi"/>
          <w:color w:val="000000"/>
        </w:rPr>
        <w:t xml:space="preserve"> </w:t>
      </w:r>
      <w:r w:rsidRPr="00B95BAA">
        <w:rPr>
          <w:rFonts w:eastAsia="Times New Roman" w:cstheme="minorHAnsi"/>
          <w:i/>
          <w:color w:val="000000"/>
        </w:rPr>
        <w:t>string</w:t>
      </w:r>
      <w:r w:rsidRPr="00B95BAA">
        <w:rPr>
          <w:rFonts w:eastAsia="Times New Roman" w:cstheme="minorHAnsi"/>
          <w:color w:val="000000"/>
        </w:rPr>
        <w:t xml:space="preserve"> (s) itu berasal </w:t>
      </w:r>
      <w:proofErr w:type="gramStart"/>
      <w:r w:rsidRPr="00B95BAA">
        <w:rPr>
          <w:rFonts w:eastAsia="Times New Roman" w:cstheme="minorHAnsi"/>
          <w:color w:val="000000"/>
        </w:rPr>
        <w:t>dari.Angka</w:t>
      </w:r>
      <w:proofErr w:type="gramEnd"/>
      <w:r w:rsidRPr="00B95BAA">
        <w:rPr>
          <w:rFonts w:eastAsia="Times New Roman" w:cstheme="minorHAnsi"/>
          <w:color w:val="000000"/>
        </w:rPr>
        <w:t xml:space="preserve"> pertama di setiap kotak</w:t>
      </w:r>
      <w:r w:rsidR="00ED3D02" w:rsidRPr="00B95BAA">
        <w:rPr>
          <w:rFonts w:eastAsia="Times New Roman" w:cstheme="minorHAnsi"/>
          <w:color w:val="000000"/>
        </w:rPr>
        <w:t xml:space="preserve"> </w:t>
      </w:r>
      <w:r w:rsidRPr="00B95BAA">
        <w:rPr>
          <w:rFonts w:eastAsia="Times New Roman" w:cstheme="minorHAnsi"/>
          <w:color w:val="000000"/>
        </w:rPr>
        <w:t>menunjuk st</w:t>
      </w:r>
      <w:r w:rsidR="00ED3D02" w:rsidRPr="00B95BAA">
        <w:rPr>
          <w:rFonts w:eastAsia="Times New Roman" w:cstheme="minorHAnsi"/>
          <w:color w:val="000000"/>
        </w:rPr>
        <w:t xml:space="preserve">ring asal, </w:t>
      </w:r>
      <w:r w:rsidRPr="00B95BAA">
        <w:rPr>
          <w:rFonts w:eastAsia="Times New Roman" w:cstheme="minorHAnsi"/>
          <w:color w:val="000000"/>
        </w:rPr>
        <w:t>angka kedua</w:t>
      </w:r>
      <w:r w:rsidR="00ED3D02" w:rsidRPr="00B95BAA">
        <w:rPr>
          <w:rFonts w:eastAsia="Times New Roman" w:cstheme="minorHAnsi"/>
          <w:color w:val="000000"/>
        </w:rPr>
        <w:t xml:space="preserve"> </w:t>
      </w:r>
      <w:r w:rsidRPr="00B95BAA">
        <w:rPr>
          <w:rFonts w:eastAsia="Times New Roman" w:cstheme="minorHAnsi"/>
          <w:color w:val="000000"/>
        </w:rPr>
        <w:t xml:space="preserve">menandakan sufiks mana dari label </w:t>
      </w:r>
      <w:r w:rsidRPr="00B95BAA">
        <w:rPr>
          <w:rFonts w:eastAsia="Times New Roman" w:cstheme="minorHAnsi"/>
          <w:i/>
          <w:color w:val="000000"/>
        </w:rPr>
        <w:t>string</w:t>
      </w:r>
      <w:r w:rsidRPr="00B95BAA">
        <w:rPr>
          <w:rFonts w:eastAsia="Times New Roman" w:cstheme="minorHAnsi"/>
          <w:color w:val="000000"/>
        </w:rPr>
        <w:t xml:space="preserve"> yang akhiran-simpul.</w:t>
      </w:r>
      <w:r w:rsidR="00ED3D02" w:rsidRPr="00B95BAA">
        <w:rPr>
          <w:rFonts w:eastAsia="Times New Roman" w:cstheme="minorHAnsi"/>
          <w:color w:val="000000"/>
        </w:rPr>
        <w:t xml:space="preserve"> Beberapa node pada g</w:t>
      </w:r>
      <w:r w:rsidRPr="00B95BAA">
        <w:rPr>
          <w:rFonts w:eastAsia="Times New Roman" w:cstheme="minorHAnsi"/>
          <w:color w:val="000000"/>
        </w:rPr>
        <w:t>ambar yang diberi label</w:t>
      </w:r>
      <w:r w:rsidR="00ED3D02" w:rsidRPr="00B95BAA">
        <w:rPr>
          <w:rFonts w:eastAsia="Times New Roman" w:cstheme="minorHAnsi"/>
          <w:color w:val="000000"/>
        </w:rPr>
        <w:t xml:space="preserve"> </w:t>
      </w:r>
      <w:r w:rsidR="00ED3D02" w:rsidRPr="00B95BAA">
        <w:rPr>
          <w:rFonts w:eastAsia="Times New Roman" w:cstheme="minorHAnsi"/>
          <w:iCs/>
          <w:color w:val="000000"/>
        </w:rPr>
        <w:t>kata</w:t>
      </w:r>
      <w:r w:rsidRPr="00B95BAA">
        <w:rPr>
          <w:rFonts w:eastAsia="Times New Roman" w:cstheme="minorHAnsi"/>
          <w:color w:val="000000"/>
        </w:rPr>
        <w:t> </w:t>
      </w:r>
      <w:r w:rsidRPr="00B95BAA">
        <w:rPr>
          <w:rFonts w:eastAsia="Times New Roman" w:cstheme="minorHAnsi"/>
          <w:i/>
          <w:iCs/>
          <w:color w:val="000000"/>
        </w:rPr>
        <w:t>f</w:t>
      </w:r>
      <w:r w:rsidRPr="00B95BAA">
        <w:rPr>
          <w:rFonts w:eastAsia="Times New Roman" w:cstheme="minorHAnsi"/>
          <w:color w:val="000000"/>
        </w:rPr>
        <w:t> untuk</w:t>
      </w:r>
      <w:r w:rsidR="00ED3D02" w:rsidRPr="00B95BAA">
        <w:rPr>
          <w:rFonts w:eastAsia="Times New Roman" w:cstheme="minorHAnsi"/>
          <w:color w:val="000000"/>
        </w:rPr>
        <w:t xml:space="preserve"> </w:t>
      </w:r>
      <w:r w:rsidRPr="00B95BAA">
        <w:rPr>
          <w:rFonts w:eastAsia="Times New Roman" w:cstheme="minorHAnsi"/>
          <w:color w:val="000000"/>
        </w:rPr>
        <w:t>referensi lebih lanjut.</w:t>
      </w:r>
    </w:p>
    <w:p w:rsidR="00ED3D02" w:rsidRPr="00B95BAA" w:rsidRDefault="00ED3D02" w:rsidP="00A917C8">
      <w:pPr>
        <w:spacing w:after="0" w:line="480" w:lineRule="auto"/>
        <w:ind w:left="720" w:firstLine="720"/>
        <w:jc w:val="center"/>
        <w:rPr>
          <w:rFonts w:eastAsia="Times New Roman" w:cstheme="minorHAnsi"/>
          <w:color w:val="000000"/>
        </w:rPr>
      </w:pPr>
      <w:r w:rsidRPr="00B95BAA">
        <w:rPr>
          <w:noProof/>
        </w:rPr>
        <w:drawing>
          <wp:inline distT="0" distB="0" distL="0" distR="0" wp14:anchorId="778F41F4" wp14:editId="200CE05F">
            <wp:extent cx="283845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2238375"/>
                    </a:xfrm>
                    <a:prstGeom prst="rect">
                      <a:avLst/>
                    </a:prstGeom>
                  </pic:spPr>
                </pic:pic>
              </a:graphicData>
            </a:graphic>
          </wp:inline>
        </w:drawing>
      </w:r>
    </w:p>
    <w:p w:rsidR="009B5F8F" w:rsidRPr="00B95BAA" w:rsidRDefault="009B5F8F" w:rsidP="00A917C8">
      <w:pPr>
        <w:spacing w:after="0" w:line="480" w:lineRule="auto"/>
        <w:ind w:left="851"/>
        <w:jc w:val="center"/>
        <w:rPr>
          <w:rFonts w:eastAsia="Times New Roman" w:cstheme="minorHAnsi"/>
          <w:color w:val="000000"/>
        </w:rPr>
      </w:pPr>
      <w:r w:rsidRPr="00B95BAA">
        <w:rPr>
          <w:rFonts w:eastAsia="Times New Roman" w:cstheme="minorHAnsi"/>
          <w:b/>
          <w:bCs/>
          <w:color w:val="000000"/>
        </w:rPr>
        <w:t>Gambar 2:</w:t>
      </w:r>
      <w:r w:rsidRPr="00B95BAA">
        <w:rPr>
          <w:rFonts w:eastAsia="Times New Roman" w:cstheme="minorHAnsi"/>
          <w:color w:val="000000"/>
        </w:rPr>
        <w:t> </w:t>
      </w:r>
      <w:r w:rsidRPr="00B95BAA">
        <w:rPr>
          <w:rFonts w:eastAsia="Times New Roman" w:cstheme="minorHAnsi"/>
          <w:i/>
          <w:color w:val="000000"/>
        </w:rPr>
        <w:t>Suffix Tree</w:t>
      </w:r>
      <w:r w:rsidRPr="00B95BAA">
        <w:rPr>
          <w:rFonts w:eastAsia="Times New Roman" w:cstheme="minorHAnsi"/>
          <w:color w:val="000000"/>
        </w:rPr>
        <w:t xml:space="preserve"> dari string "cat ate cheese", "mouse ate cheese too" dan "cat ate mouse too".</w:t>
      </w:r>
    </w:p>
    <w:p w:rsidR="009B5F8F" w:rsidRDefault="009B5F8F" w:rsidP="00A917C8">
      <w:pPr>
        <w:spacing w:after="0" w:line="480" w:lineRule="auto"/>
        <w:ind w:left="851" w:firstLine="709"/>
        <w:jc w:val="both"/>
        <w:rPr>
          <w:rFonts w:eastAsia="Times New Roman" w:cstheme="minorHAnsi"/>
          <w:color w:val="000000"/>
        </w:rPr>
      </w:pPr>
      <w:r w:rsidRPr="00B95BAA">
        <w:rPr>
          <w:rFonts w:eastAsia="Times New Roman" w:cstheme="minorHAnsi"/>
          <w:color w:val="000000"/>
        </w:rPr>
        <w:t xml:space="preserve">Setiap simpul dari </w:t>
      </w:r>
      <w:r w:rsidRPr="00B95BAA">
        <w:rPr>
          <w:rFonts w:eastAsia="Times New Roman" w:cstheme="minorHAnsi"/>
          <w:i/>
          <w:color w:val="000000"/>
        </w:rPr>
        <w:t>suffix tree</w:t>
      </w:r>
      <w:r w:rsidRPr="00B95BAA">
        <w:rPr>
          <w:rFonts w:eastAsia="Times New Roman" w:cstheme="minorHAnsi"/>
          <w:color w:val="000000"/>
        </w:rPr>
        <w:t xml:space="preserve"> mewakili sekelompok dokumen dan frasa yang umum bagi mereka semua. Itu label simpul mewakili frasa umum, sekumpulan dari dokumen penandaan akhiran-node yang merupakan keturunan dari node membentuk grup dokumen. Karena itu, setiap node merupakan klaster basis. </w:t>
      </w:r>
      <w:r w:rsidRPr="00B95BAA">
        <w:rPr>
          <w:rFonts w:eastAsia="Times New Roman" w:cstheme="minorHAnsi"/>
          <w:color w:val="000000"/>
        </w:rPr>
        <w:lastRenderedPageBreak/>
        <w:t xml:space="preserve">Selanjutnya, semua pangkalan mungkin kluster (berisi 2 dokumen atau lebih) muncul sebagai node di </w:t>
      </w:r>
      <w:r w:rsidRPr="00B95BAA">
        <w:rPr>
          <w:rFonts w:eastAsia="Times New Roman" w:cstheme="minorHAnsi"/>
          <w:i/>
          <w:color w:val="000000"/>
        </w:rPr>
        <w:t>suffix tree.</w:t>
      </w:r>
      <w:r w:rsidRPr="00B95BAA">
        <w:rPr>
          <w:rFonts w:eastAsia="Times New Roman" w:cstheme="minorHAnsi"/>
          <w:color w:val="000000"/>
        </w:rPr>
        <w:t xml:space="preserve"> </w:t>
      </w:r>
      <w:proofErr w:type="gramStart"/>
      <w:r w:rsidRPr="00B95BAA">
        <w:rPr>
          <w:rFonts w:eastAsia="Times New Roman" w:cstheme="minorHAnsi"/>
          <w:color w:val="000000"/>
        </w:rPr>
        <w:t>.Tabel</w:t>
      </w:r>
      <w:proofErr w:type="gramEnd"/>
      <w:r w:rsidRPr="00B95BAA">
        <w:rPr>
          <w:rFonts w:eastAsia="Times New Roman" w:cstheme="minorHAnsi"/>
          <w:color w:val="000000"/>
        </w:rPr>
        <w:t xml:space="preserve"> 3 daftar enam node bertanda dari contoh ditunjukkan pada Gambar 2 dan basis terkait</w:t>
      </w:r>
      <w:r w:rsidR="00A917C8">
        <w:rPr>
          <w:rFonts w:eastAsia="Times New Roman" w:cstheme="minorHAnsi"/>
          <w:color w:val="000000"/>
        </w:rPr>
        <w:t xml:space="preserve"> </w:t>
      </w:r>
      <w:r w:rsidRPr="00B95BAA">
        <w:rPr>
          <w:rFonts w:eastAsia="Times New Roman" w:cstheme="minorHAnsi"/>
          <w:color w:val="000000"/>
        </w:rPr>
        <w:t>kelompok.</w:t>
      </w:r>
    </w:p>
    <w:p w:rsidR="00CE08EF" w:rsidRPr="00A917C8" w:rsidRDefault="00CE08EF" w:rsidP="00CE08EF">
      <w:pPr>
        <w:spacing w:after="0" w:line="480" w:lineRule="auto"/>
        <w:ind w:left="851"/>
        <w:jc w:val="both"/>
        <w:rPr>
          <w:rFonts w:eastAsia="Times New Roman" w:cstheme="minorHAnsi"/>
          <w:color w:val="000000"/>
        </w:rPr>
      </w:pPr>
      <w:r w:rsidRPr="00B95BAA">
        <w:rPr>
          <w:rFonts w:eastAsia="Times New Roman" w:cstheme="minorHAnsi"/>
          <w:b/>
          <w:bCs/>
          <w:color w:val="000000"/>
        </w:rPr>
        <w:t>Tabel 3:</w:t>
      </w:r>
      <w:r>
        <w:rPr>
          <w:rFonts w:eastAsia="Times New Roman" w:cstheme="minorHAnsi"/>
          <w:color w:val="000000"/>
        </w:rPr>
        <w:t> 6</w:t>
      </w:r>
      <w:r w:rsidRPr="00B95BAA">
        <w:rPr>
          <w:rFonts w:eastAsia="Times New Roman" w:cstheme="minorHAnsi"/>
          <w:color w:val="000000"/>
        </w:rPr>
        <w:t xml:space="preserve"> node dari contoh yang ditunjukkan pada Gambar 2 </w:t>
      </w:r>
      <w:r>
        <w:rPr>
          <w:rFonts w:eastAsia="Times New Roman" w:cstheme="minorHAnsi"/>
          <w:color w:val="000000"/>
        </w:rPr>
        <w:t xml:space="preserve">dan klaster basis </w:t>
      </w:r>
      <w:r w:rsidRPr="00B95BAA">
        <w:rPr>
          <w:rFonts w:eastAsia="Times New Roman" w:cstheme="minorHAnsi"/>
          <w:color w:val="000000"/>
        </w:rPr>
        <w:t>terkait.</w:t>
      </w:r>
    </w:p>
    <w:p w:rsidR="009B5F8F" w:rsidRPr="00B95BAA" w:rsidRDefault="009B5F8F" w:rsidP="00A917C8">
      <w:pPr>
        <w:spacing w:after="0" w:line="480" w:lineRule="auto"/>
        <w:ind w:left="131" w:firstLine="720"/>
        <w:jc w:val="center"/>
        <w:rPr>
          <w:rFonts w:eastAsia="Times New Roman" w:cstheme="minorHAnsi"/>
          <w:color w:val="000000"/>
        </w:rPr>
      </w:pPr>
      <w:r w:rsidRPr="00B95BAA">
        <w:rPr>
          <w:noProof/>
        </w:rPr>
        <w:drawing>
          <wp:inline distT="0" distB="0" distL="0" distR="0" wp14:anchorId="5D53A81A" wp14:editId="17B6657C">
            <wp:extent cx="238125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0" cy="1057275"/>
                    </a:xfrm>
                    <a:prstGeom prst="rect">
                      <a:avLst/>
                    </a:prstGeom>
                  </pic:spPr>
                </pic:pic>
              </a:graphicData>
            </a:graphic>
          </wp:inline>
        </w:drawing>
      </w:r>
    </w:p>
    <w:p w:rsidR="009B5F8F" w:rsidRPr="00B95BAA" w:rsidRDefault="009B5F8F" w:rsidP="00A917C8">
      <w:pPr>
        <w:spacing w:after="0" w:line="480" w:lineRule="auto"/>
        <w:ind w:left="851" w:firstLine="709"/>
        <w:jc w:val="both"/>
        <w:rPr>
          <w:rFonts w:eastAsia="Times New Roman" w:cstheme="minorHAnsi"/>
          <w:color w:val="000000"/>
        </w:rPr>
      </w:pPr>
      <w:r w:rsidRPr="00B95BAA">
        <w:rPr>
          <w:rFonts w:eastAsia="Times New Roman" w:cstheme="minorHAnsi"/>
          <w:color w:val="000000"/>
        </w:rPr>
        <w:t>Setiap kelompok dasar diberi skor yang merupakan fungsi dari jumlah</w:t>
      </w:r>
      <w:r w:rsidR="0024658B" w:rsidRPr="00B95BAA">
        <w:rPr>
          <w:rFonts w:eastAsia="Times New Roman" w:cstheme="minorHAnsi"/>
          <w:color w:val="000000"/>
        </w:rPr>
        <w:t xml:space="preserve"> dokumen yang dikandungnya, dan </w:t>
      </w:r>
      <w:r w:rsidRPr="00B95BAA">
        <w:rPr>
          <w:rFonts w:eastAsia="Times New Roman" w:cstheme="minorHAnsi"/>
          <w:color w:val="000000"/>
        </w:rPr>
        <w:t>kata-kata itu</w:t>
      </w:r>
      <w:r w:rsidR="0024658B" w:rsidRPr="00B95BAA">
        <w:rPr>
          <w:rFonts w:eastAsia="Times New Roman" w:cstheme="minorHAnsi"/>
          <w:color w:val="000000"/>
        </w:rPr>
        <w:t xml:space="preserve"> </w:t>
      </w:r>
      <w:r w:rsidRPr="00B95BAA">
        <w:rPr>
          <w:rFonts w:eastAsia="Times New Roman" w:cstheme="minorHAnsi"/>
          <w:color w:val="000000"/>
        </w:rPr>
        <w:t>membuat ungkapannya. Skor </w:t>
      </w:r>
      <w:r w:rsidRPr="00B95BAA">
        <w:rPr>
          <w:rFonts w:eastAsia="Times New Roman" w:cstheme="minorHAnsi"/>
          <w:i/>
          <w:iCs/>
          <w:color w:val="000000"/>
        </w:rPr>
        <w:t>s (B)</w:t>
      </w:r>
      <w:r w:rsidRPr="00B95BAA">
        <w:rPr>
          <w:rFonts w:eastAsia="Times New Roman" w:cstheme="minorHAnsi"/>
          <w:color w:val="000000"/>
        </w:rPr>
        <w:t> dari base cluster </w:t>
      </w:r>
      <w:r w:rsidRPr="00B95BAA">
        <w:rPr>
          <w:rFonts w:eastAsia="Times New Roman" w:cstheme="minorHAnsi"/>
          <w:i/>
          <w:iCs/>
          <w:color w:val="000000"/>
        </w:rPr>
        <w:t>B</w:t>
      </w:r>
      <w:r w:rsidRPr="00B95BAA">
        <w:rPr>
          <w:rFonts w:eastAsia="Times New Roman" w:cstheme="minorHAnsi"/>
          <w:color w:val="000000"/>
        </w:rPr>
        <w:t> dengan</w:t>
      </w:r>
      <w:r w:rsidR="0024658B" w:rsidRPr="00B95BAA">
        <w:rPr>
          <w:rFonts w:eastAsia="Times New Roman" w:cstheme="minorHAnsi"/>
          <w:color w:val="000000"/>
        </w:rPr>
        <w:t xml:space="preserve"> </w:t>
      </w:r>
      <w:r w:rsidRPr="00B95BAA">
        <w:rPr>
          <w:rFonts w:eastAsia="Times New Roman" w:cstheme="minorHAnsi"/>
          <w:color w:val="000000"/>
        </w:rPr>
        <w:t>frase </w:t>
      </w:r>
      <w:r w:rsidRPr="00B95BAA">
        <w:rPr>
          <w:rFonts w:eastAsia="Times New Roman" w:cstheme="minorHAnsi"/>
          <w:i/>
          <w:iCs/>
          <w:color w:val="000000"/>
        </w:rPr>
        <w:t>P</w:t>
      </w:r>
      <w:r w:rsidRPr="00B95BAA">
        <w:rPr>
          <w:rFonts w:eastAsia="Times New Roman" w:cstheme="minorHAnsi"/>
          <w:color w:val="000000"/>
        </w:rPr>
        <w:t> diberikan oleh:</w:t>
      </w:r>
    </w:p>
    <w:p w:rsidR="0024658B" w:rsidRPr="00B95BAA" w:rsidRDefault="0024658B" w:rsidP="00A917C8">
      <w:pPr>
        <w:spacing w:after="0" w:line="480" w:lineRule="auto"/>
        <w:ind w:left="720" w:firstLine="720"/>
        <w:jc w:val="center"/>
        <w:rPr>
          <w:rFonts w:eastAsia="Times New Roman" w:cstheme="minorHAnsi"/>
          <w:color w:val="000000"/>
        </w:rPr>
      </w:pPr>
      <w:r w:rsidRPr="00B95BAA">
        <w:rPr>
          <w:noProof/>
        </w:rPr>
        <w:drawing>
          <wp:inline distT="0" distB="0" distL="0" distR="0" wp14:anchorId="00768A9C" wp14:editId="2D1F460F">
            <wp:extent cx="2776220" cy="396607"/>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7788" cy="398260"/>
                    </a:xfrm>
                    <a:prstGeom prst="rect">
                      <a:avLst/>
                    </a:prstGeom>
                  </pic:spPr>
                </pic:pic>
              </a:graphicData>
            </a:graphic>
          </wp:inline>
        </w:drawing>
      </w:r>
    </w:p>
    <w:p w:rsidR="00CE08EF" w:rsidRDefault="0024658B" w:rsidP="00A917C8">
      <w:pPr>
        <w:spacing w:after="0" w:line="480" w:lineRule="auto"/>
        <w:ind w:left="851"/>
        <w:jc w:val="both"/>
        <w:rPr>
          <w:rFonts w:eastAsia="Times New Roman" w:cstheme="minorHAnsi"/>
          <w:color w:val="000000"/>
        </w:rPr>
      </w:pPr>
      <w:r w:rsidRPr="00B95BAA">
        <w:rPr>
          <w:rFonts w:eastAsia="Times New Roman" w:cstheme="minorHAnsi"/>
          <w:color w:val="000000"/>
        </w:rPr>
        <w:t>dimana </w:t>
      </w:r>
      <w:r w:rsidRPr="00B95BAA">
        <w:rPr>
          <w:rFonts w:eastAsia="Times New Roman" w:cstheme="minorHAnsi"/>
          <w:i/>
          <w:iCs/>
          <w:color w:val="000000"/>
        </w:rPr>
        <w:t>| B |</w:t>
      </w:r>
      <w:r w:rsidRPr="00B95BAA">
        <w:rPr>
          <w:rFonts w:eastAsia="Times New Roman" w:cstheme="minorHAnsi"/>
          <w:color w:val="000000"/>
        </w:rPr>
        <w:t> adalah jumlah dokumen dalam kelompok basis </w:t>
      </w:r>
      <w:r w:rsidRPr="00B95BAA">
        <w:rPr>
          <w:rFonts w:eastAsia="Times New Roman" w:cstheme="minorHAnsi"/>
          <w:i/>
          <w:iCs/>
          <w:color w:val="000000"/>
        </w:rPr>
        <w:t>B</w:t>
      </w:r>
      <w:r w:rsidRPr="00B95BAA">
        <w:rPr>
          <w:rFonts w:eastAsia="Times New Roman" w:cstheme="minorHAnsi"/>
          <w:color w:val="000000"/>
        </w:rPr>
        <w:t xml:space="preserve">, dan </w:t>
      </w:r>
      <w:r w:rsidRPr="00B95BAA">
        <w:rPr>
          <w:rFonts w:eastAsia="Times New Roman" w:cstheme="minorHAnsi"/>
          <w:i/>
          <w:iCs/>
          <w:color w:val="000000"/>
        </w:rPr>
        <w:t>| P |</w:t>
      </w:r>
      <w:r w:rsidRPr="00B95BAA">
        <w:rPr>
          <w:rFonts w:eastAsia="Times New Roman" w:cstheme="minorHAnsi"/>
          <w:color w:val="000000"/>
        </w:rPr>
        <w:t> adalah jumlah kata dalam </w:t>
      </w:r>
      <w:r w:rsidRPr="00B95BAA">
        <w:rPr>
          <w:rFonts w:eastAsia="Times New Roman" w:cstheme="minorHAnsi"/>
          <w:i/>
          <w:iCs/>
          <w:color w:val="000000"/>
        </w:rPr>
        <w:t>P</w:t>
      </w:r>
      <w:r w:rsidRPr="00B95BAA">
        <w:rPr>
          <w:rFonts w:eastAsia="Times New Roman" w:cstheme="minorHAnsi"/>
          <w:color w:val="000000"/>
        </w:rPr>
        <w:t> yang memiliki skor bukan nol (</w:t>
      </w:r>
      <w:r w:rsidRPr="00B95BAA">
        <w:rPr>
          <w:rFonts w:eastAsia="Times New Roman" w:cstheme="minorHAnsi"/>
          <w:i/>
          <w:iCs/>
          <w:color w:val="000000"/>
        </w:rPr>
        <w:t>yaitu</w:t>
      </w:r>
      <w:r w:rsidRPr="00B95BAA">
        <w:rPr>
          <w:rFonts w:eastAsia="Times New Roman" w:cstheme="minorHAnsi"/>
          <w:color w:val="000000"/>
        </w:rPr>
        <w:t xml:space="preserve">, panjang kalimat yang efektif). </w:t>
      </w:r>
      <w:r w:rsidRPr="00B95BAA">
        <w:rPr>
          <w:rFonts w:eastAsia="Times New Roman" w:cstheme="minorHAnsi"/>
          <w:i/>
          <w:color w:val="000000"/>
        </w:rPr>
        <w:t>stoplist</w:t>
      </w:r>
      <w:r w:rsidRPr="00B95BAA">
        <w:rPr>
          <w:rFonts w:eastAsia="Times New Roman" w:cstheme="minorHAnsi"/>
          <w:color w:val="000000"/>
        </w:rPr>
        <w:t xml:space="preserve"> yang dilengkapi dengan kata-kata khusus Internet (misalnya, "sebelumnya", "java", "frame" dan "mail"). Kata-kata muncul di </w:t>
      </w:r>
      <w:r w:rsidRPr="00B95BAA">
        <w:rPr>
          <w:rFonts w:eastAsia="Times New Roman" w:cstheme="minorHAnsi"/>
          <w:i/>
          <w:color w:val="000000"/>
        </w:rPr>
        <w:t>stoplist</w:t>
      </w:r>
      <w:r w:rsidRPr="00B95BAA">
        <w:rPr>
          <w:rFonts w:eastAsia="Times New Roman" w:cstheme="minorHAnsi"/>
          <w:color w:val="000000"/>
        </w:rPr>
        <w:t>, atau yang muncul terlalu sedikit (3 atau kurang) atau terlalu banyak (lebih dari 40% dari koleksi) dokumen menerima skor nol. Fungsi </w:t>
      </w:r>
      <w:r w:rsidRPr="00B95BAA">
        <w:rPr>
          <w:rFonts w:eastAsia="Times New Roman" w:cstheme="minorHAnsi"/>
          <w:i/>
          <w:iCs/>
          <w:color w:val="000000"/>
        </w:rPr>
        <w:t>f</w:t>
      </w:r>
      <w:r w:rsidRPr="00B95BAA">
        <w:rPr>
          <w:rFonts w:eastAsia="Times New Roman" w:cstheme="minorHAnsi"/>
          <w:color w:val="000000"/>
        </w:rPr>
        <w:t> menghukum kata tunggal frasa, linear untuk frasa yang panjangnya dua hingga enam kata, dan menjadi konstan untuk frasa yang lebih panjang.</w:t>
      </w:r>
    </w:p>
    <w:p w:rsidR="00CE08EF" w:rsidRDefault="00CE08EF" w:rsidP="00A917C8">
      <w:pPr>
        <w:spacing w:after="0" w:line="480" w:lineRule="auto"/>
        <w:ind w:left="851"/>
        <w:jc w:val="both"/>
        <w:rPr>
          <w:rFonts w:eastAsia="Times New Roman" w:cstheme="minorHAnsi"/>
          <w:color w:val="000000"/>
        </w:rPr>
      </w:pPr>
    </w:p>
    <w:p w:rsidR="0045694D" w:rsidRPr="00A917C8" w:rsidRDefault="0045694D" w:rsidP="00A917C8">
      <w:pPr>
        <w:spacing w:after="0" w:line="480" w:lineRule="auto"/>
        <w:ind w:left="851"/>
        <w:jc w:val="both"/>
        <w:rPr>
          <w:rFonts w:eastAsia="Times New Roman" w:cstheme="minorHAnsi"/>
          <w:color w:val="000000"/>
        </w:rPr>
      </w:pPr>
      <w:bookmarkStart w:id="11" w:name="_GoBack"/>
      <w:bookmarkEnd w:id="11"/>
      <w:r w:rsidRPr="00B95BAA">
        <w:rPr>
          <w:rFonts w:eastAsia="Times New Roman" w:cstheme="minorHAnsi"/>
          <w:b/>
          <w:bCs/>
          <w:color w:val="000000"/>
        </w:rPr>
        <w:lastRenderedPageBreak/>
        <w:t>Langkah 3 – Combining Base Clusters</w:t>
      </w:r>
    </w:p>
    <w:p w:rsidR="0045694D" w:rsidRPr="00B95BAA" w:rsidRDefault="0045694D" w:rsidP="00A917C8">
      <w:pPr>
        <w:spacing w:after="0" w:line="480" w:lineRule="auto"/>
        <w:ind w:left="851" w:firstLine="709"/>
        <w:jc w:val="both"/>
        <w:rPr>
          <w:rFonts w:eastAsia="Times New Roman" w:cstheme="minorHAnsi"/>
          <w:color w:val="000000"/>
        </w:rPr>
      </w:pPr>
      <w:r w:rsidRPr="00B95BAA">
        <w:rPr>
          <w:rFonts w:eastAsia="Times New Roman" w:cstheme="minorHAnsi"/>
          <w:color w:val="000000"/>
        </w:rPr>
        <w:t xml:space="preserve">Dokumen dapat berbagi lebih dari satu frasa. Akibatnya, itu kumpulan dokumen dari kluster basis yang berbeda dapat tumpang tindih dan mungkin bahkan identik. Untuk menghindari proliferasi hampir cluster identik, langkah ketiga dari algoritma menggabungkan basis klaster dengan tumpang tindih yang tinggi dalam kumpulan dokumen mereka (frasa tidak dipertimbangkan dalam langkah ini). Pada Gambar 1, misalnya, cluster atas dihasilkan dari penggabungan dua cluster dasar berlabel "Puerto Rico" dan "Musik Latin" berdasarkan pada merekakumpulan dokumen tumpang tindih. </w:t>
      </w:r>
    </w:p>
    <w:p w:rsidR="0045694D" w:rsidRPr="00B95BAA" w:rsidRDefault="0045694D" w:rsidP="00A917C8">
      <w:pPr>
        <w:spacing w:after="0" w:line="480" w:lineRule="auto"/>
        <w:ind w:left="851" w:firstLine="709"/>
        <w:jc w:val="both"/>
        <w:rPr>
          <w:rFonts w:eastAsia="Times New Roman" w:cstheme="minorHAnsi"/>
          <w:color w:val="000000"/>
        </w:rPr>
      </w:pPr>
      <w:r w:rsidRPr="00B95BAA">
        <w:rPr>
          <w:rFonts w:eastAsia="Times New Roman" w:cstheme="minorHAnsi"/>
          <w:color w:val="000000"/>
        </w:rPr>
        <w:t>Mendefinisikan ukuran kemiripan biner antara basis klaster berdasarkan tumpang tindih set dokumen mereka. Diberikan dua kelompok basis </w:t>
      </w:r>
      <w:r w:rsidRPr="00B95BAA">
        <w:rPr>
          <w:rFonts w:eastAsia="Times New Roman" w:cstheme="minorHAnsi"/>
          <w:i/>
          <w:iCs/>
          <w:color w:val="000000"/>
        </w:rPr>
        <w:t>B m</w:t>
      </w:r>
      <w:r w:rsidRPr="00B95BAA">
        <w:rPr>
          <w:rFonts w:eastAsia="Times New Roman" w:cstheme="minorHAnsi"/>
          <w:color w:val="000000"/>
        </w:rPr>
        <w:t xml:space="preserve"> dan </w:t>
      </w:r>
      <w:r w:rsidRPr="00B95BAA">
        <w:rPr>
          <w:rFonts w:eastAsia="Times New Roman" w:cstheme="minorHAnsi"/>
          <w:i/>
          <w:iCs/>
          <w:color w:val="000000"/>
        </w:rPr>
        <w:t>B </w:t>
      </w:r>
      <w:proofErr w:type="gramStart"/>
      <w:r w:rsidRPr="00B95BAA">
        <w:rPr>
          <w:rFonts w:eastAsia="Times New Roman" w:cstheme="minorHAnsi"/>
          <w:i/>
          <w:iCs/>
          <w:color w:val="000000"/>
        </w:rPr>
        <w:t>n</w:t>
      </w:r>
      <w:r w:rsidRPr="00B95BAA">
        <w:rPr>
          <w:rFonts w:eastAsia="Times New Roman" w:cstheme="minorHAnsi"/>
          <w:color w:val="000000"/>
        </w:rPr>
        <w:t> ,</w:t>
      </w:r>
      <w:proofErr w:type="gramEnd"/>
      <w:r w:rsidRPr="00B95BAA">
        <w:rPr>
          <w:rFonts w:eastAsia="Times New Roman" w:cstheme="minorHAnsi"/>
          <w:color w:val="000000"/>
        </w:rPr>
        <w:t xml:space="preserve"> dengan ukuran </w:t>
      </w:r>
      <w:r w:rsidRPr="00B95BAA">
        <w:rPr>
          <w:rFonts w:eastAsia="Times New Roman" w:cstheme="minorHAnsi"/>
          <w:i/>
          <w:iCs/>
          <w:color w:val="000000"/>
        </w:rPr>
        <w:t>| B m |</w:t>
      </w:r>
      <w:r w:rsidRPr="00B95BAA">
        <w:rPr>
          <w:rFonts w:eastAsia="Times New Roman" w:cstheme="minorHAnsi"/>
          <w:color w:val="000000"/>
        </w:rPr>
        <w:t> dan </w:t>
      </w:r>
      <w:r w:rsidRPr="00B95BAA">
        <w:rPr>
          <w:rFonts w:eastAsia="Times New Roman" w:cstheme="minorHAnsi"/>
          <w:i/>
          <w:iCs/>
          <w:color w:val="000000"/>
        </w:rPr>
        <w:t>| B n |</w:t>
      </w:r>
      <w:r w:rsidRPr="00B95BAA">
        <w:rPr>
          <w:rFonts w:eastAsia="Times New Roman" w:cstheme="minorHAnsi"/>
          <w:color w:val="000000"/>
        </w:rPr>
        <w:t xml:space="preserve"> masing-masing, dan | </w:t>
      </w:r>
      <w:r w:rsidRPr="00B95BAA">
        <w:rPr>
          <w:rFonts w:eastAsia="Times New Roman" w:cstheme="minorHAnsi"/>
          <w:i/>
          <w:iCs/>
          <w:color w:val="000000"/>
        </w:rPr>
        <w:t>B m</w:t>
      </w:r>
      <w:r w:rsidRPr="00B95BAA">
        <w:rPr>
          <w:rFonts w:eastAsia="Times New Roman" w:cstheme="minorHAnsi"/>
          <w:color w:val="000000"/>
        </w:rPr>
        <w:t> ∩ </w:t>
      </w:r>
      <w:r w:rsidRPr="00B95BAA">
        <w:rPr>
          <w:rFonts w:eastAsia="Times New Roman" w:cstheme="minorHAnsi"/>
          <w:i/>
          <w:iCs/>
          <w:color w:val="000000"/>
        </w:rPr>
        <w:t>B n</w:t>
      </w:r>
      <w:r w:rsidRPr="00B95BAA">
        <w:rPr>
          <w:rFonts w:eastAsia="Times New Roman" w:cstheme="minorHAnsi"/>
          <w:color w:val="000000"/>
        </w:rPr>
        <w:t> | mewakili jumlah dokumen umum untuk kedua kelompok dasar,  mendefinisikan kesamaan </w:t>
      </w:r>
      <w:r w:rsidRPr="00B95BAA">
        <w:rPr>
          <w:rFonts w:eastAsia="Times New Roman" w:cstheme="minorHAnsi"/>
          <w:i/>
          <w:iCs/>
          <w:color w:val="000000"/>
        </w:rPr>
        <w:t>B m</w:t>
      </w:r>
      <w:r w:rsidRPr="00B95BAA">
        <w:rPr>
          <w:rFonts w:eastAsia="Times New Roman" w:cstheme="minorHAnsi"/>
          <w:color w:val="000000"/>
        </w:rPr>
        <w:t> dan </w:t>
      </w:r>
      <w:r w:rsidRPr="00B95BAA">
        <w:rPr>
          <w:rFonts w:eastAsia="Times New Roman" w:cstheme="minorHAnsi"/>
          <w:i/>
          <w:iCs/>
          <w:color w:val="000000"/>
        </w:rPr>
        <w:t>B n</w:t>
      </w:r>
      <w:r w:rsidRPr="00B95BAA">
        <w:rPr>
          <w:rFonts w:eastAsia="Times New Roman" w:cstheme="minorHAnsi"/>
          <w:color w:val="000000"/>
        </w:rPr>
        <w:t> menjadi 1 jika:</w:t>
      </w:r>
    </w:p>
    <w:p w:rsidR="0045694D" w:rsidRPr="00B95BAA" w:rsidRDefault="0045694D" w:rsidP="00A917C8">
      <w:pPr>
        <w:spacing w:after="0" w:line="480" w:lineRule="auto"/>
        <w:ind w:left="851"/>
        <w:jc w:val="both"/>
        <w:rPr>
          <w:rFonts w:eastAsia="Times New Roman" w:cstheme="minorHAnsi"/>
          <w:color w:val="000000"/>
        </w:rPr>
      </w:pPr>
      <w:r w:rsidRPr="00B95BAA">
        <w:rPr>
          <w:rFonts w:eastAsia="Times New Roman" w:cstheme="minorHAnsi"/>
          <w:color w:val="000000"/>
        </w:rPr>
        <w:t>• </w:t>
      </w:r>
      <w:r w:rsidRPr="00B95BAA">
        <w:rPr>
          <w:rFonts w:eastAsia="Times New Roman" w:cstheme="minorHAnsi"/>
          <w:i/>
          <w:iCs/>
          <w:color w:val="000000"/>
        </w:rPr>
        <w:t>| B m</w:t>
      </w:r>
      <w:r w:rsidRPr="00B95BAA">
        <w:rPr>
          <w:rFonts w:eastAsia="Times New Roman" w:cstheme="minorHAnsi"/>
          <w:color w:val="000000"/>
        </w:rPr>
        <w:t> ∩ </w:t>
      </w:r>
      <w:r w:rsidRPr="00B95BAA">
        <w:rPr>
          <w:rFonts w:eastAsia="Times New Roman" w:cstheme="minorHAnsi"/>
          <w:i/>
          <w:iCs/>
          <w:color w:val="000000"/>
        </w:rPr>
        <w:t>B n | / | B m |</w:t>
      </w:r>
      <w:r w:rsidRPr="00B95BAA">
        <w:rPr>
          <w:rFonts w:eastAsia="Times New Roman" w:cstheme="minorHAnsi"/>
          <w:color w:val="000000"/>
        </w:rPr>
        <w:t> &gt; 0,5 dan</w:t>
      </w:r>
    </w:p>
    <w:p w:rsidR="0045694D" w:rsidRPr="00B95BAA" w:rsidRDefault="0045694D" w:rsidP="00A917C8">
      <w:pPr>
        <w:spacing w:after="0" w:line="480" w:lineRule="auto"/>
        <w:ind w:left="851"/>
        <w:jc w:val="both"/>
        <w:rPr>
          <w:rFonts w:eastAsia="Times New Roman" w:cstheme="minorHAnsi"/>
          <w:color w:val="000000"/>
        </w:rPr>
      </w:pPr>
      <w:r w:rsidRPr="00B95BAA">
        <w:rPr>
          <w:rFonts w:eastAsia="Times New Roman" w:cstheme="minorHAnsi"/>
          <w:color w:val="000000"/>
        </w:rPr>
        <w:t>• </w:t>
      </w:r>
      <w:r w:rsidRPr="00B95BAA">
        <w:rPr>
          <w:rFonts w:eastAsia="Times New Roman" w:cstheme="minorHAnsi"/>
          <w:i/>
          <w:iCs/>
          <w:color w:val="000000"/>
        </w:rPr>
        <w:t>| B m</w:t>
      </w:r>
      <w:r w:rsidRPr="00B95BAA">
        <w:rPr>
          <w:rFonts w:eastAsia="Times New Roman" w:cstheme="minorHAnsi"/>
          <w:color w:val="000000"/>
        </w:rPr>
        <w:t> ∩ </w:t>
      </w:r>
      <w:r w:rsidRPr="00B95BAA">
        <w:rPr>
          <w:rFonts w:eastAsia="Times New Roman" w:cstheme="minorHAnsi"/>
          <w:i/>
          <w:iCs/>
          <w:color w:val="000000"/>
        </w:rPr>
        <w:t>B n | / | B n |</w:t>
      </w:r>
      <w:r w:rsidRPr="00B95BAA">
        <w:rPr>
          <w:rFonts w:eastAsia="Times New Roman" w:cstheme="minorHAnsi"/>
          <w:color w:val="000000"/>
        </w:rPr>
        <w:t> &gt; 0,5</w:t>
      </w:r>
    </w:p>
    <w:p w:rsidR="0045694D" w:rsidRPr="00B95BAA" w:rsidRDefault="0045694D" w:rsidP="00A917C8">
      <w:pPr>
        <w:spacing w:after="0" w:line="480" w:lineRule="auto"/>
        <w:ind w:left="851"/>
        <w:jc w:val="both"/>
        <w:rPr>
          <w:rFonts w:eastAsia="Times New Roman" w:cstheme="minorHAnsi"/>
          <w:color w:val="000000"/>
        </w:rPr>
      </w:pPr>
      <w:r w:rsidRPr="00B95BAA">
        <w:rPr>
          <w:rFonts w:eastAsia="Times New Roman" w:cstheme="minorHAnsi"/>
          <w:color w:val="000000"/>
        </w:rPr>
        <w:t>Jika tidak, kesamaan mereka didefinisikan sebagai 0.</w:t>
      </w:r>
    </w:p>
    <w:p w:rsidR="0045694D" w:rsidRPr="00B95BAA" w:rsidRDefault="0045694D" w:rsidP="00A917C8">
      <w:pPr>
        <w:spacing w:after="0" w:line="480" w:lineRule="auto"/>
        <w:ind w:left="851" w:firstLine="709"/>
        <w:jc w:val="both"/>
        <w:rPr>
          <w:rFonts w:eastAsia="Times New Roman" w:cstheme="minorHAnsi"/>
          <w:color w:val="000000"/>
        </w:rPr>
      </w:pPr>
      <w:r w:rsidRPr="00B95BAA">
        <w:rPr>
          <w:rFonts w:eastAsia="Times New Roman" w:cstheme="minorHAnsi"/>
          <w:color w:val="000000"/>
        </w:rPr>
        <w:t>Selanjutnya, kita melihat </w:t>
      </w:r>
      <w:r w:rsidRPr="00B95BAA">
        <w:rPr>
          <w:rFonts w:eastAsia="Times New Roman" w:cstheme="minorHAnsi"/>
          <w:i/>
          <w:iCs/>
          <w:color w:val="000000"/>
        </w:rPr>
        <w:t>grafik cluster</w:t>
      </w:r>
      <w:r w:rsidRPr="00357959">
        <w:rPr>
          <w:rFonts w:eastAsia="Times New Roman" w:cstheme="minorHAnsi"/>
          <w:iCs/>
          <w:color w:val="000000"/>
        </w:rPr>
        <w:t xml:space="preserve"> dasar</w:t>
      </w:r>
      <w:r w:rsidRPr="00B95BAA">
        <w:rPr>
          <w:rFonts w:eastAsia="Times New Roman" w:cstheme="minorHAnsi"/>
          <w:color w:val="000000"/>
        </w:rPr>
        <w:t xml:space="preserve">, di mana node berada </w:t>
      </w:r>
      <w:r w:rsidRPr="00357959">
        <w:rPr>
          <w:rFonts w:eastAsia="Times New Roman" w:cstheme="minorHAnsi"/>
          <w:i/>
          <w:color w:val="000000"/>
        </w:rPr>
        <w:t>cluster</w:t>
      </w:r>
      <w:r w:rsidRPr="00B95BAA">
        <w:rPr>
          <w:rFonts w:eastAsia="Times New Roman" w:cstheme="minorHAnsi"/>
          <w:color w:val="000000"/>
        </w:rPr>
        <w:t xml:space="preserve"> dasar, dan dua node terhubung jika dua basis </w:t>
      </w:r>
      <w:r w:rsidRPr="00357959">
        <w:rPr>
          <w:rFonts w:eastAsia="Times New Roman" w:cstheme="minorHAnsi"/>
          <w:i/>
          <w:color w:val="000000"/>
        </w:rPr>
        <w:t>cluster</w:t>
      </w:r>
      <w:r w:rsidRPr="00B95BAA">
        <w:rPr>
          <w:rFonts w:eastAsia="Times New Roman" w:cstheme="minorHAnsi"/>
          <w:color w:val="000000"/>
        </w:rPr>
        <w:t xml:space="preserve"> memiliki kesamaan 1. Sebuah cluster didefinisikan sebagai suatu kompon</w:t>
      </w:r>
      <w:r w:rsidR="00357959">
        <w:rPr>
          <w:rFonts w:eastAsia="Times New Roman" w:cstheme="minorHAnsi"/>
          <w:color w:val="000000"/>
        </w:rPr>
        <w:t xml:space="preserve">en yang terhubung dalam </w:t>
      </w:r>
      <w:r w:rsidR="00357959" w:rsidRPr="00357959">
        <w:rPr>
          <w:rFonts w:eastAsia="Times New Roman" w:cstheme="minorHAnsi"/>
          <w:i/>
          <w:color w:val="000000"/>
        </w:rPr>
        <w:t>grafik clu</w:t>
      </w:r>
      <w:r w:rsidRPr="00357959">
        <w:rPr>
          <w:rFonts w:eastAsia="Times New Roman" w:cstheme="minorHAnsi"/>
          <w:i/>
          <w:color w:val="000000"/>
        </w:rPr>
        <w:t>ster</w:t>
      </w:r>
      <w:r w:rsidRPr="00B95BAA">
        <w:rPr>
          <w:rFonts w:eastAsia="Times New Roman" w:cstheme="minorHAnsi"/>
          <w:color w:val="000000"/>
        </w:rPr>
        <w:t xml:space="preserve"> dasar. Setiap clusterberisi penyatuan dokumen dari semua klaster dasarnya. </w:t>
      </w:r>
      <w:r w:rsidRPr="00B95BAA">
        <w:rPr>
          <w:rFonts w:eastAsia="Times New Roman" w:cstheme="minorHAnsi"/>
          <w:color w:val="000000"/>
        </w:rPr>
        <w:lastRenderedPageBreak/>
        <w:t>Gambar 4 mengilustrasikan grafik klaster dasar dari enam basis cluster dalam Tabel 3. Ada satu cluster dalam contoh ini.</w:t>
      </w:r>
    </w:p>
    <w:p w:rsidR="0045694D" w:rsidRPr="00B95BAA" w:rsidRDefault="0045694D" w:rsidP="00A917C8">
      <w:pPr>
        <w:spacing w:after="0" w:line="480" w:lineRule="auto"/>
        <w:ind w:left="720" w:firstLine="131"/>
        <w:jc w:val="center"/>
        <w:rPr>
          <w:rFonts w:eastAsia="Times New Roman" w:cstheme="minorHAnsi"/>
          <w:color w:val="000000"/>
        </w:rPr>
      </w:pPr>
      <w:r w:rsidRPr="00B95BAA">
        <w:rPr>
          <w:noProof/>
        </w:rPr>
        <w:drawing>
          <wp:inline distT="0" distB="0" distL="0" distR="0" wp14:anchorId="09ED7CCA" wp14:editId="09C21D84">
            <wp:extent cx="280987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2009775"/>
                    </a:xfrm>
                    <a:prstGeom prst="rect">
                      <a:avLst/>
                    </a:prstGeom>
                  </pic:spPr>
                </pic:pic>
              </a:graphicData>
            </a:graphic>
          </wp:inline>
        </w:drawing>
      </w:r>
    </w:p>
    <w:p w:rsidR="0045694D" w:rsidRPr="00B95BAA" w:rsidRDefault="0045694D" w:rsidP="00A917C8">
      <w:pPr>
        <w:spacing w:after="0" w:line="480" w:lineRule="auto"/>
        <w:ind w:left="851"/>
        <w:jc w:val="both"/>
        <w:rPr>
          <w:rFonts w:eastAsia="Times New Roman" w:cstheme="minorHAnsi"/>
          <w:color w:val="000000"/>
        </w:rPr>
      </w:pPr>
      <w:r w:rsidRPr="00B95BAA">
        <w:rPr>
          <w:rFonts w:eastAsia="Times New Roman" w:cstheme="minorHAnsi"/>
          <w:b/>
          <w:bCs/>
          <w:color w:val="000000"/>
        </w:rPr>
        <w:t>Gambar 4:</w:t>
      </w:r>
      <w:r w:rsidRPr="00B95BAA">
        <w:rPr>
          <w:rFonts w:eastAsia="Times New Roman" w:cstheme="minorHAnsi"/>
          <w:color w:val="000000"/>
        </w:rPr>
        <w:t> Grafik klaster d</w:t>
      </w:r>
      <w:r w:rsidR="00F70072" w:rsidRPr="00B95BAA">
        <w:rPr>
          <w:rFonts w:eastAsia="Times New Roman" w:cstheme="minorHAnsi"/>
          <w:color w:val="000000"/>
        </w:rPr>
        <w:t xml:space="preserve">asar dari contoh yang diberikan pada Gambar 2 dan Tabel 3. Dalam contoh ini ada satu </w:t>
      </w:r>
      <w:r w:rsidRPr="00B95BAA">
        <w:rPr>
          <w:rFonts w:eastAsia="Times New Roman" w:cstheme="minorHAnsi"/>
          <w:color w:val="000000"/>
        </w:rPr>
        <w:t>komponen terhubung, karena i</w:t>
      </w:r>
      <w:r w:rsidR="00F70072" w:rsidRPr="00B95BAA">
        <w:rPr>
          <w:rFonts w:eastAsia="Times New Roman" w:cstheme="minorHAnsi"/>
          <w:color w:val="000000"/>
        </w:rPr>
        <w:t xml:space="preserve">tu satu cluster. Perhatikan itu </w:t>
      </w:r>
      <w:r w:rsidRPr="00B95BAA">
        <w:rPr>
          <w:rFonts w:eastAsia="Times New Roman" w:cstheme="minorHAnsi"/>
          <w:color w:val="000000"/>
        </w:rPr>
        <w:t>jika kata </w:t>
      </w:r>
      <w:r w:rsidRPr="00B95BAA">
        <w:rPr>
          <w:rFonts w:eastAsia="Times New Roman" w:cstheme="minorHAnsi"/>
          <w:i/>
          <w:iCs/>
          <w:color w:val="000000"/>
        </w:rPr>
        <w:t>makan</w:t>
      </w:r>
      <w:r w:rsidRPr="00B95BAA">
        <w:rPr>
          <w:rFonts w:eastAsia="Times New Roman" w:cstheme="minorHAnsi"/>
          <w:color w:val="000000"/>
        </w:rPr>
        <w:t> telah ada d</w:t>
      </w:r>
      <w:r w:rsidR="00F70072" w:rsidRPr="00B95BAA">
        <w:rPr>
          <w:rFonts w:eastAsia="Times New Roman" w:cstheme="minorHAnsi"/>
          <w:color w:val="000000"/>
        </w:rPr>
        <w:t xml:space="preserve">i stoplist kami, kelompok basis </w:t>
      </w:r>
      <w:r w:rsidRPr="00B95BAA">
        <w:rPr>
          <w:rFonts w:eastAsia="Times New Roman" w:cstheme="minorHAnsi"/>
          <w:i/>
          <w:iCs/>
          <w:color w:val="000000"/>
        </w:rPr>
        <w:t>b</w:t>
      </w:r>
      <w:r w:rsidRPr="00B95BAA">
        <w:rPr>
          <w:rFonts w:eastAsia="Times New Roman" w:cstheme="minorHAnsi"/>
          <w:color w:val="000000"/>
        </w:rPr>
        <w:t xml:space="preserve"> akan dibuang karena itu </w:t>
      </w:r>
      <w:r w:rsidR="00F70072" w:rsidRPr="00B95BAA">
        <w:rPr>
          <w:rFonts w:eastAsia="Times New Roman" w:cstheme="minorHAnsi"/>
          <w:color w:val="000000"/>
        </w:rPr>
        <w:t xml:space="preserve">akan memiliki </w:t>
      </w:r>
      <w:r w:rsidRPr="00B95BAA">
        <w:rPr>
          <w:rFonts w:eastAsia="Times New Roman" w:cstheme="minorHAnsi"/>
          <w:color w:val="000000"/>
        </w:rPr>
        <w:t>skor 0, dan kemudian ka</w:t>
      </w:r>
      <w:r w:rsidR="00F70072" w:rsidRPr="00B95BAA">
        <w:rPr>
          <w:rFonts w:eastAsia="Times New Roman" w:cstheme="minorHAnsi"/>
          <w:color w:val="000000"/>
        </w:rPr>
        <w:t xml:space="preserve">mi akan memiliki tiga terhubung </w:t>
      </w:r>
      <w:r w:rsidRPr="00B95BAA">
        <w:rPr>
          <w:rFonts w:eastAsia="Times New Roman" w:cstheme="minorHAnsi"/>
          <w:color w:val="000000"/>
        </w:rPr>
        <w:t>komponen dalam grafik, mewakili tiga kluster.</w:t>
      </w:r>
    </w:p>
    <w:p w:rsidR="00F70072" w:rsidRPr="00F70072" w:rsidRDefault="00F70072" w:rsidP="00A917C8">
      <w:pPr>
        <w:spacing w:after="0" w:line="480" w:lineRule="auto"/>
        <w:ind w:left="851" w:firstLine="709"/>
        <w:jc w:val="both"/>
        <w:rPr>
          <w:rFonts w:eastAsia="Times New Roman" w:cstheme="minorHAnsi"/>
          <w:color w:val="000000"/>
        </w:rPr>
      </w:pPr>
      <w:r w:rsidRPr="00B95BAA">
        <w:rPr>
          <w:rFonts w:eastAsia="Times New Roman" w:cstheme="minorHAnsi"/>
          <w:color w:val="000000"/>
        </w:rPr>
        <w:t>Membiarkan dokumen muncul lebih banyak dari satu kluster mengakui bahwa dokumen itu rumit</w:t>
      </w:r>
      <w:r w:rsidR="00A917C8">
        <w:rPr>
          <w:rFonts w:eastAsia="Times New Roman" w:cstheme="minorHAnsi"/>
          <w:color w:val="000000"/>
        </w:rPr>
        <w:t xml:space="preserve"> </w:t>
      </w:r>
      <w:r w:rsidRPr="00B95BAA">
        <w:rPr>
          <w:rFonts w:eastAsia="Times New Roman" w:cstheme="minorHAnsi"/>
          <w:color w:val="000000"/>
        </w:rPr>
        <w:t>objek yang dapat dikelompokkan menjadi beberapa berpotensi tumpang tindih, tetapi secara internal koheren, kelompok. Ini sebenarnya alasannya banyak sistem IR menggunakan beberapa bentuk dot-produk mendokumentasikan ukuran kesamaan (sebagai lawan Euclidean jarak, misalnya): memungkinkan dokumen serupaMbeberapa dokumen atau centroid yang berbeda yang pada gilirannya bias sangat berbeda satu sama lain.</w:t>
      </w:r>
    </w:p>
    <w:p w:rsidR="00347F93" w:rsidRPr="00D30FA2" w:rsidRDefault="00F70072" w:rsidP="00D30FA2">
      <w:pPr>
        <w:spacing w:after="0" w:line="480" w:lineRule="auto"/>
        <w:ind w:left="851" w:firstLine="709"/>
        <w:jc w:val="both"/>
        <w:rPr>
          <w:rFonts w:eastAsia="Times New Roman" w:cstheme="minorHAnsi"/>
          <w:color w:val="000000"/>
        </w:rPr>
      </w:pPr>
      <w:r w:rsidRPr="00B95BAA">
        <w:rPr>
          <w:rFonts w:eastAsia="Times New Roman" w:cstheme="minorHAnsi"/>
          <w:color w:val="000000"/>
        </w:rPr>
        <w:t xml:space="preserve">Di STC, karena dokumen dapat berbagi lebih dari satu frasa dengan dokumen lain, setiap dokumen mungkin muncul dalam jumlah kelompok basis. Oleh </w:t>
      </w:r>
      <w:r w:rsidRPr="00B95BAA">
        <w:rPr>
          <w:rFonts w:eastAsia="Times New Roman" w:cstheme="minorHAnsi"/>
          <w:color w:val="000000"/>
        </w:rPr>
        <w:lastRenderedPageBreak/>
        <w:t xml:space="preserve">karena itu, dokumen dapat muncul di lebih dari satu cluster. Perhatikan bahwa tumpang tindih antar kluster tidak bisa terlalu tinggi, jika tidak mereka akan bergabung menjadi satu kelompok. </w:t>
      </w:r>
    </w:p>
    <w:sectPr w:rsidR="00347F93" w:rsidRPr="00D30FA2" w:rsidSect="00F650AB">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MT">
    <w:altName w:val="MS Gothic"/>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4154"/>
    <w:multiLevelType w:val="hybridMultilevel"/>
    <w:tmpl w:val="52E2292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CA0770"/>
    <w:multiLevelType w:val="hybridMultilevel"/>
    <w:tmpl w:val="0DF2616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143D1A66"/>
    <w:multiLevelType w:val="hybridMultilevel"/>
    <w:tmpl w:val="C30417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57DD0"/>
    <w:multiLevelType w:val="hybridMultilevel"/>
    <w:tmpl w:val="B9C2DE20"/>
    <w:lvl w:ilvl="0" w:tplc="04090017">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1BC501B6"/>
    <w:multiLevelType w:val="hybridMultilevel"/>
    <w:tmpl w:val="46940054"/>
    <w:lvl w:ilvl="0" w:tplc="0BF4D49C">
      <w:start w:val="1"/>
      <w:numFmt w:val="lowerLetter"/>
      <w:lvlText w:val="%1."/>
      <w:lvlJc w:val="left"/>
      <w:pPr>
        <w:ind w:left="1778" w:hanging="360"/>
      </w:pPr>
      <w:rPr>
        <w:rFonts w:hint="default"/>
        <w:i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 w15:restartNumberingAfterBreak="0">
    <w:nsid w:val="27C144A4"/>
    <w:multiLevelType w:val="hybridMultilevel"/>
    <w:tmpl w:val="12F48CBE"/>
    <w:lvl w:ilvl="0" w:tplc="04090019">
      <w:start w:val="1"/>
      <w:numFmt w:val="lowerLetter"/>
      <w:lvlText w:val="%1."/>
      <w:lvlJc w:val="left"/>
      <w:pPr>
        <w:ind w:left="1778" w:hanging="360"/>
      </w:pPr>
      <w:rPr>
        <w:rFonts w:hint="default"/>
        <w:i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 w15:restartNumberingAfterBreak="0">
    <w:nsid w:val="33A87493"/>
    <w:multiLevelType w:val="hybridMultilevel"/>
    <w:tmpl w:val="06C4EB14"/>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15:restartNumberingAfterBreak="0">
    <w:nsid w:val="3BA978D9"/>
    <w:multiLevelType w:val="hybridMultilevel"/>
    <w:tmpl w:val="197C2B76"/>
    <w:lvl w:ilvl="0" w:tplc="85A8E2D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3BBF499F"/>
    <w:multiLevelType w:val="hybridMultilevel"/>
    <w:tmpl w:val="1BAA9914"/>
    <w:lvl w:ilvl="0" w:tplc="0409000F">
      <w:start w:val="1"/>
      <w:numFmt w:val="decimal"/>
      <w:lvlText w:val="%1."/>
      <w:lvlJc w:val="left"/>
      <w:pPr>
        <w:ind w:left="2203" w:hanging="360"/>
      </w:pPr>
      <w:rPr>
        <w:rFonts w:hint="default"/>
        <w:i w:val="0"/>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9" w15:restartNumberingAfterBreak="0">
    <w:nsid w:val="3D080951"/>
    <w:multiLevelType w:val="hybridMultilevel"/>
    <w:tmpl w:val="CD9C981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D127FCF"/>
    <w:multiLevelType w:val="multilevel"/>
    <w:tmpl w:val="7A00BC38"/>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36B7B1D"/>
    <w:multiLevelType w:val="hybridMultilevel"/>
    <w:tmpl w:val="844A69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C86D51"/>
    <w:multiLevelType w:val="hybridMultilevel"/>
    <w:tmpl w:val="1A70C08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57F75BFC"/>
    <w:multiLevelType w:val="hybridMultilevel"/>
    <w:tmpl w:val="E278B07A"/>
    <w:lvl w:ilvl="0" w:tplc="04090017">
      <w:start w:val="1"/>
      <w:numFmt w:val="lowerLetter"/>
      <w:lvlText w:val="%1)"/>
      <w:lvlJc w:val="left"/>
      <w:pPr>
        <w:ind w:left="1800" w:hanging="360"/>
      </w:pPr>
      <w:rPr>
        <w:rFonts w:hint="default"/>
      </w:rPr>
    </w:lvl>
    <w:lvl w:ilvl="1" w:tplc="B19675C4">
      <w:start w:val="1"/>
      <w:numFmt w:val="decimal"/>
      <w:lvlText w:val="%2)"/>
      <w:lvlJc w:val="left"/>
      <w:pPr>
        <w:ind w:left="2520" w:hanging="360"/>
      </w:pPr>
      <w:rPr>
        <w:rFonts w:hint="default"/>
      </w:rPr>
    </w:lvl>
    <w:lvl w:ilvl="2" w:tplc="A3D237A6">
      <w:start w:val="1"/>
      <w:numFmt w:val="decimal"/>
      <w:lvlText w:val="%3."/>
      <w:lvlJc w:val="left"/>
      <w:pPr>
        <w:ind w:left="3420" w:hanging="360"/>
      </w:pPr>
      <w:rPr>
        <w:rFonts w:hint="default"/>
      </w:r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5D3636CB"/>
    <w:multiLevelType w:val="hybridMultilevel"/>
    <w:tmpl w:val="6D609C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5D821790"/>
    <w:multiLevelType w:val="multilevel"/>
    <w:tmpl w:val="285CD3D0"/>
    <w:lvl w:ilvl="0">
      <w:start w:val="1"/>
      <w:numFmt w:val="decimal"/>
      <w:lvlText w:val="%1."/>
      <w:lvlJc w:val="left"/>
      <w:pPr>
        <w:ind w:left="2203" w:hanging="360"/>
      </w:pPr>
      <w:rPr>
        <w:rFonts w:hint="default"/>
      </w:rPr>
    </w:lvl>
    <w:lvl w:ilvl="1">
      <w:start w:val="1"/>
      <w:numFmt w:val="decimal"/>
      <w:isLgl/>
      <w:lvlText w:val="%1.%2"/>
      <w:lvlJc w:val="left"/>
      <w:pPr>
        <w:ind w:left="2203" w:hanging="360"/>
      </w:pPr>
      <w:rPr>
        <w:rFonts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2563" w:hanging="720"/>
      </w:pPr>
      <w:rPr>
        <w:rFonts w:hint="default"/>
      </w:rPr>
    </w:lvl>
    <w:lvl w:ilvl="4">
      <w:start w:val="1"/>
      <w:numFmt w:val="decimal"/>
      <w:isLgl/>
      <w:lvlText w:val="%1.%2.%3.%4.%5"/>
      <w:lvlJc w:val="left"/>
      <w:pPr>
        <w:ind w:left="2923" w:hanging="1080"/>
      </w:pPr>
      <w:rPr>
        <w:rFonts w:hint="default"/>
      </w:rPr>
    </w:lvl>
    <w:lvl w:ilvl="5">
      <w:start w:val="1"/>
      <w:numFmt w:val="decimal"/>
      <w:isLgl/>
      <w:lvlText w:val="%1.%2.%3.%4.%5.%6"/>
      <w:lvlJc w:val="left"/>
      <w:pPr>
        <w:ind w:left="2923" w:hanging="1080"/>
      </w:pPr>
      <w:rPr>
        <w:rFonts w:hint="default"/>
      </w:rPr>
    </w:lvl>
    <w:lvl w:ilvl="6">
      <w:start w:val="1"/>
      <w:numFmt w:val="decimal"/>
      <w:isLgl/>
      <w:lvlText w:val="%1.%2.%3.%4.%5.%6.%7"/>
      <w:lvlJc w:val="left"/>
      <w:pPr>
        <w:ind w:left="3283" w:hanging="1440"/>
      </w:pPr>
      <w:rPr>
        <w:rFonts w:hint="default"/>
      </w:rPr>
    </w:lvl>
    <w:lvl w:ilvl="7">
      <w:start w:val="1"/>
      <w:numFmt w:val="decimal"/>
      <w:isLgl/>
      <w:lvlText w:val="%1.%2.%3.%4.%5.%6.%7.%8"/>
      <w:lvlJc w:val="left"/>
      <w:pPr>
        <w:ind w:left="3283" w:hanging="1440"/>
      </w:pPr>
      <w:rPr>
        <w:rFonts w:hint="default"/>
      </w:rPr>
    </w:lvl>
    <w:lvl w:ilvl="8">
      <w:start w:val="1"/>
      <w:numFmt w:val="decimal"/>
      <w:isLgl/>
      <w:lvlText w:val="%1.%2.%3.%4.%5.%6.%7.%8.%9"/>
      <w:lvlJc w:val="left"/>
      <w:pPr>
        <w:ind w:left="3283" w:hanging="1440"/>
      </w:pPr>
      <w:rPr>
        <w:rFonts w:hint="default"/>
      </w:rPr>
    </w:lvl>
  </w:abstractNum>
  <w:abstractNum w:abstractNumId="16" w15:restartNumberingAfterBreak="0">
    <w:nsid w:val="5E4E24BD"/>
    <w:multiLevelType w:val="multilevel"/>
    <w:tmpl w:val="52D643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45257F4"/>
    <w:multiLevelType w:val="hybridMultilevel"/>
    <w:tmpl w:val="F850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A14746"/>
    <w:multiLevelType w:val="hybridMultilevel"/>
    <w:tmpl w:val="720E1CBA"/>
    <w:lvl w:ilvl="0" w:tplc="3494645C">
      <w:start w:val="1"/>
      <w:numFmt w:val="decimal"/>
      <w:lvlText w:val="2.2.%1."/>
      <w:lvlJc w:val="left"/>
      <w:pPr>
        <w:ind w:left="2138" w:hanging="360"/>
      </w:pPr>
      <w:rPr>
        <w:rFonts w:hint="default"/>
      </w:rPr>
    </w:lvl>
    <w:lvl w:ilvl="1" w:tplc="0409000F">
      <w:start w:val="1"/>
      <w:numFmt w:val="decimal"/>
      <w:lvlText w:val="%2."/>
      <w:lvlJc w:val="left"/>
      <w:pPr>
        <w:ind w:left="1440" w:hanging="360"/>
      </w:pPr>
      <w:rPr>
        <w:rFonts w:hint="default"/>
        <w:b/>
        <w:bCs/>
      </w:rPr>
    </w:lvl>
    <w:lvl w:ilvl="2" w:tplc="04090011">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B0871B1"/>
    <w:multiLevelType w:val="hybridMultilevel"/>
    <w:tmpl w:val="7D861744"/>
    <w:lvl w:ilvl="0" w:tplc="DAC8EECC">
      <w:start w:val="1"/>
      <w:numFmt w:val="decimal"/>
      <w:lvlText w:val="%1."/>
      <w:lvlJc w:val="left"/>
      <w:pPr>
        <w:ind w:left="2203" w:hanging="360"/>
      </w:pPr>
      <w:rPr>
        <w:rFonts w:hint="default"/>
        <w:i w:val="0"/>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0" w15:restartNumberingAfterBreak="0">
    <w:nsid w:val="70F37350"/>
    <w:multiLevelType w:val="hybridMultilevel"/>
    <w:tmpl w:val="0C068CF2"/>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A62723"/>
    <w:multiLevelType w:val="hybridMultilevel"/>
    <w:tmpl w:val="4126B300"/>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1">
      <w:start w:val="1"/>
      <w:numFmt w:val="decimal"/>
      <w:lvlText w:val="%3)"/>
      <w:lvlJc w:val="lef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2" w15:restartNumberingAfterBreak="0">
    <w:nsid w:val="74727D7C"/>
    <w:multiLevelType w:val="hybridMultilevel"/>
    <w:tmpl w:val="7EF4E988"/>
    <w:lvl w:ilvl="0" w:tplc="04090019">
      <w:start w:val="1"/>
      <w:numFmt w:val="lowerLetter"/>
      <w:lvlText w:val="%1."/>
      <w:lvlJc w:val="left"/>
      <w:pPr>
        <w:ind w:left="1778" w:hanging="360"/>
      </w:pPr>
      <w:rPr>
        <w:rFonts w:hint="default"/>
        <w:i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3" w15:restartNumberingAfterBreak="0">
    <w:nsid w:val="7C772CE6"/>
    <w:multiLevelType w:val="hybridMultilevel"/>
    <w:tmpl w:val="DCC4F468"/>
    <w:lvl w:ilvl="0" w:tplc="D99CAD1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15:restartNumberingAfterBreak="0">
    <w:nsid w:val="7DF024FB"/>
    <w:multiLevelType w:val="hybridMultilevel"/>
    <w:tmpl w:val="D9EA9F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8A4B24"/>
    <w:multiLevelType w:val="multilevel"/>
    <w:tmpl w:val="C5CCA238"/>
    <w:lvl w:ilvl="0">
      <w:start w:val="1"/>
      <w:numFmt w:val="decimal"/>
      <w:lvlText w:val="%1."/>
      <w:lvlJc w:val="left"/>
      <w:pPr>
        <w:ind w:left="2203" w:hanging="360"/>
      </w:pPr>
      <w:rPr>
        <w:rFonts w:hint="default"/>
      </w:rPr>
    </w:lvl>
    <w:lvl w:ilvl="1">
      <w:start w:val="1"/>
      <w:numFmt w:val="decimal"/>
      <w:isLgl/>
      <w:lvlText w:val="%1.%2"/>
      <w:lvlJc w:val="left"/>
      <w:pPr>
        <w:ind w:left="2203" w:hanging="360"/>
      </w:pPr>
      <w:rPr>
        <w:rFonts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2563" w:hanging="720"/>
      </w:pPr>
      <w:rPr>
        <w:rFonts w:hint="default"/>
      </w:rPr>
    </w:lvl>
    <w:lvl w:ilvl="4">
      <w:start w:val="1"/>
      <w:numFmt w:val="decimal"/>
      <w:isLgl/>
      <w:lvlText w:val="%1.%2.%3.%4.%5"/>
      <w:lvlJc w:val="left"/>
      <w:pPr>
        <w:ind w:left="2923" w:hanging="1080"/>
      </w:pPr>
      <w:rPr>
        <w:rFonts w:hint="default"/>
      </w:rPr>
    </w:lvl>
    <w:lvl w:ilvl="5">
      <w:start w:val="1"/>
      <w:numFmt w:val="decimal"/>
      <w:isLgl/>
      <w:lvlText w:val="%1.%2.%3.%4.%5.%6"/>
      <w:lvlJc w:val="left"/>
      <w:pPr>
        <w:ind w:left="2923" w:hanging="1080"/>
      </w:pPr>
      <w:rPr>
        <w:rFonts w:hint="default"/>
      </w:rPr>
    </w:lvl>
    <w:lvl w:ilvl="6">
      <w:start w:val="1"/>
      <w:numFmt w:val="decimal"/>
      <w:isLgl/>
      <w:lvlText w:val="%1.%2.%3.%4.%5.%6.%7"/>
      <w:lvlJc w:val="left"/>
      <w:pPr>
        <w:ind w:left="3283" w:hanging="1440"/>
      </w:pPr>
      <w:rPr>
        <w:rFonts w:hint="default"/>
      </w:rPr>
    </w:lvl>
    <w:lvl w:ilvl="7">
      <w:start w:val="1"/>
      <w:numFmt w:val="decimal"/>
      <w:isLgl/>
      <w:lvlText w:val="%1.%2.%3.%4.%5.%6.%7.%8"/>
      <w:lvlJc w:val="left"/>
      <w:pPr>
        <w:ind w:left="3283" w:hanging="1440"/>
      </w:pPr>
      <w:rPr>
        <w:rFonts w:hint="default"/>
      </w:rPr>
    </w:lvl>
    <w:lvl w:ilvl="8">
      <w:start w:val="1"/>
      <w:numFmt w:val="decimal"/>
      <w:isLgl/>
      <w:lvlText w:val="%1.%2.%3.%4.%5.%6.%7.%8.%9"/>
      <w:lvlJc w:val="left"/>
      <w:pPr>
        <w:ind w:left="3283" w:hanging="1440"/>
      </w:pPr>
      <w:rPr>
        <w:rFonts w:hint="default"/>
      </w:rPr>
    </w:lvl>
  </w:abstractNum>
  <w:num w:numId="1">
    <w:abstractNumId w:val="11"/>
  </w:num>
  <w:num w:numId="2">
    <w:abstractNumId w:val="10"/>
  </w:num>
  <w:num w:numId="3">
    <w:abstractNumId w:val="17"/>
  </w:num>
  <w:num w:numId="4">
    <w:abstractNumId w:val="14"/>
  </w:num>
  <w:num w:numId="5">
    <w:abstractNumId w:val="2"/>
  </w:num>
  <w:num w:numId="6">
    <w:abstractNumId w:val="1"/>
  </w:num>
  <w:num w:numId="7">
    <w:abstractNumId w:val="16"/>
  </w:num>
  <w:num w:numId="8">
    <w:abstractNumId w:val="12"/>
  </w:num>
  <w:num w:numId="9">
    <w:abstractNumId w:val="0"/>
  </w:num>
  <w:num w:numId="10">
    <w:abstractNumId w:val="9"/>
  </w:num>
  <w:num w:numId="11">
    <w:abstractNumId w:val="18"/>
  </w:num>
  <w:num w:numId="12">
    <w:abstractNumId w:val="4"/>
  </w:num>
  <w:num w:numId="13">
    <w:abstractNumId w:val="19"/>
  </w:num>
  <w:num w:numId="14">
    <w:abstractNumId w:val="15"/>
  </w:num>
  <w:num w:numId="15">
    <w:abstractNumId w:val="23"/>
  </w:num>
  <w:num w:numId="16">
    <w:abstractNumId w:val="7"/>
  </w:num>
  <w:num w:numId="17">
    <w:abstractNumId w:val="22"/>
  </w:num>
  <w:num w:numId="18">
    <w:abstractNumId w:val="8"/>
  </w:num>
  <w:num w:numId="19">
    <w:abstractNumId w:val="5"/>
  </w:num>
  <w:num w:numId="20">
    <w:abstractNumId w:val="25"/>
  </w:num>
  <w:num w:numId="21">
    <w:abstractNumId w:val="3"/>
  </w:num>
  <w:num w:numId="22">
    <w:abstractNumId w:val="13"/>
  </w:num>
  <w:num w:numId="23">
    <w:abstractNumId w:val="24"/>
  </w:num>
  <w:num w:numId="24">
    <w:abstractNumId w:val="20"/>
  </w:num>
  <w:num w:numId="25">
    <w:abstractNumId w:val="6"/>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DD4"/>
    <w:rsid w:val="0002578F"/>
    <w:rsid w:val="0005423A"/>
    <w:rsid w:val="00085A7B"/>
    <w:rsid w:val="00130EAC"/>
    <w:rsid w:val="001B254C"/>
    <w:rsid w:val="001D20D2"/>
    <w:rsid w:val="00225DD4"/>
    <w:rsid w:val="0024658B"/>
    <w:rsid w:val="00272608"/>
    <w:rsid w:val="0028168A"/>
    <w:rsid w:val="002A6CE3"/>
    <w:rsid w:val="002C0BC4"/>
    <w:rsid w:val="00347F93"/>
    <w:rsid w:val="0035596A"/>
    <w:rsid w:val="00357959"/>
    <w:rsid w:val="00395FA5"/>
    <w:rsid w:val="00412C3B"/>
    <w:rsid w:val="004373E9"/>
    <w:rsid w:val="0045694D"/>
    <w:rsid w:val="00485D44"/>
    <w:rsid w:val="004900AA"/>
    <w:rsid w:val="004F1621"/>
    <w:rsid w:val="004F27D1"/>
    <w:rsid w:val="005165CB"/>
    <w:rsid w:val="005363CD"/>
    <w:rsid w:val="00570308"/>
    <w:rsid w:val="00571A33"/>
    <w:rsid w:val="0057722D"/>
    <w:rsid w:val="005B5877"/>
    <w:rsid w:val="005E77D4"/>
    <w:rsid w:val="00624B93"/>
    <w:rsid w:val="006416E2"/>
    <w:rsid w:val="00691FFD"/>
    <w:rsid w:val="006A3B99"/>
    <w:rsid w:val="006E0E0D"/>
    <w:rsid w:val="006E487F"/>
    <w:rsid w:val="007153E5"/>
    <w:rsid w:val="007F43A0"/>
    <w:rsid w:val="00812057"/>
    <w:rsid w:val="00820090"/>
    <w:rsid w:val="00823C28"/>
    <w:rsid w:val="00826973"/>
    <w:rsid w:val="00876775"/>
    <w:rsid w:val="009339DE"/>
    <w:rsid w:val="009B5F8F"/>
    <w:rsid w:val="00A26596"/>
    <w:rsid w:val="00A42CDC"/>
    <w:rsid w:val="00A57032"/>
    <w:rsid w:val="00A829AB"/>
    <w:rsid w:val="00A917C8"/>
    <w:rsid w:val="00B53C3D"/>
    <w:rsid w:val="00B7072C"/>
    <w:rsid w:val="00B95BAA"/>
    <w:rsid w:val="00B97022"/>
    <w:rsid w:val="00BA357C"/>
    <w:rsid w:val="00BB666A"/>
    <w:rsid w:val="00C82DAA"/>
    <w:rsid w:val="00CE08EF"/>
    <w:rsid w:val="00D21486"/>
    <w:rsid w:val="00D30FA2"/>
    <w:rsid w:val="00D712CA"/>
    <w:rsid w:val="00DB0E71"/>
    <w:rsid w:val="00DB0FE6"/>
    <w:rsid w:val="00E645E2"/>
    <w:rsid w:val="00E7255B"/>
    <w:rsid w:val="00E901D0"/>
    <w:rsid w:val="00ED3D02"/>
    <w:rsid w:val="00F0637D"/>
    <w:rsid w:val="00F070A7"/>
    <w:rsid w:val="00F650AB"/>
    <w:rsid w:val="00F70072"/>
    <w:rsid w:val="00F7195C"/>
    <w:rsid w:val="00FA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E85D"/>
  <w15:chartTrackingRefBased/>
  <w15:docId w15:val="{53CD1B19-0E40-4F05-9BBD-5404C0BA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08"/>
    <w:pPr>
      <w:spacing w:after="200" w:line="276" w:lineRule="auto"/>
    </w:pPr>
  </w:style>
  <w:style w:type="paragraph" w:styleId="Heading1">
    <w:name w:val="heading 1"/>
    <w:basedOn w:val="Normal"/>
    <w:next w:val="Normal"/>
    <w:link w:val="Heading1Char"/>
    <w:uiPriority w:val="9"/>
    <w:qFormat/>
    <w:rsid w:val="005703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03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03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
    <w:basedOn w:val="Normal"/>
    <w:link w:val="ListParagraphChar"/>
    <w:uiPriority w:val="34"/>
    <w:qFormat/>
    <w:rsid w:val="00A26596"/>
    <w:pPr>
      <w:ind w:left="720"/>
      <w:contextualSpacing/>
    </w:pPr>
  </w:style>
  <w:style w:type="character" w:customStyle="1" w:styleId="ListParagraphChar">
    <w:name w:val="List Paragraph Char"/>
    <w:aliases w:val="Paragraf ISI Char"/>
    <w:basedOn w:val="DefaultParagraphFont"/>
    <w:link w:val="ListParagraph"/>
    <w:uiPriority w:val="34"/>
    <w:rsid w:val="009339DE"/>
  </w:style>
  <w:style w:type="table" w:styleId="TableGrid">
    <w:name w:val="Table Grid"/>
    <w:basedOn w:val="TableNormal"/>
    <w:uiPriority w:val="39"/>
    <w:rsid w:val="009339D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39DE"/>
    <w:pPr>
      <w:widowControl w:val="0"/>
      <w:spacing w:line="240" w:lineRule="auto"/>
      <w:jc w:val="both"/>
    </w:pPr>
    <w:rPr>
      <w:rFonts w:eastAsiaTheme="minorEastAsia"/>
      <w:i/>
      <w:iCs/>
      <w:color w:val="44546A" w:themeColor="text2"/>
      <w:kern w:val="2"/>
      <w:sz w:val="18"/>
      <w:szCs w:val="18"/>
      <w:lang w:eastAsia="zh-CN"/>
    </w:rPr>
  </w:style>
  <w:style w:type="character" w:customStyle="1" w:styleId="Heading1Char">
    <w:name w:val="Heading 1 Char"/>
    <w:basedOn w:val="DefaultParagraphFont"/>
    <w:link w:val="Heading1"/>
    <w:uiPriority w:val="9"/>
    <w:rsid w:val="005703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03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703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901D0"/>
    <w:rPr>
      <w:color w:val="0000FF"/>
      <w:u w:val="single"/>
    </w:rPr>
  </w:style>
  <w:style w:type="character" w:customStyle="1" w:styleId="notranslate">
    <w:name w:val="notranslate"/>
    <w:basedOn w:val="DefaultParagraphFont"/>
    <w:rsid w:val="00272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4670">
      <w:bodyDiv w:val="1"/>
      <w:marLeft w:val="0"/>
      <w:marRight w:val="0"/>
      <w:marTop w:val="0"/>
      <w:marBottom w:val="0"/>
      <w:divBdr>
        <w:top w:val="none" w:sz="0" w:space="0" w:color="auto"/>
        <w:left w:val="none" w:sz="0" w:space="0" w:color="auto"/>
        <w:bottom w:val="none" w:sz="0" w:space="0" w:color="auto"/>
        <w:right w:val="none" w:sz="0" w:space="0" w:color="auto"/>
      </w:divBdr>
      <w:divsChild>
        <w:div w:id="68625278">
          <w:marLeft w:val="0"/>
          <w:marRight w:val="0"/>
          <w:marTop w:val="0"/>
          <w:marBottom w:val="0"/>
          <w:divBdr>
            <w:top w:val="none" w:sz="0" w:space="0" w:color="auto"/>
            <w:left w:val="none" w:sz="0" w:space="0" w:color="auto"/>
            <w:bottom w:val="none" w:sz="0" w:space="0" w:color="auto"/>
            <w:right w:val="none" w:sz="0" w:space="0" w:color="auto"/>
          </w:divBdr>
        </w:div>
        <w:div w:id="959842231">
          <w:marLeft w:val="0"/>
          <w:marRight w:val="0"/>
          <w:marTop w:val="0"/>
          <w:marBottom w:val="0"/>
          <w:divBdr>
            <w:top w:val="none" w:sz="0" w:space="0" w:color="auto"/>
            <w:left w:val="none" w:sz="0" w:space="0" w:color="auto"/>
            <w:bottom w:val="none" w:sz="0" w:space="0" w:color="auto"/>
            <w:right w:val="none" w:sz="0" w:space="0" w:color="auto"/>
          </w:divBdr>
        </w:div>
        <w:div w:id="1910381899">
          <w:marLeft w:val="0"/>
          <w:marRight w:val="0"/>
          <w:marTop w:val="0"/>
          <w:marBottom w:val="0"/>
          <w:divBdr>
            <w:top w:val="none" w:sz="0" w:space="0" w:color="auto"/>
            <w:left w:val="none" w:sz="0" w:space="0" w:color="auto"/>
            <w:bottom w:val="none" w:sz="0" w:space="0" w:color="auto"/>
            <w:right w:val="none" w:sz="0" w:space="0" w:color="auto"/>
          </w:divBdr>
        </w:div>
        <w:div w:id="1680231211">
          <w:marLeft w:val="0"/>
          <w:marRight w:val="0"/>
          <w:marTop w:val="0"/>
          <w:marBottom w:val="0"/>
          <w:divBdr>
            <w:top w:val="none" w:sz="0" w:space="0" w:color="auto"/>
            <w:left w:val="none" w:sz="0" w:space="0" w:color="auto"/>
            <w:bottom w:val="none" w:sz="0" w:space="0" w:color="auto"/>
            <w:right w:val="none" w:sz="0" w:space="0" w:color="auto"/>
          </w:divBdr>
        </w:div>
        <w:div w:id="1419211749">
          <w:marLeft w:val="0"/>
          <w:marRight w:val="0"/>
          <w:marTop w:val="0"/>
          <w:marBottom w:val="0"/>
          <w:divBdr>
            <w:top w:val="none" w:sz="0" w:space="0" w:color="auto"/>
            <w:left w:val="none" w:sz="0" w:space="0" w:color="auto"/>
            <w:bottom w:val="none" w:sz="0" w:space="0" w:color="auto"/>
            <w:right w:val="none" w:sz="0" w:space="0" w:color="auto"/>
          </w:divBdr>
        </w:div>
        <w:div w:id="908927229">
          <w:marLeft w:val="0"/>
          <w:marRight w:val="0"/>
          <w:marTop w:val="0"/>
          <w:marBottom w:val="0"/>
          <w:divBdr>
            <w:top w:val="none" w:sz="0" w:space="0" w:color="auto"/>
            <w:left w:val="none" w:sz="0" w:space="0" w:color="auto"/>
            <w:bottom w:val="none" w:sz="0" w:space="0" w:color="auto"/>
            <w:right w:val="none" w:sz="0" w:space="0" w:color="auto"/>
          </w:divBdr>
        </w:div>
        <w:div w:id="310907088">
          <w:marLeft w:val="0"/>
          <w:marRight w:val="0"/>
          <w:marTop w:val="0"/>
          <w:marBottom w:val="0"/>
          <w:divBdr>
            <w:top w:val="none" w:sz="0" w:space="0" w:color="auto"/>
            <w:left w:val="none" w:sz="0" w:space="0" w:color="auto"/>
            <w:bottom w:val="none" w:sz="0" w:space="0" w:color="auto"/>
            <w:right w:val="none" w:sz="0" w:space="0" w:color="auto"/>
          </w:divBdr>
        </w:div>
      </w:divsChild>
    </w:div>
    <w:div w:id="124784281">
      <w:bodyDiv w:val="1"/>
      <w:marLeft w:val="0"/>
      <w:marRight w:val="0"/>
      <w:marTop w:val="0"/>
      <w:marBottom w:val="0"/>
      <w:divBdr>
        <w:top w:val="none" w:sz="0" w:space="0" w:color="auto"/>
        <w:left w:val="none" w:sz="0" w:space="0" w:color="auto"/>
        <w:bottom w:val="none" w:sz="0" w:space="0" w:color="auto"/>
        <w:right w:val="none" w:sz="0" w:space="0" w:color="auto"/>
      </w:divBdr>
      <w:divsChild>
        <w:div w:id="1155489185">
          <w:marLeft w:val="0"/>
          <w:marRight w:val="0"/>
          <w:marTop w:val="0"/>
          <w:marBottom w:val="0"/>
          <w:divBdr>
            <w:top w:val="none" w:sz="0" w:space="0" w:color="auto"/>
            <w:left w:val="none" w:sz="0" w:space="0" w:color="auto"/>
            <w:bottom w:val="none" w:sz="0" w:space="0" w:color="auto"/>
            <w:right w:val="none" w:sz="0" w:space="0" w:color="auto"/>
          </w:divBdr>
        </w:div>
        <w:div w:id="377629683">
          <w:marLeft w:val="0"/>
          <w:marRight w:val="0"/>
          <w:marTop w:val="0"/>
          <w:marBottom w:val="0"/>
          <w:divBdr>
            <w:top w:val="none" w:sz="0" w:space="0" w:color="auto"/>
            <w:left w:val="none" w:sz="0" w:space="0" w:color="auto"/>
            <w:bottom w:val="none" w:sz="0" w:space="0" w:color="auto"/>
            <w:right w:val="none" w:sz="0" w:space="0" w:color="auto"/>
          </w:divBdr>
        </w:div>
        <w:div w:id="348485886">
          <w:marLeft w:val="0"/>
          <w:marRight w:val="0"/>
          <w:marTop w:val="0"/>
          <w:marBottom w:val="0"/>
          <w:divBdr>
            <w:top w:val="none" w:sz="0" w:space="0" w:color="auto"/>
            <w:left w:val="none" w:sz="0" w:space="0" w:color="auto"/>
            <w:bottom w:val="none" w:sz="0" w:space="0" w:color="auto"/>
            <w:right w:val="none" w:sz="0" w:space="0" w:color="auto"/>
          </w:divBdr>
        </w:div>
        <w:div w:id="1586721399">
          <w:marLeft w:val="0"/>
          <w:marRight w:val="0"/>
          <w:marTop w:val="0"/>
          <w:marBottom w:val="0"/>
          <w:divBdr>
            <w:top w:val="none" w:sz="0" w:space="0" w:color="auto"/>
            <w:left w:val="none" w:sz="0" w:space="0" w:color="auto"/>
            <w:bottom w:val="none" w:sz="0" w:space="0" w:color="auto"/>
            <w:right w:val="none" w:sz="0" w:space="0" w:color="auto"/>
          </w:divBdr>
        </w:div>
        <w:div w:id="1710909824">
          <w:marLeft w:val="0"/>
          <w:marRight w:val="0"/>
          <w:marTop w:val="0"/>
          <w:marBottom w:val="0"/>
          <w:divBdr>
            <w:top w:val="none" w:sz="0" w:space="0" w:color="auto"/>
            <w:left w:val="none" w:sz="0" w:space="0" w:color="auto"/>
            <w:bottom w:val="none" w:sz="0" w:space="0" w:color="auto"/>
            <w:right w:val="none" w:sz="0" w:space="0" w:color="auto"/>
          </w:divBdr>
        </w:div>
        <w:div w:id="1771387223">
          <w:marLeft w:val="0"/>
          <w:marRight w:val="0"/>
          <w:marTop w:val="0"/>
          <w:marBottom w:val="0"/>
          <w:divBdr>
            <w:top w:val="none" w:sz="0" w:space="0" w:color="auto"/>
            <w:left w:val="none" w:sz="0" w:space="0" w:color="auto"/>
            <w:bottom w:val="none" w:sz="0" w:space="0" w:color="auto"/>
            <w:right w:val="none" w:sz="0" w:space="0" w:color="auto"/>
          </w:divBdr>
        </w:div>
        <w:div w:id="1202983022">
          <w:marLeft w:val="0"/>
          <w:marRight w:val="0"/>
          <w:marTop w:val="0"/>
          <w:marBottom w:val="0"/>
          <w:divBdr>
            <w:top w:val="none" w:sz="0" w:space="0" w:color="auto"/>
            <w:left w:val="none" w:sz="0" w:space="0" w:color="auto"/>
            <w:bottom w:val="none" w:sz="0" w:space="0" w:color="auto"/>
            <w:right w:val="none" w:sz="0" w:space="0" w:color="auto"/>
          </w:divBdr>
        </w:div>
        <w:div w:id="1701391794">
          <w:marLeft w:val="0"/>
          <w:marRight w:val="0"/>
          <w:marTop w:val="0"/>
          <w:marBottom w:val="0"/>
          <w:divBdr>
            <w:top w:val="none" w:sz="0" w:space="0" w:color="auto"/>
            <w:left w:val="none" w:sz="0" w:space="0" w:color="auto"/>
            <w:bottom w:val="none" w:sz="0" w:space="0" w:color="auto"/>
            <w:right w:val="none" w:sz="0" w:space="0" w:color="auto"/>
          </w:divBdr>
        </w:div>
        <w:div w:id="683240813">
          <w:marLeft w:val="0"/>
          <w:marRight w:val="0"/>
          <w:marTop w:val="0"/>
          <w:marBottom w:val="0"/>
          <w:divBdr>
            <w:top w:val="none" w:sz="0" w:space="0" w:color="auto"/>
            <w:left w:val="none" w:sz="0" w:space="0" w:color="auto"/>
            <w:bottom w:val="none" w:sz="0" w:space="0" w:color="auto"/>
            <w:right w:val="none" w:sz="0" w:space="0" w:color="auto"/>
          </w:divBdr>
        </w:div>
        <w:div w:id="113641443">
          <w:marLeft w:val="0"/>
          <w:marRight w:val="0"/>
          <w:marTop w:val="0"/>
          <w:marBottom w:val="0"/>
          <w:divBdr>
            <w:top w:val="none" w:sz="0" w:space="0" w:color="auto"/>
            <w:left w:val="none" w:sz="0" w:space="0" w:color="auto"/>
            <w:bottom w:val="none" w:sz="0" w:space="0" w:color="auto"/>
            <w:right w:val="none" w:sz="0" w:space="0" w:color="auto"/>
          </w:divBdr>
        </w:div>
        <w:div w:id="211616638">
          <w:marLeft w:val="0"/>
          <w:marRight w:val="0"/>
          <w:marTop w:val="0"/>
          <w:marBottom w:val="0"/>
          <w:divBdr>
            <w:top w:val="none" w:sz="0" w:space="0" w:color="auto"/>
            <w:left w:val="none" w:sz="0" w:space="0" w:color="auto"/>
            <w:bottom w:val="none" w:sz="0" w:space="0" w:color="auto"/>
            <w:right w:val="none" w:sz="0" w:space="0" w:color="auto"/>
          </w:divBdr>
        </w:div>
        <w:div w:id="3631863">
          <w:marLeft w:val="0"/>
          <w:marRight w:val="0"/>
          <w:marTop w:val="0"/>
          <w:marBottom w:val="0"/>
          <w:divBdr>
            <w:top w:val="none" w:sz="0" w:space="0" w:color="auto"/>
            <w:left w:val="none" w:sz="0" w:space="0" w:color="auto"/>
            <w:bottom w:val="none" w:sz="0" w:space="0" w:color="auto"/>
            <w:right w:val="none" w:sz="0" w:space="0" w:color="auto"/>
          </w:divBdr>
        </w:div>
        <w:div w:id="985935552">
          <w:marLeft w:val="0"/>
          <w:marRight w:val="0"/>
          <w:marTop w:val="0"/>
          <w:marBottom w:val="0"/>
          <w:divBdr>
            <w:top w:val="none" w:sz="0" w:space="0" w:color="auto"/>
            <w:left w:val="none" w:sz="0" w:space="0" w:color="auto"/>
            <w:bottom w:val="none" w:sz="0" w:space="0" w:color="auto"/>
            <w:right w:val="none" w:sz="0" w:space="0" w:color="auto"/>
          </w:divBdr>
        </w:div>
        <w:div w:id="331837570">
          <w:marLeft w:val="0"/>
          <w:marRight w:val="0"/>
          <w:marTop w:val="0"/>
          <w:marBottom w:val="0"/>
          <w:divBdr>
            <w:top w:val="none" w:sz="0" w:space="0" w:color="auto"/>
            <w:left w:val="none" w:sz="0" w:space="0" w:color="auto"/>
            <w:bottom w:val="none" w:sz="0" w:space="0" w:color="auto"/>
            <w:right w:val="none" w:sz="0" w:space="0" w:color="auto"/>
          </w:divBdr>
        </w:div>
        <w:div w:id="1269849643">
          <w:marLeft w:val="0"/>
          <w:marRight w:val="0"/>
          <w:marTop w:val="0"/>
          <w:marBottom w:val="0"/>
          <w:divBdr>
            <w:top w:val="none" w:sz="0" w:space="0" w:color="auto"/>
            <w:left w:val="none" w:sz="0" w:space="0" w:color="auto"/>
            <w:bottom w:val="none" w:sz="0" w:space="0" w:color="auto"/>
            <w:right w:val="none" w:sz="0" w:space="0" w:color="auto"/>
          </w:divBdr>
        </w:div>
        <w:div w:id="919097046">
          <w:marLeft w:val="0"/>
          <w:marRight w:val="0"/>
          <w:marTop w:val="0"/>
          <w:marBottom w:val="0"/>
          <w:divBdr>
            <w:top w:val="none" w:sz="0" w:space="0" w:color="auto"/>
            <w:left w:val="none" w:sz="0" w:space="0" w:color="auto"/>
            <w:bottom w:val="none" w:sz="0" w:space="0" w:color="auto"/>
            <w:right w:val="none" w:sz="0" w:space="0" w:color="auto"/>
          </w:divBdr>
        </w:div>
        <w:div w:id="1988513204">
          <w:marLeft w:val="0"/>
          <w:marRight w:val="0"/>
          <w:marTop w:val="0"/>
          <w:marBottom w:val="0"/>
          <w:divBdr>
            <w:top w:val="none" w:sz="0" w:space="0" w:color="auto"/>
            <w:left w:val="none" w:sz="0" w:space="0" w:color="auto"/>
            <w:bottom w:val="none" w:sz="0" w:space="0" w:color="auto"/>
            <w:right w:val="none" w:sz="0" w:space="0" w:color="auto"/>
          </w:divBdr>
        </w:div>
        <w:div w:id="200368149">
          <w:marLeft w:val="0"/>
          <w:marRight w:val="0"/>
          <w:marTop w:val="0"/>
          <w:marBottom w:val="0"/>
          <w:divBdr>
            <w:top w:val="none" w:sz="0" w:space="0" w:color="auto"/>
            <w:left w:val="none" w:sz="0" w:space="0" w:color="auto"/>
            <w:bottom w:val="none" w:sz="0" w:space="0" w:color="auto"/>
            <w:right w:val="none" w:sz="0" w:space="0" w:color="auto"/>
          </w:divBdr>
        </w:div>
        <w:div w:id="595753032">
          <w:marLeft w:val="0"/>
          <w:marRight w:val="0"/>
          <w:marTop w:val="0"/>
          <w:marBottom w:val="0"/>
          <w:divBdr>
            <w:top w:val="none" w:sz="0" w:space="0" w:color="auto"/>
            <w:left w:val="none" w:sz="0" w:space="0" w:color="auto"/>
            <w:bottom w:val="none" w:sz="0" w:space="0" w:color="auto"/>
            <w:right w:val="none" w:sz="0" w:space="0" w:color="auto"/>
          </w:divBdr>
        </w:div>
        <w:div w:id="151024196">
          <w:marLeft w:val="0"/>
          <w:marRight w:val="0"/>
          <w:marTop w:val="0"/>
          <w:marBottom w:val="0"/>
          <w:divBdr>
            <w:top w:val="none" w:sz="0" w:space="0" w:color="auto"/>
            <w:left w:val="none" w:sz="0" w:space="0" w:color="auto"/>
            <w:bottom w:val="none" w:sz="0" w:space="0" w:color="auto"/>
            <w:right w:val="none" w:sz="0" w:space="0" w:color="auto"/>
          </w:divBdr>
        </w:div>
        <w:div w:id="910696668">
          <w:marLeft w:val="0"/>
          <w:marRight w:val="0"/>
          <w:marTop w:val="0"/>
          <w:marBottom w:val="0"/>
          <w:divBdr>
            <w:top w:val="none" w:sz="0" w:space="0" w:color="auto"/>
            <w:left w:val="none" w:sz="0" w:space="0" w:color="auto"/>
            <w:bottom w:val="none" w:sz="0" w:space="0" w:color="auto"/>
            <w:right w:val="none" w:sz="0" w:space="0" w:color="auto"/>
          </w:divBdr>
        </w:div>
        <w:div w:id="465854793">
          <w:marLeft w:val="0"/>
          <w:marRight w:val="0"/>
          <w:marTop w:val="0"/>
          <w:marBottom w:val="0"/>
          <w:divBdr>
            <w:top w:val="none" w:sz="0" w:space="0" w:color="auto"/>
            <w:left w:val="none" w:sz="0" w:space="0" w:color="auto"/>
            <w:bottom w:val="none" w:sz="0" w:space="0" w:color="auto"/>
            <w:right w:val="none" w:sz="0" w:space="0" w:color="auto"/>
          </w:divBdr>
        </w:div>
        <w:div w:id="1407192616">
          <w:marLeft w:val="0"/>
          <w:marRight w:val="0"/>
          <w:marTop w:val="0"/>
          <w:marBottom w:val="0"/>
          <w:divBdr>
            <w:top w:val="none" w:sz="0" w:space="0" w:color="auto"/>
            <w:left w:val="none" w:sz="0" w:space="0" w:color="auto"/>
            <w:bottom w:val="none" w:sz="0" w:space="0" w:color="auto"/>
            <w:right w:val="none" w:sz="0" w:space="0" w:color="auto"/>
          </w:divBdr>
        </w:div>
        <w:div w:id="357513061">
          <w:marLeft w:val="0"/>
          <w:marRight w:val="0"/>
          <w:marTop w:val="0"/>
          <w:marBottom w:val="0"/>
          <w:divBdr>
            <w:top w:val="none" w:sz="0" w:space="0" w:color="auto"/>
            <w:left w:val="none" w:sz="0" w:space="0" w:color="auto"/>
            <w:bottom w:val="none" w:sz="0" w:space="0" w:color="auto"/>
            <w:right w:val="none" w:sz="0" w:space="0" w:color="auto"/>
          </w:divBdr>
        </w:div>
        <w:div w:id="1037971904">
          <w:marLeft w:val="0"/>
          <w:marRight w:val="0"/>
          <w:marTop w:val="0"/>
          <w:marBottom w:val="0"/>
          <w:divBdr>
            <w:top w:val="none" w:sz="0" w:space="0" w:color="auto"/>
            <w:left w:val="none" w:sz="0" w:space="0" w:color="auto"/>
            <w:bottom w:val="none" w:sz="0" w:space="0" w:color="auto"/>
            <w:right w:val="none" w:sz="0" w:space="0" w:color="auto"/>
          </w:divBdr>
        </w:div>
        <w:div w:id="855311505">
          <w:marLeft w:val="0"/>
          <w:marRight w:val="0"/>
          <w:marTop w:val="0"/>
          <w:marBottom w:val="0"/>
          <w:divBdr>
            <w:top w:val="none" w:sz="0" w:space="0" w:color="auto"/>
            <w:left w:val="none" w:sz="0" w:space="0" w:color="auto"/>
            <w:bottom w:val="none" w:sz="0" w:space="0" w:color="auto"/>
            <w:right w:val="none" w:sz="0" w:space="0" w:color="auto"/>
          </w:divBdr>
        </w:div>
        <w:div w:id="1251937346">
          <w:marLeft w:val="0"/>
          <w:marRight w:val="0"/>
          <w:marTop w:val="0"/>
          <w:marBottom w:val="0"/>
          <w:divBdr>
            <w:top w:val="none" w:sz="0" w:space="0" w:color="auto"/>
            <w:left w:val="none" w:sz="0" w:space="0" w:color="auto"/>
            <w:bottom w:val="none" w:sz="0" w:space="0" w:color="auto"/>
            <w:right w:val="none" w:sz="0" w:space="0" w:color="auto"/>
          </w:divBdr>
        </w:div>
        <w:div w:id="1566061354">
          <w:marLeft w:val="0"/>
          <w:marRight w:val="0"/>
          <w:marTop w:val="0"/>
          <w:marBottom w:val="0"/>
          <w:divBdr>
            <w:top w:val="none" w:sz="0" w:space="0" w:color="auto"/>
            <w:left w:val="none" w:sz="0" w:space="0" w:color="auto"/>
            <w:bottom w:val="none" w:sz="0" w:space="0" w:color="auto"/>
            <w:right w:val="none" w:sz="0" w:space="0" w:color="auto"/>
          </w:divBdr>
        </w:div>
        <w:div w:id="1718964388">
          <w:marLeft w:val="0"/>
          <w:marRight w:val="0"/>
          <w:marTop w:val="0"/>
          <w:marBottom w:val="0"/>
          <w:divBdr>
            <w:top w:val="none" w:sz="0" w:space="0" w:color="auto"/>
            <w:left w:val="none" w:sz="0" w:space="0" w:color="auto"/>
            <w:bottom w:val="none" w:sz="0" w:space="0" w:color="auto"/>
            <w:right w:val="none" w:sz="0" w:space="0" w:color="auto"/>
          </w:divBdr>
        </w:div>
        <w:div w:id="1362825613">
          <w:marLeft w:val="0"/>
          <w:marRight w:val="0"/>
          <w:marTop w:val="0"/>
          <w:marBottom w:val="0"/>
          <w:divBdr>
            <w:top w:val="none" w:sz="0" w:space="0" w:color="auto"/>
            <w:left w:val="none" w:sz="0" w:space="0" w:color="auto"/>
            <w:bottom w:val="none" w:sz="0" w:space="0" w:color="auto"/>
            <w:right w:val="none" w:sz="0" w:space="0" w:color="auto"/>
          </w:divBdr>
        </w:div>
        <w:div w:id="1634603694">
          <w:marLeft w:val="0"/>
          <w:marRight w:val="0"/>
          <w:marTop w:val="0"/>
          <w:marBottom w:val="0"/>
          <w:divBdr>
            <w:top w:val="none" w:sz="0" w:space="0" w:color="auto"/>
            <w:left w:val="none" w:sz="0" w:space="0" w:color="auto"/>
            <w:bottom w:val="none" w:sz="0" w:space="0" w:color="auto"/>
            <w:right w:val="none" w:sz="0" w:space="0" w:color="auto"/>
          </w:divBdr>
        </w:div>
        <w:div w:id="922644665">
          <w:marLeft w:val="0"/>
          <w:marRight w:val="0"/>
          <w:marTop w:val="0"/>
          <w:marBottom w:val="0"/>
          <w:divBdr>
            <w:top w:val="none" w:sz="0" w:space="0" w:color="auto"/>
            <w:left w:val="none" w:sz="0" w:space="0" w:color="auto"/>
            <w:bottom w:val="none" w:sz="0" w:space="0" w:color="auto"/>
            <w:right w:val="none" w:sz="0" w:space="0" w:color="auto"/>
          </w:divBdr>
        </w:div>
        <w:div w:id="15932730">
          <w:marLeft w:val="0"/>
          <w:marRight w:val="0"/>
          <w:marTop w:val="0"/>
          <w:marBottom w:val="0"/>
          <w:divBdr>
            <w:top w:val="none" w:sz="0" w:space="0" w:color="auto"/>
            <w:left w:val="none" w:sz="0" w:space="0" w:color="auto"/>
            <w:bottom w:val="none" w:sz="0" w:space="0" w:color="auto"/>
            <w:right w:val="none" w:sz="0" w:space="0" w:color="auto"/>
          </w:divBdr>
        </w:div>
        <w:div w:id="997345986">
          <w:marLeft w:val="0"/>
          <w:marRight w:val="0"/>
          <w:marTop w:val="0"/>
          <w:marBottom w:val="0"/>
          <w:divBdr>
            <w:top w:val="none" w:sz="0" w:space="0" w:color="auto"/>
            <w:left w:val="none" w:sz="0" w:space="0" w:color="auto"/>
            <w:bottom w:val="none" w:sz="0" w:space="0" w:color="auto"/>
            <w:right w:val="none" w:sz="0" w:space="0" w:color="auto"/>
          </w:divBdr>
        </w:div>
        <w:div w:id="454954320">
          <w:marLeft w:val="0"/>
          <w:marRight w:val="0"/>
          <w:marTop w:val="0"/>
          <w:marBottom w:val="0"/>
          <w:divBdr>
            <w:top w:val="none" w:sz="0" w:space="0" w:color="auto"/>
            <w:left w:val="none" w:sz="0" w:space="0" w:color="auto"/>
            <w:bottom w:val="none" w:sz="0" w:space="0" w:color="auto"/>
            <w:right w:val="none" w:sz="0" w:space="0" w:color="auto"/>
          </w:divBdr>
        </w:div>
        <w:div w:id="1247416777">
          <w:marLeft w:val="0"/>
          <w:marRight w:val="0"/>
          <w:marTop w:val="0"/>
          <w:marBottom w:val="0"/>
          <w:divBdr>
            <w:top w:val="none" w:sz="0" w:space="0" w:color="auto"/>
            <w:left w:val="none" w:sz="0" w:space="0" w:color="auto"/>
            <w:bottom w:val="none" w:sz="0" w:space="0" w:color="auto"/>
            <w:right w:val="none" w:sz="0" w:space="0" w:color="auto"/>
          </w:divBdr>
        </w:div>
        <w:div w:id="1635401873">
          <w:marLeft w:val="0"/>
          <w:marRight w:val="0"/>
          <w:marTop w:val="0"/>
          <w:marBottom w:val="0"/>
          <w:divBdr>
            <w:top w:val="none" w:sz="0" w:space="0" w:color="auto"/>
            <w:left w:val="none" w:sz="0" w:space="0" w:color="auto"/>
            <w:bottom w:val="none" w:sz="0" w:space="0" w:color="auto"/>
            <w:right w:val="none" w:sz="0" w:space="0" w:color="auto"/>
          </w:divBdr>
        </w:div>
        <w:div w:id="470447045">
          <w:marLeft w:val="0"/>
          <w:marRight w:val="0"/>
          <w:marTop w:val="0"/>
          <w:marBottom w:val="0"/>
          <w:divBdr>
            <w:top w:val="none" w:sz="0" w:space="0" w:color="auto"/>
            <w:left w:val="none" w:sz="0" w:space="0" w:color="auto"/>
            <w:bottom w:val="none" w:sz="0" w:space="0" w:color="auto"/>
            <w:right w:val="none" w:sz="0" w:space="0" w:color="auto"/>
          </w:divBdr>
        </w:div>
        <w:div w:id="2060742125">
          <w:marLeft w:val="0"/>
          <w:marRight w:val="0"/>
          <w:marTop w:val="0"/>
          <w:marBottom w:val="0"/>
          <w:divBdr>
            <w:top w:val="none" w:sz="0" w:space="0" w:color="auto"/>
            <w:left w:val="none" w:sz="0" w:space="0" w:color="auto"/>
            <w:bottom w:val="none" w:sz="0" w:space="0" w:color="auto"/>
            <w:right w:val="none" w:sz="0" w:space="0" w:color="auto"/>
          </w:divBdr>
        </w:div>
        <w:div w:id="1167089984">
          <w:marLeft w:val="0"/>
          <w:marRight w:val="0"/>
          <w:marTop w:val="0"/>
          <w:marBottom w:val="0"/>
          <w:divBdr>
            <w:top w:val="none" w:sz="0" w:space="0" w:color="auto"/>
            <w:left w:val="none" w:sz="0" w:space="0" w:color="auto"/>
            <w:bottom w:val="none" w:sz="0" w:space="0" w:color="auto"/>
            <w:right w:val="none" w:sz="0" w:space="0" w:color="auto"/>
          </w:divBdr>
        </w:div>
        <w:div w:id="83843119">
          <w:marLeft w:val="0"/>
          <w:marRight w:val="0"/>
          <w:marTop w:val="0"/>
          <w:marBottom w:val="0"/>
          <w:divBdr>
            <w:top w:val="none" w:sz="0" w:space="0" w:color="auto"/>
            <w:left w:val="none" w:sz="0" w:space="0" w:color="auto"/>
            <w:bottom w:val="none" w:sz="0" w:space="0" w:color="auto"/>
            <w:right w:val="none" w:sz="0" w:space="0" w:color="auto"/>
          </w:divBdr>
        </w:div>
        <w:div w:id="651980705">
          <w:marLeft w:val="0"/>
          <w:marRight w:val="0"/>
          <w:marTop w:val="0"/>
          <w:marBottom w:val="0"/>
          <w:divBdr>
            <w:top w:val="none" w:sz="0" w:space="0" w:color="auto"/>
            <w:left w:val="none" w:sz="0" w:space="0" w:color="auto"/>
            <w:bottom w:val="none" w:sz="0" w:space="0" w:color="auto"/>
            <w:right w:val="none" w:sz="0" w:space="0" w:color="auto"/>
          </w:divBdr>
        </w:div>
        <w:div w:id="245841502">
          <w:marLeft w:val="0"/>
          <w:marRight w:val="0"/>
          <w:marTop w:val="0"/>
          <w:marBottom w:val="0"/>
          <w:divBdr>
            <w:top w:val="none" w:sz="0" w:space="0" w:color="auto"/>
            <w:left w:val="none" w:sz="0" w:space="0" w:color="auto"/>
            <w:bottom w:val="none" w:sz="0" w:space="0" w:color="auto"/>
            <w:right w:val="none" w:sz="0" w:space="0" w:color="auto"/>
          </w:divBdr>
        </w:div>
        <w:div w:id="1174108990">
          <w:marLeft w:val="0"/>
          <w:marRight w:val="0"/>
          <w:marTop w:val="0"/>
          <w:marBottom w:val="0"/>
          <w:divBdr>
            <w:top w:val="none" w:sz="0" w:space="0" w:color="auto"/>
            <w:left w:val="none" w:sz="0" w:space="0" w:color="auto"/>
            <w:bottom w:val="none" w:sz="0" w:space="0" w:color="auto"/>
            <w:right w:val="none" w:sz="0" w:space="0" w:color="auto"/>
          </w:divBdr>
        </w:div>
        <w:div w:id="873926218">
          <w:marLeft w:val="0"/>
          <w:marRight w:val="0"/>
          <w:marTop w:val="0"/>
          <w:marBottom w:val="0"/>
          <w:divBdr>
            <w:top w:val="none" w:sz="0" w:space="0" w:color="auto"/>
            <w:left w:val="none" w:sz="0" w:space="0" w:color="auto"/>
            <w:bottom w:val="none" w:sz="0" w:space="0" w:color="auto"/>
            <w:right w:val="none" w:sz="0" w:space="0" w:color="auto"/>
          </w:divBdr>
        </w:div>
        <w:div w:id="793794962">
          <w:marLeft w:val="0"/>
          <w:marRight w:val="0"/>
          <w:marTop w:val="0"/>
          <w:marBottom w:val="0"/>
          <w:divBdr>
            <w:top w:val="none" w:sz="0" w:space="0" w:color="auto"/>
            <w:left w:val="none" w:sz="0" w:space="0" w:color="auto"/>
            <w:bottom w:val="none" w:sz="0" w:space="0" w:color="auto"/>
            <w:right w:val="none" w:sz="0" w:space="0" w:color="auto"/>
          </w:divBdr>
        </w:div>
        <w:div w:id="1744065276">
          <w:marLeft w:val="0"/>
          <w:marRight w:val="0"/>
          <w:marTop w:val="0"/>
          <w:marBottom w:val="0"/>
          <w:divBdr>
            <w:top w:val="none" w:sz="0" w:space="0" w:color="auto"/>
            <w:left w:val="none" w:sz="0" w:space="0" w:color="auto"/>
            <w:bottom w:val="none" w:sz="0" w:space="0" w:color="auto"/>
            <w:right w:val="none" w:sz="0" w:space="0" w:color="auto"/>
          </w:divBdr>
        </w:div>
        <w:div w:id="1018699545">
          <w:marLeft w:val="0"/>
          <w:marRight w:val="0"/>
          <w:marTop w:val="0"/>
          <w:marBottom w:val="0"/>
          <w:divBdr>
            <w:top w:val="none" w:sz="0" w:space="0" w:color="auto"/>
            <w:left w:val="none" w:sz="0" w:space="0" w:color="auto"/>
            <w:bottom w:val="none" w:sz="0" w:space="0" w:color="auto"/>
            <w:right w:val="none" w:sz="0" w:space="0" w:color="auto"/>
          </w:divBdr>
        </w:div>
        <w:div w:id="464397694">
          <w:marLeft w:val="0"/>
          <w:marRight w:val="0"/>
          <w:marTop w:val="0"/>
          <w:marBottom w:val="0"/>
          <w:divBdr>
            <w:top w:val="none" w:sz="0" w:space="0" w:color="auto"/>
            <w:left w:val="none" w:sz="0" w:space="0" w:color="auto"/>
            <w:bottom w:val="none" w:sz="0" w:space="0" w:color="auto"/>
            <w:right w:val="none" w:sz="0" w:space="0" w:color="auto"/>
          </w:divBdr>
        </w:div>
        <w:div w:id="2002155759">
          <w:marLeft w:val="0"/>
          <w:marRight w:val="0"/>
          <w:marTop w:val="0"/>
          <w:marBottom w:val="0"/>
          <w:divBdr>
            <w:top w:val="none" w:sz="0" w:space="0" w:color="auto"/>
            <w:left w:val="none" w:sz="0" w:space="0" w:color="auto"/>
            <w:bottom w:val="none" w:sz="0" w:space="0" w:color="auto"/>
            <w:right w:val="none" w:sz="0" w:space="0" w:color="auto"/>
          </w:divBdr>
        </w:div>
        <w:div w:id="113913280">
          <w:marLeft w:val="0"/>
          <w:marRight w:val="0"/>
          <w:marTop w:val="0"/>
          <w:marBottom w:val="0"/>
          <w:divBdr>
            <w:top w:val="none" w:sz="0" w:space="0" w:color="auto"/>
            <w:left w:val="none" w:sz="0" w:space="0" w:color="auto"/>
            <w:bottom w:val="none" w:sz="0" w:space="0" w:color="auto"/>
            <w:right w:val="none" w:sz="0" w:space="0" w:color="auto"/>
          </w:divBdr>
        </w:div>
        <w:div w:id="558978251">
          <w:marLeft w:val="0"/>
          <w:marRight w:val="0"/>
          <w:marTop w:val="0"/>
          <w:marBottom w:val="0"/>
          <w:divBdr>
            <w:top w:val="none" w:sz="0" w:space="0" w:color="auto"/>
            <w:left w:val="none" w:sz="0" w:space="0" w:color="auto"/>
            <w:bottom w:val="none" w:sz="0" w:space="0" w:color="auto"/>
            <w:right w:val="none" w:sz="0" w:space="0" w:color="auto"/>
          </w:divBdr>
        </w:div>
        <w:div w:id="108744692">
          <w:marLeft w:val="0"/>
          <w:marRight w:val="0"/>
          <w:marTop w:val="0"/>
          <w:marBottom w:val="0"/>
          <w:divBdr>
            <w:top w:val="none" w:sz="0" w:space="0" w:color="auto"/>
            <w:left w:val="none" w:sz="0" w:space="0" w:color="auto"/>
            <w:bottom w:val="none" w:sz="0" w:space="0" w:color="auto"/>
            <w:right w:val="none" w:sz="0" w:space="0" w:color="auto"/>
          </w:divBdr>
        </w:div>
        <w:div w:id="1828669716">
          <w:marLeft w:val="0"/>
          <w:marRight w:val="0"/>
          <w:marTop w:val="0"/>
          <w:marBottom w:val="0"/>
          <w:divBdr>
            <w:top w:val="none" w:sz="0" w:space="0" w:color="auto"/>
            <w:left w:val="none" w:sz="0" w:space="0" w:color="auto"/>
            <w:bottom w:val="none" w:sz="0" w:space="0" w:color="auto"/>
            <w:right w:val="none" w:sz="0" w:space="0" w:color="auto"/>
          </w:divBdr>
        </w:div>
        <w:div w:id="345865123">
          <w:marLeft w:val="0"/>
          <w:marRight w:val="0"/>
          <w:marTop w:val="0"/>
          <w:marBottom w:val="0"/>
          <w:divBdr>
            <w:top w:val="none" w:sz="0" w:space="0" w:color="auto"/>
            <w:left w:val="none" w:sz="0" w:space="0" w:color="auto"/>
            <w:bottom w:val="none" w:sz="0" w:space="0" w:color="auto"/>
            <w:right w:val="none" w:sz="0" w:space="0" w:color="auto"/>
          </w:divBdr>
        </w:div>
        <w:div w:id="1487284689">
          <w:marLeft w:val="0"/>
          <w:marRight w:val="0"/>
          <w:marTop w:val="0"/>
          <w:marBottom w:val="0"/>
          <w:divBdr>
            <w:top w:val="none" w:sz="0" w:space="0" w:color="auto"/>
            <w:left w:val="none" w:sz="0" w:space="0" w:color="auto"/>
            <w:bottom w:val="none" w:sz="0" w:space="0" w:color="auto"/>
            <w:right w:val="none" w:sz="0" w:space="0" w:color="auto"/>
          </w:divBdr>
        </w:div>
        <w:div w:id="1090197236">
          <w:marLeft w:val="0"/>
          <w:marRight w:val="0"/>
          <w:marTop w:val="0"/>
          <w:marBottom w:val="0"/>
          <w:divBdr>
            <w:top w:val="none" w:sz="0" w:space="0" w:color="auto"/>
            <w:left w:val="none" w:sz="0" w:space="0" w:color="auto"/>
            <w:bottom w:val="none" w:sz="0" w:space="0" w:color="auto"/>
            <w:right w:val="none" w:sz="0" w:space="0" w:color="auto"/>
          </w:divBdr>
        </w:div>
        <w:div w:id="642464501">
          <w:marLeft w:val="0"/>
          <w:marRight w:val="0"/>
          <w:marTop w:val="0"/>
          <w:marBottom w:val="0"/>
          <w:divBdr>
            <w:top w:val="none" w:sz="0" w:space="0" w:color="auto"/>
            <w:left w:val="none" w:sz="0" w:space="0" w:color="auto"/>
            <w:bottom w:val="none" w:sz="0" w:space="0" w:color="auto"/>
            <w:right w:val="none" w:sz="0" w:space="0" w:color="auto"/>
          </w:divBdr>
        </w:div>
        <w:div w:id="1629824224">
          <w:marLeft w:val="0"/>
          <w:marRight w:val="0"/>
          <w:marTop w:val="0"/>
          <w:marBottom w:val="0"/>
          <w:divBdr>
            <w:top w:val="none" w:sz="0" w:space="0" w:color="auto"/>
            <w:left w:val="none" w:sz="0" w:space="0" w:color="auto"/>
            <w:bottom w:val="none" w:sz="0" w:space="0" w:color="auto"/>
            <w:right w:val="none" w:sz="0" w:space="0" w:color="auto"/>
          </w:divBdr>
        </w:div>
        <w:div w:id="1024743568">
          <w:marLeft w:val="0"/>
          <w:marRight w:val="0"/>
          <w:marTop w:val="0"/>
          <w:marBottom w:val="0"/>
          <w:divBdr>
            <w:top w:val="none" w:sz="0" w:space="0" w:color="auto"/>
            <w:left w:val="none" w:sz="0" w:space="0" w:color="auto"/>
            <w:bottom w:val="none" w:sz="0" w:space="0" w:color="auto"/>
            <w:right w:val="none" w:sz="0" w:space="0" w:color="auto"/>
          </w:divBdr>
        </w:div>
        <w:div w:id="634608231">
          <w:marLeft w:val="0"/>
          <w:marRight w:val="0"/>
          <w:marTop w:val="0"/>
          <w:marBottom w:val="0"/>
          <w:divBdr>
            <w:top w:val="none" w:sz="0" w:space="0" w:color="auto"/>
            <w:left w:val="none" w:sz="0" w:space="0" w:color="auto"/>
            <w:bottom w:val="none" w:sz="0" w:space="0" w:color="auto"/>
            <w:right w:val="none" w:sz="0" w:space="0" w:color="auto"/>
          </w:divBdr>
        </w:div>
        <w:div w:id="1261598649">
          <w:marLeft w:val="0"/>
          <w:marRight w:val="0"/>
          <w:marTop w:val="0"/>
          <w:marBottom w:val="0"/>
          <w:divBdr>
            <w:top w:val="none" w:sz="0" w:space="0" w:color="auto"/>
            <w:left w:val="none" w:sz="0" w:space="0" w:color="auto"/>
            <w:bottom w:val="none" w:sz="0" w:space="0" w:color="auto"/>
            <w:right w:val="none" w:sz="0" w:space="0" w:color="auto"/>
          </w:divBdr>
        </w:div>
        <w:div w:id="782310069">
          <w:marLeft w:val="0"/>
          <w:marRight w:val="0"/>
          <w:marTop w:val="0"/>
          <w:marBottom w:val="0"/>
          <w:divBdr>
            <w:top w:val="none" w:sz="0" w:space="0" w:color="auto"/>
            <w:left w:val="none" w:sz="0" w:space="0" w:color="auto"/>
            <w:bottom w:val="none" w:sz="0" w:space="0" w:color="auto"/>
            <w:right w:val="none" w:sz="0" w:space="0" w:color="auto"/>
          </w:divBdr>
        </w:div>
        <w:div w:id="537620799">
          <w:marLeft w:val="0"/>
          <w:marRight w:val="0"/>
          <w:marTop w:val="0"/>
          <w:marBottom w:val="0"/>
          <w:divBdr>
            <w:top w:val="none" w:sz="0" w:space="0" w:color="auto"/>
            <w:left w:val="none" w:sz="0" w:space="0" w:color="auto"/>
            <w:bottom w:val="none" w:sz="0" w:space="0" w:color="auto"/>
            <w:right w:val="none" w:sz="0" w:space="0" w:color="auto"/>
          </w:divBdr>
        </w:div>
        <w:div w:id="956178143">
          <w:marLeft w:val="0"/>
          <w:marRight w:val="0"/>
          <w:marTop w:val="0"/>
          <w:marBottom w:val="0"/>
          <w:divBdr>
            <w:top w:val="none" w:sz="0" w:space="0" w:color="auto"/>
            <w:left w:val="none" w:sz="0" w:space="0" w:color="auto"/>
            <w:bottom w:val="none" w:sz="0" w:space="0" w:color="auto"/>
            <w:right w:val="none" w:sz="0" w:space="0" w:color="auto"/>
          </w:divBdr>
        </w:div>
        <w:div w:id="1639800528">
          <w:marLeft w:val="0"/>
          <w:marRight w:val="0"/>
          <w:marTop w:val="0"/>
          <w:marBottom w:val="0"/>
          <w:divBdr>
            <w:top w:val="none" w:sz="0" w:space="0" w:color="auto"/>
            <w:left w:val="none" w:sz="0" w:space="0" w:color="auto"/>
            <w:bottom w:val="none" w:sz="0" w:space="0" w:color="auto"/>
            <w:right w:val="none" w:sz="0" w:space="0" w:color="auto"/>
          </w:divBdr>
        </w:div>
      </w:divsChild>
    </w:div>
    <w:div w:id="758059651">
      <w:bodyDiv w:val="1"/>
      <w:marLeft w:val="0"/>
      <w:marRight w:val="0"/>
      <w:marTop w:val="0"/>
      <w:marBottom w:val="0"/>
      <w:divBdr>
        <w:top w:val="none" w:sz="0" w:space="0" w:color="auto"/>
        <w:left w:val="none" w:sz="0" w:space="0" w:color="auto"/>
        <w:bottom w:val="none" w:sz="0" w:space="0" w:color="auto"/>
        <w:right w:val="none" w:sz="0" w:space="0" w:color="auto"/>
      </w:divBdr>
      <w:divsChild>
        <w:div w:id="1497065281">
          <w:marLeft w:val="0"/>
          <w:marRight w:val="0"/>
          <w:marTop w:val="0"/>
          <w:marBottom w:val="0"/>
          <w:divBdr>
            <w:top w:val="none" w:sz="0" w:space="0" w:color="auto"/>
            <w:left w:val="none" w:sz="0" w:space="0" w:color="auto"/>
            <w:bottom w:val="none" w:sz="0" w:space="0" w:color="auto"/>
            <w:right w:val="none" w:sz="0" w:space="0" w:color="auto"/>
          </w:divBdr>
        </w:div>
        <w:div w:id="1032338738">
          <w:marLeft w:val="0"/>
          <w:marRight w:val="0"/>
          <w:marTop w:val="0"/>
          <w:marBottom w:val="0"/>
          <w:divBdr>
            <w:top w:val="none" w:sz="0" w:space="0" w:color="auto"/>
            <w:left w:val="none" w:sz="0" w:space="0" w:color="auto"/>
            <w:bottom w:val="none" w:sz="0" w:space="0" w:color="auto"/>
            <w:right w:val="none" w:sz="0" w:space="0" w:color="auto"/>
          </w:divBdr>
        </w:div>
        <w:div w:id="1260486495">
          <w:marLeft w:val="0"/>
          <w:marRight w:val="0"/>
          <w:marTop w:val="0"/>
          <w:marBottom w:val="0"/>
          <w:divBdr>
            <w:top w:val="none" w:sz="0" w:space="0" w:color="auto"/>
            <w:left w:val="none" w:sz="0" w:space="0" w:color="auto"/>
            <w:bottom w:val="none" w:sz="0" w:space="0" w:color="auto"/>
            <w:right w:val="none" w:sz="0" w:space="0" w:color="auto"/>
          </w:divBdr>
        </w:div>
        <w:div w:id="42026191">
          <w:marLeft w:val="0"/>
          <w:marRight w:val="0"/>
          <w:marTop w:val="0"/>
          <w:marBottom w:val="0"/>
          <w:divBdr>
            <w:top w:val="none" w:sz="0" w:space="0" w:color="auto"/>
            <w:left w:val="none" w:sz="0" w:space="0" w:color="auto"/>
            <w:bottom w:val="none" w:sz="0" w:space="0" w:color="auto"/>
            <w:right w:val="none" w:sz="0" w:space="0" w:color="auto"/>
          </w:divBdr>
        </w:div>
        <w:div w:id="1303654682">
          <w:marLeft w:val="0"/>
          <w:marRight w:val="0"/>
          <w:marTop w:val="0"/>
          <w:marBottom w:val="0"/>
          <w:divBdr>
            <w:top w:val="none" w:sz="0" w:space="0" w:color="auto"/>
            <w:left w:val="none" w:sz="0" w:space="0" w:color="auto"/>
            <w:bottom w:val="none" w:sz="0" w:space="0" w:color="auto"/>
            <w:right w:val="none" w:sz="0" w:space="0" w:color="auto"/>
          </w:divBdr>
        </w:div>
        <w:div w:id="1294673885">
          <w:marLeft w:val="0"/>
          <w:marRight w:val="0"/>
          <w:marTop w:val="0"/>
          <w:marBottom w:val="0"/>
          <w:divBdr>
            <w:top w:val="none" w:sz="0" w:space="0" w:color="auto"/>
            <w:left w:val="none" w:sz="0" w:space="0" w:color="auto"/>
            <w:bottom w:val="none" w:sz="0" w:space="0" w:color="auto"/>
            <w:right w:val="none" w:sz="0" w:space="0" w:color="auto"/>
          </w:divBdr>
        </w:div>
        <w:div w:id="1720743661">
          <w:marLeft w:val="0"/>
          <w:marRight w:val="0"/>
          <w:marTop w:val="0"/>
          <w:marBottom w:val="0"/>
          <w:divBdr>
            <w:top w:val="none" w:sz="0" w:space="0" w:color="auto"/>
            <w:left w:val="none" w:sz="0" w:space="0" w:color="auto"/>
            <w:bottom w:val="none" w:sz="0" w:space="0" w:color="auto"/>
            <w:right w:val="none" w:sz="0" w:space="0" w:color="auto"/>
          </w:divBdr>
        </w:div>
        <w:div w:id="2071077994">
          <w:marLeft w:val="0"/>
          <w:marRight w:val="0"/>
          <w:marTop w:val="0"/>
          <w:marBottom w:val="0"/>
          <w:divBdr>
            <w:top w:val="none" w:sz="0" w:space="0" w:color="auto"/>
            <w:left w:val="none" w:sz="0" w:space="0" w:color="auto"/>
            <w:bottom w:val="none" w:sz="0" w:space="0" w:color="auto"/>
            <w:right w:val="none" w:sz="0" w:space="0" w:color="auto"/>
          </w:divBdr>
        </w:div>
        <w:div w:id="1787816">
          <w:marLeft w:val="0"/>
          <w:marRight w:val="0"/>
          <w:marTop w:val="0"/>
          <w:marBottom w:val="0"/>
          <w:divBdr>
            <w:top w:val="none" w:sz="0" w:space="0" w:color="auto"/>
            <w:left w:val="none" w:sz="0" w:space="0" w:color="auto"/>
            <w:bottom w:val="none" w:sz="0" w:space="0" w:color="auto"/>
            <w:right w:val="none" w:sz="0" w:space="0" w:color="auto"/>
          </w:divBdr>
        </w:div>
        <w:div w:id="567496296">
          <w:marLeft w:val="0"/>
          <w:marRight w:val="0"/>
          <w:marTop w:val="0"/>
          <w:marBottom w:val="0"/>
          <w:divBdr>
            <w:top w:val="none" w:sz="0" w:space="0" w:color="auto"/>
            <w:left w:val="none" w:sz="0" w:space="0" w:color="auto"/>
            <w:bottom w:val="none" w:sz="0" w:space="0" w:color="auto"/>
            <w:right w:val="none" w:sz="0" w:space="0" w:color="auto"/>
          </w:divBdr>
        </w:div>
        <w:div w:id="80102457">
          <w:marLeft w:val="0"/>
          <w:marRight w:val="0"/>
          <w:marTop w:val="0"/>
          <w:marBottom w:val="0"/>
          <w:divBdr>
            <w:top w:val="none" w:sz="0" w:space="0" w:color="auto"/>
            <w:left w:val="none" w:sz="0" w:space="0" w:color="auto"/>
            <w:bottom w:val="none" w:sz="0" w:space="0" w:color="auto"/>
            <w:right w:val="none" w:sz="0" w:space="0" w:color="auto"/>
          </w:divBdr>
        </w:div>
        <w:div w:id="1374960282">
          <w:marLeft w:val="0"/>
          <w:marRight w:val="0"/>
          <w:marTop w:val="0"/>
          <w:marBottom w:val="0"/>
          <w:divBdr>
            <w:top w:val="none" w:sz="0" w:space="0" w:color="auto"/>
            <w:left w:val="none" w:sz="0" w:space="0" w:color="auto"/>
            <w:bottom w:val="none" w:sz="0" w:space="0" w:color="auto"/>
            <w:right w:val="none" w:sz="0" w:space="0" w:color="auto"/>
          </w:divBdr>
        </w:div>
        <w:div w:id="1332293519">
          <w:marLeft w:val="0"/>
          <w:marRight w:val="0"/>
          <w:marTop w:val="0"/>
          <w:marBottom w:val="0"/>
          <w:divBdr>
            <w:top w:val="none" w:sz="0" w:space="0" w:color="auto"/>
            <w:left w:val="none" w:sz="0" w:space="0" w:color="auto"/>
            <w:bottom w:val="none" w:sz="0" w:space="0" w:color="auto"/>
            <w:right w:val="none" w:sz="0" w:space="0" w:color="auto"/>
          </w:divBdr>
        </w:div>
        <w:div w:id="153880808">
          <w:marLeft w:val="0"/>
          <w:marRight w:val="0"/>
          <w:marTop w:val="0"/>
          <w:marBottom w:val="0"/>
          <w:divBdr>
            <w:top w:val="none" w:sz="0" w:space="0" w:color="auto"/>
            <w:left w:val="none" w:sz="0" w:space="0" w:color="auto"/>
            <w:bottom w:val="none" w:sz="0" w:space="0" w:color="auto"/>
            <w:right w:val="none" w:sz="0" w:space="0" w:color="auto"/>
          </w:divBdr>
        </w:div>
        <w:div w:id="811409198">
          <w:marLeft w:val="0"/>
          <w:marRight w:val="0"/>
          <w:marTop w:val="0"/>
          <w:marBottom w:val="0"/>
          <w:divBdr>
            <w:top w:val="none" w:sz="0" w:space="0" w:color="auto"/>
            <w:left w:val="none" w:sz="0" w:space="0" w:color="auto"/>
            <w:bottom w:val="none" w:sz="0" w:space="0" w:color="auto"/>
            <w:right w:val="none" w:sz="0" w:space="0" w:color="auto"/>
          </w:divBdr>
        </w:div>
        <w:div w:id="1010792788">
          <w:marLeft w:val="0"/>
          <w:marRight w:val="0"/>
          <w:marTop w:val="0"/>
          <w:marBottom w:val="0"/>
          <w:divBdr>
            <w:top w:val="none" w:sz="0" w:space="0" w:color="auto"/>
            <w:left w:val="none" w:sz="0" w:space="0" w:color="auto"/>
            <w:bottom w:val="none" w:sz="0" w:space="0" w:color="auto"/>
            <w:right w:val="none" w:sz="0" w:space="0" w:color="auto"/>
          </w:divBdr>
        </w:div>
        <w:div w:id="1175220915">
          <w:marLeft w:val="0"/>
          <w:marRight w:val="0"/>
          <w:marTop w:val="0"/>
          <w:marBottom w:val="0"/>
          <w:divBdr>
            <w:top w:val="none" w:sz="0" w:space="0" w:color="auto"/>
            <w:left w:val="none" w:sz="0" w:space="0" w:color="auto"/>
            <w:bottom w:val="none" w:sz="0" w:space="0" w:color="auto"/>
            <w:right w:val="none" w:sz="0" w:space="0" w:color="auto"/>
          </w:divBdr>
        </w:div>
        <w:div w:id="1477141325">
          <w:marLeft w:val="0"/>
          <w:marRight w:val="0"/>
          <w:marTop w:val="0"/>
          <w:marBottom w:val="0"/>
          <w:divBdr>
            <w:top w:val="none" w:sz="0" w:space="0" w:color="auto"/>
            <w:left w:val="none" w:sz="0" w:space="0" w:color="auto"/>
            <w:bottom w:val="none" w:sz="0" w:space="0" w:color="auto"/>
            <w:right w:val="none" w:sz="0" w:space="0" w:color="auto"/>
          </w:divBdr>
        </w:div>
        <w:div w:id="387412415">
          <w:marLeft w:val="0"/>
          <w:marRight w:val="0"/>
          <w:marTop w:val="0"/>
          <w:marBottom w:val="0"/>
          <w:divBdr>
            <w:top w:val="none" w:sz="0" w:space="0" w:color="auto"/>
            <w:left w:val="none" w:sz="0" w:space="0" w:color="auto"/>
            <w:bottom w:val="none" w:sz="0" w:space="0" w:color="auto"/>
            <w:right w:val="none" w:sz="0" w:space="0" w:color="auto"/>
          </w:divBdr>
        </w:div>
        <w:div w:id="1359165348">
          <w:marLeft w:val="0"/>
          <w:marRight w:val="0"/>
          <w:marTop w:val="0"/>
          <w:marBottom w:val="0"/>
          <w:divBdr>
            <w:top w:val="none" w:sz="0" w:space="0" w:color="auto"/>
            <w:left w:val="none" w:sz="0" w:space="0" w:color="auto"/>
            <w:bottom w:val="none" w:sz="0" w:space="0" w:color="auto"/>
            <w:right w:val="none" w:sz="0" w:space="0" w:color="auto"/>
          </w:divBdr>
        </w:div>
        <w:div w:id="924532788">
          <w:marLeft w:val="0"/>
          <w:marRight w:val="0"/>
          <w:marTop w:val="0"/>
          <w:marBottom w:val="0"/>
          <w:divBdr>
            <w:top w:val="none" w:sz="0" w:space="0" w:color="auto"/>
            <w:left w:val="none" w:sz="0" w:space="0" w:color="auto"/>
            <w:bottom w:val="none" w:sz="0" w:space="0" w:color="auto"/>
            <w:right w:val="none" w:sz="0" w:space="0" w:color="auto"/>
          </w:divBdr>
        </w:div>
      </w:divsChild>
    </w:div>
    <w:div w:id="857280587">
      <w:bodyDiv w:val="1"/>
      <w:marLeft w:val="0"/>
      <w:marRight w:val="0"/>
      <w:marTop w:val="0"/>
      <w:marBottom w:val="0"/>
      <w:divBdr>
        <w:top w:val="none" w:sz="0" w:space="0" w:color="auto"/>
        <w:left w:val="none" w:sz="0" w:space="0" w:color="auto"/>
        <w:bottom w:val="none" w:sz="0" w:space="0" w:color="auto"/>
        <w:right w:val="none" w:sz="0" w:space="0" w:color="auto"/>
      </w:divBdr>
      <w:divsChild>
        <w:div w:id="988677676">
          <w:marLeft w:val="0"/>
          <w:marRight w:val="0"/>
          <w:marTop w:val="0"/>
          <w:marBottom w:val="0"/>
          <w:divBdr>
            <w:top w:val="none" w:sz="0" w:space="0" w:color="auto"/>
            <w:left w:val="none" w:sz="0" w:space="0" w:color="auto"/>
            <w:bottom w:val="none" w:sz="0" w:space="0" w:color="auto"/>
            <w:right w:val="none" w:sz="0" w:space="0" w:color="auto"/>
          </w:divBdr>
        </w:div>
        <w:div w:id="1609000978">
          <w:marLeft w:val="0"/>
          <w:marRight w:val="0"/>
          <w:marTop w:val="0"/>
          <w:marBottom w:val="0"/>
          <w:divBdr>
            <w:top w:val="none" w:sz="0" w:space="0" w:color="auto"/>
            <w:left w:val="none" w:sz="0" w:space="0" w:color="auto"/>
            <w:bottom w:val="none" w:sz="0" w:space="0" w:color="auto"/>
            <w:right w:val="none" w:sz="0" w:space="0" w:color="auto"/>
          </w:divBdr>
        </w:div>
        <w:div w:id="550311155">
          <w:marLeft w:val="0"/>
          <w:marRight w:val="0"/>
          <w:marTop w:val="0"/>
          <w:marBottom w:val="0"/>
          <w:divBdr>
            <w:top w:val="none" w:sz="0" w:space="0" w:color="auto"/>
            <w:left w:val="none" w:sz="0" w:space="0" w:color="auto"/>
            <w:bottom w:val="none" w:sz="0" w:space="0" w:color="auto"/>
            <w:right w:val="none" w:sz="0" w:space="0" w:color="auto"/>
          </w:divBdr>
        </w:div>
        <w:div w:id="829567251">
          <w:marLeft w:val="0"/>
          <w:marRight w:val="0"/>
          <w:marTop w:val="0"/>
          <w:marBottom w:val="0"/>
          <w:divBdr>
            <w:top w:val="none" w:sz="0" w:space="0" w:color="auto"/>
            <w:left w:val="none" w:sz="0" w:space="0" w:color="auto"/>
            <w:bottom w:val="none" w:sz="0" w:space="0" w:color="auto"/>
            <w:right w:val="none" w:sz="0" w:space="0" w:color="auto"/>
          </w:divBdr>
        </w:div>
        <w:div w:id="865293365">
          <w:marLeft w:val="0"/>
          <w:marRight w:val="0"/>
          <w:marTop w:val="0"/>
          <w:marBottom w:val="0"/>
          <w:divBdr>
            <w:top w:val="none" w:sz="0" w:space="0" w:color="auto"/>
            <w:left w:val="none" w:sz="0" w:space="0" w:color="auto"/>
            <w:bottom w:val="none" w:sz="0" w:space="0" w:color="auto"/>
            <w:right w:val="none" w:sz="0" w:space="0" w:color="auto"/>
          </w:divBdr>
        </w:div>
        <w:div w:id="658507272">
          <w:marLeft w:val="0"/>
          <w:marRight w:val="0"/>
          <w:marTop w:val="0"/>
          <w:marBottom w:val="0"/>
          <w:divBdr>
            <w:top w:val="none" w:sz="0" w:space="0" w:color="auto"/>
            <w:left w:val="none" w:sz="0" w:space="0" w:color="auto"/>
            <w:bottom w:val="none" w:sz="0" w:space="0" w:color="auto"/>
            <w:right w:val="none" w:sz="0" w:space="0" w:color="auto"/>
          </w:divBdr>
        </w:div>
        <w:div w:id="1699232224">
          <w:marLeft w:val="0"/>
          <w:marRight w:val="0"/>
          <w:marTop w:val="0"/>
          <w:marBottom w:val="0"/>
          <w:divBdr>
            <w:top w:val="none" w:sz="0" w:space="0" w:color="auto"/>
            <w:left w:val="none" w:sz="0" w:space="0" w:color="auto"/>
            <w:bottom w:val="none" w:sz="0" w:space="0" w:color="auto"/>
            <w:right w:val="none" w:sz="0" w:space="0" w:color="auto"/>
          </w:divBdr>
        </w:div>
        <w:div w:id="1818524645">
          <w:marLeft w:val="0"/>
          <w:marRight w:val="0"/>
          <w:marTop w:val="0"/>
          <w:marBottom w:val="0"/>
          <w:divBdr>
            <w:top w:val="none" w:sz="0" w:space="0" w:color="auto"/>
            <w:left w:val="none" w:sz="0" w:space="0" w:color="auto"/>
            <w:bottom w:val="none" w:sz="0" w:space="0" w:color="auto"/>
            <w:right w:val="none" w:sz="0" w:space="0" w:color="auto"/>
          </w:divBdr>
        </w:div>
        <w:div w:id="808546838">
          <w:marLeft w:val="0"/>
          <w:marRight w:val="0"/>
          <w:marTop w:val="0"/>
          <w:marBottom w:val="0"/>
          <w:divBdr>
            <w:top w:val="none" w:sz="0" w:space="0" w:color="auto"/>
            <w:left w:val="none" w:sz="0" w:space="0" w:color="auto"/>
            <w:bottom w:val="none" w:sz="0" w:space="0" w:color="auto"/>
            <w:right w:val="none" w:sz="0" w:space="0" w:color="auto"/>
          </w:divBdr>
        </w:div>
        <w:div w:id="1787498889">
          <w:marLeft w:val="0"/>
          <w:marRight w:val="0"/>
          <w:marTop w:val="0"/>
          <w:marBottom w:val="0"/>
          <w:divBdr>
            <w:top w:val="none" w:sz="0" w:space="0" w:color="auto"/>
            <w:left w:val="none" w:sz="0" w:space="0" w:color="auto"/>
            <w:bottom w:val="none" w:sz="0" w:space="0" w:color="auto"/>
            <w:right w:val="none" w:sz="0" w:space="0" w:color="auto"/>
          </w:divBdr>
        </w:div>
      </w:divsChild>
    </w:div>
    <w:div w:id="1147546820">
      <w:bodyDiv w:val="1"/>
      <w:marLeft w:val="0"/>
      <w:marRight w:val="0"/>
      <w:marTop w:val="0"/>
      <w:marBottom w:val="0"/>
      <w:divBdr>
        <w:top w:val="none" w:sz="0" w:space="0" w:color="auto"/>
        <w:left w:val="none" w:sz="0" w:space="0" w:color="auto"/>
        <w:bottom w:val="none" w:sz="0" w:space="0" w:color="auto"/>
        <w:right w:val="none" w:sz="0" w:space="0" w:color="auto"/>
      </w:divBdr>
      <w:divsChild>
        <w:div w:id="684936727">
          <w:marLeft w:val="0"/>
          <w:marRight w:val="0"/>
          <w:marTop w:val="0"/>
          <w:marBottom w:val="0"/>
          <w:divBdr>
            <w:top w:val="none" w:sz="0" w:space="0" w:color="auto"/>
            <w:left w:val="none" w:sz="0" w:space="0" w:color="auto"/>
            <w:bottom w:val="none" w:sz="0" w:space="0" w:color="auto"/>
            <w:right w:val="none" w:sz="0" w:space="0" w:color="auto"/>
          </w:divBdr>
        </w:div>
        <w:div w:id="1514372721">
          <w:marLeft w:val="0"/>
          <w:marRight w:val="0"/>
          <w:marTop w:val="0"/>
          <w:marBottom w:val="0"/>
          <w:divBdr>
            <w:top w:val="none" w:sz="0" w:space="0" w:color="auto"/>
            <w:left w:val="none" w:sz="0" w:space="0" w:color="auto"/>
            <w:bottom w:val="none" w:sz="0" w:space="0" w:color="auto"/>
            <w:right w:val="none" w:sz="0" w:space="0" w:color="auto"/>
          </w:divBdr>
        </w:div>
        <w:div w:id="1769158691">
          <w:marLeft w:val="0"/>
          <w:marRight w:val="0"/>
          <w:marTop w:val="0"/>
          <w:marBottom w:val="0"/>
          <w:divBdr>
            <w:top w:val="none" w:sz="0" w:space="0" w:color="auto"/>
            <w:left w:val="none" w:sz="0" w:space="0" w:color="auto"/>
            <w:bottom w:val="none" w:sz="0" w:space="0" w:color="auto"/>
            <w:right w:val="none" w:sz="0" w:space="0" w:color="auto"/>
          </w:divBdr>
        </w:div>
        <w:div w:id="780995046">
          <w:marLeft w:val="0"/>
          <w:marRight w:val="0"/>
          <w:marTop w:val="0"/>
          <w:marBottom w:val="0"/>
          <w:divBdr>
            <w:top w:val="none" w:sz="0" w:space="0" w:color="auto"/>
            <w:left w:val="none" w:sz="0" w:space="0" w:color="auto"/>
            <w:bottom w:val="none" w:sz="0" w:space="0" w:color="auto"/>
            <w:right w:val="none" w:sz="0" w:space="0" w:color="auto"/>
          </w:divBdr>
        </w:div>
        <w:div w:id="935089318">
          <w:marLeft w:val="0"/>
          <w:marRight w:val="0"/>
          <w:marTop w:val="0"/>
          <w:marBottom w:val="0"/>
          <w:divBdr>
            <w:top w:val="none" w:sz="0" w:space="0" w:color="auto"/>
            <w:left w:val="none" w:sz="0" w:space="0" w:color="auto"/>
            <w:bottom w:val="none" w:sz="0" w:space="0" w:color="auto"/>
            <w:right w:val="none" w:sz="0" w:space="0" w:color="auto"/>
          </w:divBdr>
        </w:div>
        <w:div w:id="27992228">
          <w:marLeft w:val="0"/>
          <w:marRight w:val="0"/>
          <w:marTop w:val="0"/>
          <w:marBottom w:val="0"/>
          <w:divBdr>
            <w:top w:val="none" w:sz="0" w:space="0" w:color="auto"/>
            <w:left w:val="none" w:sz="0" w:space="0" w:color="auto"/>
            <w:bottom w:val="none" w:sz="0" w:space="0" w:color="auto"/>
            <w:right w:val="none" w:sz="0" w:space="0" w:color="auto"/>
          </w:divBdr>
        </w:div>
        <w:div w:id="1362632146">
          <w:marLeft w:val="0"/>
          <w:marRight w:val="0"/>
          <w:marTop w:val="0"/>
          <w:marBottom w:val="0"/>
          <w:divBdr>
            <w:top w:val="none" w:sz="0" w:space="0" w:color="auto"/>
            <w:left w:val="none" w:sz="0" w:space="0" w:color="auto"/>
            <w:bottom w:val="none" w:sz="0" w:space="0" w:color="auto"/>
            <w:right w:val="none" w:sz="0" w:space="0" w:color="auto"/>
          </w:divBdr>
        </w:div>
        <w:div w:id="166020685">
          <w:marLeft w:val="0"/>
          <w:marRight w:val="0"/>
          <w:marTop w:val="0"/>
          <w:marBottom w:val="0"/>
          <w:divBdr>
            <w:top w:val="none" w:sz="0" w:space="0" w:color="auto"/>
            <w:left w:val="none" w:sz="0" w:space="0" w:color="auto"/>
            <w:bottom w:val="none" w:sz="0" w:space="0" w:color="auto"/>
            <w:right w:val="none" w:sz="0" w:space="0" w:color="auto"/>
          </w:divBdr>
        </w:div>
        <w:div w:id="361171865">
          <w:marLeft w:val="0"/>
          <w:marRight w:val="0"/>
          <w:marTop w:val="0"/>
          <w:marBottom w:val="0"/>
          <w:divBdr>
            <w:top w:val="none" w:sz="0" w:space="0" w:color="auto"/>
            <w:left w:val="none" w:sz="0" w:space="0" w:color="auto"/>
            <w:bottom w:val="none" w:sz="0" w:space="0" w:color="auto"/>
            <w:right w:val="none" w:sz="0" w:space="0" w:color="auto"/>
          </w:divBdr>
        </w:div>
        <w:div w:id="1842624598">
          <w:marLeft w:val="0"/>
          <w:marRight w:val="0"/>
          <w:marTop w:val="0"/>
          <w:marBottom w:val="0"/>
          <w:divBdr>
            <w:top w:val="none" w:sz="0" w:space="0" w:color="auto"/>
            <w:left w:val="none" w:sz="0" w:space="0" w:color="auto"/>
            <w:bottom w:val="none" w:sz="0" w:space="0" w:color="auto"/>
            <w:right w:val="none" w:sz="0" w:space="0" w:color="auto"/>
          </w:divBdr>
        </w:div>
        <w:div w:id="1088233451">
          <w:marLeft w:val="0"/>
          <w:marRight w:val="0"/>
          <w:marTop w:val="0"/>
          <w:marBottom w:val="0"/>
          <w:divBdr>
            <w:top w:val="none" w:sz="0" w:space="0" w:color="auto"/>
            <w:left w:val="none" w:sz="0" w:space="0" w:color="auto"/>
            <w:bottom w:val="none" w:sz="0" w:space="0" w:color="auto"/>
            <w:right w:val="none" w:sz="0" w:space="0" w:color="auto"/>
          </w:divBdr>
        </w:div>
        <w:div w:id="479927929">
          <w:marLeft w:val="0"/>
          <w:marRight w:val="0"/>
          <w:marTop w:val="0"/>
          <w:marBottom w:val="0"/>
          <w:divBdr>
            <w:top w:val="none" w:sz="0" w:space="0" w:color="auto"/>
            <w:left w:val="none" w:sz="0" w:space="0" w:color="auto"/>
            <w:bottom w:val="none" w:sz="0" w:space="0" w:color="auto"/>
            <w:right w:val="none" w:sz="0" w:space="0" w:color="auto"/>
          </w:divBdr>
        </w:div>
        <w:div w:id="231891783">
          <w:marLeft w:val="0"/>
          <w:marRight w:val="0"/>
          <w:marTop w:val="0"/>
          <w:marBottom w:val="0"/>
          <w:divBdr>
            <w:top w:val="none" w:sz="0" w:space="0" w:color="auto"/>
            <w:left w:val="none" w:sz="0" w:space="0" w:color="auto"/>
            <w:bottom w:val="none" w:sz="0" w:space="0" w:color="auto"/>
            <w:right w:val="none" w:sz="0" w:space="0" w:color="auto"/>
          </w:divBdr>
        </w:div>
      </w:divsChild>
    </w:div>
    <w:div w:id="1155756709">
      <w:bodyDiv w:val="1"/>
      <w:marLeft w:val="0"/>
      <w:marRight w:val="0"/>
      <w:marTop w:val="0"/>
      <w:marBottom w:val="0"/>
      <w:divBdr>
        <w:top w:val="none" w:sz="0" w:space="0" w:color="auto"/>
        <w:left w:val="none" w:sz="0" w:space="0" w:color="auto"/>
        <w:bottom w:val="none" w:sz="0" w:space="0" w:color="auto"/>
        <w:right w:val="none" w:sz="0" w:space="0" w:color="auto"/>
      </w:divBdr>
      <w:divsChild>
        <w:div w:id="1033575411">
          <w:marLeft w:val="0"/>
          <w:marRight w:val="0"/>
          <w:marTop w:val="0"/>
          <w:marBottom w:val="0"/>
          <w:divBdr>
            <w:top w:val="none" w:sz="0" w:space="0" w:color="auto"/>
            <w:left w:val="none" w:sz="0" w:space="0" w:color="auto"/>
            <w:bottom w:val="none" w:sz="0" w:space="0" w:color="auto"/>
            <w:right w:val="none" w:sz="0" w:space="0" w:color="auto"/>
          </w:divBdr>
        </w:div>
        <w:div w:id="1415476131">
          <w:marLeft w:val="0"/>
          <w:marRight w:val="0"/>
          <w:marTop w:val="0"/>
          <w:marBottom w:val="0"/>
          <w:divBdr>
            <w:top w:val="none" w:sz="0" w:space="0" w:color="auto"/>
            <w:left w:val="none" w:sz="0" w:space="0" w:color="auto"/>
            <w:bottom w:val="none" w:sz="0" w:space="0" w:color="auto"/>
            <w:right w:val="none" w:sz="0" w:space="0" w:color="auto"/>
          </w:divBdr>
        </w:div>
        <w:div w:id="1358003331">
          <w:marLeft w:val="0"/>
          <w:marRight w:val="0"/>
          <w:marTop w:val="0"/>
          <w:marBottom w:val="0"/>
          <w:divBdr>
            <w:top w:val="none" w:sz="0" w:space="0" w:color="auto"/>
            <w:left w:val="none" w:sz="0" w:space="0" w:color="auto"/>
            <w:bottom w:val="none" w:sz="0" w:space="0" w:color="auto"/>
            <w:right w:val="none" w:sz="0" w:space="0" w:color="auto"/>
          </w:divBdr>
        </w:div>
        <w:div w:id="1267351803">
          <w:marLeft w:val="0"/>
          <w:marRight w:val="0"/>
          <w:marTop w:val="0"/>
          <w:marBottom w:val="0"/>
          <w:divBdr>
            <w:top w:val="none" w:sz="0" w:space="0" w:color="auto"/>
            <w:left w:val="none" w:sz="0" w:space="0" w:color="auto"/>
            <w:bottom w:val="none" w:sz="0" w:space="0" w:color="auto"/>
            <w:right w:val="none" w:sz="0" w:space="0" w:color="auto"/>
          </w:divBdr>
        </w:div>
        <w:div w:id="1852377578">
          <w:marLeft w:val="0"/>
          <w:marRight w:val="0"/>
          <w:marTop w:val="0"/>
          <w:marBottom w:val="0"/>
          <w:divBdr>
            <w:top w:val="none" w:sz="0" w:space="0" w:color="auto"/>
            <w:left w:val="none" w:sz="0" w:space="0" w:color="auto"/>
            <w:bottom w:val="none" w:sz="0" w:space="0" w:color="auto"/>
            <w:right w:val="none" w:sz="0" w:space="0" w:color="auto"/>
          </w:divBdr>
        </w:div>
        <w:div w:id="1822306858">
          <w:marLeft w:val="0"/>
          <w:marRight w:val="0"/>
          <w:marTop w:val="0"/>
          <w:marBottom w:val="0"/>
          <w:divBdr>
            <w:top w:val="none" w:sz="0" w:space="0" w:color="auto"/>
            <w:left w:val="none" w:sz="0" w:space="0" w:color="auto"/>
            <w:bottom w:val="none" w:sz="0" w:space="0" w:color="auto"/>
            <w:right w:val="none" w:sz="0" w:space="0" w:color="auto"/>
          </w:divBdr>
        </w:div>
        <w:div w:id="120995970">
          <w:marLeft w:val="0"/>
          <w:marRight w:val="0"/>
          <w:marTop w:val="0"/>
          <w:marBottom w:val="0"/>
          <w:divBdr>
            <w:top w:val="none" w:sz="0" w:space="0" w:color="auto"/>
            <w:left w:val="none" w:sz="0" w:space="0" w:color="auto"/>
            <w:bottom w:val="none" w:sz="0" w:space="0" w:color="auto"/>
            <w:right w:val="none" w:sz="0" w:space="0" w:color="auto"/>
          </w:divBdr>
        </w:div>
        <w:div w:id="1336882952">
          <w:marLeft w:val="0"/>
          <w:marRight w:val="0"/>
          <w:marTop w:val="0"/>
          <w:marBottom w:val="0"/>
          <w:divBdr>
            <w:top w:val="none" w:sz="0" w:space="0" w:color="auto"/>
            <w:left w:val="none" w:sz="0" w:space="0" w:color="auto"/>
            <w:bottom w:val="none" w:sz="0" w:space="0" w:color="auto"/>
            <w:right w:val="none" w:sz="0" w:space="0" w:color="auto"/>
          </w:divBdr>
        </w:div>
        <w:div w:id="1359164062">
          <w:marLeft w:val="0"/>
          <w:marRight w:val="0"/>
          <w:marTop w:val="0"/>
          <w:marBottom w:val="0"/>
          <w:divBdr>
            <w:top w:val="none" w:sz="0" w:space="0" w:color="auto"/>
            <w:left w:val="none" w:sz="0" w:space="0" w:color="auto"/>
            <w:bottom w:val="none" w:sz="0" w:space="0" w:color="auto"/>
            <w:right w:val="none" w:sz="0" w:space="0" w:color="auto"/>
          </w:divBdr>
        </w:div>
        <w:div w:id="1993828598">
          <w:marLeft w:val="0"/>
          <w:marRight w:val="0"/>
          <w:marTop w:val="0"/>
          <w:marBottom w:val="0"/>
          <w:divBdr>
            <w:top w:val="none" w:sz="0" w:space="0" w:color="auto"/>
            <w:left w:val="none" w:sz="0" w:space="0" w:color="auto"/>
            <w:bottom w:val="none" w:sz="0" w:space="0" w:color="auto"/>
            <w:right w:val="none" w:sz="0" w:space="0" w:color="auto"/>
          </w:divBdr>
        </w:div>
        <w:div w:id="973558959">
          <w:marLeft w:val="0"/>
          <w:marRight w:val="0"/>
          <w:marTop w:val="0"/>
          <w:marBottom w:val="0"/>
          <w:divBdr>
            <w:top w:val="none" w:sz="0" w:space="0" w:color="auto"/>
            <w:left w:val="none" w:sz="0" w:space="0" w:color="auto"/>
            <w:bottom w:val="none" w:sz="0" w:space="0" w:color="auto"/>
            <w:right w:val="none" w:sz="0" w:space="0" w:color="auto"/>
          </w:divBdr>
        </w:div>
        <w:div w:id="1887401263">
          <w:marLeft w:val="0"/>
          <w:marRight w:val="0"/>
          <w:marTop w:val="0"/>
          <w:marBottom w:val="0"/>
          <w:divBdr>
            <w:top w:val="none" w:sz="0" w:space="0" w:color="auto"/>
            <w:left w:val="none" w:sz="0" w:space="0" w:color="auto"/>
            <w:bottom w:val="none" w:sz="0" w:space="0" w:color="auto"/>
            <w:right w:val="none" w:sz="0" w:space="0" w:color="auto"/>
          </w:divBdr>
        </w:div>
      </w:divsChild>
    </w:div>
    <w:div w:id="1283534222">
      <w:bodyDiv w:val="1"/>
      <w:marLeft w:val="0"/>
      <w:marRight w:val="0"/>
      <w:marTop w:val="0"/>
      <w:marBottom w:val="0"/>
      <w:divBdr>
        <w:top w:val="none" w:sz="0" w:space="0" w:color="auto"/>
        <w:left w:val="none" w:sz="0" w:space="0" w:color="auto"/>
        <w:bottom w:val="none" w:sz="0" w:space="0" w:color="auto"/>
        <w:right w:val="none" w:sz="0" w:space="0" w:color="auto"/>
      </w:divBdr>
      <w:divsChild>
        <w:div w:id="1999115925">
          <w:marLeft w:val="0"/>
          <w:marRight w:val="0"/>
          <w:marTop w:val="0"/>
          <w:marBottom w:val="0"/>
          <w:divBdr>
            <w:top w:val="none" w:sz="0" w:space="0" w:color="auto"/>
            <w:left w:val="none" w:sz="0" w:space="0" w:color="auto"/>
            <w:bottom w:val="none" w:sz="0" w:space="0" w:color="auto"/>
            <w:right w:val="none" w:sz="0" w:space="0" w:color="auto"/>
          </w:divBdr>
        </w:div>
        <w:div w:id="1748772260">
          <w:marLeft w:val="0"/>
          <w:marRight w:val="0"/>
          <w:marTop w:val="0"/>
          <w:marBottom w:val="0"/>
          <w:divBdr>
            <w:top w:val="none" w:sz="0" w:space="0" w:color="auto"/>
            <w:left w:val="none" w:sz="0" w:space="0" w:color="auto"/>
            <w:bottom w:val="none" w:sz="0" w:space="0" w:color="auto"/>
            <w:right w:val="none" w:sz="0" w:space="0" w:color="auto"/>
          </w:divBdr>
        </w:div>
        <w:div w:id="612906840">
          <w:marLeft w:val="0"/>
          <w:marRight w:val="0"/>
          <w:marTop w:val="0"/>
          <w:marBottom w:val="0"/>
          <w:divBdr>
            <w:top w:val="none" w:sz="0" w:space="0" w:color="auto"/>
            <w:left w:val="none" w:sz="0" w:space="0" w:color="auto"/>
            <w:bottom w:val="none" w:sz="0" w:space="0" w:color="auto"/>
            <w:right w:val="none" w:sz="0" w:space="0" w:color="auto"/>
          </w:divBdr>
        </w:div>
        <w:div w:id="1167748843">
          <w:marLeft w:val="0"/>
          <w:marRight w:val="0"/>
          <w:marTop w:val="0"/>
          <w:marBottom w:val="0"/>
          <w:divBdr>
            <w:top w:val="none" w:sz="0" w:space="0" w:color="auto"/>
            <w:left w:val="none" w:sz="0" w:space="0" w:color="auto"/>
            <w:bottom w:val="none" w:sz="0" w:space="0" w:color="auto"/>
            <w:right w:val="none" w:sz="0" w:space="0" w:color="auto"/>
          </w:divBdr>
        </w:div>
        <w:div w:id="1332951651">
          <w:marLeft w:val="0"/>
          <w:marRight w:val="0"/>
          <w:marTop w:val="0"/>
          <w:marBottom w:val="0"/>
          <w:divBdr>
            <w:top w:val="none" w:sz="0" w:space="0" w:color="auto"/>
            <w:left w:val="none" w:sz="0" w:space="0" w:color="auto"/>
            <w:bottom w:val="none" w:sz="0" w:space="0" w:color="auto"/>
            <w:right w:val="none" w:sz="0" w:space="0" w:color="auto"/>
          </w:divBdr>
        </w:div>
        <w:div w:id="123237756">
          <w:marLeft w:val="0"/>
          <w:marRight w:val="0"/>
          <w:marTop w:val="0"/>
          <w:marBottom w:val="0"/>
          <w:divBdr>
            <w:top w:val="none" w:sz="0" w:space="0" w:color="auto"/>
            <w:left w:val="none" w:sz="0" w:space="0" w:color="auto"/>
            <w:bottom w:val="none" w:sz="0" w:space="0" w:color="auto"/>
            <w:right w:val="none" w:sz="0" w:space="0" w:color="auto"/>
          </w:divBdr>
        </w:div>
        <w:div w:id="1254440619">
          <w:marLeft w:val="0"/>
          <w:marRight w:val="0"/>
          <w:marTop w:val="0"/>
          <w:marBottom w:val="0"/>
          <w:divBdr>
            <w:top w:val="none" w:sz="0" w:space="0" w:color="auto"/>
            <w:left w:val="none" w:sz="0" w:space="0" w:color="auto"/>
            <w:bottom w:val="none" w:sz="0" w:space="0" w:color="auto"/>
            <w:right w:val="none" w:sz="0" w:space="0" w:color="auto"/>
          </w:divBdr>
        </w:div>
      </w:divsChild>
    </w:div>
    <w:div w:id="1368064448">
      <w:bodyDiv w:val="1"/>
      <w:marLeft w:val="0"/>
      <w:marRight w:val="0"/>
      <w:marTop w:val="0"/>
      <w:marBottom w:val="0"/>
      <w:divBdr>
        <w:top w:val="none" w:sz="0" w:space="0" w:color="auto"/>
        <w:left w:val="none" w:sz="0" w:space="0" w:color="auto"/>
        <w:bottom w:val="none" w:sz="0" w:space="0" w:color="auto"/>
        <w:right w:val="none" w:sz="0" w:space="0" w:color="auto"/>
      </w:divBdr>
      <w:divsChild>
        <w:div w:id="957764273">
          <w:marLeft w:val="0"/>
          <w:marRight w:val="0"/>
          <w:marTop w:val="0"/>
          <w:marBottom w:val="0"/>
          <w:divBdr>
            <w:top w:val="none" w:sz="0" w:space="0" w:color="auto"/>
            <w:left w:val="none" w:sz="0" w:space="0" w:color="auto"/>
            <w:bottom w:val="none" w:sz="0" w:space="0" w:color="auto"/>
            <w:right w:val="none" w:sz="0" w:space="0" w:color="auto"/>
          </w:divBdr>
        </w:div>
        <w:div w:id="1765611825">
          <w:marLeft w:val="0"/>
          <w:marRight w:val="0"/>
          <w:marTop w:val="0"/>
          <w:marBottom w:val="0"/>
          <w:divBdr>
            <w:top w:val="none" w:sz="0" w:space="0" w:color="auto"/>
            <w:left w:val="none" w:sz="0" w:space="0" w:color="auto"/>
            <w:bottom w:val="none" w:sz="0" w:space="0" w:color="auto"/>
            <w:right w:val="none" w:sz="0" w:space="0" w:color="auto"/>
          </w:divBdr>
        </w:div>
        <w:div w:id="207424675">
          <w:marLeft w:val="0"/>
          <w:marRight w:val="0"/>
          <w:marTop w:val="0"/>
          <w:marBottom w:val="0"/>
          <w:divBdr>
            <w:top w:val="none" w:sz="0" w:space="0" w:color="auto"/>
            <w:left w:val="none" w:sz="0" w:space="0" w:color="auto"/>
            <w:bottom w:val="none" w:sz="0" w:space="0" w:color="auto"/>
            <w:right w:val="none" w:sz="0" w:space="0" w:color="auto"/>
          </w:divBdr>
        </w:div>
        <w:div w:id="1207571375">
          <w:marLeft w:val="0"/>
          <w:marRight w:val="0"/>
          <w:marTop w:val="0"/>
          <w:marBottom w:val="0"/>
          <w:divBdr>
            <w:top w:val="none" w:sz="0" w:space="0" w:color="auto"/>
            <w:left w:val="none" w:sz="0" w:space="0" w:color="auto"/>
            <w:bottom w:val="none" w:sz="0" w:space="0" w:color="auto"/>
            <w:right w:val="none" w:sz="0" w:space="0" w:color="auto"/>
          </w:divBdr>
        </w:div>
        <w:div w:id="633415027">
          <w:marLeft w:val="0"/>
          <w:marRight w:val="0"/>
          <w:marTop w:val="0"/>
          <w:marBottom w:val="0"/>
          <w:divBdr>
            <w:top w:val="none" w:sz="0" w:space="0" w:color="auto"/>
            <w:left w:val="none" w:sz="0" w:space="0" w:color="auto"/>
            <w:bottom w:val="none" w:sz="0" w:space="0" w:color="auto"/>
            <w:right w:val="none" w:sz="0" w:space="0" w:color="auto"/>
          </w:divBdr>
        </w:div>
        <w:div w:id="1075203406">
          <w:marLeft w:val="0"/>
          <w:marRight w:val="0"/>
          <w:marTop w:val="0"/>
          <w:marBottom w:val="0"/>
          <w:divBdr>
            <w:top w:val="none" w:sz="0" w:space="0" w:color="auto"/>
            <w:left w:val="none" w:sz="0" w:space="0" w:color="auto"/>
            <w:bottom w:val="none" w:sz="0" w:space="0" w:color="auto"/>
            <w:right w:val="none" w:sz="0" w:space="0" w:color="auto"/>
          </w:divBdr>
        </w:div>
        <w:div w:id="1108158500">
          <w:marLeft w:val="0"/>
          <w:marRight w:val="0"/>
          <w:marTop w:val="0"/>
          <w:marBottom w:val="0"/>
          <w:divBdr>
            <w:top w:val="none" w:sz="0" w:space="0" w:color="auto"/>
            <w:left w:val="none" w:sz="0" w:space="0" w:color="auto"/>
            <w:bottom w:val="none" w:sz="0" w:space="0" w:color="auto"/>
            <w:right w:val="none" w:sz="0" w:space="0" w:color="auto"/>
          </w:divBdr>
        </w:div>
        <w:div w:id="250164980">
          <w:marLeft w:val="0"/>
          <w:marRight w:val="0"/>
          <w:marTop w:val="0"/>
          <w:marBottom w:val="0"/>
          <w:divBdr>
            <w:top w:val="none" w:sz="0" w:space="0" w:color="auto"/>
            <w:left w:val="none" w:sz="0" w:space="0" w:color="auto"/>
            <w:bottom w:val="none" w:sz="0" w:space="0" w:color="auto"/>
            <w:right w:val="none" w:sz="0" w:space="0" w:color="auto"/>
          </w:divBdr>
        </w:div>
        <w:div w:id="1032728238">
          <w:marLeft w:val="0"/>
          <w:marRight w:val="0"/>
          <w:marTop w:val="0"/>
          <w:marBottom w:val="0"/>
          <w:divBdr>
            <w:top w:val="none" w:sz="0" w:space="0" w:color="auto"/>
            <w:left w:val="none" w:sz="0" w:space="0" w:color="auto"/>
            <w:bottom w:val="none" w:sz="0" w:space="0" w:color="auto"/>
            <w:right w:val="none" w:sz="0" w:space="0" w:color="auto"/>
          </w:divBdr>
        </w:div>
        <w:div w:id="1732727554">
          <w:marLeft w:val="0"/>
          <w:marRight w:val="0"/>
          <w:marTop w:val="0"/>
          <w:marBottom w:val="0"/>
          <w:divBdr>
            <w:top w:val="none" w:sz="0" w:space="0" w:color="auto"/>
            <w:left w:val="none" w:sz="0" w:space="0" w:color="auto"/>
            <w:bottom w:val="none" w:sz="0" w:space="0" w:color="auto"/>
            <w:right w:val="none" w:sz="0" w:space="0" w:color="auto"/>
          </w:divBdr>
        </w:div>
        <w:div w:id="516578712">
          <w:marLeft w:val="0"/>
          <w:marRight w:val="0"/>
          <w:marTop w:val="0"/>
          <w:marBottom w:val="0"/>
          <w:divBdr>
            <w:top w:val="none" w:sz="0" w:space="0" w:color="auto"/>
            <w:left w:val="none" w:sz="0" w:space="0" w:color="auto"/>
            <w:bottom w:val="none" w:sz="0" w:space="0" w:color="auto"/>
            <w:right w:val="none" w:sz="0" w:space="0" w:color="auto"/>
          </w:divBdr>
        </w:div>
        <w:div w:id="1106271230">
          <w:marLeft w:val="0"/>
          <w:marRight w:val="0"/>
          <w:marTop w:val="0"/>
          <w:marBottom w:val="0"/>
          <w:divBdr>
            <w:top w:val="none" w:sz="0" w:space="0" w:color="auto"/>
            <w:left w:val="none" w:sz="0" w:space="0" w:color="auto"/>
            <w:bottom w:val="none" w:sz="0" w:space="0" w:color="auto"/>
            <w:right w:val="none" w:sz="0" w:space="0" w:color="auto"/>
          </w:divBdr>
        </w:div>
        <w:div w:id="1154492214">
          <w:marLeft w:val="0"/>
          <w:marRight w:val="0"/>
          <w:marTop w:val="0"/>
          <w:marBottom w:val="0"/>
          <w:divBdr>
            <w:top w:val="none" w:sz="0" w:space="0" w:color="auto"/>
            <w:left w:val="none" w:sz="0" w:space="0" w:color="auto"/>
            <w:bottom w:val="none" w:sz="0" w:space="0" w:color="auto"/>
            <w:right w:val="none" w:sz="0" w:space="0" w:color="auto"/>
          </w:divBdr>
        </w:div>
      </w:divsChild>
    </w:div>
    <w:div w:id="1569340852">
      <w:bodyDiv w:val="1"/>
      <w:marLeft w:val="0"/>
      <w:marRight w:val="0"/>
      <w:marTop w:val="0"/>
      <w:marBottom w:val="0"/>
      <w:divBdr>
        <w:top w:val="none" w:sz="0" w:space="0" w:color="auto"/>
        <w:left w:val="none" w:sz="0" w:space="0" w:color="auto"/>
        <w:bottom w:val="none" w:sz="0" w:space="0" w:color="auto"/>
        <w:right w:val="none" w:sz="0" w:space="0" w:color="auto"/>
      </w:divBdr>
      <w:divsChild>
        <w:div w:id="2072461499">
          <w:marLeft w:val="0"/>
          <w:marRight w:val="0"/>
          <w:marTop w:val="0"/>
          <w:marBottom w:val="0"/>
          <w:divBdr>
            <w:top w:val="none" w:sz="0" w:space="0" w:color="auto"/>
            <w:left w:val="none" w:sz="0" w:space="0" w:color="auto"/>
            <w:bottom w:val="none" w:sz="0" w:space="0" w:color="auto"/>
            <w:right w:val="none" w:sz="0" w:space="0" w:color="auto"/>
          </w:divBdr>
        </w:div>
        <w:div w:id="1349059218">
          <w:marLeft w:val="0"/>
          <w:marRight w:val="0"/>
          <w:marTop w:val="0"/>
          <w:marBottom w:val="0"/>
          <w:divBdr>
            <w:top w:val="none" w:sz="0" w:space="0" w:color="auto"/>
            <w:left w:val="none" w:sz="0" w:space="0" w:color="auto"/>
            <w:bottom w:val="none" w:sz="0" w:space="0" w:color="auto"/>
            <w:right w:val="none" w:sz="0" w:space="0" w:color="auto"/>
          </w:divBdr>
        </w:div>
        <w:div w:id="765464201">
          <w:marLeft w:val="0"/>
          <w:marRight w:val="0"/>
          <w:marTop w:val="0"/>
          <w:marBottom w:val="0"/>
          <w:divBdr>
            <w:top w:val="none" w:sz="0" w:space="0" w:color="auto"/>
            <w:left w:val="none" w:sz="0" w:space="0" w:color="auto"/>
            <w:bottom w:val="none" w:sz="0" w:space="0" w:color="auto"/>
            <w:right w:val="none" w:sz="0" w:space="0" w:color="auto"/>
          </w:divBdr>
        </w:div>
        <w:div w:id="399133566">
          <w:marLeft w:val="0"/>
          <w:marRight w:val="0"/>
          <w:marTop w:val="0"/>
          <w:marBottom w:val="0"/>
          <w:divBdr>
            <w:top w:val="none" w:sz="0" w:space="0" w:color="auto"/>
            <w:left w:val="none" w:sz="0" w:space="0" w:color="auto"/>
            <w:bottom w:val="none" w:sz="0" w:space="0" w:color="auto"/>
            <w:right w:val="none" w:sz="0" w:space="0" w:color="auto"/>
          </w:divBdr>
        </w:div>
        <w:div w:id="1024095053">
          <w:marLeft w:val="0"/>
          <w:marRight w:val="0"/>
          <w:marTop w:val="0"/>
          <w:marBottom w:val="0"/>
          <w:divBdr>
            <w:top w:val="none" w:sz="0" w:space="0" w:color="auto"/>
            <w:left w:val="none" w:sz="0" w:space="0" w:color="auto"/>
            <w:bottom w:val="none" w:sz="0" w:space="0" w:color="auto"/>
            <w:right w:val="none" w:sz="0" w:space="0" w:color="auto"/>
          </w:divBdr>
        </w:div>
        <w:div w:id="25838441">
          <w:marLeft w:val="0"/>
          <w:marRight w:val="0"/>
          <w:marTop w:val="0"/>
          <w:marBottom w:val="0"/>
          <w:divBdr>
            <w:top w:val="none" w:sz="0" w:space="0" w:color="auto"/>
            <w:left w:val="none" w:sz="0" w:space="0" w:color="auto"/>
            <w:bottom w:val="none" w:sz="0" w:space="0" w:color="auto"/>
            <w:right w:val="none" w:sz="0" w:space="0" w:color="auto"/>
          </w:divBdr>
        </w:div>
        <w:div w:id="865947232">
          <w:marLeft w:val="0"/>
          <w:marRight w:val="0"/>
          <w:marTop w:val="0"/>
          <w:marBottom w:val="0"/>
          <w:divBdr>
            <w:top w:val="none" w:sz="0" w:space="0" w:color="auto"/>
            <w:left w:val="none" w:sz="0" w:space="0" w:color="auto"/>
            <w:bottom w:val="none" w:sz="0" w:space="0" w:color="auto"/>
            <w:right w:val="none" w:sz="0" w:space="0" w:color="auto"/>
          </w:divBdr>
        </w:div>
        <w:div w:id="1504200801">
          <w:marLeft w:val="0"/>
          <w:marRight w:val="0"/>
          <w:marTop w:val="0"/>
          <w:marBottom w:val="0"/>
          <w:divBdr>
            <w:top w:val="none" w:sz="0" w:space="0" w:color="auto"/>
            <w:left w:val="none" w:sz="0" w:space="0" w:color="auto"/>
            <w:bottom w:val="none" w:sz="0" w:space="0" w:color="auto"/>
            <w:right w:val="none" w:sz="0" w:space="0" w:color="auto"/>
          </w:divBdr>
        </w:div>
        <w:div w:id="1202548781">
          <w:marLeft w:val="0"/>
          <w:marRight w:val="0"/>
          <w:marTop w:val="0"/>
          <w:marBottom w:val="0"/>
          <w:divBdr>
            <w:top w:val="none" w:sz="0" w:space="0" w:color="auto"/>
            <w:left w:val="none" w:sz="0" w:space="0" w:color="auto"/>
            <w:bottom w:val="none" w:sz="0" w:space="0" w:color="auto"/>
            <w:right w:val="none" w:sz="0" w:space="0" w:color="auto"/>
          </w:divBdr>
        </w:div>
        <w:div w:id="605620493">
          <w:marLeft w:val="0"/>
          <w:marRight w:val="0"/>
          <w:marTop w:val="0"/>
          <w:marBottom w:val="0"/>
          <w:divBdr>
            <w:top w:val="none" w:sz="0" w:space="0" w:color="auto"/>
            <w:left w:val="none" w:sz="0" w:space="0" w:color="auto"/>
            <w:bottom w:val="none" w:sz="0" w:space="0" w:color="auto"/>
            <w:right w:val="none" w:sz="0" w:space="0" w:color="auto"/>
          </w:divBdr>
        </w:div>
        <w:div w:id="1371997066">
          <w:marLeft w:val="0"/>
          <w:marRight w:val="0"/>
          <w:marTop w:val="0"/>
          <w:marBottom w:val="0"/>
          <w:divBdr>
            <w:top w:val="none" w:sz="0" w:space="0" w:color="auto"/>
            <w:left w:val="none" w:sz="0" w:space="0" w:color="auto"/>
            <w:bottom w:val="none" w:sz="0" w:space="0" w:color="auto"/>
            <w:right w:val="none" w:sz="0" w:space="0" w:color="auto"/>
          </w:divBdr>
        </w:div>
        <w:div w:id="1461269858">
          <w:marLeft w:val="0"/>
          <w:marRight w:val="0"/>
          <w:marTop w:val="0"/>
          <w:marBottom w:val="0"/>
          <w:divBdr>
            <w:top w:val="none" w:sz="0" w:space="0" w:color="auto"/>
            <w:left w:val="none" w:sz="0" w:space="0" w:color="auto"/>
            <w:bottom w:val="none" w:sz="0" w:space="0" w:color="auto"/>
            <w:right w:val="none" w:sz="0" w:space="0" w:color="auto"/>
          </w:divBdr>
        </w:div>
        <w:div w:id="203442489">
          <w:marLeft w:val="0"/>
          <w:marRight w:val="0"/>
          <w:marTop w:val="0"/>
          <w:marBottom w:val="0"/>
          <w:divBdr>
            <w:top w:val="none" w:sz="0" w:space="0" w:color="auto"/>
            <w:left w:val="none" w:sz="0" w:space="0" w:color="auto"/>
            <w:bottom w:val="none" w:sz="0" w:space="0" w:color="auto"/>
            <w:right w:val="none" w:sz="0" w:space="0" w:color="auto"/>
          </w:divBdr>
        </w:div>
        <w:div w:id="619455509">
          <w:marLeft w:val="0"/>
          <w:marRight w:val="0"/>
          <w:marTop w:val="0"/>
          <w:marBottom w:val="0"/>
          <w:divBdr>
            <w:top w:val="none" w:sz="0" w:space="0" w:color="auto"/>
            <w:left w:val="none" w:sz="0" w:space="0" w:color="auto"/>
            <w:bottom w:val="none" w:sz="0" w:space="0" w:color="auto"/>
            <w:right w:val="none" w:sz="0" w:space="0" w:color="auto"/>
          </w:divBdr>
        </w:div>
        <w:div w:id="987366873">
          <w:marLeft w:val="0"/>
          <w:marRight w:val="0"/>
          <w:marTop w:val="0"/>
          <w:marBottom w:val="0"/>
          <w:divBdr>
            <w:top w:val="none" w:sz="0" w:space="0" w:color="auto"/>
            <w:left w:val="none" w:sz="0" w:space="0" w:color="auto"/>
            <w:bottom w:val="none" w:sz="0" w:space="0" w:color="auto"/>
            <w:right w:val="none" w:sz="0" w:space="0" w:color="auto"/>
          </w:divBdr>
        </w:div>
        <w:div w:id="1711874616">
          <w:marLeft w:val="0"/>
          <w:marRight w:val="0"/>
          <w:marTop w:val="0"/>
          <w:marBottom w:val="0"/>
          <w:divBdr>
            <w:top w:val="none" w:sz="0" w:space="0" w:color="auto"/>
            <w:left w:val="none" w:sz="0" w:space="0" w:color="auto"/>
            <w:bottom w:val="none" w:sz="0" w:space="0" w:color="auto"/>
            <w:right w:val="none" w:sz="0" w:space="0" w:color="auto"/>
          </w:divBdr>
        </w:div>
        <w:div w:id="1430079830">
          <w:marLeft w:val="0"/>
          <w:marRight w:val="0"/>
          <w:marTop w:val="0"/>
          <w:marBottom w:val="0"/>
          <w:divBdr>
            <w:top w:val="none" w:sz="0" w:space="0" w:color="auto"/>
            <w:left w:val="none" w:sz="0" w:space="0" w:color="auto"/>
            <w:bottom w:val="none" w:sz="0" w:space="0" w:color="auto"/>
            <w:right w:val="none" w:sz="0" w:space="0" w:color="auto"/>
          </w:divBdr>
        </w:div>
        <w:div w:id="1943105198">
          <w:marLeft w:val="0"/>
          <w:marRight w:val="0"/>
          <w:marTop w:val="0"/>
          <w:marBottom w:val="0"/>
          <w:divBdr>
            <w:top w:val="none" w:sz="0" w:space="0" w:color="auto"/>
            <w:left w:val="none" w:sz="0" w:space="0" w:color="auto"/>
            <w:bottom w:val="none" w:sz="0" w:space="0" w:color="auto"/>
            <w:right w:val="none" w:sz="0" w:space="0" w:color="auto"/>
          </w:divBdr>
        </w:div>
        <w:div w:id="923801857">
          <w:marLeft w:val="0"/>
          <w:marRight w:val="0"/>
          <w:marTop w:val="0"/>
          <w:marBottom w:val="0"/>
          <w:divBdr>
            <w:top w:val="none" w:sz="0" w:space="0" w:color="auto"/>
            <w:left w:val="none" w:sz="0" w:space="0" w:color="auto"/>
            <w:bottom w:val="none" w:sz="0" w:space="0" w:color="auto"/>
            <w:right w:val="none" w:sz="0" w:space="0" w:color="auto"/>
          </w:divBdr>
        </w:div>
        <w:div w:id="1344628040">
          <w:marLeft w:val="0"/>
          <w:marRight w:val="0"/>
          <w:marTop w:val="0"/>
          <w:marBottom w:val="0"/>
          <w:divBdr>
            <w:top w:val="none" w:sz="0" w:space="0" w:color="auto"/>
            <w:left w:val="none" w:sz="0" w:space="0" w:color="auto"/>
            <w:bottom w:val="none" w:sz="0" w:space="0" w:color="auto"/>
            <w:right w:val="none" w:sz="0" w:space="0" w:color="auto"/>
          </w:divBdr>
        </w:div>
        <w:div w:id="762067499">
          <w:marLeft w:val="0"/>
          <w:marRight w:val="0"/>
          <w:marTop w:val="0"/>
          <w:marBottom w:val="0"/>
          <w:divBdr>
            <w:top w:val="none" w:sz="0" w:space="0" w:color="auto"/>
            <w:left w:val="none" w:sz="0" w:space="0" w:color="auto"/>
            <w:bottom w:val="none" w:sz="0" w:space="0" w:color="auto"/>
            <w:right w:val="none" w:sz="0" w:space="0" w:color="auto"/>
          </w:divBdr>
        </w:div>
        <w:div w:id="268926210">
          <w:marLeft w:val="0"/>
          <w:marRight w:val="0"/>
          <w:marTop w:val="0"/>
          <w:marBottom w:val="0"/>
          <w:divBdr>
            <w:top w:val="none" w:sz="0" w:space="0" w:color="auto"/>
            <w:left w:val="none" w:sz="0" w:space="0" w:color="auto"/>
            <w:bottom w:val="none" w:sz="0" w:space="0" w:color="auto"/>
            <w:right w:val="none" w:sz="0" w:space="0" w:color="auto"/>
          </w:divBdr>
        </w:div>
        <w:div w:id="1677416022">
          <w:marLeft w:val="0"/>
          <w:marRight w:val="0"/>
          <w:marTop w:val="0"/>
          <w:marBottom w:val="0"/>
          <w:divBdr>
            <w:top w:val="none" w:sz="0" w:space="0" w:color="auto"/>
            <w:left w:val="none" w:sz="0" w:space="0" w:color="auto"/>
            <w:bottom w:val="none" w:sz="0" w:space="0" w:color="auto"/>
            <w:right w:val="none" w:sz="0" w:space="0" w:color="auto"/>
          </w:divBdr>
        </w:div>
        <w:div w:id="1002666367">
          <w:marLeft w:val="0"/>
          <w:marRight w:val="0"/>
          <w:marTop w:val="0"/>
          <w:marBottom w:val="0"/>
          <w:divBdr>
            <w:top w:val="none" w:sz="0" w:space="0" w:color="auto"/>
            <w:left w:val="none" w:sz="0" w:space="0" w:color="auto"/>
            <w:bottom w:val="none" w:sz="0" w:space="0" w:color="auto"/>
            <w:right w:val="none" w:sz="0" w:space="0" w:color="auto"/>
          </w:divBdr>
        </w:div>
        <w:div w:id="738135738">
          <w:marLeft w:val="0"/>
          <w:marRight w:val="0"/>
          <w:marTop w:val="0"/>
          <w:marBottom w:val="0"/>
          <w:divBdr>
            <w:top w:val="none" w:sz="0" w:space="0" w:color="auto"/>
            <w:left w:val="none" w:sz="0" w:space="0" w:color="auto"/>
            <w:bottom w:val="none" w:sz="0" w:space="0" w:color="auto"/>
            <w:right w:val="none" w:sz="0" w:space="0" w:color="auto"/>
          </w:divBdr>
        </w:div>
        <w:div w:id="352271490">
          <w:marLeft w:val="0"/>
          <w:marRight w:val="0"/>
          <w:marTop w:val="0"/>
          <w:marBottom w:val="0"/>
          <w:divBdr>
            <w:top w:val="none" w:sz="0" w:space="0" w:color="auto"/>
            <w:left w:val="none" w:sz="0" w:space="0" w:color="auto"/>
            <w:bottom w:val="none" w:sz="0" w:space="0" w:color="auto"/>
            <w:right w:val="none" w:sz="0" w:space="0" w:color="auto"/>
          </w:divBdr>
        </w:div>
      </w:divsChild>
    </w:div>
    <w:div w:id="1995833589">
      <w:bodyDiv w:val="1"/>
      <w:marLeft w:val="0"/>
      <w:marRight w:val="0"/>
      <w:marTop w:val="0"/>
      <w:marBottom w:val="0"/>
      <w:divBdr>
        <w:top w:val="none" w:sz="0" w:space="0" w:color="auto"/>
        <w:left w:val="none" w:sz="0" w:space="0" w:color="auto"/>
        <w:bottom w:val="none" w:sz="0" w:space="0" w:color="auto"/>
        <w:right w:val="none" w:sz="0" w:space="0" w:color="auto"/>
      </w:divBdr>
      <w:divsChild>
        <w:div w:id="1744258571">
          <w:marLeft w:val="0"/>
          <w:marRight w:val="0"/>
          <w:marTop w:val="0"/>
          <w:marBottom w:val="0"/>
          <w:divBdr>
            <w:top w:val="none" w:sz="0" w:space="0" w:color="auto"/>
            <w:left w:val="none" w:sz="0" w:space="0" w:color="auto"/>
            <w:bottom w:val="none" w:sz="0" w:space="0" w:color="auto"/>
            <w:right w:val="none" w:sz="0" w:space="0" w:color="auto"/>
          </w:divBdr>
        </w:div>
        <w:div w:id="806050997">
          <w:marLeft w:val="0"/>
          <w:marRight w:val="0"/>
          <w:marTop w:val="0"/>
          <w:marBottom w:val="0"/>
          <w:divBdr>
            <w:top w:val="none" w:sz="0" w:space="0" w:color="auto"/>
            <w:left w:val="none" w:sz="0" w:space="0" w:color="auto"/>
            <w:bottom w:val="none" w:sz="0" w:space="0" w:color="auto"/>
            <w:right w:val="none" w:sz="0" w:space="0" w:color="auto"/>
          </w:divBdr>
        </w:div>
        <w:div w:id="1065881946">
          <w:marLeft w:val="0"/>
          <w:marRight w:val="0"/>
          <w:marTop w:val="0"/>
          <w:marBottom w:val="0"/>
          <w:divBdr>
            <w:top w:val="none" w:sz="0" w:space="0" w:color="auto"/>
            <w:left w:val="none" w:sz="0" w:space="0" w:color="auto"/>
            <w:bottom w:val="none" w:sz="0" w:space="0" w:color="auto"/>
            <w:right w:val="none" w:sz="0" w:space="0" w:color="auto"/>
          </w:divBdr>
        </w:div>
        <w:div w:id="955601051">
          <w:marLeft w:val="0"/>
          <w:marRight w:val="0"/>
          <w:marTop w:val="0"/>
          <w:marBottom w:val="0"/>
          <w:divBdr>
            <w:top w:val="none" w:sz="0" w:space="0" w:color="auto"/>
            <w:left w:val="none" w:sz="0" w:space="0" w:color="auto"/>
            <w:bottom w:val="none" w:sz="0" w:space="0" w:color="auto"/>
            <w:right w:val="none" w:sz="0" w:space="0" w:color="auto"/>
          </w:divBdr>
        </w:div>
        <w:div w:id="2059087508">
          <w:marLeft w:val="0"/>
          <w:marRight w:val="0"/>
          <w:marTop w:val="0"/>
          <w:marBottom w:val="0"/>
          <w:divBdr>
            <w:top w:val="none" w:sz="0" w:space="0" w:color="auto"/>
            <w:left w:val="none" w:sz="0" w:space="0" w:color="auto"/>
            <w:bottom w:val="none" w:sz="0" w:space="0" w:color="auto"/>
            <w:right w:val="none" w:sz="0" w:space="0" w:color="auto"/>
          </w:divBdr>
        </w:div>
        <w:div w:id="1732655287">
          <w:marLeft w:val="0"/>
          <w:marRight w:val="0"/>
          <w:marTop w:val="0"/>
          <w:marBottom w:val="0"/>
          <w:divBdr>
            <w:top w:val="none" w:sz="0" w:space="0" w:color="auto"/>
            <w:left w:val="none" w:sz="0" w:space="0" w:color="auto"/>
            <w:bottom w:val="none" w:sz="0" w:space="0" w:color="auto"/>
            <w:right w:val="none" w:sz="0" w:space="0" w:color="auto"/>
          </w:divBdr>
        </w:div>
        <w:div w:id="1468619252">
          <w:marLeft w:val="0"/>
          <w:marRight w:val="0"/>
          <w:marTop w:val="0"/>
          <w:marBottom w:val="0"/>
          <w:divBdr>
            <w:top w:val="none" w:sz="0" w:space="0" w:color="auto"/>
            <w:left w:val="none" w:sz="0" w:space="0" w:color="auto"/>
            <w:bottom w:val="none" w:sz="0" w:space="0" w:color="auto"/>
            <w:right w:val="none" w:sz="0" w:space="0" w:color="auto"/>
          </w:divBdr>
        </w:div>
        <w:div w:id="146409802">
          <w:marLeft w:val="0"/>
          <w:marRight w:val="0"/>
          <w:marTop w:val="0"/>
          <w:marBottom w:val="0"/>
          <w:divBdr>
            <w:top w:val="none" w:sz="0" w:space="0" w:color="auto"/>
            <w:left w:val="none" w:sz="0" w:space="0" w:color="auto"/>
            <w:bottom w:val="none" w:sz="0" w:space="0" w:color="auto"/>
            <w:right w:val="none" w:sz="0" w:space="0" w:color="auto"/>
          </w:divBdr>
        </w:div>
      </w:divsChild>
    </w:div>
    <w:div w:id="2038506273">
      <w:bodyDiv w:val="1"/>
      <w:marLeft w:val="0"/>
      <w:marRight w:val="0"/>
      <w:marTop w:val="0"/>
      <w:marBottom w:val="0"/>
      <w:divBdr>
        <w:top w:val="none" w:sz="0" w:space="0" w:color="auto"/>
        <w:left w:val="none" w:sz="0" w:space="0" w:color="auto"/>
        <w:bottom w:val="none" w:sz="0" w:space="0" w:color="auto"/>
        <w:right w:val="none" w:sz="0" w:space="0" w:color="auto"/>
      </w:divBdr>
      <w:divsChild>
        <w:div w:id="2036077573">
          <w:marLeft w:val="0"/>
          <w:marRight w:val="0"/>
          <w:marTop w:val="0"/>
          <w:marBottom w:val="0"/>
          <w:divBdr>
            <w:top w:val="none" w:sz="0" w:space="0" w:color="auto"/>
            <w:left w:val="none" w:sz="0" w:space="0" w:color="auto"/>
            <w:bottom w:val="none" w:sz="0" w:space="0" w:color="auto"/>
            <w:right w:val="none" w:sz="0" w:space="0" w:color="auto"/>
          </w:divBdr>
        </w:div>
        <w:div w:id="154733593">
          <w:marLeft w:val="0"/>
          <w:marRight w:val="0"/>
          <w:marTop w:val="0"/>
          <w:marBottom w:val="0"/>
          <w:divBdr>
            <w:top w:val="none" w:sz="0" w:space="0" w:color="auto"/>
            <w:left w:val="none" w:sz="0" w:space="0" w:color="auto"/>
            <w:bottom w:val="none" w:sz="0" w:space="0" w:color="auto"/>
            <w:right w:val="none" w:sz="0" w:space="0" w:color="auto"/>
          </w:divBdr>
        </w:div>
        <w:div w:id="813527421">
          <w:marLeft w:val="0"/>
          <w:marRight w:val="0"/>
          <w:marTop w:val="0"/>
          <w:marBottom w:val="0"/>
          <w:divBdr>
            <w:top w:val="none" w:sz="0" w:space="0" w:color="auto"/>
            <w:left w:val="none" w:sz="0" w:space="0" w:color="auto"/>
            <w:bottom w:val="none" w:sz="0" w:space="0" w:color="auto"/>
            <w:right w:val="none" w:sz="0" w:space="0" w:color="auto"/>
          </w:divBdr>
        </w:div>
        <w:div w:id="1984116069">
          <w:marLeft w:val="0"/>
          <w:marRight w:val="0"/>
          <w:marTop w:val="0"/>
          <w:marBottom w:val="0"/>
          <w:divBdr>
            <w:top w:val="none" w:sz="0" w:space="0" w:color="auto"/>
            <w:left w:val="none" w:sz="0" w:space="0" w:color="auto"/>
            <w:bottom w:val="none" w:sz="0" w:space="0" w:color="auto"/>
            <w:right w:val="none" w:sz="0" w:space="0" w:color="auto"/>
          </w:divBdr>
        </w:div>
        <w:div w:id="1899784488">
          <w:marLeft w:val="0"/>
          <w:marRight w:val="0"/>
          <w:marTop w:val="0"/>
          <w:marBottom w:val="0"/>
          <w:divBdr>
            <w:top w:val="none" w:sz="0" w:space="0" w:color="auto"/>
            <w:left w:val="none" w:sz="0" w:space="0" w:color="auto"/>
            <w:bottom w:val="none" w:sz="0" w:space="0" w:color="auto"/>
            <w:right w:val="none" w:sz="0" w:space="0" w:color="auto"/>
          </w:divBdr>
        </w:div>
        <w:div w:id="1420831205">
          <w:marLeft w:val="0"/>
          <w:marRight w:val="0"/>
          <w:marTop w:val="0"/>
          <w:marBottom w:val="0"/>
          <w:divBdr>
            <w:top w:val="none" w:sz="0" w:space="0" w:color="auto"/>
            <w:left w:val="none" w:sz="0" w:space="0" w:color="auto"/>
            <w:bottom w:val="none" w:sz="0" w:space="0" w:color="auto"/>
            <w:right w:val="none" w:sz="0" w:space="0" w:color="auto"/>
          </w:divBdr>
        </w:div>
        <w:div w:id="1539932149">
          <w:marLeft w:val="0"/>
          <w:marRight w:val="0"/>
          <w:marTop w:val="0"/>
          <w:marBottom w:val="0"/>
          <w:divBdr>
            <w:top w:val="none" w:sz="0" w:space="0" w:color="auto"/>
            <w:left w:val="none" w:sz="0" w:space="0" w:color="auto"/>
            <w:bottom w:val="none" w:sz="0" w:space="0" w:color="auto"/>
            <w:right w:val="none" w:sz="0" w:space="0" w:color="auto"/>
          </w:divBdr>
        </w:div>
        <w:div w:id="94443356">
          <w:marLeft w:val="0"/>
          <w:marRight w:val="0"/>
          <w:marTop w:val="0"/>
          <w:marBottom w:val="0"/>
          <w:divBdr>
            <w:top w:val="none" w:sz="0" w:space="0" w:color="auto"/>
            <w:left w:val="none" w:sz="0" w:space="0" w:color="auto"/>
            <w:bottom w:val="none" w:sz="0" w:space="0" w:color="auto"/>
            <w:right w:val="none" w:sz="0" w:space="0" w:color="auto"/>
          </w:divBdr>
        </w:div>
        <w:div w:id="568197292">
          <w:marLeft w:val="0"/>
          <w:marRight w:val="0"/>
          <w:marTop w:val="0"/>
          <w:marBottom w:val="0"/>
          <w:divBdr>
            <w:top w:val="none" w:sz="0" w:space="0" w:color="auto"/>
            <w:left w:val="none" w:sz="0" w:space="0" w:color="auto"/>
            <w:bottom w:val="none" w:sz="0" w:space="0" w:color="auto"/>
            <w:right w:val="none" w:sz="0" w:space="0" w:color="auto"/>
          </w:divBdr>
        </w:div>
        <w:div w:id="1596396572">
          <w:marLeft w:val="0"/>
          <w:marRight w:val="0"/>
          <w:marTop w:val="0"/>
          <w:marBottom w:val="0"/>
          <w:divBdr>
            <w:top w:val="none" w:sz="0" w:space="0" w:color="auto"/>
            <w:left w:val="none" w:sz="0" w:space="0" w:color="auto"/>
            <w:bottom w:val="none" w:sz="0" w:space="0" w:color="auto"/>
            <w:right w:val="none" w:sz="0" w:space="0" w:color="auto"/>
          </w:divBdr>
        </w:div>
        <w:div w:id="2114744007">
          <w:marLeft w:val="0"/>
          <w:marRight w:val="0"/>
          <w:marTop w:val="0"/>
          <w:marBottom w:val="0"/>
          <w:divBdr>
            <w:top w:val="none" w:sz="0" w:space="0" w:color="auto"/>
            <w:left w:val="none" w:sz="0" w:space="0" w:color="auto"/>
            <w:bottom w:val="none" w:sz="0" w:space="0" w:color="auto"/>
            <w:right w:val="none" w:sz="0" w:space="0" w:color="auto"/>
          </w:divBdr>
        </w:div>
        <w:div w:id="2041780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B26198E-641B-4725-B8CB-EFE9AD96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23</Pages>
  <Words>8415</Words>
  <Characters>47971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20</cp:revision>
  <dcterms:created xsi:type="dcterms:W3CDTF">2018-10-23T13:03:00Z</dcterms:created>
  <dcterms:modified xsi:type="dcterms:W3CDTF">2018-12-05T16:44:00Z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8291c357-7b4b-3bf1-9453-d8833d865324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