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1F00F" w14:textId="7C5791BC" w:rsidR="00850A81" w:rsidRDefault="00850A81" w:rsidP="00850A81">
      <w:pPr>
        <w:pStyle w:val="Title"/>
        <w:spacing w:line="360" w:lineRule="auto"/>
      </w:pPr>
      <w:r>
        <w:rPr>
          <w:sz w:val="32"/>
        </w:rPr>
        <w:t>M</w:t>
      </w:r>
      <w:r>
        <w:t xml:space="preserve">AYANK </w:t>
      </w:r>
      <w:r>
        <w:rPr>
          <w:sz w:val="32"/>
        </w:rPr>
        <w:t>P</w:t>
      </w:r>
      <w:r>
        <w:t>ANDEY</w:t>
      </w:r>
    </w:p>
    <w:p w14:paraId="2D432E2A" w14:textId="77777777" w:rsidR="00850A81" w:rsidRDefault="00850A81" w:rsidP="00850A81">
      <w:pPr>
        <w:pStyle w:val="Heading1"/>
        <w:spacing w:before="1" w:line="360" w:lineRule="auto"/>
        <w:ind w:left="219" w:right="226"/>
        <w:jc w:val="center"/>
      </w:pPr>
      <w:r>
        <w:t>Village – Pasahi, Post- Baburi, District- Mirzapur, Uttar Pradesh - 232102</w:t>
      </w:r>
    </w:p>
    <w:p w14:paraId="054EDC60" w14:textId="77777777" w:rsidR="00850A81" w:rsidRPr="00850A81" w:rsidRDefault="00850A81" w:rsidP="00850A81">
      <w:pPr>
        <w:spacing w:line="360" w:lineRule="auto"/>
        <w:ind w:left="219" w:right="223"/>
        <w:jc w:val="center"/>
        <w:rPr>
          <w:b/>
        </w:rPr>
      </w:pPr>
      <w:r>
        <w:rPr>
          <w:b/>
        </w:rPr>
        <w:t>Mobile:</w:t>
      </w:r>
      <w:r w:rsidRPr="00A50C19">
        <w:rPr>
          <w:b/>
          <w:iCs/>
        </w:rPr>
        <w:t>8109428029</w:t>
      </w:r>
      <w:r>
        <w:rPr>
          <w:b/>
        </w:rPr>
        <w:t xml:space="preserve">, E-mail: </w:t>
      </w:r>
      <w:hyperlink r:id="rId5" w:history="1">
        <w:r w:rsidRPr="00850A81">
          <w:rPr>
            <w:rStyle w:val="Hyperlink"/>
            <w:b/>
            <w:bCs/>
            <w:u w:val="none"/>
          </w:rPr>
          <w:t>mayankpandey07752@gmail.com</w:t>
        </w:r>
      </w:hyperlink>
    </w:p>
    <w:p w14:paraId="202AAA62" w14:textId="77777777" w:rsidR="0041570E" w:rsidRDefault="0041570E">
      <w:pPr>
        <w:pStyle w:val="Heading1"/>
        <w:tabs>
          <w:tab w:val="left" w:pos="10024"/>
        </w:tabs>
        <w:rPr>
          <w:shd w:val="clear" w:color="auto" w:fill="FFCC66"/>
        </w:rPr>
      </w:pPr>
    </w:p>
    <w:p w14:paraId="411AEEC4" w14:textId="627C7852" w:rsidR="00D856DE" w:rsidRDefault="00852C7D">
      <w:pPr>
        <w:pStyle w:val="Heading1"/>
        <w:tabs>
          <w:tab w:val="left" w:pos="10024"/>
        </w:tabs>
      </w:pPr>
      <w:r w:rsidRPr="00852C7D">
        <w:rPr>
          <w:shd w:val="clear" w:color="auto" w:fill="FFCC66"/>
        </w:rPr>
        <w:t>Professional Summary</w:t>
      </w:r>
      <w:r w:rsidR="001B04A0">
        <w:rPr>
          <w:shd w:val="clear" w:color="auto" w:fill="FFCC66"/>
        </w:rPr>
        <w:tab/>
      </w:r>
    </w:p>
    <w:p w14:paraId="4146B63C" w14:textId="77777777" w:rsidR="00D856DE" w:rsidRDefault="00D856DE">
      <w:pPr>
        <w:pStyle w:val="BodyText"/>
        <w:spacing w:before="7"/>
        <w:rPr>
          <w:b/>
          <w:sz w:val="23"/>
        </w:rPr>
      </w:pPr>
    </w:p>
    <w:p w14:paraId="50C9FE40" w14:textId="41B1676E" w:rsidR="00D856DE" w:rsidRDefault="00852C7D" w:rsidP="00906B2C">
      <w:pPr>
        <w:pStyle w:val="BodyText"/>
        <w:ind w:left="213" w:right="459"/>
        <w:jc w:val="both"/>
      </w:pPr>
      <w:r w:rsidRPr="00852C7D">
        <w:t xml:space="preserve">Monitoring &amp; Evaluation (M&amp;E) professional with over </w:t>
      </w:r>
      <w:r>
        <w:t>9</w:t>
      </w:r>
      <w:r w:rsidRPr="00852C7D">
        <w:t xml:space="preserve"> years of experience designing and implementing data-driven systems for large-scale public health and development programs. Proven ability to drive strategic improvements through evidence-based insights, cross-sectoral collaboration, and strong field engagement. Seeking opportunities to contribute to impactful programs through robust M&amp;E, capacity building, and systems strengthening.</w:t>
      </w:r>
    </w:p>
    <w:p w14:paraId="2C53D046" w14:textId="77777777" w:rsidR="00906B2C" w:rsidRDefault="00906B2C" w:rsidP="00906B2C">
      <w:pPr>
        <w:pStyle w:val="BodyText"/>
        <w:ind w:left="213" w:right="459"/>
        <w:jc w:val="both"/>
      </w:pPr>
    </w:p>
    <w:p w14:paraId="702BD103" w14:textId="1F7B5E02" w:rsidR="006C4270" w:rsidRDefault="006C4270" w:rsidP="006C4270">
      <w:pPr>
        <w:pStyle w:val="Heading1"/>
        <w:tabs>
          <w:tab w:val="left" w:pos="10024"/>
        </w:tabs>
      </w:pPr>
      <w:r>
        <w:rPr>
          <w:shd w:val="clear" w:color="auto" w:fill="FFCC66"/>
        </w:rPr>
        <w:t>Personal</w:t>
      </w:r>
      <w:r w:rsidR="001C65E2">
        <w:rPr>
          <w:shd w:val="clear" w:color="auto" w:fill="FFCC66"/>
        </w:rPr>
        <w:t xml:space="preserve"> </w:t>
      </w:r>
      <w:r>
        <w:rPr>
          <w:shd w:val="clear" w:color="auto" w:fill="FFCC66"/>
        </w:rPr>
        <w:t>Proficiency</w:t>
      </w:r>
      <w:r>
        <w:rPr>
          <w:shd w:val="clear" w:color="auto" w:fill="FFCC66"/>
        </w:rPr>
        <w:tab/>
      </w:r>
    </w:p>
    <w:p w14:paraId="5BFE5247" w14:textId="77777777" w:rsidR="006C4270" w:rsidRDefault="006C4270" w:rsidP="006C4270">
      <w:pPr>
        <w:pStyle w:val="BodyText"/>
        <w:spacing w:before="5"/>
        <w:rPr>
          <w:b/>
          <w:sz w:val="25"/>
        </w:rPr>
      </w:pPr>
    </w:p>
    <w:p w14:paraId="0750E1AF" w14:textId="7EAE0534" w:rsidR="00852C7D" w:rsidRDefault="00852C7D" w:rsidP="006C4270">
      <w:pPr>
        <w:pStyle w:val="BodyText"/>
        <w:numPr>
          <w:ilvl w:val="0"/>
          <w:numId w:val="3"/>
        </w:numPr>
        <w:spacing w:before="1"/>
        <w:ind w:right="459"/>
      </w:pPr>
      <w:r w:rsidRPr="00852C7D">
        <w:t>Program MIS Design &amp; Implementation</w:t>
      </w:r>
    </w:p>
    <w:p w14:paraId="0F975291" w14:textId="77777777" w:rsidR="00852C7D" w:rsidRDefault="00852C7D" w:rsidP="006C4270">
      <w:pPr>
        <w:pStyle w:val="BodyText"/>
        <w:numPr>
          <w:ilvl w:val="0"/>
          <w:numId w:val="3"/>
        </w:numPr>
        <w:spacing w:before="1"/>
        <w:ind w:right="459"/>
      </w:pPr>
      <w:r>
        <w:t>Expertise in data management and data analysis</w:t>
      </w:r>
      <w:r>
        <w:t xml:space="preserve"> </w:t>
      </w:r>
    </w:p>
    <w:p w14:paraId="29EBF7C4" w14:textId="7B51E3A6" w:rsidR="00852C7D" w:rsidRDefault="00852C7D" w:rsidP="006C4270">
      <w:pPr>
        <w:pStyle w:val="BodyText"/>
        <w:numPr>
          <w:ilvl w:val="0"/>
          <w:numId w:val="3"/>
        </w:numPr>
        <w:spacing w:before="1"/>
        <w:ind w:right="459"/>
      </w:pPr>
      <w:r>
        <w:t>Government Liaison &amp; Capacity Building</w:t>
      </w:r>
    </w:p>
    <w:p w14:paraId="0CF210A8" w14:textId="3ADC0EAE" w:rsidR="00852C7D" w:rsidRDefault="00852C7D" w:rsidP="006C4270">
      <w:pPr>
        <w:pStyle w:val="BodyText"/>
        <w:numPr>
          <w:ilvl w:val="0"/>
          <w:numId w:val="3"/>
        </w:numPr>
        <w:spacing w:before="1"/>
        <w:ind w:right="459"/>
      </w:pPr>
      <w:r w:rsidRPr="00852C7D">
        <w:t>Public Health Program Implementation</w:t>
      </w:r>
    </w:p>
    <w:p w14:paraId="20FBE032" w14:textId="2BC1EA37" w:rsidR="00852C7D" w:rsidRDefault="00852C7D" w:rsidP="006C4270">
      <w:pPr>
        <w:pStyle w:val="BodyText"/>
        <w:numPr>
          <w:ilvl w:val="0"/>
          <w:numId w:val="3"/>
        </w:numPr>
        <w:spacing w:before="1"/>
        <w:ind w:right="459"/>
      </w:pPr>
      <w:r w:rsidRPr="00852C7D">
        <w:t>Team Leadership &amp; Field Supervision</w:t>
      </w:r>
    </w:p>
    <w:p w14:paraId="46A7671A" w14:textId="5AD22EE5" w:rsidR="006C4270" w:rsidRDefault="006C4270" w:rsidP="006C4270">
      <w:pPr>
        <w:pStyle w:val="BodyText"/>
        <w:numPr>
          <w:ilvl w:val="0"/>
          <w:numId w:val="3"/>
        </w:numPr>
        <w:spacing w:before="1"/>
        <w:ind w:right="459"/>
      </w:pPr>
      <w:r>
        <w:t>Effective communication skills</w:t>
      </w:r>
    </w:p>
    <w:p w14:paraId="56721F26" w14:textId="77777777" w:rsidR="006C4270" w:rsidRDefault="006C4270" w:rsidP="006C4270">
      <w:pPr>
        <w:pStyle w:val="BodyText"/>
        <w:numPr>
          <w:ilvl w:val="0"/>
          <w:numId w:val="3"/>
        </w:numPr>
        <w:spacing w:before="1"/>
        <w:ind w:right="459"/>
      </w:pPr>
      <w:r>
        <w:t>Ability to manage multiple tasks</w:t>
      </w:r>
    </w:p>
    <w:p w14:paraId="7321C6EC" w14:textId="77777777" w:rsidR="006C4270" w:rsidRDefault="006C4270" w:rsidP="006C4270">
      <w:pPr>
        <w:pStyle w:val="BodyText"/>
        <w:numPr>
          <w:ilvl w:val="0"/>
          <w:numId w:val="3"/>
        </w:numPr>
        <w:spacing w:before="1"/>
        <w:ind w:right="459"/>
      </w:pPr>
      <w:r>
        <w:t>Openness to embrace new ideas</w:t>
      </w:r>
    </w:p>
    <w:p w14:paraId="38B602C3" w14:textId="77777777" w:rsidR="00E40F9D" w:rsidRDefault="00E40F9D" w:rsidP="00852C7D">
      <w:pPr>
        <w:pStyle w:val="BodyText"/>
        <w:spacing w:before="1"/>
        <w:ind w:left="573" w:right="459"/>
      </w:pPr>
    </w:p>
    <w:p w14:paraId="3994C7E2" w14:textId="54A3803C" w:rsidR="00D856DE" w:rsidRDefault="001B04A0">
      <w:pPr>
        <w:tabs>
          <w:tab w:val="left" w:pos="10024"/>
        </w:tabs>
        <w:ind w:left="213" w:hanging="29"/>
        <w:rPr>
          <w:b/>
          <w:sz w:val="24"/>
        </w:rPr>
      </w:pPr>
      <w:r>
        <w:rPr>
          <w:b/>
          <w:sz w:val="24"/>
          <w:shd w:val="clear" w:color="auto" w:fill="FFCC66"/>
        </w:rPr>
        <w:t>Professional</w:t>
      </w:r>
      <w:r w:rsidR="001C65E2">
        <w:rPr>
          <w:b/>
          <w:sz w:val="24"/>
          <w:shd w:val="clear" w:color="auto" w:fill="FFCC66"/>
        </w:rPr>
        <w:t xml:space="preserve"> </w:t>
      </w:r>
      <w:r>
        <w:rPr>
          <w:b/>
          <w:sz w:val="24"/>
          <w:shd w:val="clear" w:color="auto" w:fill="FFCC66"/>
        </w:rPr>
        <w:t>Experience</w:t>
      </w:r>
      <w:r>
        <w:rPr>
          <w:b/>
          <w:sz w:val="24"/>
          <w:shd w:val="clear" w:color="auto" w:fill="FFCC66"/>
        </w:rPr>
        <w:tab/>
      </w:r>
    </w:p>
    <w:p w14:paraId="1BC5092A" w14:textId="77777777" w:rsidR="00D856DE" w:rsidRDefault="00D856DE">
      <w:pPr>
        <w:pStyle w:val="BodyText"/>
        <w:spacing w:before="7"/>
        <w:rPr>
          <w:b/>
          <w:sz w:val="23"/>
        </w:rPr>
      </w:pPr>
    </w:p>
    <w:p w14:paraId="70FD3E7C" w14:textId="77777777" w:rsidR="006C4270" w:rsidRDefault="006C4270" w:rsidP="009D64C7">
      <w:pPr>
        <w:pStyle w:val="BodyText"/>
        <w:tabs>
          <w:tab w:val="left" w:pos="10065"/>
        </w:tabs>
        <w:ind w:left="213" w:right="354"/>
        <w:jc w:val="both"/>
        <w:rPr>
          <w:b/>
          <w:shd w:val="clear" w:color="auto" w:fill="FFCC66"/>
        </w:rPr>
      </w:pPr>
      <w:r>
        <w:rPr>
          <w:b/>
          <w:shd w:val="clear" w:color="auto" w:fill="FFCC66"/>
        </w:rPr>
        <w:t>Present Organization</w:t>
      </w:r>
    </w:p>
    <w:p w14:paraId="3E531E06" w14:textId="77777777" w:rsidR="00262902" w:rsidRPr="00262902" w:rsidRDefault="00262902" w:rsidP="00262902">
      <w:pPr>
        <w:pStyle w:val="BodyText"/>
        <w:ind w:right="127"/>
        <w:jc w:val="both"/>
        <w:rPr>
          <w:szCs w:val="22"/>
        </w:rPr>
      </w:pPr>
    </w:p>
    <w:p w14:paraId="351CCF08" w14:textId="77777777" w:rsidR="00852C7D" w:rsidRPr="00EF01F8" w:rsidRDefault="00DE1420" w:rsidP="00DE1420">
      <w:pPr>
        <w:pStyle w:val="ListParagraph"/>
        <w:numPr>
          <w:ilvl w:val="0"/>
          <w:numId w:val="13"/>
        </w:numPr>
        <w:tabs>
          <w:tab w:val="left" w:pos="955"/>
        </w:tabs>
        <w:rPr>
          <w:b/>
          <w:color w:val="0070C0"/>
          <w:sz w:val="24"/>
        </w:rPr>
      </w:pPr>
      <w:r w:rsidRPr="00EF01F8">
        <w:rPr>
          <w:b/>
          <w:color w:val="0070C0"/>
          <w:sz w:val="24"/>
        </w:rPr>
        <w:t xml:space="preserve">State Program Coordinator, </w:t>
      </w:r>
      <w:r w:rsidR="001C4966" w:rsidRPr="00EF01F8">
        <w:rPr>
          <w:b/>
          <w:color w:val="0070C0"/>
          <w:sz w:val="24"/>
        </w:rPr>
        <w:t>Monitoring, Evaluation and Documentation</w:t>
      </w:r>
    </w:p>
    <w:p w14:paraId="69FB453E" w14:textId="2C061061" w:rsidR="00DE1420" w:rsidRPr="00EF01F8" w:rsidRDefault="00DE1420" w:rsidP="00852C7D">
      <w:pPr>
        <w:pStyle w:val="ListParagraph"/>
        <w:tabs>
          <w:tab w:val="left" w:pos="955"/>
        </w:tabs>
        <w:ind w:left="954" w:firstLine="0"/>
        <w:rPr>
          <w:bCs/>
          <w:i/>
          <w:iCs/>
          <w:color w:val="0070C0"/>
          <w:sz w:val="24"/>
        </w:rPr>
      </w:pPr>
      <w:r w:rsidRPr="00EF01F8">
        <w:rPr>
          <w:bCs/>
          <w:i/>
          <w:iCs/>
          <w:color w:val="0070C0"/>
          <w:sz w:val="24"/>
        </w:rPr>
        <w:t>EAII Advisors / Evidence Action, Jaipur, Rajasthan</w:t>
      </w:r>
      <w:r w:rsidR="00EF01F8">
        <w:rPr>
          <w:bCs/>
          <w:i/>
          <w:iCs/>
          <w:color w:val="0070C0"/>
          <w:sz w:val="24"/>
        </w:rPr>
        <w:t xml:space="preserve"> and Lucknow UP</w:t>
      </w:r>
      <w:r w:rsidR="00852C7D" w:rsidRPr="00EF01F8">
        <w:rPr>
          <w:bCs/>
          <w:i/>
          <w:iCs/>
          <w:color w:val="0070C0"/>
          <w:sz w:val="24"/>
        </w:rPr>
        <w:t xml:space="preserve"> / </w:t>
      </w:r>
      <w:r w:rsidRPr="00EF01F8">
        <w:rPr>
          <w:bCs/>
          <w:i/>
          <w:iCs/>
          <w:color w:val="0070C0"/>
          <w:sz w:val="24"/>
        </w:rPr>
        <w:t>June 2022 – Present</w:t>
      </w:r>
    </w:p>
    <w:p w14:paraId="56623C84" w14:textId="77777777" w:rsidR="00852C7D" w:rsidRPr="00852C7D" w:rsidRDefault="00852C7D" w:rsidP="00852C7D">
      <w:pPr>
        <w:pStyle w:val="ListParagraph"/>
        <w:tabs>
          <w:tab w:val="left" w:pos="955"/>
        </w:tabs>
        <w:ind w:left="954" w:firstLine="0"/>
        <w:rPr>
          <w:b/>
          <w:i/>
          <w:iCs/>
          <w:sz w:val="24"/>
        </w:rPr>
      </w:pPr>
    </w:p>
    <w:p w14:paraId="204F7892" w14:textId="7FCA6F98" w:rsidR="00BE7D8A" w:rsidRDefault="00C8459D" w:rsidP="00C8459D">
      <w:pPr>
        <w:pStyle w:val="BodyText"/>
        <w:ind w:left="380" w:right="235"/>
        <w:jc w:val="both"/>
      </w:pPr>
      <w:r w:rsidRPr="00C8459D">
        <w:t>Evidence Action is a global nonprofit focused on scaling proven, cost-effective public health interventions. In Rajasthan, it partners with state government to support programs like school-based deworming, iron and folic acid supplementation for children, and safe water initiatives. The organization provides technical assistance, capacity building, and robust MLE systems. Its work emphasizes data-driven management and sustainable public health impact.</w:t>
      </w:r>
    </w:p>
    <w:p w14:paraId="23D14086" w14:textId="77777777" w:rsidR="00BE7D8A" w:rsidRDefault="00BE7D8A" w:rsidP="00BE7D8A">
      <w:pPr>
        <w:pStyle w:val="Heading1"/>
        <w:ind w:left="233"/>
      </w:pPr>
      <w:r>
        <w:t>Work Profile:</w:t>
      </w:r>
    </w:p>
    <w:p w14:paraId="2DA51E99" w14:textId="77777777" w:rsidR="00BE7D8A" w:rsidRDefault="00BE7D8A" w:rsidP="00BE7D8A">
      <w:pPr>
        <w:pStyle w:val="BodyText"/>
        <w:spacing w:before="2"/>
        <w:rPr>
          <w:b/>
          <w:sz w:val="28"/>
        </w:rPr>
      </w:pPr>
    </w:p>
    <w:p w14:paraId="4F2D5EA3" w14:textId="3EEE374D" w:rsidR="00DE1420" w:rsidRPr="00DE1420" w:rsidRDefault="00EF01F8" w:rsidP="00DE1420">
      <w:pPr>
        <w:pStyle w:val="ListParagraph"/>
        <w:numPr>
          <w:ilvl w:val="0"/>
          <w:numId w:val="14"/>
        </w:numPr>
        <w:rPr>
          <w:sz w:val="24"/>
        </w:rPr>
      </w:pPr>
      <w:r w:rsidRPr="00EF01F8">
        <w:rPr>
          <w:sz w:val="24"/>
        </w:rPr>
        <w:t>Led MLE efforts for statewide public health programs (IFA, NDD) in partnership with the Rajasthan</w:t>
      </w:r>
      <w:r>
        <w:rPr>
          <w:sz w:val="24"/>
        </w:rPr>
        <w:t xml:space="preserve"> and Uttar Pradesh </w:t>
      </w:r>
      <w:r w:rsidRPr="00EF01F8">
        <w:rPr>
          <w:sz w:val="24"/>
        </w:rPr>
        <w:t xml:space="preserve">government, ensuring evidence-driven implementation and data-based decision-making across </w:t>
      </w:r>
      <w:r>
        <w:rPr>
          <w:sz w:val="24"/>
        </w:rPr>
        <w:t xml:space="preserve">all </w:t>
      </w:r>
      <w:r w:rsidRPr="00EF01F8">
        <w:rPr>
          <w:sz w:val="24"/>
        </w:rPr>
        <w:t>districts.</w:t>
      </w:r>
    </w:p>
    <w:p w14:paraId="1A946C02" w14:textId="77777777" w:rsidR="00DE1420" w:rsidRPr="00DE1420" w:rsidRDefault="00DE1420" w:rsidP="00DE1420">
      <w:pPr>
        <w:pStyle w:val="ListParagraph"/>
        <w:numPr>
          <w:ilvl w:val="0"/>
          <w:numId w:val="14"/>
        </w:numPr>
        <w:rPr>
          <w:sz w:val="24"/>
        </w:rPr>
      </w:pPr>
      <w:r w:rsidRPr="00DE1420">
        <w:rPr>
          <w:sz w:val="24"/>
        </w:rPr>
        <w:t>Develop and oversee MLE and work plans, ensuring robust planning and program coverage across all districts.</w:t>
      </w:r>
    </w:p>
    <w:p w14:paraId="4B004591" w14:textId="77777777" w:rsidR="00DE1420" w:rsidRPr="00DE1420" w:rsidRDefault="00DE1420" w:rsidP="00DE1420">
      <w:pPr>
        <w:pStyle w:val="ListParagraph"/>
        <w:numPr>
          <w:ilvl w:val="0"/>
          <w:numId w:val="14"/>
        </w:numPr>
        <w:rPr>
          <w:sz w:val="24"/>
        </w:rPr>
      </w:pPr>
      <w:r w:rsidRPr="00DE1420">
        <w:rPr>
          <w:sz w:val="24"/>
        </w:rPr>
        <w:t>Strengthen monitoring and reporting systems at the state and district levels, fostering data-driven decision-making and timely course correction.</w:t>
      </w:r>
    </w:p>
    <w:p w14:paraId="6479B865" w14:textId="77777777" w:rsidR="00DE1420" w:rsidRPr="00DE1420" w:rsidRDefault="00DE1420" w:rsidP="00DE1420">
      <w:pPr>
        <w:pStyle w:val="ListParagraph"/>
        <w:numPr>
          <w:ilvl w:val="0"/>
          <w:numId w:val="14"/>
        </w:numPr>
        <w:rPr>
          <w:sz w:val="24"/>
        </w:rPr>
      </w:pPr>
      <w:r w:rsidRPr="00DE1420">
        <w:rPr>
          <w:sz w:val="24"/>
        </w:rPr>
        <w:t>Support capacity building for field staff and government partners through tailored trainings, workshops, and technical assistance.</w:t>
      </w:r>
    </w:p>
    <w:p w14:paraId="2CA3EA09" w14:textId="77777777" w:rsidR="00DE1420" w:rsidRPr="00DE1420" w:rsidRDefault="00DE1420" w:rsidP="00DE1420">
      <w:pPr>
        <w:pStyle w:val="ListParagraph"/>
        <w:numPr>
          <w:ilvl w:val="0"/>
          <w:numId w:val="14"/>
        </w:numPr>
        <w:rPr>
          <w:sz w:val="24"/>
        </w:rPr>
      </w:pPr>
      <w:r w:rsidRPr="00DE1420">
        <w:rPr>
          <w:sz w:val="24"/>
        </w:rPr>
        <w:t>Regularly analyze, synthesize, and present program performance data to Evidence Action leadership and external stakeholders, ensuring high-quality, actionable reporting.</w:t>
      </w:r>
    </w:p>
    <w:p w14:paraId="275631F7" w14:textId="77777777" w:rsidR="00DE1420" w:rsidRPr="00DE1420" w:rsidRDefault="00DE1420" w:rsidP="00DE1420">
      <w:pPr>
        <w:pStyle w:val="ListParagraph"/>
        <w:numPr>
          <w:ilvl w:val="0"/>
          <w:numId w:val="14"/>
        </w:numPr>
        <w:rPr>
          <w:sz w:val="24"/>
        </w:rPr>
      </w:pPr>
      <w:r w:rsidRPr="00DE1420">
        <w:rPr>
          <w:sz w:val="24"/>
        </w:rPr>
        <w:lastRenderedPageBreak/>
        <w:t>Facilitate collaboration with state-level government partners to align program delivery with government systems.</w:t>
      </w:r>
    </w:p>
    <w:p w14:paraId="30C78A47" w14:textId="77777777" w:rsidR="00DE1420" w:rsidRPr="00DE1420" w:rsidRDefault="00DE1420" w:rsidP="00DE1420">
      <w:pPr>
        <w:pStyle w:val="ListParagraph"/>
        <w:numPr>
          <w:ilvl w:val="0"/>
          <w:numId w:val="14"/>
        </w:numPr>
        <w:rPr>
          <w:sz w:val="24"/>
        </w:rPr>
      </w:pPr>
      <w:r w:rsidRPr="00DE1420">
        <w:rPr>
          <w:sz w:val="24"/>
        </w:rPr>
        <w:t>Coordinate and oversee field visits, supportive supervision, and data validation to ensure accuracy, quality, and completeness of implementation.</w:t>
      </w:r>
    </w:p>
    <w:p w14:paraId="62D4DB3A" w14:textId="77777777" w:rsidR="00BE7D8A" w:rsidRPr="00BE7D8A" w:rsidRDefault="00BE7D8A" w:rsidP="00BE7D8A">
      <w:pPr>
        <w:rPr>
          <w:sz w:val="24"/>
        </w:rPr>
      </w:pPr>
    </w:p>
    <w:p w14:paraId="72B11577" w14:textId="77777777" w:rsidR="008D0940" w:rsidRDefault="008D0940" w:rsidP="009D64C7">
      <w:pPr>
        <w:pStyle w:val="BodyText"/>
        <w:ind w:left="213" w:right="354"/>
        <w:jc w:val="both"/>
        <w:rPr>
          <w:b/>
          <w:shd w:val="clear" w:color="auto" w:fill="FFCC66"/>
        </w:rPr>
      </w:pPr>
    </w:p>
    <w:p w14:paraId="0E9172FD" w14:textId="77777777" w:rsidR="006C4270" w:rsidRDefault="006C4270" w:rsidP="009D64C7">
      <w:pPr>
        <w:pStyle w:val="BodyText"/>
        <w:ind w:left="213" w:right="354"/>
        <w:jc w:val="both"/>
        <w:rPr>
          <w:b/>
          <w:shd w:val="clear" w:color="auto" w:fill="FFCC66"/>
        </w:rPr>
      </w:pPr>
      <w:r>
        <w:rPr>
          <w:b/>
          <w:shd w:val="clear" w:color="auto" w:fill="FFCC66"/>
        </w:rPr>
        <w:t>Past Associations</w:t>
      </w:r>
    </w:p>
    <w:p w14:paraId="5C7C4858" w14:textId="77777777" w:rsidR="00F667E2" w:rsidRDefault="00F667E2" w:rsidP="009D64C7">
      <w:pPr>
        <w:pStyle w:val="BodyText"/>
        <w:ind w:left="213" w:right="354"/>
        <w:jc w:val="both"/>
        <w:rPr>
          <w:b/>
          <w:shd w:val="clear" w:color="auto" w:fill="FFCC66"/>
        </w:rPr>
      </w:pPr>
    </w:p>
    <w:p w14:paraId="6A2FC1A2" w14:textId="77777777" w:rsidR="00852C7D" w:rsidRPr="00EF01F8" w:rsidRDefault="00F667E2" w:rsidP="00F667E2">
      <w:pPr>
        <w:pStyle w:val="BodyText"/>
        <w:numPr>
          <w:ilvl w:val="0"/>
          <w:numId w:val="7"/>
        </w:numPr>
        <w:ind w:right="127"/>
        <w:jc w:val="both"/>
        <w:rPr>
          <w:b/>
          <w:bCs/>
          <w:color w:val="0070C0"/>
        </w:rPr>
      </w:pPr>
      <w:r w:rsidRPr="00EF01F8">
        <w:rPr>
          <w:b/>
          <w:color w:val="0070C0"/>
        </w:rPr>
        <w:t>District Project Assistant – M&amp;E</w:t>
      </w:r>
    </w:p>
    <w:p w14:paraId="169F345E" w14:textId="0181C41A" w:rsidR="00F667E2" w:rsidRPr="00EF01F8" w:rsidRDefault="00F667E2" w:rsidP="00852C7D">
      <w:pPr>
        <w:pStyle w:val="BodyText"/>
        <w:ind w:left="933" w:right="127"/>
        <w:jc w:val="both"/>
        <w:rPr>
          <w:bCs/>
          <w:i/>
          <w:iCs/>
          <w:color w:val="0070C0"/>
        </w:rPr>
      </w:pPr>
      <w:r w:rsidRPr="00EF01F8">
        <w:rPr>
          <w:bCs/>
          <w:i/>
          <w:iCs/>
          <w:color w:val="0070C0"/>
        </w:rPr>
        <w:t>Aga Khan Foundation, Delhi</w:t>
      </w:r>
      <w:r w:rsidR="00852C7D" w:rsidRPr="00EF01F8">
        <w:rPr>
          <w:bCs/>
          <w:i/>
          <w:iCs/>
          <w:color w:val="0070C0"/>
        </w:rPr>
        <w:t xml:space="preserve"> / </w:t>
      </w:r>
      <w:r w:rsidR="00C8459D" w:rsidRPr="00EF01F8">
        <w:rPr>
          <w:bCs/>
          <w:i/>
          <w:iCs/>
          <w:color w:val="0070C0"/>
        </w:rPr>
        <w:t>May</w:t>
      </w:r>
      <w:r w:rsidRPr="00EF01F8">
        <w:rPr>
          <w:bCs/>
          <w:i/>
          <w:iCs/>
          <w:color w:val="0070C0"/>
        </w:rPr>
        <w:t xml:space="preserve"> 20</w:t>
      </w:r>
      <w:r w:rsidR="00C8459D" w:rsidRPr="00EF01F8">
        <w:rPr>
          <w:bCs/>
          <w:i/>
          <w:iCs/>
          <w:color w:val="0070C0"/>
        </w:rPr>
        <w:t>21</w:t>
      </w:r>
      <w:r w:rsidRPr="00EF01F8">
        <w:rPr>
          <w:bCs/>
          <w:i/>
          <w:iCs/>
          <w:color w:val="0070C0"/>
        </w:rPr>
        <w:t xml:space="preserve"> –</w:t>
      </w:r>
      <w:r w:rsidR="00C8459D" w:rsidRPr="00EF01F8">
        <w:rPr>
          <w:bCs/>
          <w:i/>
          <w:iCs/>
          <w:color w:val="0070C0"/>
        </w:rPr>
        <w:t xml:space="preserve"> June </w:t>
      </w:r>
      <w:r w:rsidRPr="00EF01F8">
        <w:rPr>
          <w:bCs/>
          <w:i/>
          <w:iCs/>
          <w:color w:val="0070C0"/>
        </w:rPr>
        <w:t>20</w:t>
      </w:r>
      <w:r w:rsidR="00C8459D" w:rsidRPr="00EF01F8">
        <w:rPr>
          <w:bCs/>
          <w:i/>
          <w:iCs/>
          <w:color w:val="0070C0"/>
        </w:rPr>
        <w:t>22</w:t>
      </w:r>
    </w:p>
    <w:p w14:paraId="74A8AB13" w14:textId="77777777" w:rsidR="00F667E2" w:rsidRDefault="00F667E2" w:rsidP="00F667E2">
      <w:pPr>
        <w:pStyle w:val="BodyText"/>
        <w:rPr>
          <w:b/>
        </w:rPr>
      </w:pPr>
    </w:p>
    <w:p w14:paraId="7B79EF37" w14:textId="12EAAC66" w:rsidR="00F667E2" w:rsidRDefault="00393BFD" w:rsidP="00393BFD">
      <w:pPr>
        <w:pStyle w:val="BodyText"/>
        <w:ind w:left="380" w:right="235"/>
        <w:jc w:val="both"/>
      </w:pPr>
      <w:r w:rsidRPr="00393BFD">
        <w:t>Aga Khan Foundation (AKF) implements the ‘Parent Coaching in the First 1000 Days’ program, focusing on early childhood development and responsive caregiving. The initiative enhances childcare, health, and nutrition services for mothers and children, aligning with the objectives of the Rashtriya Bal Swasthya Karyakram (RBSK) to ensure optimal growth and development during the critical first 1000 days of life</w:t>
      </w:r>
    </w:p>
    <w:p w14:paraId="0FDAF8D6" w14:textId="77777777" w:rsidR="00F667E2" w:rsidRDefault="00F667E2" w:rsidP="00F667E2">
      <w:pPr>
        <w:pStyle w:val="Heading1"/>
        <w:ind w:left="233"/>
      </w:pPr>
      <w:r>
        <w:t>Work Profile:</w:t>
      </w:r>
    </w:p>
    <w:p w14:paraId="5E88D3ED" w14:textId="77777777" w:rsidR="00F667E2" w:rsidRDefault="00F667E2" w:rsidP="00F667E2">
      <w:pPr>
        <w:pStyle w:val="BodyText"/>
        <w:spacing w:before="2"/>
        <w:rPr>
          <w:b/>
          <w:sz w:val="28"/>
        </w:rPr>
      </w:pPr>
    </w:p>
    <w:p w14:paraId="42370F0D" w14:textId="77777777" w:rsidR="00F667E2" w:rsidRDefault="00F667E2" w:rsidP="00F667E2">
      <w:pPr>
        <w:pStyle w:val="ListParagraph"/>
        <w:numPr>
          <w:ilvl w:val="0"/>
          <w:numId w:val="14"/>
        </w:numPr>
        <w:rPr>
          <w:sz w:val="24"/>
        </w:rPr>
      </w:pPr>
      <w:r>
        <w:rPr>
          <w:sz w:val="24"/>
        </w:rPr>
        <w:t>G</w:t>
      </w:r>
      <w:r w:rsidRPr="00D066B2">
        <w:rPr>
          <w:sz w:val="24"/>
        </w:rPr>
        <w:t>overnment liaison activities and collaborations with other departments</w:t>
      </w:r>
      <w:r>
        <w:rPr>
          <w:sz w:val="24"/>
        </w:rPr>
        <w:t>.</w:t>
      </w:r>
    </w:p>
    <w:p w14:paraId="55494B66" w14:textId="77777777" w:rsidR="00F667E2" w:rsidRDefault="00F667E2" w:rsidP="00F667E2">
      <w:pPr>
        <w:pStyle w:val="ListParagraph"/>
        <w:numPr>
          <w:ilvl w:val="0"/>
          <w:numId w:val="14"/>
        </w:numPr>
        <w:rPr>
          <w:sz w:val="24"/>
        </w:rPr>
      </w:pPr>
      <w:r w:rsidRPr="00D066B2">
        <w:rPr>
          <w:sz w:val="24"/>
        </w:rPr>
        <w:t>Strengthening the monitoring of outcomes and implementation of innovative approaches in early childhood development</w:t>
      </w:r>
    </w:p>
    <w:p w14:paraId="77DE748C" w14:textId="77777777" w:rsidR="00F667E2" w:rsidRDefault="00F667E2" w:rsidP="00F667E2">
      <w:pPr>
        <w:pStyle w:val="ListParagraph"/>
        <w:numPr>
          <w:ilvl w:val="0"/>
          <w:numId w:val="14"/>
        </w:numPr>
        <w:rPr>
          <w:sz w:val="24"/>
        </w:rPr>
      </w:pPr>
      <w:r w:rsidRPr="00D066B2">
        <w:rPr>
          <w:sz w:val="24"/>
        </w:rPr>
        <w:t>Provide necessary support to ensure that field implementation is in line with approved annual workplans and budgets</w:t>
      </w:r>
    </w:p>
    <w:p w14:paraId="2C2A1FAA" w14:textId="77777777" w:rsidR="00F667E2" w:rsidRDefault="00F667E2" w:rsidP="00F667E2">
      <w:pPr>
        <w:pStyle w:val="ListParagraph"/>
        <w:numPr>
          <w:ilvl w:val="0"/>
          <w:numId w:val="14"/>
        </w:numPr>
        <w:rPr>
          <w:sz w:val="24"/>
        </w:rPr>
      </w:pPr>
      <w:r w:rsidRPr="00D066B2">
        <w:rPr>
          <w:sz w:val="24"/>
        </w:rPr>
        <w:t xml:space="preserve">Undertake regular field visits, jointly with government officials, to monitor project progress, ensure quality and work with colleagues and government officials at the district and </w:t>
      </w:r>
      <w:r>
        <w:rPr>
          <w:sz w:val="24"/>
        </w:rPr>
        <w:t>subdivision</w:t>
      </w:r>
      <w:r w:rsidRPr="00D066B2">
        <w:rPr>
          <w:sz w:val="24"/>
        </w:rPr>
        <w:t xml:space="preserve"> levels to devise course corrections</w:t>
      </w:r>
    </w:p>
    <w:p w14:paraId="670D7986" w14:textId="7F180FE5" w:rsidR="00F667E2" w:rsidRDefault="00F667E2" w:rsidP="00F667E2">
      <w:pPr>
        <w:pStyle w:val="ListParagraph"/>
        <w:numPr>
          <w:ilvl w:val="0"/>
          <w:numId w:val="14"/>
        </w:numPr>
        <w:rPr>
          <w:sz w:val="24"/>
        </w:rPr>
      </w:pPr>
      <w:r w:rsidRPr="00D066B2">
        <w:rPr>
          <w:sz w:val="24"/>
        </w:rPr>
        <w:t xml:space="preserve">Provide training and supportive supervision to </w:t>
      </w:r>
      <w:r>
        <w:rPr>
          <w:sz w:val="24"/>
        </w:rPr>
        <w:t>Subdivision</w:t>
      </w:r>
      <w:r w:rsidRPr="00D066B2">
        <w:rPr>
          <w:sz w:val="24"/>
        </w:rPr>
        <w:t xml:space="preserve"> Coordinators</w:t>
      </w:r>
    </w:p>
    <w:p w14:paraId="0AFBEF70" w14:textId="77777777" w:rsidR="00F667E2" w:rsidRDefault="00F667E2" w:rsidP="00F667E2">
      <w:pPr>
        <w:pStyle w:val="ListParagraph"/>
        <w:numPr>
          <w:ilvl w:val="0"/>
          <w:numId w:val="14"/>
        </w:numPr>
        <w:rPr>
          <w:sz w:val="24"/>
        </w:rPr>
      </w:pPr>
      <w:r w:rsidRPr="00D066B2">
        <w:rPr>
          <w:sz w:val="24"/>
        </w:rPr>
        <w:t xml:space="preserve">Document learnings and best practices from field implementation </w:t>
      </w:r>
    </w:p>
    <w:p w14:paraId="7E1D426C" w14:textId="21FDEE90" w:rsidR="00F667E2" w:rsidRDefault="00F667E2" w:rsidP="00F667E2">
      <w:pPr>
        <w:pStyle w:val="ListParagraph"/>
        <w:numPr>
          <w:ilvl w:val="0"/>
          <w:numId w:val="14"/>
        </w:numPr>
        <w:rPr>
          <w:sz w:val="24"/>
        </w:rPr>
      </w:pPr>
      <w:r w:rsidRPr="00D066B2">
        <w:rPr>
          <w:sz w:val="24"/>
        </w:rPr>
        <w:t>Develop and maintain project MIS</w:t>
      </w:r>
      <w:r w:rsidR="00393BFD">
        <w:rPr>
          <w:sz w:val="24"/>
        </w:rPr>
        <w:t xml:space="preserve"> </w:t>
      </w:r>
      <w:r w:rsidRPr="00D066B2">
        <w:rPr>
          <w:sz w:val="24"/>
        </w:rPr>
        <w:t>to ensure high quality of data</w:t>
      </w:r>
    </w:p>
    <w:p w14:paraId="438A25EA" w14:textId="68285861" w:rsidR="00F667E2" w:rsidRDefault="00F667E2" w:rsidP="00F667E2">
      <w:pPr>
        <w:pStyle w:val="ListParagraph"/>
        <w:numPr>
          <w:ilvl w:val="0"/>
          <w:numId w:val="14"/>
        </w:numPr>
        <w:rPr>
          <w:sz w:val="24"/>
        </w:rPr>
      </w:pPr>
      <w:r w:rsidRPr="00D066B2">
        <w:rPr>
          <w:sz w:val="24"/>
        </w:rPr>
        <w:t>Analyze the data and provide reports to the District Coordinator</w:t>
      </w:r>
      <w:r w:rsidR="00EF01F8">
        <w:rPr>
          <w:sz w:val="24"/>
        </w:rPr>
        <w:t xml:space="preserve"> </w:t>
      </w:r>
      <w:r w:rsidRPr="00D066B2">
        <w:rPr>
          <w:sz w:val="24"/>
        </w:rPr>
        <w:t>and government officials</w:t>
      </w:r>
    </w:p>
    <w:p w14:paraId="25DD6571" w14:textId="77777777" w:rsidR="00F667E2" w:rsidRPr="00C55B59" w:rsidRDefault="00F667E2" w:rsidP="00F667E2">
      <w:pPr>
        <w:pStyle w:val="ListParagraph"/>
        <w:numPr>
          <w:ilvl w:val="0"/>
          <w:numId w:val="14"/>
        </w:numPr>
        <w:rPr>
          <w:sz w:val="28"/>
          <w:szCs w:val="24"/>
        </w:rPr>
      </w:pPr>
      <w:r w:rsidRPr="00C55B59">
        <w:rPr>
          <w:sz w:val="24"/>
          <w:szCs w:val="24"/>
        </w:rPr>
        <w:t>Facilitate planning meetings, workshops, conferences, and project visits</w:t>
      </w:r>
    </w:p>
    <w:p w14:paraId="6A45E641" w14:textId="77777777" w:rsidR="00F667E2" w:rsidRDefault="00F667E2" w:rsidP="00F667E2">
      <w:pPr>
        <w:pStyle w:val="BodyText"/>
        <w:ind w:right="354"/>
        <w:jc w:val="both"/>
      </w:pPr>
    </w:p>
    <w:p w14:paraId="7CF51804" w14:textId="77777777" w:rsidR="00ED55BB" w:rsidRDefault="00ED55BB" w:rsidP="00ED55BB">
      <w:pPr>
        <w:pStyle w:val="BodyText"/>
        <w:ind w:right="127"/>
        <w:jc w:val="both"/>
        <w:rPr>
          <w:b/>
          <w:bCs/>
        </w:rPr>
      </w:pPr>
    </w:p>
    <w:p w14:paraId="6B25DC85" w14:textId="3070E898" w:rsidR="00EF01F8" w:rsidRPr="00EF01F8" w:rsidRDefault="00EF01F8" w:rsidP="00BE7D8A">
      <w:pPr>
        <w:pStyle w:val="BodyText"/>
        <w:numPr>
          <w:ilvl w:val="0"/>
          <w:numId w:val="7"/>
        </w:numPr>
        <w:ind w:right="127"/>
        <w:jc w:val="both"/>
        <w:rPr>
          <w:b/>
          <w:bCs/>
          <w:color w:val="0070C0"/>
        </w:rPr>
      </w:pPr>
      <w:r w:rsidRPr="00EF01F8">
        <w:rPr>
          <w:b/>
          <w:bCs/>
          <w:color w:val="0070C0"/>
        </w:rPr>
        <w:t>District Strategist / Block Coordinator / MIS Coordinator</w:t>
      </w:r>
    </w:p>
    <w:p w14:paraId="1FDC6E3E" w14:textId="78DB2105" w:rsidR="00EF01F8" w:rsidRPr="00EF01F8" w:rsidRDefault="00EF01F8" w:rsidP="00EF01F8">
      <w:pPr>
        <w:pStyle w:val="BodyText"/>
        <w:ind w:left="933" w:right="127"/>
        <w:jc w:val="both"/>
        <w:rPr>
          <w:i/>
          <w:iCs/>
          <w:color w:val="0070C0"/>
        </w:rPr>
      </w:pPr>
      <w:r w:rsidRPr="00EF01F8">
        <w:rPr>
          <w:i/>
          <w:iCs/>
          <w:color w:val="0070C0"/>
        </w:rPr>
        <w:t xml:space="preserve">Child in Need Institute (CINI), </w:t>
      </w:r>
      <w:r>
        <w:rPr>
          <w:i/>
          <w:iCs/>
          <w:color w:val="0070C0"/>
        </w:rPr>
        <w:t xml:space="preserve">Bokaro and Dumka, </w:t>
      </w:r>
      <w:r w:rsidRPr="00EF01F8">
        <w:rPr>
          <w:i/>
          <w:iCs/>
          <w:color w:val="0070C0"/>
        </w:rPr>
        <w:t xml:space="preserve">Jharkhand </w:t>
      </w:r>
      <w:r w:rsidRPr="00EF01F8">
        <w:rPr>
          <w:i/>
          <w:iCs/>
          <w:color w:val="0070C0"/>
        </w:rPr>
        <w:t>/ July</w:t>
      </w:r>
      <w:r w:rsidRPr="00EF01F8">
        <w:rPr>
          <w:i/>
          <w:iCs/>
          <w:color w:val="0070C0"/>
        </w:rPr>
        <w:t xml:space="preserve"> 2018 – November 2020</w:t>
      </w:r>
    </w:p>
    <w:p w14:paraId="12CC1348" w14:textId="77777777" w:rsidR="00BE7D8A" w:rsidRDefault="00BE7D8A" w:rsidP="00BE7D8A">
      <w:pPr>
        <w:pStyle w:val="BodyText"/>
        <w:ind w:right="127"/>
        <w:jc w:val="both"/>
      </w:pPr>
    </w:p>
    <w:p w14:paraId="6E9E44A0" w14:textId="77777777" w:rsidR="008D0940" w:rsidRDefault="008D0940" w:rsidP="008D0940">
      <w:pPr>
        <w:pStyle w:val="BodyText"/>
        <w:ind w:right="127" w:firstLine="360"/>
        <w:jc w:val="both"/>
        <w:rPr>
          <w:b/>
          <w:bCs/>
        </w:rPr>
      </w:pPr>
      <w:r>
        <w:rPr>
          <w:b/>
          <w:bCs/>
        </w:rPr>
        <w:t>Work Profile:</w:t>
      </w:r>
    </w:p>
    <w:p w14:paraId="48BBA6FC" w14:textId="77777777" w:rsidR="008D0940" w:rsidRPr="00FA45AC" w:rsidRDefault="008D0940" w:rsidP="008D0940">
      <w:pPr>
        <w:pStyle w:val="BodyText"/>
        <w:ind w:right="127" w:firstLine="360"/>
        <w:jc w:val="both"/>
        <w:rPr>
          <w:b/>
          <w:bCs/>
        </w:rPr>
      </w:pPr>
    </w:p>
    <w:p w14:paraId="091BC2C6" w14:textId="5947ECB8" w:rsidR="00303029" w:rsidRDefault="00BE7D8A" w:rsidP="00303029">
      <w:pPr>
        <w:widowControl/>
        <w:numPr>
          <w:ilvl w:val="0"/>
          <w:numId w:val="10"/>
        </w:numPr>
        <w:autoSpaceDE/>
        <w:autoSpaceDN/>
        <w:spacing w:before="45" w:line="276" w:lineRule="auto"/>
        <w:contextualSpacing/>
        <w:jc w:val="both"/>
        <w:rPr>
          <w:sz w:val="24"/>
        </w:rPr>
      </w:pPr>
      <w:r w:rsidRPr="00303029">
        <w:rPr>
          <w:sz w:val="24"/>
        </w:rPr>
        <w:t xml:space="preserve"> </w:t>
      </w:r>
      <w:r w:rsidR="00EF01F8" w:rsidRPr="00EF01F8">
        <w:rPr>
          <w:sz w:val="24"/>
        </w:rPr>
        <w:t xml:space="preserve">Led implementation of the RNTCP (ALLIES project) </w:t>
      </w:r>
      <w:r w:rsidR="00EF01F8">
        <w:rPr>
          <w:sz w:val="24"/>
        </w:rPr>
        <w:t xml:space="preserve">in Bokaro </w:t>
      </w:r>
      <w:r w:rsidR="00EF01F8" w:rsidRPr="00EF01F8">
        <w:rPr>
          <w:sz w:val="24"/>
        </w:rPr>
        <w:t>districts in collaboration with REACH.</w:t>
      </w:r>
    </w:p>
    <w:p w14:paraId="2AFE39DF" w14:textId="77777777" w:rsidR="00EF01F8" w:rsidRDefault="00EF01F8" w:rsidP="00303029">
      <w:pPr>
        <w:widowControl/>
        <w:numPr>
          <w:ilvl w:val="0"/>
          <w:numId w:val="10"/>
        </w:numPr>
        <w:autoSpaceDE/>
        <w:autoSpaceDN/>
        <w:spacing w:before="45" w:line="276" w:lineRule="auto"/>
        <w:contextualSpacing/>
        <w:jc w:val="both"/>
        <w:rPr>
          <w:sz w:val="24"/>
        </w:rPr>
      </w:pPr>
      <w:r w:rsidRPr="00EF01F8">
        <w:rPr>
          <w:sz w:val="24"/>
        </w:rPr>
        <w:t>Coordinated with district-level TB Cells and facilitated consultations, workshops, and advocacy events.</w:t>
      </w:r>
    </w:p>
    <w:p w14:paraId="649CFDA0" w14:textId="77777777" w:rsidR="00B81C3B" w:rsidRDefault="00B81C3B" w:rsidP="00303029">
      <w:pPr>
        <w:widowControl/>
        <w:numPr>
          <w:ilvl w:val="0"/>
          <w:numId w:val="10"/>
        </w:numPr>
        <w:autoSpaceDE/>
        <w:autoSpaceDN/>
        <w:spacing w:before="45" w:line="276" w:lineRule="auto"/>
        <w:contextualSpacing/>
        <w:jc w:val="both"/>
        <w:rPr>
          <w:sz w:val="24"/>
        </w:rPr>
      </w:pPr>
      <w:r w:rsidRPr="00B81C3B">
        <w:rPr>
          <w:sz w:val="24"/>
        </w:rPr>
        <w:t>Designed and executed advocacy plans, engaging public and private stakeholders.</w:t>
      </w:r>
    </w:p>
    <w:p w14:paraId="2C54F943" w14:textId="0276583C" w:rsidR="00ED55BB" w:rsidRPr="00303029" w:rsidRDefault="00B81C3B" w:rsidP="00303029">
      <w:pPr>
        <w:widowControl/>
        <w:numPr>
          <w:ilvl w:val="0"/>
          <w:numId w:val="10"/>
        </w:numPr>
        <w:autoSpaceDE/>
        <w:autoSpaceDN/>
        <w:spacing w:before="45" w:line="276" w:lineRule="auto"/>
        <w:contextualSpacing/>
        <w:jc w:val="both"/>
        <w:rPr>
          <w:sz w:val="24"/>
        </w:rPr>
      </w:pPr>
      <w:r w:rsidRPr="00B81C3B">
        <w:rPr>
          <w:sz w:val="24"/>
        </w:rPr>
        <w:t xml:space="preserve">Implemented RKSK interventions in Dumka, including adolescent health </w:t>
      </w:r>
      <w:r>
        <w:rPr>
          <w:sz w:val="24"/>
        </w:rPr>
        <w:t xml:space="preserve">day </w:t>
      </w:r>
      <w:r w:rsidRPr="00B81C3B">
        <w:rPr>
          <w:sz w:val="24"/>
        </w:rPr>
        <w:t>planning, budgeting, and Peer Educator engagement.</w:t>
      </w:r>
    </w:p>
    <w:p w14:paraId="53657CBE" w14:textId="77777777" w:rsidR="00B81C3B" w:rsidRPr="00B81C3B" w:rsidRDefault="00B81C3B" w:rsidP="00303029">
      <w:pPr>
        <w:widowControl/>
        <w:numPr>
          <w:ilvl w:val="0"/>
          <w:numId w:val="11"/>
        </w:numPr>
        <w:autoSpaceDE/>
        <w:autoSpaceDN/>
        <w:spacing w:after="160" w:line="259" w:lineRule="auto"/>
        <w:contextualSpacing/>
        <w:rPr>
          <w:sz w:val="24"/>
          <w:szCs w:val="24"/>
        </w:rPr>
      </w:pPr>
      <w:r w:rsidRPr="00B81C3B">
        <w:rPr>
          <w:sz w:val="24"/>
        </w:rPr>
        <w:t>Conducted capacity building for Health and ICDS teams on RKSK components.</w:t>
      </w:r>
    </w:p>
    <w:p w14:paraId="5CF931C4" w14:textId="77777777" w:rsidR="00B81C3B" w:rsidRDefault="00B81C3B" w:rsidP="00303029">
      <w:pPr>
        <w:widowControl/>
        <w:numPr>
          <w:ilvl w:val="0"/>
          <w:numId w:val="11"/>
        </w:numPr>
        <w:autoSpaceDE/>
        <w:autoSpaceDN/>
        <w:spacing w:after="160" w:line="259" w:lineRule="auto"/>
        <w:contextualSpacing/>
        <w:rPr>
          <w:sz w:val="24"/>
          <w:szCs w:val="24"/>
        </w:rPr>
      </w:pPr>
      <w:r w:rsidRPr="00B81C3B">
        <w:rPr>
          <w:sz w:val="24"/>
          <w:szCs w:val="24"/>
        </w:rPr>
        <w:t>Supported data collection, analysis, and reporting across ICDS and Health MIS systems.</w:t>
      </w:r>
    </w:p>
    <w:p w14:paraId="31E8EA66" w14:textId="77777777" w:rsidR="00B81C3B" w:rsidRDefault="00B81C3B" w:rsidP="00303029">
      <w:pPr>
        <w:widowControl/>
        <w:numPr>
          <w:ilvl w:val="0"/>
          <w:numId w:val="11"/>
        </w:numPr>
        <w:autoSpaceDE/>
        <w:autoSpaceDN/>
        <w:spacing w:after="160" w:line="259" w:lineRule="auto"/>
        <w:contextualSpacing/>
        <w:rPr>
          <w:sz w:val="24"/>
          <w:szCs w:val="24"/>
        </w:rPr>
      </w:pPr>
      <w:r w:rsidRPr="00B81C3B">
        <w:rPr>
          <w:sz w:val="24"/>
          <w:szCs w:val="24"/>
        </w:rPr>
        <w:t>Successfully implemented an ECCE-focused project with DHFL Foundation, strengthening VHSNC/VHSND platforms.</w:t>
      </w:r>
    </w:p>
    <w:p w14:paraId="04220156" w14:textId="77777777" w:rsidR="006C3D4A" w:rsidRPr="00303029" w:rsidRDefault="006C3D4A" w:rsidP="006C3D4A">
      <w:pPr>
        <w:widowControl/>
        <w:autoSpaceDE/>
        <w:autoSpaceDN/>
        <w:spacing w:after="160" w:line="259" w:lineRule="auto"/>
        <w:contextualSpacing/>
        <w:rPr>
          <w:sz w:val="24"/>
          <w:szCs w:val="24"/>
        </w:rPr>
      </w:pPr>
    </w:p>
    <w:p w14:paraId="157E381A" w14:textId="77777777" w:rsidR="00EF01F8" w:rsidRPr="00EF01F8" w:rsidRDefault="001B04A0" w:rsidP="001B7F0E">
      <w:pPr>
        <w:pStyle w:val="BodyText"/>
        <w:numPr>
          <w:ilvl w:val="0"/>
          <w:numId w:val="7"/>
        </w:numPr>
        <w:ind w:right="127"/>
        <w:jc w:val="both"/>
        <w:rPr>
          <w:b/>
          <w:bCs/>
          <w:color w:val="0070C0"/>
        </w:rPr>
      </w:pPr>
      <w:r w:rsidRPr="00EF01F8">
        <w:rPr>
          <w:b/>
          <w:bCs/>
          <w:color w:val="0070C0"/>
        </w:rPr>
        <w:t>MIS-Executive</w:t>
      </w:r>
    </w:p>
    <w:p w14:paraId="3EE023C0" w14:textId="0F644A2C" w:rsidR="00472128" w:rsidRPr="00EF01F8" w:rsidRDefault="001B04A0" w:rsidP="00EF01F8">
      <w:pPr>
        <w:pStyle w:val="BodyText"/>
        <w:ind w:left="933" w:right="127"/>
        <w:jc w:val="both"/>
        <w:rPr>
          <w:i/>
          <w:iCs/>
          <w:color w:val="0070C0"/>
        </w:rPr>
      </w:pPr>
      <w:r w:rsidRPr="00EF01F8">
        <w:rPr>
          <w:i/>
          <w:iCs/>
          <w:color w:val="0070C0"/>
        </w:rPr>
        <w:t>Aga Khan Rural Support Programme</w:t>
      </w:r>
      <w:r w:rsidR="00472128" w:rsidRPr="00EF01F8">
        <w:rPr>
          <w:i/>
          <w:iCs/>
          <w:color w:val="0070C0"/>
        </w:rPr>
        <w:t>,</w:t>
      </w:r>
      <w:r w:rsidRPr="00EF01F8">
        <w:rPr>
          <w:i/>
          <w:iCs/>
          <w:color w:val="0070C0"/>
        </w:rPr>
        <w:t xml:space="preserve"> Muzaffarpur</w:t>
      </w:r>
      <w:r w:rsidR="00472128" w:rsidRPr="00EF01F8">
        <w:rPr>
          <w:i/>
          <w:iCs/>
          <w:color w:val="0070C0"/>
        </w:rPr>
        <w:t>,</w:t>
      </w:r>
      <w:r w:rsidRPr="00EF01F8">
        <w:rPr>
          <w:i/>
          <w:iCs/>
          <w:color w:val="0070C0"/>
        </w:rPr>
        <w:t xml:space="preserve"> Bihar (July 2016</w:t>
      </w:r>
      <w:r w:rsidR="00472128" w:rsidRPr="00EF01F8">
        <w:rPr>
          <w:i/>
          <w:iCs/>
          <w:color w:val="0070C0"/>
        </w:rPr>
        <w:t xml:space="preserve"> – July 2018)</w:t>
      </w:r>
    </w:p>
    <w:p w14:paraId="37C853F8" w14:textId="77777777" w:rsidR="00472128" w:rsidRPr="00EF01F8" w:rsidRDefault="00472128" w:rsidP="00472128">
      <w:pPr>
        <w:pStyle w:val="BodyText"/>
        <w:ind w:right="127"/>
        <w:jc w:val="both"/>
        <w:rPr>
          <w:i/>
          <w:iCs/>
        </w:rPr>
      </w:pPr>
    </w:p>
    <w:p w14:paraId="1B4A150E" w14:textId="77777777" w:rsidR="00D856DE" w:rsidRDefault="001B04A0" w:rsidP="00472128">
      <w:pPr>
        <w:pStyle w:val="BodyText"/>
        <w:ind w:left="213" w:right="127"/>
        <w:jc w:val="both"/>
      </w:pPr>
      <w:r>
        <w:t>The program is supported by Bill and Melinda Gates Foundation (BMGF) which aims at transforming the lives of women SHG members through productivity improvements in small ruminants.</w:t>
      </w:r>
    </w:p>
    <w:p w14:paraId="04168A43" w14:textId="77777777" w:rsidR="00D856DE" w:rsidRDefault="00D856DE">
      <w:pPr>
        <w:pStyle w:val="BodyText"/>
        <w:spacing w:before="5"/>
      </w:pPr>
    </w:p>
    <w:p w14:paraId="6FC2ED73" w14:textId="77777777" w:rsidR="00D856DE" w:rsidRDefault="001B04A0">
      <w:pPr>
        <w:pStyle w:val="Heading1"/>
        <w:spacing w:before="0"/>
        <w:ind w:left="213"/>
      </w:pPr>
      <w:r>
        <w:t>Work Profile:</w:t>
      </w:r>
    </w:p>
    <w:p w14:paraId="241C4F10" w14:textId="77777777" w:rsidR="00D856DE" w:rsidRDefault="00D856DE">
      <w:pPr>
        <w:pStyle w:val="BodyText"/>
        <w:spacing w:before="7"/>
        <w:rPr>
          <w:b/>
          <w:sz w:val="23"/>
        </w:rPr>
      </w:pPr>
    </w:p>
    <w:p w14:paraId="6D11DD12" w14:textId="5566A97D" w:rsidR="00D856DE" w:rsidRDefault="001B04A0" w:rsidP="00E40F9D">
      <w:pPr>
        <w:pStyle w:val="ListParagraph"/>
        <w:numPr>
          <w:ilvl w:val="0"/>
          <w:numId w:val="8"/>
        </w:numPr>
        <w:tabs>
          <w:tab w:val="left" w:pos="935"/>
        </w:tabs>
        <w:ind w:right="130"/>
        <w:rPr>
          <w:rFonts w:ascii="Wingdings"/>
          <w:sz w:val="24"/>
        </w:rPr>
      </w:pPr>
      <w:r>
        <w:rPr>
          <w:sz w:val="24"/>
        </w:rPr>
        <w:t xml:space="preserve">Responsible for designing, aggregation, compilation, monitoring and analysis of MIS data for the block team as required by </w:t>
      </w:r>
      <w:r w:rsidR="00716B9B">
        <w:rPr>
          <w:sz w:val="24"/>
        </w:rPr>
        <w:t>the project</w:t>
      </w:r>
      <w:r>
        <w:rPr>
          <w:sz w:val="24"/>
        </w:rPr>
        <w:t>.</w:t>
      </w:r>
    </w:p>
    <w:p w14:paraId="615AE795" w14:textId="2FC07EA8" w:rsidR="00D856DE" w:rsidRDefault="001B04A0" w:rsidP="00E40F9D">
      <w:pPr>
        <w:pStyle w:val="ListParagraph"/>
        <w:numPr>
          <w:ilvl w:val="0"/>
          <w:numId w:val="8"/>
        </w:numPr>
        <w:tabs>
          <w:tab w:val="left" w:pos="935"/>
        </w:tabs>
        <w:spacing w:before="122" w:line="276" w:lineRule="auto"/>
        <w:ind w:right="132"/>
        <w:rPr>
          <w:rFonts w:ascii="Wingdings"/>
          <w:sz w:val="24"/>
        </w:rPr>
      </w:pPr>
      <w:r>
        <w:rPr>
          <w:sz w:val="24"/>
        </w:rPr>
        <w:t xml:space="preserve">Track progress of implementation of agreed upon MIS system and provide timely review of project performance </w:t>
      </w:r>
      <w:r w:rsidR="00716B9B">
        <w:rPr>
          <w:sz w:val="24"/>
        </w:rPr>
        <w:t>against indicators</w:t>
      </w:r>
    </w:p>
    <w:p w14:paraId="77733CA1" w14:textId="38BD15FB" w:rsidR="001B7F0E" w:rsidRPr="001B7F0E" w:rsidRDefault="001B04A0" w:rsidP="00E40F9D">
      <w:pPr>
        <w:pStyle w:val="ListParagraph"/>
        <w:numPr>
          <w:ilvl w:val="0"/>
          <w:numId w:val="8"/>
        </w:numPr>
        <w:tabs>
          <w:tab w:val="left" w:pos="935"/>
        </w:tabs>
        <w:spacing w:before="9" w:line="249" w:lineRule="auto"/>
        <w:ind w:right="232"/>
        <w:rPr>
          <w:rFonts w:ascii="Wingdings"/>
          <w:color w:val="333333"/>
          <w:sz w:val="24"/>
        </w:rPr>
      </w:pPr>
      <w:r>
        <w:rPr>
          <w:color w:val="333333"/>
          <w:sz w:val="24"/>
        </w:rPr>
        <w:t xml:space="preserve">Innovate design and implement efforts towards strengthening process &amp; activities formulated under </w:t>
      </w:r>
      <w:r w:rsidR="00716B9B">
        <w:rPr>
          <w:color w:val="333333"/>
          <w:sz w:val="24"/>
        </w:rPr>
        <w:t xml:space="preserve">project </w:t>
      </w:r>
      <w:r w:rsidR="00C7354F">
        <w:rPr>
          <w:color w:val="333333"/>
          <w:sz w:val="24"/>
        </w:rPr>
        <w:t>M</w:t>
      </w:r>
      <w:r w:rsidR="00716B9B">
        <w:rPr>
          <w:color w:val="333333"/>
          <w:sz w:val="24"/>
        </w:rPr>
        <w:t>ESHA</w:t>
      </w:r>
    </w:p>
    <w:p w14:paraId="1AE9F636" w14:textId="7472F990" w:rsidR="00D856DE" w:rsidRPr="00AC61B0" w:rsidRDefault="001B04A0" w:rsidP="00E40F9D">
      <w:pPr>
        <w:pStyle w:val="ListParagraph"/>
        <w:numPr>
          <w:ilvl w:val="0"/>
          <w:numId w:val="8"/>
        </w:numPr>
        <w:tabs>
          <w:tab w:val="left" w:pos="935"/>
        </w:tabs>
        <w:spacing w:before="9" w:line="249" w:lineRule="auto"/>
        <w:ind w:right="232"/>
        <w:rPr>
          <w:rFonts w:ascii="Wingdings"/>
          <w:color w:val="333333"/>
          <w:sz w:val="24"/>
        </w:rPr>
      </w:pPr>
      <w:r w:rsidRPr="001B7F0E">
        <w:rPr>
          <w:sz w:val="24"/>
        </w:rPr>
        <w:t>Collaborate for technical support, training and assistance from Manager – M&amp;E at Regional level to train field level functionaries in data collection and</w:t>
      </w:r>
      <w:r w:rsidR="00716B9B">
        <w:rPr>
          <w:sz w:val="24"/>
        </w:rPr>
        <w:t xml:space="preserve"> </w:t>
      </w:r>
      <w:r w:rsidRPr="001B7F0E">
        <w:rPr>
          <w:sz w:val="24"/>
        </w:rPr>
        <w:t>MIS</w:t>
      </w:r>
    </w:p>
    <w:p w14:paraId="1C9723B3" w14:textId="1B7C7574" w:rsidR="00D856DE" w:rsidRDefault="001B04A0" w:rsidP="00E40F9D">
      <w:pPr>
        <w:pStyle w:val="ListParagraph"/>
        <w:numPr>
          <w:ilvl w:val="0"/>
          <w:numId w:val="8"/>
        </w:numPr>
        <w:tabs>
          <w:tab w:val="left" w:pos="935"/>
        </w:tabs>
        <w:ind w:right="134"/>
        <w:rPr>
          <w:rFonts w:ascii="Wingdings"/>
          <w:sz w:val="24"/>
        </w:rPr>
      </w:pPr>
      <w:r>
        <w:rPr>
          <w:sz w:val="24"/>
        </w:rPr>
        <w:t xml:space="preserve">Support in preparation of block presentations and datasets on regular basis as desired by the </w:t>
      </w:r>
      <w:r w:rsidR="00716B9B">
        <w:rPr>
          <w:sz w:val="24"/>
        </w:rPr>
        <w:t>Regional team</w:t>
      </w:r>
    </w:p>
    <w:p w14:paraId="6D4158B3" w14:textId="215CF3BC" w:rsidR="00D856DE" w:rsidRPr="00E40F9D" w:rsidRDefault="001B04A0" w:rsidP="00E40F9D">
      <w:pPr>
        <w:pStyle w:val="ListParagraph"/>
        <w:numPr>
          <w:ilvl w:val="0"/>
          <w:numId w:val="8"/>
        </w:numPr>
        <w:tabs>
          <w:tab w:val="left" w:pos="935"/>
        </w:tabs>
        <w:spacing w:line="278" w:lineRule="auto"/>
        <w:ind w:right="130"/>
        <w:rPr>
          <w:rFonts w:ascii="Wingdings"/>
          <w:sz w:val="24"/>
        </w:rPr>
      </w:pPr>
      <w:r>
        <w:rPr>
          <w:sz w:val="24"/>
        </w:rPr>
        <w:t xml:space="preserve">Document the case studies/success stories to be used as knowledge resource for various stakeholders at both internal and </w:t>
      </w:r>
      <w:r w:rsidR="00716B9B">
        <w:rPr>
          <w:sz w:val="24"/>
        </w:rPr>
        <w:t>external forums</w:t>
      </w:r>
    </w:p>
    <w:p w14:paraId="7EF4C096" w14:textId="77777777" w:rsidR="006C4270" w:rsidRDefault="006C4270" w:rsidP="006C4270">
      <w:pPr>
        <w:tabs>
          <w:tab w:val="left" w:pos="935"/>
        </w:tabs>
        <w:spacing w:line="278" w:lineRule="auto"/>
        <w:ind w:right="130"/>
        <w:rPr>
          <w:rFonts w:ascii="Wingdings"/>
          <w:sz w:val="24"/>
        </w:rPr>
      </w:pPr>
    </w:p>
    <w:p w14:paraId="0E8D3A8C" w14:textId="5AB29568" w:rsidR="006C4270" w:rsidRDefault="00C50E42" w:rsidP="006C4270">
      <w:pPr>
        <w:pStyle w:val="Heading1"/>
        <w:tabs>
          <w:tab w:val="left" w:pos="10024"/>
        </w:tabs>
      </w:pPr>
      <w:r>
        <w:rPr>
          <w:shd w:val="clear" w:color="auto" w:fill="FFCC66"/>
        </w:rPr>
        <w:t>Academic Profile</w:t>
      </w:r>
      <w:r w:rsidR="006C4270">
        <w:rPr>
          <w:shd w:val="clear" w:color="auto" w:fill="FFCC66"/>
        </w:rPr>
        <w:tab/>
      </w:r>
    </w:p>
    <w:p w14:paraId="5B0BD0AB" w14:textId="77777777" w:rsidR="006C4270" w:rsidRDefault="006C4270" w:rsidP="006C4270">
      <w:pPr>
        <w:pStyle w:val="BodyText"/>
        <w:spacing w:before="3" w:after="1"/>
        <w:rPr>
          <w:b/>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2"/>
        <w:gridCol w:w="1177"/>
        <w:gridCol w:w="4253"/>
        <w:gridCol w:w="1859"/>
      </w:tblGrid>
      <w:tr w:rsidR="006C4270" w14:paraId="6E4B901D" w14:textId="77777777" w:rsidTr="00C7354F">
        <w:trPr>
          <w:trHeight w:val="358"/>
        </w:trPr>
        <w:tc>
          <w:tcPr>
            <w:tcW w:w="2682" w:type="dxa"/>
          </w:tcPr>
          <w:p w14:paraId="6F5118B8" w14:textId="77777777" w:rsidR="006C4270" w:rsidRDefault="006C4270" w:rsidP="00EE6DD7">
            <w:pPr>
              <w:pStyle w:val="TableParagraph"/>
              <w:spacing w:line="232" w:lineRule="exact"/>
              <w:rPr>
                <w:b/>
              </w:rPr>
            </w:pPr>
            <w:r>
              <w:rPr>
                <w:b/>
              </w:rPr>
              <w:t>Degree</w:t>
            </w:r>
          </w:p>
        </w:tc>
        <w:tc>
          <w:tcPr>
            <w:tcW w:w="1177" w:type="dxa"/>
          </w:tcPr>
          <w:p w14:paraId="152E3A91" w14:textId="77777777" w:rsidR="006C4270" w:rsidRDefault="006C4270" w:rsidP="00EE6DD7">
            <w:pPr>
              <w:pStyle w:val="TableParagraph"/>
              <w:spacing w:line="232" w:lineRule="exact"/>
              <w:rPr>
                <w:b/>
              </w:rPr>
            </w:pPr>
            <w:r>
              <w:rPr>
                <w:b/>
              </w:rPr>
              <w:t>Year</w:t>
            </w:r>
          </w:p>
        </w:tc>
        <w:tc>
          <w:tcPr>
            <w:tcW w:w="4253" w:type="dxa"/>
          </w:tcPr>
          <w:p w14:paraId="2989798F" w14:textId="77777777" w:rsidR="006C4270" w:rsidRDefault="006C4270" w:rsidP="00EE6DD7">
            <w:pPr>
              <w:pStyle w:val="TableParagraph"/>
              <w:spacing w:line="232" w:lineRule="exact"/>
              <w:rPr>
                <w:b/>
              </w:rPr>
            </w:pPr>
            <w:r>
              <w:rPr>
                <w:b/>
              </w:rPr>
              <w:t>Board/ University</w:t>
            </w:r>
          </w:p>
        </w:tc>
        <w:tc>
          <w:tcPr>
            <w:tcW w:w="1859" w:type="dxa"/>
          </w:tcPr>
          <w:p w14:paraId="1A093539" w14:textId="77777777" w:rsidR="006C4270" w:rsidRDefault="006C4270" w:rsidP="00EE6DD7">
            <w:pPr>
              <w:pStyle w:val="TableParagraph"/>
              <w:spacing w:line="232" w:lineRule="exact"/>
              <w:ind w:left="105"/>
              <w:rPr>
                <w:b/>
              </w:rPr>
            </w:pPr>
            <w:r>
              <w:rPr>
                <w:b/>
              </w:rPr>
              <w:t>Division</w:t>
            </w:r>
          </w:p>
        </w:tc>
      </w:tr>
      <w:tr w:rsidR="000D1D2E" w14:paraId="1EEE38EB" w14:textId="77777777" w:rsidTr="00C7354F">
        <w:trPr>
          <w:trHeight w:val="358"/>
        </w:trPr>
        <w:tc>
          <w:tcPr>
            <w:tcW w:w="2682" w:type="dxa"/>
          </w:tcPr>
          <w:p w14:paraId="42882375" w14:textId="5625CB27" w:rsidR="000D1D2E" w:rsidRDefault="000D1D2E" w:rsidP="000D1D2E">
            <w:pPr>
              <w:pStyle w:val="TableParagraph"/>
              <w:spacing w:line="232" w:lineRule="exact"/>
              <w:rPr>
                <w:b/>
              </w:rPr>
            </w:pPr>
            <w:r w:rsidRPr="00D066B2">
              <w:rPr>
                <w:bCs/>
              </w:rPr>
              <w:t>M</w:t>
            </w:r>
            <w:r>
              <w:rPr>
                <w:bCs/>
              </w:rPr>
              <w:t xml:space="preserve">aster of </w:t>
            </w:r>
            <w:r w:rsidRPr="00D066B2">
              <w:rPr>
                <w:bCs/>
              </w:rPr>
              <w:t>S</w:t>
            </w:r>
            <w:r>
              <w:rPr>
                <w:bCs/>
              </w:rPr>
              <w:t xml:space="preserve">ocial </w:t>
            </w:r>
            <w:r w:rsidRPr="00D066B2">
              <w:rPr>
                <w:bCs/>
              </w:rPr>
              <w:t>W</w:t>
            </w:r>
            <w:r>
              <w:rPr>
                <w:bCs/>
              </w:rPr>
              <w:t>ork</w:t>
            </w:r>
          </w:p>
        </w:tc>
        <w:tc>
          <w:tcPr>
            <w:tcW w:w="1177" w:type="dxa"/>
          </w:tcPr>
          <w:p w14:paraId="7BC50722" w14:textId="38F877DA" w:rsidR="000D1D2E" w:rsidRDefault="000D1D2E" w:rsidP="000D1D2E">
            <w:pPr>
              <w:pStyle w:val="TableParagraph"/>
              <w:spacing w:line="232" w:lineRule="exact"/>
              <w:rPr>
                <w:b/>
              </w:rPr>
            </w:pPr>
            <w:r w:rsidRPr="00D066B2">
              <w:rPr>
                <w:bCs/>
              </w:rPr>
              <w:t>202</w:t>
            </w:r>
            <w:r w:rsidR="009E27A9">
              <w:rPr>
                <w:bCs/>
              </w:rPr>
              <w:t>2</w:t>
            </w:r>
          </w:p>
        </w:tc>
        <w:tc>
          <w:tcPr>
            <w:tcW w:w="4253" w:type="dxa"/>
          </w:tcPr>
          <w:p w14:paraId="39336FDA" w14:textId="77777777" w:rsidR="000D1D2E" w:rsidRDefault="000D1D2E" w:rsidP="000D1D2E">
            <w:pPr>
              <w:pStyle w:val="TableParagraph"/>
              <w:spacing w:line="248" w:lineRule="exact"/>
            </w:pPr>
            <w:r>
              <w:t>Indira Gandhi National Open</w:t>
            </w:r>
          </w:p>
          <w:p w14:paraId="50AF9611" w14:textId="0556DC29" w:rsidR="000D1D2E" w:rsidRDefault="000D1D2E" w:rsidP="000D1D2E">
            <w:pPr>
              <w:pStyle w:val="TableParagraph"/>
              <w:spacing w:line="232" w:lineRule="exact"/>
              <w:rPr>
                <w:b/>
              </w:rPr>
            </w:pPr>
            <w:r>
              <w:t>University, New Delhi</w:t>
            </w:r>
          </w:p>
        </w:tc>
        <w:tc>
          <w:tcPr>
            <w:tcW w:w="1859" w:type="dxa"/>
          </w:tcPr>
          <w:p w14:paraId="7B1CE79C" w14:textId="2DE52ED7" w:rsidR="000D1D2E" w:rsidRDefault="00BD1466" w:rsidP="000D1D2E">
            <w:pPr>
              <w:pStyle w:val="TableParagraph"/>
              <w:spacing w:line="232" w:lineRule="exact"/>
              <w:ind w:left="105"/>
              <w:rPr>
                <w:b/>
              </w:rPr>
            </w:pPr>
            <w:r>
              <w:rPr>
                <w:sz w:val="24"/>
              </w:rPr>
              <w:t>First</w:t>
            </w:r>
          </w:p>
        </w:tc>
      </w:tr>
      <w:tr w:rsidR="000D1D2E" w14:paraId="35E0485F" w14:textId="77777777" w:rsidTr="00C7354F">
        <w:trPr>
          <w:trHeight w:val="503"/>
        </w:trPr>
        <w:tc>
          <w:tcPr>
            <w:tcW w:w="2682" w:type="dxa"/>
          </w:tcPr>
          <w:p w14:paraId="63E4A284" w14:textId="77777777" w:rsidR="000D1D2E" w:rsidRDefault="000D1D2E" w:rsidP="000D1D2E">
            <w:pPr>
              <w:pStyle w:val="TableParagraph"/>
              <w:spacing w:line="252" w:lineRule="exact"/>
              <w:ind w:right="231"/>
            </w:pPr>
            <w:r>
              <w:t>Post Graduate Diploma in Rural Development</w:t>
            </w:r>
          </w:p>
        </w:tc>
        <w:tc>
          <w:tcPr>
            <w:tcW w:w="1177" w:type="dxa"/>
          </w:tcPr>
          <w:p w14:paraId="553B9711" w14:textId="77777777" w:rsidR="000D1D2E" w:rsidRDefault="000D1D2E" w:rsidP="000D1D2E">
            <w:pPr>
              <w:pStyle w:val="TableParagraph"/>
              <w:spacing w:line="249" w:lineRule="exact"/>
            </w:pPr>
            <w:r>
              <w:t>2017</w:t>
            </w:r>
          </w:p>
        </w:tc>
        <w:tc>
          <w:tcPr>
            <w:tcW w:w="4253" w:type="dxa"/>
          </w:tcPr>
          <w:p w14:paraId="6A1F3D57" w14:textId="77777777" w:rsidR="000D1D2E" w:rsidRDefault="000D1D2E" w:rsidP="000D1D2E">
            <w:pPr>
              <w:pStyle w:val="TableParagraph"/>
              <w:spacing w:line="252" w:lineRule="exact"/>
              <w:ind w:right="837"/>
            </w:pPr>
            <w:r>
              <w:t>Indira Gandhi National Open University, New Delhi</w:t>
            </w:r>
          </w:p>
        </w:tc>
        <w:tc>
          <w:tcPr>
            <w:tcW w:w="1859" w:type="dxa"/>
          </w:tcPr>
          <w:p w14:paraId="4B812E76" w14:textId="77777777" w:rsidR="000D1D2E" w:rsidRDefault="000D1D2E" w:rsidP="000D1D2E">
            <w:pPr>
              <w:pStyle w:val="TableParagraph"/>
              <w:spacing w:line="249" w:lineRule="exact"/>
              <w:ind w:left="105"/>
            </w:pPr>
            <w:r>
              <w:rPr>
                <w:sz w:val="24"/>
              </w:rPr>
              <w:t>First</w:t>
            </w:r>
          </w:p>
        </w:tc>
      </w:tr>
      <w:tr w:rsidR="000D1D2E" w14:paraId="581D7948" w14:textId="77777777" w:rsidTr="00C7354F">
        <w:trPr>
          <w:trHeight w:val="403"/>
        </w:trPr>
        <w:tc>
          <w:tcPr>
            <w:tcW w:w="2682" w:type="dxa"/>
          </w:tcPr>
          <w:p w14:paraId="784546BD" w14:textId="77777777" w:rsidR="000D1D2E" w:rsidRDefault="000D1D2E" w:rsidP="000D1D2E">
            <w:pPr>
              <w:pStyle w:val="TableParagraph"/>
              <w:spacing w:line="252" w:lineRule="exact"/>
              <w:ind w:right="231"/>
            </w:pPr>
            <w:r>
              <w:t>Post Graduate Diploma in Computer Application</w:t>
            </w:r>
          </w:p>
        </w:tc>
        <w:tc>
          <w:tcPr>
            <w:tcW w:w="1177" w:type="dxa"/>
          </w:tcPr>
          <w:p w14:paraId="14B7C5E3" w14:textId="77777777" w:rsidR="000D1D2E" w:rsidRDefault="000D1D2E" w:rsidP="000D1D2E">
            <w:pPr>
              <w:pStyle w:val="TableParagraph"/>
              <w:spacing w:line="249" w:lineRule="exact"/>
            </w:pPr>
            <w:r>
              <w:t>2016</w:t>
            </w:r>
          </w:p>
        </w:tc>
        <w:tc>
          <w:tcPr>
            <w:tcW w:w="4253" w:type="dxa"/>
          </w:tcPr>
          <w:p w14:paraId="692F4771" w14:textId="7575B8AF" w:rsidR="000D1D2E" w:rsidRDefault="000D1D2E" w:rsidP="000D1D2E">
            <w:pPr>
              <w:pStyle w:val="TableParagraph"/>
              <w:spacing w:line="252" w:lineRule="exact"/>
              <w:ind w:right="244"/>
            </w:pPr>
            <w:r>
              <w:t>Dashrath Lal Sharma Post Graduate College, Bilaspur University</w:t>
            </w:r>
            <w:r w:rsidR="00C7354F">
              <w:t>, Chhattisgarh</w:t>
            </w:r>
          </w:p>
        </w:tc>
        <w:tc>
          <w:tcPr>
            <w:tcW w:w="1859" w:type="dxa"/>
          </w:tcPr>
          <w:p w14:paraId="55D499CF" w14:textId="77777777" w:rsidR="000D1D2E" w:rsidRDefault="000D1D2E" w:rsidP="000D1D2E">
            <w:pPr>
              <w:pStyle w:val="TableParagraph"/>
              <w:spacing w:line="270" w:lineRule="exact"/>
              <w:ind w:left="105"/>
              <w:rPr>
                <w:sz w:val="24"/>
              </w:rPr>
            </w:pPr>
            <w:r>
              <w:rPr>
                <w:sz w:val="24"/>
              </w:rPr>
              <w:t>First</w:t>
            </w:r>
          </w:p>
        </w:tc>
      </w:tr>
      <w:tr w:rsidR="000D1D2E" w14:paraId="5713E836" w14:textId="77777777" w:rsidTr="00C7354F">
        <w:trPr>
          <w:trHeight w:val="466"/>
        </w:trPr>
        <w:tc>
          <w:tcPr>
            <w:tcW w:w="2682" w:type="dxa"/>
          </w:tcPr>
          <w:p w14:paraId="7DC2AC40" w14:textId="77777777" w:rsidR="000D1D2E" w:rsidRDefault="000D1D2E" w:rsidP="000D1D2E">
            <w:pPr>
              <w:pStyle w:val="TableParagraph"/>
              <w:spacing w:line="248" w:lineRule="exact"/>
            </w:pPr>
            <w:r>
              <w:t>CCC (Course On</w:t>
            </w:r>
          </w:p>
          <w:p w14:paraId="3056FF13" w14:textId="77777777" w:rsidR="000D1D2E" w:rsidRDefault="000D1D2E" w:rsidP="000D1D2E">
            <w:pPr>
              <w:pStyle w:val="TableParagraph"/>
              <w:spacing w:line="238" w:lineRule="exact"/>
            </w:pPr>
            <w:r>
              <w:t>Computer Concept)</w:t>
            </w:r>
          </w:p>
        </w:tc>
        <w:tc>
          <w:tcPr>
            <w:tcW w:w="1177" w:type="dxa"/>
          </w:tcPr>
          <w:p w14:paraId="14843E11" w14:textId="77777777" w:rsidR="000D1D2E" w:rsidRDefault="000D1D2E" w:rsidP="000D1D2E">
            <w:pPr>
              <w:pStyle w:val="TableParagraph"/>
              <w:spacing w:line="249" w:lineRule="exact"/>
            </w:pPr>
            <w:r>
              <w:t>2016</w:t>
            </w:r>
          </w:p>
        </w:tc>
        <w:tc>
          <w:tcPr>
            <w:tcW w:w="4253" w:type="dxa"/>
          </w:tcPr>
          <w:p w14:paraId="304DD490" w14:textId="77777777" w:rsidR="000D1D2E" w:rsidRDefault="000D1D2E" w:rsidP="000D1D2E">
            <w:pPr>
              <w:pStyle w:val="TableParagraph"/>
              <w:spacing w:line="248" w:lineRule="exact"/>
            </w:pPr>
            <w:r>
              <w:t>National Institute of Electronics and</w:t>
            </w:r>
          </w:p>
          <w:p w14:paraId="34E06F9B" w14:textId="77777777" w:rsidR="000D1D2E" w:rsidRDefault="000D1D2E" w:rsidP="000D1D2E">
            <w:pPr>
              <w:pStyle w:val="TableParagraph"/>
              <w:spacing w:line="238" w:lineRule="exact"/>
            </w:pPr>
            <w:r>
              <w:t>Information Technology, New Delhi</w:t>
            </w:r>
          </w:p>
        </w:tc>
        <w:tc>
          <w:tcPr>
            <w:tcW w:w="1859" w:type="dxa"/>
          </w:tcPr>
          <w:p w14:paraId="2126583D" w14:textId="77777777" w:rsidR="000D1D2E" w:rsidRDefault="000D1D2E" w:rsidP="000D1D2E">
            <w:pPr>
              <w:pStyle w:val="TableParagraph"/>
              <w:spacing w:line="249" w:lineRule="exact"/>
              <w:ind w:left="105"/>
            </w:pPr>
            <w:r>
              <w:t>B Grade</w:t>
            </w:r>
          </w:p>
        </w:tc>
      </w:tr>
      <w:tr w:rsidR="000D1D2E" w14:paraId="3BBBF1D3" w14:textId="77777777" w:rsidTr="00EF01F8">
        <w:trPr>
          <w:trHeight w:val="513"/>
        </w:trPr>
        <w:tc>
          <w:tcPr>
            <w:tcW w:w="2682" w:type="dxa"/>
          </w:tcPr>
          <w:p w14:paraId="31C04778" w14:textId="77777777" w:rsidR="000D1D2E" w:rsidRDefault="000D1D2E" w:rsidP="000D1D2E">
            <w:pPr>
              <w:pStyle w:val="TableParagraph"/>
            </w:pPr>
            <w:r>
              <w:t>Bachelor of Arts</w:t>
            </w:r>
          </w:p>
        </w:tc>
        <w:tc>
          <w:tcPr>
            <w:tcW w:w="1177" w:type="dxa"/>
          </w:tcPr>
          <w:p w14:paraId="388296FE" w14:textId="77777777" w:rsidR="000D1D2E" w:rsidRDefault="000D1D2E" w:rsidP="000D1D2E">
            <w:pPr>
              <w:pStyle w:val="TableParagraph"/>
            </w:pPr>
            <w:r>
              <w:t>2015</w:t>
            </w:r>
          </w:p>
        </w:tc>
        <w:tc>
          <w:tcPr>
            <w:tcW w:w="4253" w:type="dxa"/>
          </w:tcPr>
          <w:p w14:paraId="04E7644C" w14:textId="77777777" w:rsidR="000D1D2E" w:rsidRDefault="000D1D2E" w:rsidP="000D1D2E">
            <w:pPr>
              <w:pStyle w:val="TableParagraph"/>
            </w:pPr>
            <w:r>
              <w:t>J.P Verma College, Bilaspur</w:t>
            </w:r>
          </w:p>
          <w:p w14:paraId="3BFF58CE" w14:textId="2A1A31CF" w:rsidR="000D1D2E" w:rsidRDefault="000D1D2E" w:rsidP="000D1D2E">
            <w:pPr>
              <w:pStyle w:val="TableParagraph"/>
              <w:spacing w:before="2" w:line="238" w:lineRule="exact"/>
            </w:pPr>
            <w:r>
              <w:t>University</w:t>
            </w:r>
            <w:r w:rsidR="00C7354F">
              <w:t>, Chhattisgarh</w:t>
            </w:r>
          </w:p>
        </w:tc>
        <w:tc>
          <w:tcPr>
            <w:tcW w:w="1859" w:type="dxa"/>
          </w:tcPr>
          <w:p w14:paraId="4DFE9C38" w14:textId="77777777" w:rsidR="000D1D2E" w:rsidRDefault="000D1D2E" w:rsidP="000D1D2E">
            <w:pPr>
              <w:pStyle w:val="TableParagraph"/>
              <w:ind w:left="105"/>
            </w:pPr>
            <w:r>
              <w:t>Second</w:t>
            </w:r>
          </w:p>
        </w:tc>
      </w:tr>
      <w:tr w:rsidR="00786B56" w14:paraId="5822A697" w14:textId="77777777" w:rsidTr="00EF01F8">
        <w:trPr>
          <w:trHeight w:val="407"/>
        </w:trPr>
        <w:tc>
          <w:tcPr>
            <w:tcW w:w="2682" w:type="dxa"/>
          </w:tcPr>
          <w:p w14:paraId="0C634FA1" w14:textId="49036F96" w:rsidR="00786B56" w:rsidRDefault="00786B56" w:rsidP="000D1D2E">
            <w:pPr>
              <w:pStyle w:val="TableParagraph"/>
              <w:spacing w:before="5" w:line="252" w:lineRule="exact"/>
              <w:ind w:right="494"/>
            </w:pPr>
            <w:r>
              <w:t>Intermediate</w:t>
            </w:r>
          </w:p>
        </w:tc>
        <w:tc>
          <w:tcPr>
            <w:tcW w:w="1177" w:type="dxa"/>
          </w:tcPr>
          <w:p w14:paraId="58F27B33" w14:textId="23DC9966" w:rsidR="00786B56" w:rsidRDefault="00786B56" w:rsidP="000D1D2E">
            <w:pPr>
              <w:pStyle w:val="TableParagraph"/>
            </w:pPr>
            <w:r>
              <w:t>2012</w:t>
            </w:r>
          </w:p>
        </w:tc>
        <w:tc>
          <w:tcPr>
            <w:tcW w:w="4253" w:type="dxa"/>
          </w:tcPr>
          <w:p w14:paraId="696D37B4" w14:textId="60F5919B" w:rsidR="00786B56" w:rsidRDefault="00786B56" w:rsidP="000D1D2E">
            <w:pPr>
              <w:pStyle w:val="TableParagraph"/>
              <w:spacing w:line="242" w:lineRule="auto"/>
              <w:ind w:right="568"/>
            </w:pPr>
            <w:r>
              <w:t>Chhattisgarh Board</w:t>
            </w:r>
          </w:p>
        </w:tc>
        <w:tc>
          <w:tcPr>
            <w:tcW w:w="1859" w:type="dxa"/>
          </w:tcPr>
          <w:p w14:paraId="1DFEEEFA" w14:textId="47DFBFF3" w:rsidR="00786B56" w:rsidRDefault="00786B56" w:rsidP="000D1D2E">
            <w:pPr>
              <w:pStyle w:val="TableParagraph"/>
              <w:spacing w:line="268" w:lineRule="exact"/>
              <w:ind w:left="105"/>
              <w:rPr>
                <w:sz w:val="24"/>
              </w:rPr>
            </w:pPr>
            <w:r>
              <w:t>Second</w:t>
            </w:r>
          </w:p>
        </w:tc>
      </w:tr>
      <w:tr w:rsidR="00786B56" w14:paraId="64581F81" w14:textId="77777777" w:rsidTr="00EF01F8">
        <w:trPr>
          <w:trHeight w:val="427"/>
        </w:trPr>
        <w:tc>
          <w:tcPr>
            <w:tcW w:w="2682" w:type="dxa"/>
          </w:tcPr>
          <w:p w14:paraId="445DCA6B" w14:textId="6B0FA375" w:rsidR="00786B56" w:rsidRDefault="00786B56" w:rsidP="000D1D2E">
            <w:pPr>
              <w:pStyle w:val="TableParagraph"/>
            </w:pPr>
            <w:r>
              <w:t>High School</w:t>
            </w:r>
          </w:p>
        </w:tc>
        <w:tc>
          <w:tcPr>
            <w:tcW w:w="1177" w:type="dxa"/>
          </w:tcPr>
          <w:p w14:paraId="5D2B435C" w14:textId="326CB2C4" w:rsidR="00786B56" w:rsidRDefault="00786B56" w:rsidP="000D1D2E">
            <w:pPr>
              <w:pStyle w:val="TableParagraph"/>
            </w:pPr>
            <w:r>
              <w:t>2010</w:t>
            </w:r>
          </w:p>
        </w:tc>
        <w:tc>
          <w:tcPr>
            <w:tcW w:w="4253" w:type="dxa"/>
          </w:tcPr>
          <w:p w14:paraId="5FC40E1E" w14:textId="5EA07C94" w:rsidR="00786B56" w:rsidRDefault="00786B56" w:rsidP="000D1D2E">
            <w:pPr>
              <w:pStyle w:val="TableParagraph"/>
            </w:pPr>
            <w:r>
              <w:t>Chhattisgarh Board</w:t>
            </w:r>
          </w:p>
        </w:tc>
        <w:tc>
          <w:tcPr>
            <w:tcW w:w="1859" w:type="dxa"/>
          </w:tcPr>
          <w:p w14:paraId="7F5E6BBD" w14:textId="762A0AD4" w:rsidR="00786B56" w:rsidRDefault="00786B56" w:rsidP="000D1D2E">
            <w:pPr>
              <w:pStyle w:val="TableParagraph"/>
              <w:ind w:left="105"/>
            </w:pPr>
            <w:r>
              <w:rPr>
                <w:sz w:val="24"/>
              </w:rPr>
              <w:t>First</w:t>
            </w:r>
          </w:p>
        </w:tc>
      </w:tr>
    </w:tbl>
    <w:p w14:paraId="5A04D60C" w14:textId="77777777" w:rsidR="006C3D4A" w:rsidRDefault="006C3D4A" w:rsidP="00786B56">
      <w:pPr>
        <w:pStyle w:val="Heading1"/>
        <w:tabs>
          <w:tab w:val="left" w:pos="10024"/>
        </w:tabs>
        <w:spacing w:before="120"/>
        <w:ind w:left="0"/>
        <w:rPr>
          <w:shd w:val="clear" w:color="auto" w:fill="FFCC66"/>
        </w:rPr>
      </w:pPr>
    </w:p>
    <w:p w14:paraId="296800B5" w14:textId="279A0028" w:rsidR="00D856DE" w:rsidRDefault="001B04A0">
      <w:pPr>
        <w:pStyle w:val="Heading1"/>
        <w:tabs>
          <w:tab w:val="left" w:pos="10024"/>
        </w:tabs>
        <w:spacing w:before="120"/>
      </w:pPr>
      <w:r>
        <w:rPr>
          <w:shd w:val="clear" w:color="auto" w:fill="FFCC66"/>
        </w:rPr>
        <w:t>Trainings/Workshops</w:t>
      </w:r>
      <w:r w:rsidR="008D0940">
        <w:rPr>
          <w:shd w:val="clear" w:color="auto" w:fill="FFCC66"/>
        </w:rPr>
        <w:t xml:space="preserve"> </w:t>
      </w:r>
      <w:r>
        <w:rPr>
          <w:shd w:val="clear" w:color="auto" w:fill="FFCC66"/>
        </w:rPr>
        <w:t>Attended</w:t>
      </w:r>
      <w:r>
        <w:rPr>
          <w:shd w:val="clear" w:color="auto" w:fill="FFCC66"/>
        </w:rPr>
        <w:tab/>
      </w:r>
    </w:p>
    <w:p w14:paraId="15EFEFEE" w14:textId="700A9E03" w:rsidR="00D856DE" w:rsidRDefault="001B04A0">
      <w:pPr>
        <w:pStyle w:val="ListParagraph"/>
        <w:numPr>
          <w:ilvl w:val="0"/>
          <w:numId w:val="2"/>
        </w:numPr>
        <w:tabs>
          <w:tab w:val="left" w:pos="933"/>
          <w:tab w:val="left" w:pos="935"/>
        </w:tabs>
        <w:spacing w:before="156"/>
        <w:rPr>
          <w:sz w:val="24"/>
        </w:rPr>
      </w:pPr>
      <w:r>
        <w:rPr>
          <w:sz w:val="24"/>
        </w:rPr>
        <w:t xml:space="preserve">Attended technical training on Goat Health Management by GALVmed, </w:t>
      </w:r>
      <w:r w:rsidR="00E34887">
        <w:rPr>
          <w:sz w:val="24"/>
        </w:rPr>
        <w:t>Delhi (</w:t>
      </w:r>
      <w:r>
        <w:rPr>
          <w:sz w:val="24"/>
        </w:rPr>
        <w:t>2016)</w:t>
      </w:r>
    </w:p>
    <w:p w14:paraId="30D43E93" w14:textId="2063CE21" w:rsidR="00D856DE" w:rsidRDefault="001B04A0">
      <w:pPr>
        <w:pStyle w:val="ListParagraph"/>
        <w:numPr>
          <w:ilvl w:val="0"/>
          <w:numId w:val="2"/>
        </w:numPr>
        <w:tabs>
          <w:tab w:val="left" w:pos="933"/>
          <w:tab w:val="left" w:pos="935"/>
        </w:tabs>
        <w:spacing w:before="42"/>
        <w:rPr>
          <w:sz w:val="24"/>
        </w:rPr>
      </w:pPr>
      <w:r>
        <w:rPr>
          <w:sz w:val="24"/>
        </w:rPr>
        <w:t xml:space="preserve">Attended basic and advanced gender training by ANANDI, </w:t>
      </w:r>
      <w:r w:rsidR="00E34887">
        <w:rPr>
          <w:sz w:val="24"/>
        </w:rPr>
        <w:t>Gujarat (</w:t>
      </w:r>
      <w:r>
        <w:rPr>
          <w:sz w:val="24"/>
        </w:rPr>
        <w:t>2017)</w:t>
      </w:r>
    </w:p>
    <w:p w14:paraId="59716152" w14:textId="61B1BFDE" w:rsidR="00D856DE" w:rsidRDefault="001B04A0">
      <w:pPr>
        <w:pStyle w:val="ListParagraph"/>
        <w:numPr>
          <w:ilvl w:val="0"/>
          <w:numId w:val="2"/>
        </w:numPr>
        <w:tabs>
          <w:tab w:val="left" w:pos="933"/>
          <w:tab w:val="left" w:pos="935"/>
        </w:tabs>
        <w:spacing w:before="39"/>
        <w:rPr>
          <w:sz w:val="24"/>
        </w:rPr>
      </w:pPr>
      <w:r>
        <w:rPr>
          <w:sz w:val="24"/>
        </w:rPr>
        <w:t xml:space="preserve">Attended a workshop on Participatory Rural Appraisal by AKRSPI, </w:t>
      </w:r>
      <w:r w:rsidR="00E34887">
        <w:rPr>
          <w:sz w:val="24"/>
        </w:rPr>
        <w:t>Gujarat (</w:t>
      </w:r>
      <w:r>
        <w:rPr>
          <w:sz w:val="24"/>
        </w:rPr>
        <w:t>2017)</w:t>
      </w:r>
    </w:p>
    <w:p w14:paraId="6DAF7169" w14:textId="1A5FF997" w:rsidR="00D856DE" w:rsidRDefault="001B04A0">
      <w:pPr>
        <w:pStyle w:val="ListParagraph"/>
        <w:numPr>
          <w:ilvl w:val="0"/>
          <w:numId w:val="2"/>
        </w:numPr>
        <w:tabs>
          <w:tab w:val="left" w:pos="933"/>
          <w:tab w:val="left" w:pos="935"/>
        </w:tabs>
        <w:spacing w:before="40" w:line="273" w:lineRule="auto"/>
        <w:ind w:right="125"/>
        <w:rPr>
          <w:sz w:val="24"/>
        </w:rPr>
      </w:pPr>
      <w:r>
        <w:rPr>
          <w:sz w:val="24"/>
        </w:rPr>
        <w:t xml:space="preserve">Participated in a </w:t>
      </w:r>
      <w:r w:rsidR="00E34887">
        <w:rPr>
          <w:sz w:val="24"/>
        </w:rPr>
        <w:t>one-day</w:t>
      </w:r>
      <w:r>
        <w:rPr>
          <w:sz w:val="24"/>
        </w:rPr>
        <w:t xml:space="preserve"> workshop for operating </w:t>
      </w:r>
      <w:r w:rsidR="00E34887">
        <w:rPr>
          <w:sz w:val="24"/>
        </w:rPr>
        <w:t>tab-based</w:t>
      </w:r>
      <w:r>
        <w:rPr>
          <w:sz w:val="24"/>
        </w:rPr>
        <w:t xml:space="preserve"> MIS software organized by Microware, Gurgaon (2018)</w:t>
      </w:r>
    </w:p>
    <w:p w14:paraId="7E9EB530" w14:textId="77777777" w:rsidR="001B04A0" w:rsidRDefault="001B04A0">
      <w:pPr>
        <w:pStyle w:val="ListParagraph"/>
        <w:numPr>
          <w:ilvl w:val="0"/>
          <w:numId w:val="2"/>
        </w:numPr>
        <w:tabs>
          <w:tab w:val="left" w:pos="933"/>
          <w:tab w:val="left" w:pos="935"/>
        </w:tabs>
        <w:spacing w:before="40" w:line="273" w:lineRule="auto"/>
        <w:ind w:right="125"/>
        <w:rPr>
          <w:sz w:val="24"/>
        </w:rPr>
      </w:pPr>
      <w:r>
        <w:rPr>
          <w:sz w:val="24"/>
        </w:rPr>
        <w:t>State level workshop on first 1000 days care &amp; practices in Ranchi by CINI, April 2019</w:t>
      </w:r>
    </w:p>
    <w:p w14:paraId="1FDF395E" w14:textId="77777777" w:rsidR="0091145C" w:rsidRPr="0091145C" w:rsidRDefault="0091145C" w:rsidP="0091145C">
      <w:pPr>
        <w:tabs>
          <w:tab w:val="left" w:pos="933"/>
          <w:tab w:val="left" w:pos="935"/>
        </w:tabs>
        <w:spacing w:before="40" w:line="273" w:lineRule="auto"/>
        <w:ind w:right="125"/>
        <w:rPr>
          <w:sz w:val="24"/>
        </w:rPr>
      </w:pPr>
    </w:p>
    <w:p w14:paraId="10763B66" w14:textId="0FFF22C0" w:rsidR="00D856DE" w:rsidRDefault="00E34887">
      <w:pPr>
        <w:pStyle w:val="Heading1"/>
        <w:tabs>
          <w:tab w:val="left" w:pos="10024"/>
        </w:tabs>
      </w:pPr>
      <w:r>
        <w:rPr>
          <w:shd w:val="clear" w:color="auto" w:fill="FFCC66"/>
        </w:rPr>
        <w:lastRenderedPageBreak/>
        <w:t>Personal Details</w:t>
      </w:r>
      <w:r w:rsidR="001B04A0">
        <w:rPr>
          <w:shd w:val="clear" w:color="auto" w:fill="FFCC66"/>
        </w:rPr>
        <w:tab/>
      </w:r>
    </w:p>
    <w:p w14:paraId="22D16982" w14:textId="77777777" w:rsidR="00D856DE" w:rsidRDefault="00D856DE">
      <w:pPr>
        <w:pStyle w:val="BodyText"/>
        <w:spacing w:before="3"/>
        <w:rPr>
          <w:b/>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8"/>
        <w:gridCol w:w="6121"/>
      </w:tblGrid>
      <w:tr w:rsidR="00D856DE" w14:paraId="48521FC8" w14:textId="77777777" w:rsidTr="00EF01F8">
        <w:trPr>
          <w:trHeight w:val="442"/>
        </w:trPr>
        <w:tc>
          <w:tcPr>
            <w:tcW w:w="4018" w:type="dxa"/>
          </w:tcPr>
          <w:p w14:paraId="56C97592" w14:textId="77777777" w:rsidR="00D856DE" w:rsidRDefault="001B04A0">
            <w:pPr>
              <w:pStyle w:val="TableParagraph"/>
              <w:spacing w:line="251" w:lineRule="exact"/>
              <w:ind w:left="108"/>
              <w:rPr>
                <w:b/>
              </w:rPr>
            </w:pPr>
            <w:r>
              <w:rPr>
                <w:b/>
              </w:rPr>
              <w:t>Date of Birth</w:t>
            </w:r>
          </w:p>
        </w:tc>
        <w:tc>
          <w:tcPr>
            <w:tcW w:w="6121" w:type="dxa"/>
          </w:tcPr>
          <w:p w14:paraId="09B0379C" w14:textId="77777777" w:rsidR="00D856DE" w:rsidRDefault="001B04A0">
            <w:pPr>
              <w:pStyle w:val="TableParagraph"/>
            </w:pPr>
            <w:r>
              <w:t>30</w:t>
            </w:r>
            <w:r>
              <w:rPr>
                <w:position w:val="8"/>
                <w:sz w:val="14"/>
              </w:rPr>
              <w:t xml:space="preserve">th </w:t>
            </w:r>
            <w:r>
              <w:t>December, 1995</w:t>
            </w:r>
          </w:p>
        </w:tc>
      </w:tr>
      <w:tr w:rsidR="00D856DE" w14:paraId="7C1CC45A" w14:textId="77777777" w:rsidTr="00EF01F8">
        <w:trPr>
          <w:trHeight w:val="442"/>
        </w:trPr>
        <w:tc>
          <w:tcPr>
            <w:tcW w:w="4018" w:type="dxa"/>
          </w:tcPr>
          <w:p w14:paraId="119A19C5" w14:textId="77777777" w:rsidR="00D856DE" w:rsidRDefault="001B04A0">
            <w:pPr>
              <w:pStyle w:val="TableParagraph"/>
              <w:spacing w:line="251" w:lineRule="exact"/>
              <w:ind w:left="108"/>
              <w:rPr>
                <w:b/>
              </w:rPr>
            </w:pPr>
            <w:r>
              <w:rPr>
                <w:b/>
              </w:rPr>
              <w:t>Parents’ Name</w:t>
            </w:r>
          </w:p>
        </w:tc>
        <w:tc>
          <w:tcPr>
            <w:tcW w:w="6121" w:type="dxa"/>
          </w:tcPr>
          <w:p w14:paraId="5FDB536F" w14:textId="7DD14C4F" w:rsidR="00D856DE" w:rsidRDefault="001B04A0">
            <w:pPr>
              <w:pStyle w:val="TableParagraph"/>
            </w:pPr>
            <w:r>
              <w:t xml:space="preserve">Mrs. Usha Pandey and </w:t>
            </w:r>
            <w:r w:rsidR="008830A3">
              <w:t xml:space="preserve">Late </w:t>
            </w:r>
            <w:r>
              <w:t>Mr. Achyutanand Pandey</w:t>
            </w:r>
          </w:p>
        </w:tc>
      </w:tr>
      <w:tr w:rsidR="00D856DE" w14:paraId="4AE4E531" w14:textId="77777777" w:rsidTr="00EF01F8">
        <w:trPr>
          <w:trHeight w:val="442"/>
        </w:trPr>
        <w:tc>
          <w:tcPr>
            <w:tcW w:w="4018" w:type="dxa"/>
          </w:tcPr>
          <w:p w14:paraId="76A5BAA3" w14:textId="77777777" w:rsidR="00D856DE" w:rsidRDefault="001B04A0">
            <w:pPr>
              <w:pStyle w:val="TableParagraph"/>
              <w:spacing w:line="251" w:lineRule="exact"/>
              <w:ind w:left="108"/>
              <w:rPr>
                <w:b/>
              </w:rPr>
            </w:pPr>
            <w:r>
              <w:rPr>
                <w:b/>
              </w:rPr>
              <w:t>Nationality</w:t>
            </w:r>
          </w:p>
        </w:tc>
        <w:tc>
          <w:tcPr>
            <w:tcW w:w="6121" w:type="dxa"/>
          </w:tcPr>
          <w:p w14:paraId="4EF5E87D" w14:textId="77777777" w:rsidR="00D856DE" w:rsidRDefault="001B04A0">
            <w:pPr>
              <w:pStyle w:val="TableParagraph"/>
            </w:pPr>
            <w:r>
              <w:t>Indian</w:t>
            </w:r>
          </w:p>
        </w:tc>
      </w:tr>
      <w:tr w:rsidR="00D856DE" w14:paraId="52D8C358" w14:textId="77777777" w:rsidTr="00EF01F8">
        <w:trPr>
          <w:trHeight w:val="442"/>
        </w:trPr>
        <w:tc>
          <w:tcPr>
            <w:tcW w:w="4018" w:type="dxa"/>
          </w:tcPr>
          <w:p w14:paraId="4A396437" w14:textId="77777777" w:rsidR="00D856DE" w:rsidRDefault="001B04A0">
            <w:pPr>
              <w:pStyle w:val="TableParagraph"/>
              <w:spacing w:line="251" w:lineRule="exact"/>
              <w:ind w:left="108"/>
              <w:rPr>
                <w:b/>
              </w:rPr>
            </w:pPr>
            <w:r>
              <w:rPr>
                <w:b/>
              </w:rPr>
              <w:t>Marital Status</w:t>
            </w:r>
          </w:p>
        </w:tc>
        <w:tc>
          <w:tcPr>
            <w:tcW w:w="6121" w:type="dxa"/>
          </w:tcPr>
          <w:p w14:paraId="16C65C89" w14:textId="62964794" w:rsidR="00D856DE" w:rsidRDefault="00053DD2" w:rsidP="00053DD2">
            <w:pPr>
              <w:pStyle w:val="TableParagraph"/>
              <w:ind w:left="0"/>
            </w:pPr>
            <w:r>
              <w:t xml:space="preserve"> M</w:t>
            </w:r>
            <w:r w:rsidR="001B04A0">
              <w:t>arried</w:t>
            </w:r>
          </w:p>
        </w:tc>
      </w:tr>
      <w:tr w:rsidR="00D856DE" w14:paraId="58C833DE" w14:textId="77777777" w:rsidTr="00EF01F8">
        <w:trPr>
          <w:trHeight w:val="442"/>
        </w:trPr>
        <w:tc>
          <w:tcPr>
            <w:tcW w:w="4018" w:type="dxa"/>
          </w:tcPr>
          <w:p w14:paraId="60CADD0F" w14:textId="77777777" w:rsidR="00D856DE" w:rsidRDefault="001B04A0">
            <w:pPr>
              <w:pStyle w:val="TableParagraph"/>
              <w:spacing w:line="251" w:lineRule="exact"/>
              <w:ind w:left="108"/>
              <w:rPr>
                <w:b/>
              </w:rPr>
            </w:pPr>
            <w:r>
              <w:rPr>
                <w:b/>
              </w:rPr>
              <w:t>Hobbies</w:t>
            </w:r>
          </w:p>
        </w:tc>
        <w:tc>
          <w:tcPr>
            <w:tcW w:w="6121" w:type="dxa"/>
          </w:tcPr>
          <w:p w14:paraId="618F7D56" w14:textId="77777777" w:rsidR="00D856DE" w:rsidRDefault="001B04A0">
            <w:pPr>
              <w:pStyle w:val="TableParagraph"/>
            </w:pPr>
            <w:r>
              <w:t>Travelling, Photography and social networking</w:t>
            </w:r>
          </w:p>
        </w:tc>
      </w:tr>
      <w:tr w:rsidR="00D856DE" w14:paraId="2DFF0752" w14:textId="77777777" w:rsidTr="00EF01F8">
        <w:trPr>
          <w:trHeight w:val="442"/>
        </w:trPr>
        <w:tc>
          <w:tcPr>
            <w:tcW w:w="4018" w:type="dxa"/>
          </w:tcPr>
          <w:p w14:paraId="137AAD82" w14:textId="77777777" w:rsidR="00D856DE" w:rsidRDefault="001B04A0">
            <w:pPr>
              <w:pStyle w:val="TableParagraph"/>
              <w:spacing w:line="251" w:lineRule="exact"/>
              <w:ind w:left="108"/>
              <w:rPr>
                <w:b/>
              </w:rPr>
            </w:pPr>
            <w:r>
              <w:rPr>
                <w:b/>
              </w:rPr>
              <w:t>Languages Known</w:t>
            </w:r>
          </w:p>
        </w:tc>
        <w:tc>
          <w:tcPr>
            <w:tcW w:w="6121" w:type="dxa"/>
          </w:tcPr>
          <w:p w14:paraId="645F103E" w14:textId="77777777" w:rsidR="00D856DE" w:rsidRDefault="001B04A0">
            <w:pPr>
              <w:pStyle w:val="TableParagraph"/>
            </w:pPr>
            <w:r>
              <w:t>Hindi &amp; English</w:t>
            </w:r>
          </w:p>
        </w:tc>
      </w:tr>
    </w:tbl>
    <w:p w14:paraId="2BC8A4BD" w14:textId="77777777" w:rsidR="00D856DE" w:rsidRDefault="00D856DE">
      <w:pPr>
        <w:pStyle w:val="BodyText"/>
        <w:spacing w:before="3"/>
        <w:rPr>
          <w:b/>
          <w:sz w:val="23"/>
        </w:rPr>
      </w:pPr>
    </w:p>
    <w:p w14:paraId="4B64B93B" w14:textId="77777777" w:rsidR="00E40F9D" w:rsidRDefault="00E40F9D">
      <w:pPr>
        <w:pStyle w:val="BodyText"/>
        <w:ind w:left="213" w:right="459"/>
        <w:rPr>
          <w:b/>
        </w:rPr>
      </w:pPr>
    </w:p>
    <w:p w14:paraId="7222ECB7" w14:textId="77777777" w:rsidR="00E40F9D" w:rsidRPr="0020530B" w:rsidRDefault="0020530B">
      <w:pPr>
        <w:pStyle w:val="BodyText"/>
        <w:ind w:left="213" w:right="459"/>
        <w:rPr>
          <w:b/>
          <w:bCs/>
        </w:rPr>
      </w:pPr>
      <w:r w:rsidRPr="0020530B">
        <w:rPr>
          <w:b/>
          <w:bCs/>
          <w:shd w:val="clear" w:color="auto" w:fill="FFCC66"/>
        </w:rPr>
        <w:t>Reference</w:t>
      </w:r>
      <w:r w:rsidR="009246AC" w:rsidRPr="0020530B">
        <w:rPr>
          <w:b/>
          <w:bCs/>
          <w:shd w:val="clear" w:color="auto" w:fill="FFCC66"/>
        </w:rPr>
        <w:tab/>
      </w:r>
    </w:p>
    <w:p w14:paraId="40E011FB" w14:textId="77777777" w:rsidR="00E40F9D" w:rsidRDefault="00E40F9D">
      <w:pPr>
        <w:pStyle w:val="BodyText"/>
        <w:ind w:left="213" w:right="459"/>
        <w:rPr>
          <w:b/>
        </w:rPr>
      </w:pPr>
    </w:p>
    <w:p w14:paraId="6F1E9A6E" w14:textId="25033754" w:rsidR="0020530B" w:rsidRPr="00011514" w:rsidRDefault="00211C72" w:rsidP="0020530B">
      <w:pPr>
        <w:pStyle w:val="BodyText"/>
        <w:numPr>
          <w:ilvl w:val="0"/>
          <w:numId w:val="12"/>
        </w:numPr>
        <w:tabs>
          <w:tab w:val="left" w:pos="990"/>
          <w:tab w:val="left" w:pos="1350"/>
        </w:tabs>
        <w:spacing w:line="276" w:lineRule="auto"/>
        <w:ind w:right="459" w:hanging="1170"/>
        <w:rPr>
          <w:b/>
        </w:rPr>
      </w:pPr>
      <w:r w:rsidRPr="00211C72">
        <w:rPr>
          <w:b/>
        </w:rPr>
        <w:t>Dr. Molshree Rathore</w:t>
      </w:r>
    </w:p>
    <w:p w14:paraId="4C46E77F" w14:textId="6DF3F20E" w:rsidR="00211C72" w:rsidRPr="00211C72" w:rsidRDefault="00211C72" w:rsidP="00211C72">
      <w:pPr>
        <w:pStyle w:val="BodyText"/>
        <w:spacing w:line="276" w:lineRule="auto"/>
        <w:ind w:left="990" w:right="459"/>
        <w:rPr>
          <w:bCs/>
        </w:rPr>
      </w:pPr>
      <w:r w:rsidRPr="00211C72">
        <w:rPr>
          <w:bCs/>
        </w:rPr>
        <w:t>State Program Manager, Rajasthan</w:t>
      </w:r>
    </w:p>
    <w:p w14:paraId="04175C69" w14:textId="572BD1D8" w:rsidR="0020530B" w:rsidRPr="0020530B" w:rsidRDefault="00211C72" w:rsidP="00211C72">
      <w:pPr>
        <w:pStyle w:val="BodyText"/>
        <w:spacing w:line="276" w:lineRule="auto"/>
        <w:ind w:left="990" w:right="459"/>
        <w:rPr>
          <w:bCs/>
        </w:rPr>
      </w:pPr>
      <w:r w:rsidRPr="00211C72">
        <w:rPr>
          <w:bCs/>
        </w:rPr>
        <w:t>EAII Advisors - Evidence Action's technical partner in India</w:t>
      </w:r>
    </w:p>
    <w:p w14:paraId="44BAC581" w14:textId="4299E9AA" w:rsidR="0020530B" w:rsidRPr="0020530B" w:rsidRDefault="0020530B" w:rsidP="00992A2B">
      <w:pPr>
        <w:pStyle w:val="BodyText"/>
        <w:spacing w:line="276" w:lineRule="auto"/>
        <w:ind w:left="990" w:right="459"/>
        <w:rPr>
          <w:bCs/>
        </w:rPr>
      </w:pPr>
      <w:r>
        <w:rPr>
          <w:noProof/>
          <w:lang w:bidi="hi-IN"/>
        </w:rPr>
        <w:drawing>
          <wp:anchor distT="0" distB="0" distL="114300" distR="114300" simplePos="0" relativeHeight="251658240" behindDoc="0" locked="0" layoutInCell="1" allowOverlap="1" wp14:anchorId="01696F54" wp14:editId="44E0A203">
            <wp:simplePos x="0" y="0"/>
            <wp:positionH relativeFrom="margin">
              <wp:posOffset>381000</wp:posOffset>
            </wp:positionH>
            <wp:positionV relativeFrom="paragraph">
              <wp:posOffset>9525</wp:posOffset>
            </wp:positionV>
            <wp:extent cx="163830" cy="152400"/>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V="1">
                      <a:off x="0" y="0"/>
                      <a:ext cx="163830" cy="152400"/>
                    </a:xfrm>
                    <a:prstGeom prst="rect">
                      <a:avLst/>
                    </a:prstGeom>
                    <a:noFill/>
                  </pic:spPr>
                </pic:pic>
              </a:graphicData>
            </a:graphic>
          </wp:anchor>
        </w:drawing>
      </w:r>
      <w:r w:rsidR="00211C72" w:rsidRPr="00211C72">
        <w:t xml:space="preserve"> </w:t>
      </w:r>
      <w:r w:rsidR="00211C72" w:rsidRPr="00211C72">
        <w:rPr>
          <w:noProof/>
          <w:lang w:bidi="hi-IN"/>
        </w:rPr>
        <w:t>molshree.rathore@gmail.com</w:t>
      </w:r>
    </w:p>
    <w:p w14:paraId="4C37C625" w14:textId="4A6E618C" w:rsidR="00E40F9D" w:rsidRDefault="0020530B" w:rsidP="0020530B">
      <w:pPr>
        <w:pStyle w:val="BodyText"/>
        <w:spacing w:line="276" w:lineRule="auto"/>
        <w:ind w:left="990" w:right="459"/>
        <w:rPr>
          <w:bCs/>
        </w:rPr>
      </w:pPr>
      <w:r>
        <w:rPr>
          <w:noProof/>
          <w:lang w:bidi="hi-IN"/>
        </w:rPr>
        <w:drawing>
          <wp:anchor distT="0" distB="0" distL="114300" distR="114300" simplePos="0" relativeHeight="251656192" behindDoc="0" locked="0" layoutInCell="1" allowOverlap="1" wp14:anchorId="78B42547" wp14:editId="2C0518BE">
            <wp:simplePos x="0" y="0"/>
            <wp:positionH relativeFrom="margin">
              <wp:posOffset>382270</wp:posOffset>
            </wp:positionH>
            <wp:positionV relativeFrom="paragraph">
              <wp:posOffset>23405</wp:posOffset>
            </wp:positionV>
            <wp:extent cx="189230" cy="2000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9230" cy="200025"/>
                    </a:xfrm>
                    <a:prstGeom prst="rect">
                      <a:avLst/>
                    </a:prstGeom>
                    <a:noFill/>
                  </pic:spPr>
                </pic:pic>
              </a:graphicData>
            </a:graphic>
          </wp:anchor>
        </w:drawing>
      </w:r>
      <w:r w:rsidRPr="0020530B">
        <w:rPr>
          <w:bCs/>
        </w:rPr>
        <w:t xml:space="preserve">Mobile: </w:t>
      </w:r>
      <w:r w:rsidR="00211C72">
        <w:rPr>
          <w:bCs/>
        </w:rPr>
        <w:t>9982190688</w:t>
      </w:r>
    </w:p>
    <w:p w14:paraId="12B962F2" w14:textId="7F2C3268" w:rsidR="0020530B" w:rsidRDefault="0020530B" w:rsidP="0020530B">
      <w:pPr>
        <w:pStyle w:val="BodyText"/>
        <w:spacing w:line="276" w:lineRule="auto"/>
        <w:ind w:left="990" w:right="459"/>
        <w:rPr>
          <w:bCs/>
        </w:rPr>
      </w:pPr>
    </w:p>
    <w:p w14:paraId="6D1587CC" w14:textId="35D604AA" w:rsidR="00011514" w:rsidRPr="00011514" w:rsidRDefault="005A4C1B" w:rsidP="00011514">
      <w:pPr>
        <w:pStyle w:val="BodyText"/>
        <w:numPr>
          <w:ilvl w:val="0"/>
          <w:numId w:val="12"/>
        </w:numPr>
        <w:tabs>
          <w:tab w:val="left" w:pos="990"/>
          <w:tab w:val="left" w:pos="1350"/>
        </w:tabs>
        <w:spacing w:line="276" w:lineRule="auto"/>
        <w:ind w:right="459" w:hanging="1170"/>
        <w:rPr>
          <w:b/>
        </w:rPr>
      </w:pPr>
      <w:r>
        <w:rPr>
          <w:b/>
        </w:rPr>
        <w:t>Mr. Sanjay Kumar</w:t>
      </w:r>
    </w:p>
    <w:p w14:paraId="6E078B8D" w14:textId="5FAAA023" w:rsidR="00011514" w:rsidRDefault="00297B0B" w:rsidP="00011514">
      <w:pPr>
        <w:pStyle w:val="BodyText"/>
        <w:spacing w:line="276" w:lineRule="auto"/>
        <w:ind w:left="990" w:right="459"/>
        <w:rPr>
          <w:bCs/>
        </w:rPr>
      </w:pPr>
      <w:r>
        <w:rPr>
          <w:bCs/>
        </w:rPr>
        <w:t xml:space="preserve">Project </w:t>
      </w:r>
      <w:r w:rsidR="00011514" w:rsidRPr="00011514">
        <w:rPr>
          <w:bCs/>
        </w:rPr>
        <w:t>Co</w:t>
      </w:r>
      <w:r>
        <w:rPr>
          <w:bCs/>
        </w:rPr>
        <w:t>o</w:t>
      </w:r>
      <w:r w:rsidRPr="00011514">
        <w:rPr>
          <w:bCs/>
        </w:rPr>
        <w:t>rdinator</w:t>
      </w:r>
      <w:r w:rsidR="00011514" w:rsidRPr="00011514">
        <w:rPr>
          <w:bCs/>
        </w:rPr>
        <w:t xml:space="preserve">, </w:t>
      </w:r>
      <w:r>
        <w:rPr>
          <w:bCs/>
        </w:rPr>
        <w:t xml:space="preserve">New </w:t>
      </w:r>
      <w:r w:rsidR="00796351">
        <w:rPr>
          <w:bCs/>
        </w:rPr>
        <w:t>Delhi</w:t>
      </w:r>
    </w:p>
    <w:p w14:paraId="32819689" w14:textId="6AD37133" w:rsidR="00011514" w:rsidRDefault="00BC62FF" w:rsidP="00011514">
      <w:pPr>
        <w:pStyle w:val="BodyText"/>
        <w:spacing w:line="276" w:lineRule="auto"/>
        <w:ind w:left="990" w:right="459"/>
        <w:rPr>
          <w:bCs/>
        </w:rPr>
      </w:pPr>
      <w:r>
        <w:rPr>
          <w:bCs/>
        </w:rPr>
        <w:t>Aga Khan Foundation</w:t>
      </w:r>
    </w:p>
    <w:p w14:paraId="3078D86B" w14:textId="6BAF0B6F" w:rsidR="00011514" w:rsidRPr="0020530B" w:rsidRDefault="00E34887" w:rsidP="00011514">
      <w:pPr>
        <w:pStyle w:val="BodyText"/>
        <w:spacing w:line="276" w:lineRule="auto"/>
        <w:ind w:left="990" w:right="459"/>
        <w:rPr>
          <w:bCs/>
        </w:rPr>
      </w:pPr>
      <w:r w:rsidRPr="00E34887">
        <w:rPr>
          <w:bCs/>
        </w:rPr>
        <w:t>sanjaysonu23@gmail.com</w:t>
      </w:r>
      <w:r w:rsidR="00011514">
        <w:rPr>
          <w:noProof/>
          <w:lang w:bidi="hi-IN"/>
        </w:rPr>
        <w:drawing>
          <wp:anchor distT="0" distB="0" distL="114300" distR="114300" simplePos="0" relativeHeight="251659264" behindDoc="0" locked="0" layoutInCell="1" allowOverlap="1" wp14:anchorId="5541866F" wp14:editId="4DCF32EE">
            <wp:simplePos x="0" y="0"/>
            <wp:positionH relativeFrom="margin">
              <wp:posOffset>381000</wp:posOffset>
            </wp:positionH>
            <wp:positionV relativeFrom="paragraph">
              <wp:posOffset>9525</wp:posOffset>
            </wp:positionV>
            <wp:extent cx="163830" cy="1524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V="1">
                      <a:off x="0" y="0"/>
                      <a:ext cx="163830" cy="152400"/>
                    </a:xfrm>
                    <a:prstGeom prst="rect">
                      <a:avLst/>
                    </a:prstGeom>
                    <a:noFill/>
                  </pic:spPr>
                </pic:pic>
              </a:graphicData>
            </a:graphic>
          </wp:anchor>
        </w:drawing>
      </w:r>
    </w:p>
    <w:p w14:paraId="271341C3" w14:textId="586C92B4" w:rsidR="0020530B" w:rsidRPr="00011514" w:rsidRDefault="00011514" w:rsidP="00011514">
      <w:pPr>
        <w:pStyle w:val="BodyText"/>
        <w:spacing w:line="276" w:lineRule="auto"/>
        <w:ind w:left="990" w:right="459"/>
      </w:pPr>
      <w:r>
        <w:rPr>
          <w:noProof/>
          <w:lang w:bidi="hi-IN"/>
        </w:rPr>
        <w:drawing>
          <wp:anchor distT="0" distB="0" distL="114300" distR="114300" simplePos="0" relativeHeight="251657216" behindDoc="0" locked="0" layoutInCell="1" allowOverlap="1" wp14:anchorId="20E1AFCD" wp14:editId="0D220F10">
            <wp:simplePos x="0" y="0"/>
            <wp:positionH relativeFrom="margin">
              <wp:posOffset>382270</wp:posOffset>
            </wp:positionH>
            <wp:positionV relativeFrom="paragraph">
              <wp:posOffset>23405</wp:posOffset>
            </wp:positionV>
            <wp:extent cx="189230" cy="2000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9230" cy="200025"/>
                    </a:xfrm>
                    <a:prstGeom prst="rect">
                      <a:avLst/>
                    </a:prstGeom>
                    <a:noFill/>
                  </pic:spPr>
                </pic:pic>
              </a:graphicData>
            </a:graphic>
          </wp:anchor>
        </w:drawing>
      </w:r>
      <w:r w:rsidRPr="0020530B">
        <w:rPr>
          <w:bCs/>
        </w:rPr>
        <w:t xml:space="preserve">Mobile: </w:t>
      </w:r>
      <w:r w:rsidR="00BC62FF">
        <w:rPr>
          <w:bCs/>
        </w:rPr>
        <w:t>9997999639, 7652024988</w:t>
      </w:r>
    </w:p>
    <w:p w14:paraId="28CE94DB" w14:textId="77777777" w:rsidR="00E40F9D" w:rsidRDefault="00E40F9D">
      <w:pPr>
        <w:pStyle w:val="BodyText"/>
        <w:ind w:left="213" w:right="459"/>
        <w:rPr>
          <w:b/>
        </w:rPr>
      </w:pPr>
    </w:p>
    <w:p w14:paraId="1831662F" w14:textId="77777777" w:rsidR="00E40F9D" w:rsidRDefault="001B04A0" w:rsidP="00E40F9D">
      <w:pPr>
        <w:pStyle w:val="BodyText"/>
        <w:ind w:left="213" w:right="459"/>
        <w:jc w:val="center"/>
        <w:rPr>
          <w:b/>
        </w:rPr>
      </w:pPr>
      <w:r>
        <w:rPr>
          <w:b/>
        </w:rPr>
        <w:t>Declaration:</w:t>
      </w:r>
    </w:p>
    <w:p w14:paraId="3A29DDA2" w14:textId="77777777" w:rsidR="00E40F9D" w:rsidRDefault="00E40F9D" w:rsidP="00E40F9D">
      <w:pPr>
        <w:pStyle w:val="BodyText"/>
        <w:ind w:left="213" w:right="459"/>
        <w:jc w:val="center"/>
        <w:rPr>
          <w:b/>
        </w:rPr>
      </w:pPr>
    </w:p>
    <w:p w14:paraId="73287168" w14:textId="1BF114BD" w:rsidR="00D856DE" w:rsidRDefault="001B04A0">
      <w:pPr>
        <w:pStyle w:val="BodyText"/>
        <w:ind w:left="213" w:right="459"/>
      </w:pPr>
      <w:r>
        <w:t>I hereby declare that the above mention details are true to the best of my knowledge and</w:t>
      </w:r>
      <w:r w:rsidR="006C3D4A">
        <w:t xml:space="preserve"> </w:t>
      </w:r>
      <w:r>
        <w:t>belief</w:t>
      </w:r>
      <w:r w:rsidR="00E40F9D">
        <w:t>.</w:t>
      </w:r>
    </w:p>
    <w:p w14:paraId="71938FA6" w14:textId="77777777" w:rsidR="00E40F9D" w:rsidRDefault="00E40F9D">
      <w:pPr>
        <w:pStyle w:val="BodyText"/>
        <w:ind w:left="213" w:right="459"/>
      </w:pPr>
    </w:p>
    <w:p w14:paraId="44FAD0A9" w14:textId="77777777" w:rsidR="00E40F9D" w:rsidRDefault="00E40F9D">
      <w:pPr>
        <w:pStyle w:val="BodyText"/>
        <w:ind w:left="213" w:right="459"/>
      </w:pPr>
    </w:p>
    <w:p w14:paraId="6523B8E3" w14:textId="77777777" w:rsidR="00D856DE" w:rsidRDefault="00D856DE">
      <w:pPr>
        <w:pStyle w:val="BodyText"/>
        <w:spacing w:before="1"/>
      </w:pPr>
    </w:p>
    <w:p w14:paraId="455EF72B" w14:textId="77777777" w:rsidR="006C3D4A" w:rsidRDefault="006C3D4A">
      <w:pPr>
        <w:tabs>
          <w:tab w:val="left" w:pos="7955"/>
        </w:tabs>
        <w:ind w:left="213"/>
        <w:rPr>
          <w:sz w:val="24"/>
        </w:rPr>
      </w:pPr>
    </w:p>
    <w:p w14:paraId="2DEDEEDB" w14:textId="77777777" w:rsidR="006C3D4A" w:rsidRDefault="006C3D4A">
      <w:pPr>
        <w:tabs>
          <w:tab w:val="left" w:pos="7955"/>
        </w:tabs>
        <w:ind w:left="213"/>
        <w:rPr>
          <w:sz w:val="24"/>
        </w:rPr>
      </w:pPr>
    </w:p>
    <w:p w14:paraId="2678BFF9" w14:textId="301AD76F" w:rsidR="00D856DE" w:rsidRDefault="001B04A0">
      <w:pPr>
        <w:tabs>
          <w:tab w:val="left" w:pos="7955"/>
        </w:tabs>
        <w:ind w:left="213"/>
        <w:rPr>
          <w:b/>
          <w:sz w:val="24"/>
        </w:rPr>
      </w:pPr>
      <w:r>
        <w:rPr>
          <w:sz w:val="24"/>
        </w:rPr>
        <w:t>Place</w:t>
      </w:r>
      <w:r w:rsidR="006C3D4A">
        <w:rPr>
          <w:sz w:val="24"/>
        </w:rPr>
        <w:t>:</w:t>
      </w:r>
      <w:r w:rsidR="006009CA">
        <w:rPr>
          <w:sz w:val="24"/>
        </w:rPr>
        <w:t xml:space="preserve"> </w:t>
      </w:r>
      <w:r w:rsidR="00053DD2">
        <w:rPr>
          <w:b/>
          <w:bCs/>
          <w:sz w:val="24"/>
        </w:rPr>
        <w:t>Jaipur, Rajasthan</w:t>
      </w:r>
      <w:r>
        <w:rPr>
          <w:sz w:val="24"/>
        </w:rPr>
        <w:tab/>
      </w:r>
      <w:r>
        <w:rPr>
          <w:b/>
          <w:sz w:val="24"/>
        </w:rPr>
        <w:t>(Mayank</w:t>
      </w:r>
      <w:r w:rsidR="006C3D4A">
        <w:rPr>
          <w:b/>
          <w:sz w:val="24"/>
        </w:rPr>
        <w:t xml:space="preserve"> </w:t>
      </w:r>
      <w:r>
        <w:rPr>
          <w:b/>
          <w:sz w:val="24"/>
        </w:rPr>
        <w:t>Pandey)</w:t>
      </w:r>
    </w:p>
    <w:sectPr w:rsidR="00D856DE" w:rsidSect="008D0940">
      <w:pgSz w:w="11910" w:h="16850"/>
      <w:pgMar w:top="1360" w:right="711" w:bottom="993" w:left="7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0528"/>
    <w:multiLevelType w:val="hybridMultilevel"/>
    <w:tmpl w:val="F00A77B0"/>
    <w:lvl w:ilvl="0" w:tplc="0A3ACFF2">
      <w:numFmt w:val="bullet"/>
      <w:lvlText w:val=""/>
      <w:lvlJc w:val="left"/>
      <w:pPr>
        <w:ind w:left="954" w:hanging="360"/>
      </w:pPr>
      <w:rPr>
        <w:rFonts w:ascii="Wingdings" w:eastAsia="Wingdings" w:hAnsi="Wingdings" w:cs="Wingdings" w:hint="default"/>
        <w:w w:val="100"/>
        <w:sz w:val="24"/>
        <w:szCs w:val="24"/>
        <w:lang w:val="en-US" w:eastAsia="en-US" w:bidi="ar-SA"/>
      </w:rPr>
    </w:lvl>
    <w:lvl w:ilvl="1" w:tplc="321E01AE">
      <w:numFmt w:val="bullet"/>
      <w:lvlText w:val="•"/>
      <w:lvlJc w:val="left"/>
      <w:pPr>
        <w:ind w:left="1140" w:hanging="360"/>
      </w:pPr>
      <w:rPr>
        <w:rFonts w:hint="default"/>
        <w:lang w:val="en-US" w:eastAsia="en-US" w:bidi="ar-SA"/>
      </w:rPr>
    </w:lvl>
    <w:lvl w:ilvl="2" w:tplc="E3B88600">
      <w:numFmt w:val="bullet"/>
      <w:lvlText w:val="•"/>
      <w:lvlJc w:val="left"/>
      <w:pPr>
        <w:ind w:left="2185" w:hanging="360"/>
      </w:pPr>
      <w:rPr>
        <w:rFonts w:hint="default"/>
        <w:lang w:val="en-US" w:eastAsia="en-US" w:bidi="ar-SA"/>
      </w:rPr>
    </w:lvl>
    <w:lvl w:ilvl="3" w:tplc="41361F86">
      <w:numFmt w:val="bullet"/>
      <w:lvlText w:val="•"/>
      <w:lvlJc w:val="left"/>
      <w:pPr>
        <w:ind w:left="3231" w:hanging="360"/>
      </w:pPr>
      <w:rPr>
        <w:rFonts w:hint="default"/>
        <w:lang w:val="en-US" w:eastAsia="en-US" w:bidi="ar-SA"/>
      </w:rPr>
    </w:lvl>
    <w:lvl w:ilvl="4" w:tplc="DB7832D6">
      <w:numFmt w:val="bullet"/>
      <w:lvlText w:val="•"/>
      <w:lvlJc w:val="left"/>
      <w:pPr>
        <w:ind w:left="4277" w:hanging="360"/>
      </w:pPr>
      <w:rPr>
        <w:rFonts w:hint="default"/>
        <w:lang w:val="en-US" w:eastAsia="en-US" w:bidi="ar-SA"/>
      </w:rPr>
    </w:lvl>
    <w:lvl w:ilvl="5" w:tplc="9806BAE0">
      <w:numFmt w:val="bullet"/>
      <w:lvlText w:val="•"/>
      <w:lvlJc w:val="left"/>
      <w:pPr>
        <w:ind w:left="5322" w:hanging="360"/>
      </w:pPr>
      <w:rPr>
        <w:rFonts w:hint="default"/>
        <w:lang w:val="en-US" w:eastAsia="en-US" w:bidi="ar-SA"/>
      </w:rPr>
    </w:lvl>
    <w:lvl w:ilvl="6" w:tplc="9BE420F4">
      <w:numFmt w:val="bullet"/>
      <w:lvlText w:val="•"/>
      <w:lvlJc w:val="left"/>
      <w:pPr>
        <w:ind w:left="6368" w:hanging="360"/>
      </w:pPr>
      <w:rPr>
        <w:rFonts w:hint="default"/>
        <w:lang w:val="en-US" w:eastAsia="en-US" w:bidi="ar-SA"/>
      </w:rPr>
    </w:lvl>
    <w:lvl w:ilvl="7" w:tplc="97622D96">
      <w:numFmt w:val="bullet"/>
      <w:lvlText w:val="•"/>
      <w:lvlJc w:val="left"/>
      <w:pPr>
        <w:ind w:left="7414" w:hanging="360"/>
      </w:pPr>
      <w:rPr>
        <w:rFonts w:hint="default"/>
        <w:lang w:val="en-US" w:eastAsia="en-US" w:bidi="ar-SA"/>
      </w:rPr>
    </w:lvl>
    <w:lvl w:ilvl="8" w:tplc="5F40A5D2">
      <w:numFmt w:val="bullet"/>
      <w:lvlText w:val="•"/>
      <w:lvlJc w:val="left"/>
      <w:pPr>
        <w:ind w:left="8459" w:hanging="360"/>
      </w:pPr>
      <w:rPr>
        <w:rFonts w:hint="default"/>
        <w:lang w:val="en-US" w:eastAsia="en-US" w:bidi="ar-SA"/>
      </w:rPr>
    </w:lvl>
  </w:abstractNum>
  <w:abstractNum w:abstractNumId="1" w15:restartNumberingAfterBreak="0">
    <w:nsid w:val="12767E7A"/>
    <w:multiLevelType w:val="hybridMultilevel"/>
    <w:tmpl w:val="A88A3FC2"/>
    <w:lvl w:ilvl="0" w:tplc="803E413E">
      <w:numFmt w:val="bullet"/>
      <w:lvlText w:val=""/>
      <w:lvlJc w:val="left"/>
      <w:pPr>
        <w:ind w:left="934" w:hanging="360"/>
      </w:pPr>
      <w:rPr>
        <w:rFonts w:hint="default"/>
        <w:w w:val="100"/>
        <w:lang w:val="en-US" w:eastAsia="en-US" w:bidi="en-US"/>
      </w:rPr>
    </w:lvl>
    <w:lvl w:ilvl="1" w:tplc="646E446A">
      <w:numFmt w:val="bullet"/>
      <w:lvlText w:val="•"/>
      <w:lvlJc w:val="left"/>
      <w:pPr>
        <w:ind w:left="1858" w:hanging="360"/>
      </w:pPr>
      <w:rPr>
        <w:rFonts w:hint="default"/>
        <w:lang w:val="en-US" w:eastAsia="en-US" w:bidi="en-US"/>
      </w:rPr>
    </w:lvl>
    <w:lvl w:ilvl="2" w:tplc="FDAC5F9A">
      <w:numFmt w:val="bullet"/>
      <w:lvlText w:val="•"/>
      <w:lvlJc w:val="left"/>
      <w:pPr>
        <w:ind w:left="2777" w:hanging="360"/>
      </w:pPr>
      <w:rPr>
        <w:rFonts w:hint="default"/>
        <w:lang w:val="en-US" w:eastAsia="en-US" w:bidi="en-US"/>
      </w:rPr>
    </w:lvl>
    <w:lvl w:ilvl="3" w:tplc="F2D2F206">
      <w:numFmt w:val="bullet"/>
      <w:lvlText w:val="•"/>
      <w:lvlJc w:val="left"/>
      <w:pPr>
        <w:ind w:left="3695" w:hanging="360"/>
      </w:pPr>
      <w:rPr>
        <w:rFonts w:hint="default"/>
        <w:lang w:val="en-US" w:eastAsia="en-US" w:bidi="en-US"/>
      </w:rPr>
    </w:lvl>
    <w:lvl w:ilvl="4" w:tplc="98BCEEC0">
      <w:numFmt w:val="bullet"/>
      <w:lvlText w:val="•"/>
      <w:lvlJc w:val="left"/>
      <w:pPr>
        <w:ind w:left="4614" w:hanging="360"/>
      </w:pPr>
      <w:rPr>
        <w:rFonts w:hint="default"/>
        <w:lang w:val="en-US" w:eastAsia="en-US" w:bidi="en-US"/>
      </w:rPr>
    </w:lvl>
    <w:lvl w:ilvl="5" w:tplc="CE78778A">
      <w:numFmt w:val="bullet"/>
      <w:lvlText w:val="•"/>
      <w:lvlJc w:val="left"/>
      <w:pPr>
        <w:ind w:left="5533" w:hanging="360"/>
      </w:pPr>
      <w:rPr>
        <w:rFonts w:hint="default"/>
        <w:lang w:val="en-US" w:eastAsia="en-US" w:bidi="en-US"/>
      </w:rPr>
    </w:lvl>
    <w:lvl w:ilvl="6" w:tplc="494650F0">
      <w:numFmt w:val="bullet"/>
      <w:lvlText w:val="•"/>
      <w:lvlJc w:val="left"/>
      <w:pPr>
        <w:ind w:left="6451" w:hanging="360"/>
      </w:pPr>
      <w:rPr>
        <w:rFonts w:hint="default"/>
        <w:lang w:val="en-US" w:eastAsia="en-US" w:bidi="en-US"/>
      </w:rPr>
    </w:lvl>
    <w:lvl w:ilvl="7" w:tplc="924878D6">
      <w:numFmt w:val="bullet"/>
      <w:lvlText w:val="•"/>
      <w:lvlJc w:val="left"/>
      <w:pPr>
        <w:ind w:left="7370" w:hanging="360"/>
      </w:pPr>
      <w:rPr>
        <w:rFonts w:hint="default"/>
        <w:lang w:val="en-US" w:eastAsia="en-US" w:bidi="en-US"/>
      </w:rPr>
    </w:lvl>
    <w:lvl w:ilvl="8" w:tplc="4B08F1F2">
      <w:numFmt w:val="bullet"/>
      <w:lvlText w:val="•"/>
      <w:lvlJc w:val="left"/>
      <w:pPr>
        <w:ind w:left="8289" w:hanging="360"/>
      </w:pPr>
      <w:rPr>
        <w:rFonts w:hint="default"/>
        <w:lang w:val="en-US" w:eastAsia="en-US" w:bidi="en-US"/>
      </w:rPr>
    </w:lvl>
  </w:abstractNum>
  <w:abstractNum w:abstractNumId="2" w15:restartNumberingAfterBreak="0">
    <w:nsid w:val="1FF6480D"/>
    <w:multiLevelType w:val="hybridMultilevel"/>
    <w:tmpl w:val="98520D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80438"/>
    <w:multiLevelType w:val="hybridMultilevel"/>
    <w:tmpl w:val="FD0E9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75FE1"/>
    <w:multiLevelType w:val="hybridMultilevel"/>
    <w:tmpl w:val="0F92CCAA"/>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5" w15:restartNumberingAfterBreak="0">
    <w:nsid w:val="384159B1"/>
    <w:multiLevelType w:val="hybridMultilevel"/>
    <w:tmpl w:val="563A672A"/>
    <w:lvl w:ilvl="0" w:tplc="40090001">
      <w:start w:val="1"/>
      <w:numFmt w:val="bullet"/>
      <w:lvlText w:val=""/>
      <w:lvlJc w:val="left"/>
      <w:pPr>
        <w:ind w:left="934" w:hanging="360"/>
      </w:pPr>
      <w:rPr>
        <w:rFonts w:ascii="Symbol" w:hAnsi="Symbol" w:hint="default"/>
        <w:w w:val="100"/>
        <w:lang w:val="en-US" w:eastAsia="en-US" w:bidi="en-US"/>
      </w:rPr>
    </w:lvl>
    <w:lvl w:ilvl="1" w:tplc="646E446A">
      <w:numFmt w:val="bullet"/>
      <w:lvlText w:val="•"/>
      <w:lvlJc w:val="left"/>
      <w:pPr>
        <w:ind w:left="1858" w:hanging="360"/>
      </w:pPr>
      <w:rPr>
        <w:rFonts w:hint="default"/>
        <w:lang w:val="en-US" w:eastAsia="en-US" w:bidi="en-US"/>
      </w:rPr>
    </w:lvl>
    <w:lvl w:ilvl="2" w:tplc="FDAC5F9A">
      <w:numFmt w:val="bullet"/>
      <w:lvlText w:val="•"/>
      <w:lvlJc w:val="left"/>
      <w:pPr>
        <w:ind w:left="2777" w:hanging="360"/>
      </w:pPr>
      <w:rPr>
        <w:rFonts w:hint="default"/>
        <w:lang w:val="en-US" w:eastAsia="en-US" w:bidi="en-US"/>
      </w:rPr>
    </w:lvl>
    <w:lvl w:ilvl="3" w:tplc="F2D2F206">
      <w:numFmt w:val="bullet"/>
      <w:lvlText w:val="•"/>
      <w:lvlJc w:val="left"/>
      <w:pPr>
        <w:ind w:left="3695" w:hanging="360"/>
      </w:pPr>
      <w:rPr>
        <w:rFonts w:hint="default"/>
        <w:lang w:val="en-US" w:eastAsia="en-US" w:bidi="en-US"/>
      </w:rPr>
    </w:lvl>
    <w:lvl w:ilvl="4" w:tplc="98BCEEC0">
      <w:numFmt w:val="bullet"/>
      <w:lvlText w:val="•"/>
      <w:lvlJc w:val="left"/>
      <w:pPr>
        <w:ind w:left="4614" w:hanging="360"/>
      </w:pPr>
      <w:rPr>
        <w:rFonts w:hint="default"/>
        <w:lang w:val="en-US" w:eastAsia="en-US" w:bidi="en-US"/>
      </w:rPr>
    </w:lvl>
    <w:lvl w:ilvl="5" w:tplc="CE78778A">
      <w:numFmt w:val="bullet"/>
      <w:lvlText w:val="•"/>
      <w:lvlJc w:val="left"/>
      <w:pPr>
        <w:ind w:left="5533" w:hanging="360"/>
      </w:pPr>
      <w:rPr>
        <w:rFonts w:hint="default"/>
        <w:lang w:val="en-US" w:eastAsia="en-US" w:bidi="en-US"/>
      </w:rPr>
    </w:lvl>
    <w:lvl w:ilvl="6" w:tplc="494650F0">
      <w:numFmt w:val="bullet"/>
      <w:lvlText w:val="•"/>
      <w:lvlJc w:val="left"/>
      <w:pPr>
        <w:ind w:left="6451" w:hanging="360"/>
      </w:pPr>
      <w:rPr>
        <w:rFonts w:hint="default"/>
        <w:lang w:val="en-US" w:eastAsia="en-US" w:bidi="en-US"/>
      </w:rPr>
    </w:lvl>
    <w:lvl w:ilvl="7" w:tplc="924878D6">
      <w:numFmt w:val="bullet"/>
      <w:lvlText w:val="•"/>
      <w:lvlJc w:val="left"/>
      <w:pPr>
        <w:ind w:left="7370" w:hanging="360"/>
      </w:pPr>
      <w:rPr>
        <w:rFonts w:hint="default"/>
        <w:lang w:val="en-US" w:eastAsia="en-US" w:bidi="en-US"/>
      </w:rPr>
    </w:lvl>
    <w:lvl w:ilvl="8" w:tplc="4B08F1F2">
      <w:numFmt w:val="bullet"/>
      <w:lvlText w:val="•"/>
      <w:lvlJc w:val="left"/>
      <w:pPr>
        <w:ind w:left="8289" w:hanging="360"/>
      </w:pPr>
      <w:rPr>
        <w:rFonts w:hint="default"/>
        <w:lang w:val="en-US" w:eastAsia="en-US" w:bidi="en-US"/>
      </w:rPr>
    </w:lvl>
  </w:abstractNum>
  <w:abstractNum w:abstractNumId="6" w15:restartNumberingAfterBreak="0">
    <w:nsid w:val="39EE1152"/>
    <w:multiLevelType w:val="hybridMultilevel"/>
    <w:tmpl w:val="6854DFF0"/>
    <w:lvl w:ilvl="0" w:tplc="8E1412E0">
      <w:numFmt w:val="bullet"/>
      <w:lvlText w:val=""/>
      <w:lvlJc w:val="left"/>
      <w:pPr>
        <w:ind w:left="934" w:hanging="360"/>
      </w:pPr>
      <w:rPr>
        <w:rFonts w:ascii="Symbol" w:eastAsia="Symbol" w:hAnsi="Symbol" w:cs="Symbol" w:hint="default"/>
        <w:w w:val="100"/>
        <w:sz w:val="24"/>
        <w:szCs w:val="24"/>
        <w:lang w:val="en-US" w:eastAsia="en-US" w:bidi="en-US"/>
      </w:rPr>
    </w:lvl>
    <w:lvl w:ilvl="1" w:tplc="8F448E90">
      <w:numFmt w:val="bullet"/>
      <w:lvlText w:val="•"/>
      <w:lvlJc w:val="left"/>
      <w:pPr>
        <w:ind w:left="1858" w:hanging="360"/>
      </w:pPr>
      <w:rPr>
        <w:rFonts w:hint="default"/>
        <w:lang w:val="en-US" w:eastAsia="en-US" w:bidi="en-US"/>
      </w:rPr>
    </w:lvl>
    <w:lvl w:ilvl="2" w:tplc="92960E0C">
      <w:numFmt w:val="bullet"/>
      <w:lvlText w:val="•"/>
      <w:lvlJc w:val="left"/>
      <w:pPr>
        <w:ind w:left="2777" w:hanging="360"/>
      </w:pPr>
      <w:rPr>
        <w:rFonts w:hint="default"/>
        <w:lang w:val="en-US" w:eastAsia="en-US" w:bidi="en-US"/>
      </w:rPr>
    </w:lvl>
    <w:lvl w:ilvl="3" w:tplc="2D1046CC">
      <w:numFmt w:val="bullet"/>
      <w:lvlText w:val="•"/>
      <w:lvlJc w:val="left"/>
      <w:pPr>
        <w:ind w:left="3695" w:hanging="360"/>
      </w:pPr>
      <w:rPr>
        <w:rFonts w:hint="default"/>
        <w:lang w:val="en-US" w:eastAsia="en-US" w:bidi="en-US"/>
      </w:rPr>
    </w:lvl>
    <w:lvl w:ilvl="4" w:tplc="7ECCBA2C">
      <w:numFmt w:val="bullet"/>
      <w:lvlText w:val="•"/>
      <w:lvlJc w:val="left"/>
      <w:pPr>
        <w:ind w:left="4614" w:hanging="360"/>
      </w:pPr>
      <w:rPr>
        <w:rFonts w:hint="default"/>
        <w:lang w:val="en-US" w:eastAsia="en-US" w:bidi="en-US"/>
      </w:rPr>
    </w:lvl>
    <w:lvl w:ilvl="5" w:tplc="9BA4933A">
      <w:numFmt w:val="bullet"/>
      <w:lvlText w:val="•"/>
      <w:lvlJc w:val="left"/>
      <w:pPr>
        <w:ind w:left="5533" w:hanging="360"/>
      </w:pPr>
      <w:rPr>
        <w:rFonts w:hint="default"/>
        <w:lang w:val="en-US" w:eastAsia="en-US" w:bidi="en-US"/>
      </w:rPr>
    </w:lvl>
    <w:lvl w:ilvl="6" w:tplc="8550B6C8">
      <w:numFmt w:val="bullet"/>
      <w:lvlText w:val="•"/>
      <w:lvlJc w:val="left"/>
      <w:pPr>
        <w:ind w:left="6451" w:hanging="360"/>
      </w:pPr>
      <w:rPr>
        <w:rFonts w:hint="default"/>
        <w:lang w:val="en-US" w:eastAsia="en-US" w:bidi="en-US"/>
      </w:rPr>
    </w:lvl>
    <w:lvl w:ilvl="7" w:tplc="AE821C48">
      <w:numFmt w:val="bullet"/>
      <w:lvlText w:val="•"/>
      <w:lvlJc w:val="left"/>
      <w:pPr>
        <w:ind w:left="7370" w:hanging="360"/>
      </w:pPr>
      <w:rPr>
        <w:rFonts w:hint="default"/>
        <w:lang w:val="en-US" w:eastAsia="en-US" w:bidi="en-US"/>
      </w:rPr>
    </w:lvl>
    <w:lvl w:ilvl="8" w:tplc="4A6C8B74">
      <w:numFmt w:val="bullet"/>
      <w:lvlText w:val="•"/>
      <w:lvlJc w:val="left"/>
      <w:pPr>
        <w:ind w:left="8289" w:hanging="360"/>
      </w:pPr>
      <w:rPr>
        <w:rFonts w:hint="default"/>
        <w:lang w:val="en-US" w:eastAsia="en-US" w:bidi="en-US"/>
      </w:rPr>
    </w:lvl>
  </w:abstractNum>
  <w:abstractNum w:abstractNumId="7" w15:restartNumberingAfterBreak="0">
    <w:nsid w:val="3A0C0B3D"/>
    <w:multiLevelType w:val="hybridMultilevel"/>
    <w:tmpl w:val="B036B12E"/>
    <w:lvl w:ilvl="0" w:tplc="40090001">
      <w:start w:val="1"/>
      <w:numFmt w:val="bullet"/>
      <w:lvlText w:val=""/>
      <w:lvlJc w:val="left"/>
      <w:pPr>
        <w:ind w:left="1293" w:hanging="360"/>
      </w:pPr>
      <w:rPr>
        <w:rFonts w:ascii="Symbol" w:hAnsi="Symbol" w:hint="default"/>
      </w:rPr>
    </w:lvl>
    <w:lvl w:ilvl="1" w:tplc="40090003" w:tentative="1">
      <w:start w:val="1"/>
      <w:numFmt w:val="bullet"/>
      <w:lvlText w:val="o"/>
      <w:lvlJc w:val="left"/>
      <w:pPr>
        <w:ind w:left="2013" w:hanging="360"/>
      </w:pPr>
      <w:rPr>
        <w:rFonts w:ascii="Courier New" w:hAnsi="Courier New" w:cs="Courier New" w:hint="default"/>
      </w:rPr>
    </w:lvl>
    <w:lvl w:ilvl="2" w:tplc="40090005" w:tentative="1">
      <w:start w:val="1"/>
      <w:numFmt w:val="bullet"/>
      <w:lvlText w:val=""/>
      <w:lvlJc w:val="left"/>
      <w:pPr>
        <w:ind w:left="2733" w:hanging="360"/>
      </w:pPr>
      <w:rPr>
        <w:rFonts w:ascii="Wingdings" w:hAnsi="Wingdings" w:hint="default"/>
      </w:rPr>
    </w:lvl>
    <w:lvl w:ilvl="3" w:tplc="40090001" w:tentative="1">
      <w:start w:val="1"/>
      <w:numFmt w:val="bullet"/>
      <w:lvlText w:val=""/>
      <w:lvlJc w:val="left"/>
      <w:pPr>
        <w:ind w:left="3453" w:hanging="360"/>
      </w:pPr>
      <w:rPr>
        <w:rFonts w:ascii="Symbol" w:hAnsi="Symbol" w:hint="default"/>
      </w:rPr>
    </w:lvl>
    <w:lvl w:ilvl="4" w:tplc="40090003" w:tentative="1">
      <w:start w:val="1"/>
      <w:numFmt w:val="bullet"/>
      <w:lvlText w:val="o"/>
      <w:lvlJc w:val="left"/>
      <w:pPr>
        <w:ind w:left="4173" w:hanging="360"/>
      </w:pPr>
      <w:rPr>
        <w:rFonts w:ascii="Courier New" w:hAnsi="Courier New" w:cs="Courier New" w:hint="default"/>
      </w:rPr>
    </w:lvl>
    <w:lvl w:ilvl="5" w:tplc="40090005" w:tentative="1">
      <w:start w:val="1"/>
      <w:numFmt w:val="bullet"/>
      <w:lvlText w:val=""/>
      <w:lvlJc w:val="left"/>
      <w:pPr>
        <w:ind w:left="4893" w:hanging="360"/>
      </w:pPr>
      <w:rPr>
        <w:rFonts w:ascii="Wingdings" w:hAnsi="Wingdings" w:hint="default"/>
      </w:rPr>
    </w:lvl>
    <w:lvl w:ilvl="6" w:tplc="40090001" w:tentative="1">
      <w:start w:val="1"/>
      <w:numFmt w:val="bullet"/>
      <w:lvlText w:val=""/>
      <w:lvlJc w:val="left"/>
      <w:pPr>
        <w:ind w:left="5613" w:hanging="360"/>
      </w:pPr>
      <w:rPr>
        <w:rFonts w:ascii="Symbol" w:hAnsi="Symbol" w:hint="default"/>
      </w:rPr>
    </w:lvl>
    <w:lvl w:ilvl="7" w:tplc="40090003" w:tentative="1">
      <w:start w:val="1"/>
      <w:numFmt w:val="bullet"/>
      <w:lvlText w:val="o"/>
      <w:lvlJc w:val="left"/>
      <w:pPr>
        <w:ind w:left="6333" w:hanging="360"/>
      </w:pPr>
      <w:rPr>
        <w:rFonts w:ascii="Courier New" w:hAnsi="Courier New" w:cs="Courier New" w:hint="default"/>
      </w:rPr>
    </w:lvl>
    <w:lvl w:ilvl="8" w:tplc="40090005" w:tentative="1">
      <w:start w:val="1"/>
      <w:numFmt w:val="bullet"/>
      <w:lvlText w:val=""/>
      <w:lvlJc w:val="left"/>
      <w:pPr>
        <w:ind w:left="7053" w:hanging="360"/>
      </w:pPr>
      <w:rPr>
        <w:rFonts w:ascii="Wingdings" w:hAnsi="Wingdings" w:hint="default"/>
      </w:rPr>
    </w:lvl>
  </w:abstractNum>
  <w:abstractNum w:abstractNumId="8" w15:restartNumberingAfterBreak="0">
    <w:nsid w:val="4B387A13"/>
    <w:multiLevelType w:val="hybridMultilevel"/>
    <w:tmpl w:val="F9469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E15AD9"/>
    <w:multiLevelType w:val="hybridMultilevel"/>
    <w:tmpl w:val="07967428"/>
    <w:lvl w:ilvl="0" w:tplc="803E413E">
      <w:numFmt w:val="bullet"/>
      <w:lvlText w:val=""/>
      <w:lvlJc w:val="left"/>
      <w:pPr>
        <w:ind w:left="933" w:hanging="360"/>
      </w:pPr>
      <w:rPr>
        <w:rFonts w:hint="default"/>
        <w:w w:val="100"/>
        <w:lang w:val="en-US" w:eastAsia="en-US" w:bidi="en-US"/>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10" w15:restartNumberingAfterBreak="0">
    <w:nsid w:val="55D45D43"/>
    <w:multiLevelType w:val="hybridMultilevel"/>
    <w:tmpl w:val="2EC6D4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542D72"/>
    <w:multiLevelType w:val="hybridMultilevel"/>
    <w:tmpl w:val="602E2D86"/>
    <w:lvl w:ilvl="0" w:tplc="40090001">
      <w:start w:val="1"/>
      <w:numFmt w:val="bullet"/>
      <w:lvlText w:val=""/>
      <w:lvlJc w:val="left"/>
      <w:pPr>
        <w:ind w:left="1294" w:hanging="360"/>
      </w:pPr>
      <w:rPr>
        <w:rFonts w:ascii="Symbol" w:hAnsi="Symbol" w:hint="default"/>
      </w:rPr>
    </w:lvl>
    <w:lvl w:ilvl="1" w:tplc="40090003">
      <w:start w:val="1"/>
      <w:numFmt w:val="bullet"/>
      <w:lvlText w:val="o"/>
      <w:lvlJc w:val="left"/>
      <w:pPr>
        <w:ind w:left="2014" w:hanging="360"/>
      </w:pPr>
      <w:rPr>
        <w:rFonts w:ascii="Courier New" w:hAnsi="Courier New" w:cs="Courier New" w:hint="default"/>
      </w:rPr>
    </w:lvl>
    <w:lvl w:ilvl="2" w:tplc="40090005" w:tentative="1">
      <w:start w:val="1"/>
      <w:numFmt w:val="bullet"/>
      <w:lvlText w:val=""/>
      <w:lvlJc w:val="left"/>
      <w:pPr>
        <w:ind w:left="2734" w:hanging="360"/>
      </w:pPr>
      <w:rPr>
        <w:rFonts w:ascii="Wingdings" w:hAnsi="Wingdings" w:hint="default"/>
      </w:rPr>
    </w:lvl>
    <w:lvl w:ilvl="3" w:tplc="40090001" w:tentative="1">
      <w:start w:val="1"/>
      <w:numFmt w:val="bullet"/>
      <w:lvlText w:val=""/>
      <w:lvlJc w:val="left"/>
      <w:pPr>
        <w:ind w:left="3454" w:hanging="360"/>
      </w:pPr>
      <w:rPr>
        <w:rFonts w:ascii="Symbol" w:hAnsi="Symbol" w:hint="default"/>
      </w:rPr>
    </w:lvl>
    <w:lvl w:ilvl="4" w:tplc="40090003" w:tentative="1">
      <w:start w:val="1"/>
      <w:numFmt w:val="bullet"/>
      <w:lvlText w:val="o"/>
      <w:lvlJc w:val="left"/>
      <w:pPr>
        <w:ind w:left="4174" w:hanging="360"/>
      </w:pPr>
      <w:rPr>
        <w:rFonts w:ascii="Courier New" w:hAnsi="Courier New" w:cs="Courier New" w:hint="default"/>
      </w:rPr>
    </w:lvl>
    <w:lvl w:ilvl="5" w:tplc="40090005" w:tentative="1">
      <w:start w:val="1"/>
      <w:numFmt w:val="bullet"/>
      <w:lvlText w:val=""/>
      <w:lvlJc w:val="left"/>
      <w:pPr>
        <w:ind w:left="4894" w:hanging="360"/>
      </w:pPr>
      <w:rPr>
        <w:rFonts w:ascii="Wingdings" w:hAnsi="Wingdings" w:hint="default"/>
      </w:rPr>
    </w:lvl>
    <w:lvl w:ilvl="6" w:tplc="40090001" w:tentative="1">
      <w:start w:val="1"/>
      <w:numFmt w:val="bullet"/>
      <w:lvlText w:val=""/>
      <w:lvlJc w:val="left"/>
      <w:pPr>
        <w:ind w:left="5614" w:hanging="360"/>
      </w:pPr>
      <w:rPr>
        <w:rFonts w:ascii="Symbol" w:hAnsi="Symbol" w:hint="default"/>
      </w:rPr>
    </w:lvl>
    <w:lvl w:ilvl="7" w:tplc="40090003" w:tentative="1">
      <w:start w:val="1"/>
      <w:numFmt w:val="bullet"/>
      <w:lvlText w:val="o"/>
      <w:lvlJc w:val="left"/>
      <w:pPr>
        <w:ind w:left="6334" w:hanging="360"/>
      </w:pPr>
      <w:rPr>
        <w:rFonts w:ascii="Courier New" w:hAnsi="Courier New" w:cs="Courier New" w:hint="default"/>
      </w:rPr>
    </w:lvl>
    <w:lvl w:ilvl="8" w:tplc="40090005" w:tentative="1">
      <w:start w:val="1"/>
      <w:numFmt w:val="bullet"/>
      <w:lvlText w:val=""/>
      <w:lvlJc w:val="left"/>
      <w:pPr>
        <w:ind w:left="7054" w:hanging="360"/>
      </w:pPr>
      <w:rPr>
        <w:rFonts w:ascii="Wingdings" w:hAnsi="Wingdings" w:hint="default"/>
      </w:rPr>
    </w:lvl>
  </w:abstractNum>
  <w:abstractNum w:abstractNumId="12" w15:restartNumberingAfterBreak="0">
    <w:nsid w:val="633D64C4"/>
    <w:multiLevelType w:val="hybridMultilevel"/>
    <w:tmpl w:val="22A8DE56"/>
    <w:lvl w:ilvl="0" w:tplc="7272F886">
      <w:numFmt w:val="bullet"/>
      <w:lvlText w:val=""/>
      <w:lvlJc w:val="left"/>
      <w:pPr>
        <w:ind w:left="740" w:hanging="360"/>
      </w:pPr>
      <w:rPr>
        <w:rFonts w:ascii="Symbol" w:eastAsia="Symbol" w:hAnsi="Symbol" w:cs="Symbol" w:hint="default"/>
        <w:w w:val="100"/>
        <w:sz w:val="24"/>
        <w:szCs w:val="24"/>
        <w:lang w:val="en-US" w:eastAsia="en-US" w:bidi="ar-SA"/>
      </w:rPr>
    </w:lvl>
    <w:lvl w:ilvl="1" w:tplc="40090001">
      <w:start w:val="1"/>
      <w:numFmt w:val="bullet"/>
      <w:lvlText w:val=""/>
      <w:lvlJc w:val="left"/>
      <w:pPr>
        <w:ind w:left="954" w:hanging="360"/>
      </w:pPr>
      <w:rPr>
        <w:rFonts w:ascii="Symbol" w:hAnsi="Symbol" w:hint="default"/>
        <w:w w:val="100"/>
        <w:sz w:val="24"/>
        <w:szCs w:val="24"/>
        <w:lang w:val="en-US" w:eastAsia="en-US" w:bidi="ar-SA"/>
      </w:rPr>
    </w:lvl>
    <w:lvl w:ilvl="2" w:tplc="3C2CBC88">
      <w:numFmt w:val="bullet"/>
      <w:lvlText w:val="•"/>
      <w:lvlJc w:val="left"/>
      <w:pPr>
        <w:ind w:left="2025" w:hanging="360"/>
      </w:pPr>
      <w:rPr>
        <w:rFonts w:hint="default"/>
        <w:lang w:val="en-US" w:eastAsia="en-US" w:bidi="ar-SA"/>
      </w:rPr>
    </w:lvl>
    <w:lvl w:ilvl="3" w:tplc="377627C4">
      <w:numFmt w:val="bullet"/>
      <w:lvlText w:val="•"/>
      <w:lvlJc w:val="left"/>
      <w:pPr>
        <w:ind w:left="3091" w:hanging="360"/>
      </w:pPr>
      <w:rPr>
        <w:rFonts w:hint="default"/>
        <w:lang w:val="en-US" w:eastAsia="en-US" w:bidi="ar-SA"/>
      </w:rPr>
    </w:lvl>
    <w:lvl w:ilvl="4" w:tplc="F628FC72">
      <w:numFmt w:val="bullet"/>
      <w:lvlText w:val="•"/>
      <w:lvlJc w:val="left"/>
      <w:pPr>
        <w:ind w:left="4157" w:hanging="360"/>
      </w:pPr>
      <w:rPr>
        <w:rFonts w:hint="default"/>
        <w:lang w:val="en-US" w:eastAsia="en-US" w:bidi="ar-SA"/>
      </w:rPr>
    </w:lvl>
    <w:lvl w:ilvl="5" w:tplc="6CDCB69A">
      <w:numFmt w:val="bullet"/>
      <w:lvlText w:val="•"/>
      <w:lvlJc w:val="left"/>
      <w:pPr>
        <w:ind w:left="5222" w:hanging="360"/>
      </w:pPr>
      <w:rPr>
        <w:rFonts w:hint="default"/>
        <w:lang w:val="en-US" w:eastAsia="en-US" w:bidi="ar-SA"/>
      </w:rPr>
    </w:lvl>
    <w:lvl w:ilvl="6" w:tplc="C902E5D6">
      <w:numFmt w:val="bullet"/>
      <w:lvlText w:val="•"/>
      <w:lvlJc w:val="left"/>
      <w:pPr>
        <w:ind w:left="6288" w:hanging="360"/>
      </w:pPr>
      <w:rPr>
        <w:rFonts w:hint="default"/>
        <w:lang w:val="en-US" w:eastAsia="en-US" w:bidi="ar-SA"/>
      </w:rPr>
    </w:lvl>
    <w:lvl w:ilvl="7" w:tplc="0290A044">
      <w:numFmt w:val="bullet"/>
      <w:lvlText w:val="•"/>
      <w:lvlJc w:val="left"/>
      <w:pPr>
        <w:ind w:left="7354" w:hanging="360"/>
      </w:pPr>
      <w:rPr>
        <w:rFonts w:hint="default"/>
        <w:lang w:val="en-US" w:eastAsia="en-US" w:bidi="ar-SA"/>
      </w:rPr>
    </w:lvl>
    <w:lvl w:ilvl="8" w:tplc="FB1616A4">
      <w:numFmt w:val="bullet"/>
      <w:lvlText w:val="•"/>
      <w:lvlJc w:val="left"/>
      <w:pPr>
        <w:ind w:left="8419" w:hanging="360"/>
      </w:pPr>
      <w:rPr>
        <w:rFonts w:hint="default"/>
        <w:lang w:val="en-US" w:eastAsia="en-US" w:bidi="ar-SA"/>
      </w:rPr>
    </w:lvl>
  </w:abstractNum>
  <w:abstractNum w:abstractNumId="13" w15:restartNumberingAfterBreak="0">
    <w:nsid w:val="6FBE181D"/>
    <w:multiLevelType w:val="hybridMultilevel"/>
    <w:tmpl w:val="A66CF2A2"/>
    <w:lvl w:ilvl="0" w:tplc="4009000B">
      <w:start w:val="1"/>
      <w:numFmt w:val="bullet"/>
      <w:lvlText w:val=""/>
      <w:lvlJc w:val="left"/>
      <w:pPr>
        <w:ind w:left="933" w:hanging="360"/>
      </w:pPr>
      <w:rPr>
        <w:rFonts w:ascii="Wingdings" w:hAnsi="Wingdings"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14" w15:restartNumberingAfterBreak="0">
    <w:nsid w:val="7DA903DF"/>
    <w:multiLevelType w:val="hybridMultilevel"/>
    <w:tmpl w:val="60ECB69A"/>
    <w:lvl w:ilvl="0" w:tplc="4009000D">
      <w:start w:val="1"/>
      <w:numFmt w:val="bullet"/>
      <w:lvlText w:val=""/>
      <w:lvlJc w:val="left"/>
      <w:pPr>
        <w:ind w:left="933" w:hanging="360"/>
      </w:pPr>
      <w:rPr>
        <w:rFonts w:ascii="Wingdings" w:hAnsi="Wingdings"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15" w15:restartNumberingAfterBreak="0">
    <w:nsid w:val="7F7B645B"/>
    <w:multiLevelType w:val="hybridMultilevel"/>
    <w:tmpl w:val="A8F66C5A"/>
    <w:lvl w:ilvl="0" w:tplc="40090001">
      <w:start w:val="1"/>
      <w:numFmt w:val="bullet"/>
      <w:lvlText w:val=""/>
      <w:lvlJc w:val="left"/>
      <w:pPr>
        <w:ind w:left="933" w:hanging="360"/>
      </w:pPr>
      <w:rPr>
        <w:rFonts w:ascii="Symbol" w:hAnsi="Symbol"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num w:numId="1" w16cid:durableId="2089688081">
    <w:abstractNumId w:val="1"/>
  </w:num>
  <w:num w:numId="2" w16cid:durableId="1578977426">
    <w:abstractNumId w:val="6"/>
  </w:num>
  <w:num w:numId="3" w16cid:durableId="831069737">
    <w:abstractNumId w:val="15"/>
  </w:num>
  <w:num w:numId="4" w16cid:durableId="1452088924">
    <w:abstractNumId w:val="9"/>
  </w:num>
  <w:num w:numId="5" w16cid:durableId="1637760996">
    <w:abstractNumId w:val="2"/>
  </w:num>
  <w:num w:numId="6" w16cid:durableId="129328631">
    <w:abstractNumId w:val="14"/>
  </w:num>
  <w:num w:numId="7" w16cid:durableId="611523276">
    <w:abstractNumId w:val="13"/>
  </w:num>
  <w:num w:numId="8" w16cid:durableId="1454133293">
    <w:abstractNumId w:val="5"/>
  </w:num>
  <w:num w:numId="9" w16cid:durableId="1886678458">
    <w:abstractNumId w:val="11"/>
  </w:num>
  <w:num w:numId="10" w16cid:durableId="527840150">
    <w:abstractNumId w:val="10"/>
  </w:num>
  <w:num w:numId="11" w16cid:durableId="990643988">
    <w:abstractNumId w:val="3"/>
  </w:num>
  <w:num w:numId="12" w16cid:durableId="1732730657">
    <w:abstractNumId w:val="4"/>
  </w:num>
  <w:num w:numId="13" w16cid:durableId="508374570">
    <w:abstractNumId w:val="0"/>
  </w:num>
  <w:num w:numId="14" w16cid:durableId="1700349728">
    <w:abstractNumId w:val="8"/>
  </w:num>
  <w:num w:numId="15" w16cid:durableId="651956494">
    <w:abstractNumId w:val="12"/>
  </w:num>
  <w:num w:numId="16" w16cid:durableId="5079875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DE"/>
    <w:rsid w:val="00011514"/>
    <w:rsid w:val="000117F1"/>
    <w:rsid w:val="00044182"/>
    <w:rsid w:val="00053DD2"/>
    <w:rsid w:val="0005779F"/>
    <w:rsid w:val="000D1D2E"/>
    <w:rsid w:val="000E1AAF"/>
    <w:rsid w:val="000E63E4"/>
    <w:rsid w:val="00110EF2"/>
    <w:rsid w:val="001B04A0"/>
    <w:rsid w:val="001B7F0E"/>
    <w:rsid w:val="001C4966"/>
    <w:rsid w:val="001C65E2"/>
    <w:rsid w:val="001D51F4"/>
    <w:rsid w:val="001F5F7D"/>
    <w:rsid w:val="0020530B"/>
    <w:rsid w:val="00211C72"/>
    <w:rsid w:val="00262902"/>
    <w:rsid w:val="00297B0B"/>
    <w:rsid w:val="002A655D"/>
    <w:rsid w:val="002C6504"/>
    <w:rsid w:val="002E6C34"/>
    <w:rsid w:val="00303029"/>
    <w:rsid w:val="00393BFD"/>
    <w:rsid w:val="003E349D"/>
    <w:rsid w:val="003E42CB"/>
    <w:rsid w:val="0041570E"/>
    <w:rsid w:val="00454953"/>
    <w:rsid w:val="004713C0"/>
    <w:rsid w:val="00472128"/>
    <w:rsid w:val="004E7351"/>
    <w:rsid w:val="004F49E7"/>
    <w:rsid w:val="005A4C1B"/>
    <w:rsid w:val="005C1EE2"/>
    <w:rsid w:val="006009CA"/>
    <w:rsid w:val="0060719C"/>
    <w:rsid w:val="00672C79"/>
    <w:rsid w:val="006753B4"/>
    <w:rsid w:val="006C3D4A"/>
    <w:rsid w:val="006C4270"/>
    <w:rsid w:val="00711B08"/>
    <w:rsid w:val="00716B9B"/>
    <w:rsid w:val="00786B56"/>
    <w:rsid w:val="00796351"/>
    <w:rsid w:val="0079669C"/>
    <w:rsid w:val="007F5675"/>
    <w:rsid w:val="00813053"/>
    <w:rsid w:val="00850A81"/>
    <w:rsid w:val="00852C7D"/>
    <w:rsid w:val="008830A3"/>
    <w:rsid w:val="008862A7"/>
    <w:rsid w:val="008D0940"/>
    <w:rsid w:val="009014A4"/>
    <w:rsid w:val="00906B2C"/>
    <w:rsid w:val="0091145C"/>
    <w:rsid w:val="009246AC"/>
    <w:rsid w:val="009617A1"/>
    <w:rsid w:val="00992A2B"/>
    <w:rsid w:val="009D64C7"/>
    <w:rsid w:val="009E1D95"/>
    <w:rsid w:val="009E27A9"/>
    <w:rsid w:val="00A50C19"/>
    <w:rsid w:val="00A52BDD"/>
    <w:rsid w:val="00AA0432"/>
    <w:rsid w:val="00AC61B0"/>
    <w:rsid w:val="00B81C3B"/>
    <w:rsid w:val="00BB6EB9"/>
    <w:rsid w:val="00BC357E"/>
    <w:rsid w:val="00BC62FF"/>
    <w:rsid w:val="00BC73E3"/>
    <w:rsid w:val="00BD1466"/>
    <w:rsid w:val="00BE7D8A"/>
    <w:rsid w:val="00BF2FAC"/>
    <w:rsid w:val="00C50E42"/>
    <w:rsid w:val="00C54197"/>
    <w:rsid w:val="00C55B59"/>
    <w:rsid w:val="00C7354F"/>
    <w:rsid w:val="00C76612"/>
    <w:rsid w:val="00C8459D"/>
    <w:rsid w:val="00D770ED"/>
    <w:rsid w:val="00D856DE"/>
    <w:rsid w:val="00DC7259"/>
    <w:rsid w:val="00DE1420"/>
    <w:rsid w:val="00E34887"/>
    <w:rsid w:val="00E40F9D"/>
    <w:rsid w:val="00E4249A"/>
    <w:rsid w:val="00E9161B"/>
    <w:rsid w:val="00E92230"/>
    <w:rsid w:val="00ED55BB"/>
    <w:rsid w:val="00EF01F8"/>
    <w:rsid w:val="00EF0B3F"/>
    <w:rsid w:val="00F667E2"/>
    <w:rsid w:val="00FA45AC"/>
    <w:rsid w:val="00FD3EFF"/>
    <w:rsid w:val="00FD5764"/>
    <w:rsid w:val="00FF0DB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0F29"/>
  <w15:docId w15:val="{A5806D0E-2C5F-472A-9B22-F574BA4A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F7D"/>
    <w:rPr>
      <w:rFonts w:ascii="Times New Roman" w:eastAsia="Times New Roman" w:hAnsi="Times New Roman" w:cs="Times New Roman"/>
      <w:lang w:bidi="en-US"/>
    </w:rPr>
  </w:style>
  <w:style w:type="paragraph" w:styleId="Heading1">
    <w:name w:val="heading 1"/>
    <w:basedOn w:val="Normal"/>
    <w:uiPriority w:val="9"/>
    <w:qFormat/>
    <w:rsid w:val="001F5F7D"/>
    <w:pPr>
      <w:spacing w:before="90"/>
      <w:ind w:left="18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F5F7D"/>
    <w:rPr>
      <w:sz w:val="24"/>
      <w:szCs w:val="24"/>
    </w:rPr>
  </w:style>
  <w:style w:type="paragraph" w:styleId="ListParagraph">
    <w:name w:val="List Paragraph"/>
    <w:basedOn w:val="Normal"/>
    <w:uiPriority w:val="1"/>
    <w:qFormat/>
    <w:rsid w:val="001F5F7D"/>
    <w:pPr>
      <w:ind w:left="934" w:hanging="360"/>
    </w:pPr>
  </w:style>
  <w:style w:type="paragraph" w:customStyle="1" w:styleId="TableParagraph">
    <w:name w:val="Table Paragraph"/>
    <w:basedOn w:val="Normal"/>
    <w:uiPriority w:val="1"/>
    <w:qFormat/>
    <w:rsid w:val="001F5F7D"/>
    <w:pPr>
      <w:spacing w:line="247" w:lineRule="exact"/>
      <w:ind w:left="107"/>
    </w:pPr>
  </w:style>
  <w:style w:type="paragraph" w:styleId="Title">
    <w:name w:val="Title"/>
    <w:basedOn w:val="Normal"/>
    <w:link w:val="TitleChar"/>
    <w:uiPriority w:val="10"/>
    <w:qFormat/>
    <w:rsid w:val="00850A81"/>
    <w:pPr>
      <w:spacing w:before="73"/>
      <w:ind w:left="219" w:right="238"/>
      <w:jc w:val="center"/>
    </w:pPr>
    <w:rPr>
      <w:b/>
      <w:bCs/>
      <w:sz w:val="26"/>
      <w:szCs w:val="26"/>
      <w:lang w:bidi="ar-SA"/>
    </w:rPr>
  </w:style>
  <w:style w:type="character" w:customStyle="1" w:styleId="TitleChar">
    <w:name w:val="Title Char"/>
    <w:basedOn w:val="DefaultParagraphFont"/>
    <w:link w:val="Title"/>
    <w:uiPriority w:val="10"/>
    <w:rsid w:val="00850A81"/>
    <w:rPr>
      <w:rFonts w:ascii="Times New Roman" w:eastAsia="Times New Roman" w:hAnsi="Times New Roman" w:cs="Times New Roman"/>
      <w:b/>
      <w:bCs/>
      <w:sz w:val="26"/>
      <w:szCs w:val="26"/>
    </w:rPr>
  </w:style>
  <w:style w:type="character" w:styleId="Hyperlink">
    <w:name w:val="Hyperlink"/>
    <w:basedOn w:val="DefaultParagraphFont"/>
    <w:uiPriority w:val="99"/>
    <w:unhideWhenUsed/>
    <w:rsid w:val="00850A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434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ayankpandey0775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4</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 Kant</dc:creator>
  <cp:lastModifiedBy>Mayank Pandey</cp:lastModifiedBy>
  <cp:revision>41</cp:revision>
  <dcterms:created xsi:type="dcterms:W3CDTF">2021-11-14T14:28:00Z</dcterms:created>
  <dcterms:modified xsi:type="dcterms:W3CDTF">2025-07-31T08:05:00Z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www.convertapi.com</vt:lpwstr>
  </property>
  <property fmtid="{D5CDD505-2E9C-101B-9397-08002B2CF9AE}" pid="4" name="LastSaved">
    <vt:filetime>2019-05-29T00:00:00Z</vt:filetime>
  </property>
</Properties>
</file>