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2CD3" w14:textId="77777777" w:rsidR="007D1825" w:rsidRPr="007D1825" w:rsidRDefault="007D1825" w:rsidP="007D1825">
      <w:pPr>
        <w:jc w:val="center"/>
        <w:rPr>
          <w:b/>
          <w:sz w:val="32"/>
          <w:szCs w:val="26"/>
          <w:u w:val="single"/>
        </w:rPr>
      </w:pPr>
      <w:r w:rsidRPr="007D1825">
        <w:rPr>
          <w:b/>
          <w:sz w:val="32"/>
          <w:szCs w:val="26"/>
          <w:u w:val="single"/>
        </w:rPr>
        <w:t>Practical No - 9</w:t>
      </w:r>
    </w:p>
    <w:p w14:paraId="37747398" w14:textId="77777777" w:rsidR="008B457E" w:rsidRDefault="007D1825">
      <w:pPr>
        <w:rPr>
          <w:sz w:val="26"/>
          <w:szCs w:val="26"/>
        </w:rPr>
      </w:pPr>
      <w:r w:rsidRPr="007D1825">
        <w:rPr>
          <w:b/>
          <w:sz w:val="28"/>
          <w:szCs w:val="26"/>
        </w:rPr>
        <w:t>Aim</w:t>
      </w:r>
      <w:r w:rsidRPr="007D1825">
        <w:rPr>
          <w:sz w:val="26"/>
          <w:szCs w:val="26"/>
        </w:rPr>
        <w:t xml:space="preserve">: Data </w:t>
      </w:r>
      <w:proofErr w:type="gramStart"/>
      <w:r w:rsidRPr="007D1825">
        <w:rPr>
          <w:sz w:val="26"/>
          <w:szCs w:val="26"/>
        </w:rPr>
        <w:t>Pre</w:t>
      </w:r>
      <w:r>
        <w:rPr>
          <w:sz w:val="26"/>
          <w:szCs w:val="26"/>
        </w:rPr>
        <w:t xml:space="preserve"> </w:t>
      </w:r>
      <w:r w:rsidRPr="007D1825">
        <w:rPr>
          <w:sz w:val="26"/>
          <w:szCs w:val="26"/>
        </w:rPr>
        <w:t>Processing</w:t>
      </w:r>
      <w:proofErr w:type="gramEnd"/>
      <w:r w:rsidRPr="007D1825">
        <w:rPr>
          <w:sz w:val="26"/>
          <w:szCs w:val="26"/>
        </w:rPr>
        <w:t xml:space="preserve"> </w:t>
      </w:r>
    </w:p>
    <w:p w14:paraId="09835900" w14:textId="77777777" w:rsidR="007D1825" w:rsidRPr="008B457E" w:rsidRDefault="008B457E">
      <w:pPr>
        <w:rPr>
          <w:b/>
          <w:noProof/>
          <w:sz w:val="28"/>
          <w:szCs w:val="26"/>
          <w:lang w:val="en-US"/>
        </w:rPr>
      </w:pPr>
      <w:r w:rsidRPr="007D1825">
        <w:rPr>
          <w:b/>
          <w:sz w:val="28"/>
          <w:szCs w:val="26"/>
        </w:rPr>
        <w:t>Solution:</w:t>
      </w:r>
      <w:r w:rsidR="00F90509">
        <w:rPr>
          <w:b/>
          <w:sz w:val="28"/>
          <w:szCs w:val="26"/>
        </w:rPr>
        <w:t xml:space="preserve"> </w:t>
      </w:r>
      <w:r w:rsidR="007D1825" w:rsidRPr="007D1825">
        <w:rPr>
          <w:sz w:val="26"/>
          <w:szCs w:val="26"/>
        </w:rPr>
        <w:t>Only the first tab, ‘</w:t>
      </w:r>
      <w:proofErr w:type="spellStart"/>
      <w:r w:rsidR="007D1825" w:rsidRPr="007D1825">
        <w:rPr>
          <w:sz w:val="26"/>
          <w:szCs w:val="26"/>
        </w:rPr>
        <w:t>Preprocess</w:t>
      </w:r>
      <w:proofErr w:type="spellEnd"/>
      <w:r w:rsidR="007D1825" w:rsidRPr="007D1825">
        <w:rPr>
          <w:sz w:val="26"/>
          <w:szCs w:val="26"/>
        </w:rPr>
        <w:t>’, is active at the moment because there is no dataset open.</w:t>
      </w:r>
    </w:p>
    <w:p w14:paraId="0EFA131E" w14:textId="77777777" w:rsidR="007D1825" w:rsidRPr="007D1825" w:rsidRDefault="00282A67">
      <w:pPr>
        <w:rPr>
          <w:sz w:val="26"/>
          <w:szCs w:val="26"/>
        </w:rPr>
      </w:pPr>
      <w:r w:rsidRPr="007D1825">
        <w:rPr>
          <w:noProof/>
          <w:sz w:val="26"/>
          <w:szCs w:val="26"/>
          <w:lang w:val="en-US"/>
        </w:rPr>
        <w:drawing>
          <wp:inline distT="0" distB="0" distL="0" distR="0" wp14:anchorId="7477C9B6" wp14:editId="328242C7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2FA1" w14:textId="77777777" w:rsidR="00BC6F62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lastRenderedPageBreak/>
        <w:t>Opening file from a local file system Click on ‘Open file…’ button</w:t>
      </w:r>
      <w:r w:rsidR="00282A67" w:rsidRPr="007D1825">
        <w:rPr>
          <w:noProof/>
          <w:sz w:val="26"/>
          <w:szCs w:val="26"/>
          <w:lang w:val="en-US"/>
        </w:rPr>
        <w:drawing>
          <wp:inline distT="0" distB="0" distL="0" distR="0" wp14:anchorId="4A48A947" wp14:editId="6092F297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A67" w:rsidRPr="007D1825">
        <w:rPr>
          <w:noProof/>
          <w:sz w:val="26"/>
          <w:szCs w:val="26"/>
          <w:lang w:val="en-US"/>
        </w:rPr>
        <w:drawing>
          <wp:inline distT="0" distB="0" distL="0" distR="0" wp14:anchorId="007176FB" wp14:editId="1BEE32C8">
            <wp:extent cx="5731510" cy="35824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C0324" w14:textId="77777777" w:rsidR="007D1825" w:rsidRPr="007D1825" w:rsidRDefault="007D1825" w:rsidP="007D1825">
      <w:pPr>
        <w:rPr>
          <w:sz w:val="26"/>
          <w:szCs w:val="26"/>
        </w:rPr>
      </w:pPr>
      <w:r w:rsidRPr="007D1825">
        <w:rPr>
          <w:sz w:val="26"/>
          <w:szCs w:val="26"/>
        </w:rPr>
        <w:t>It brings up a dialog box allowing you to browse for the data file on the local file system, choose “</w:t>
      </w:r>
      <w:proofErr w:type="spellStart"/>
      <w:proofErr w:type="gramStart"/>
      <w:r w:rsidRPr="007D1825">
        <w:rPr>
          <w:sz w:val="26"/>
          <w:szCs w:val="26"/>
        </w:rPr>
        <w:t>weather.arff</w:t>
      </w:r>
      <w:proofErr w:type="spellEnd"/>
      <w:proofErr w:type="gramEnd"/>
      <w:r w:rsidRPr="007D1825">
        <w:rPr>
          <w:sz w:val="26"/>
          <w:szCs w:val="26"/>
        </w:rPr>
        <w:t>” file.</w:t>
      </w:r>
    </w:p>
    <w:p w14:paraId="009132C8" w14:textId="77777777" w:rsidR="00282A67" w:rsidRPr="007D1825" w:rsidRDefault="00282A67" w:rsidP="00282A67">
      <w:pPr>
        <w:pStyle w:val="Header"/>
        <w:rPr>
          <w:sz w:val="26"/>
          <w:szCs w:val="26"/>
        </w:rPr>
      </w:pPr>
      <w:r w:rsidRPr="007D1825">
        <w:rPr>
          <w:sz w:val="26"/>
          <w:szCs w:val="26"/>
        </w:rPr>
        <w:t>C:\Program Files (x</w:t>
      </w:r>
      <w:proofErr w:type="gramStart"/>
      <w:r w:rsidRPr="007D1825">
        <w:rPr>
          <w:sz w:val="26"/>
          <w:szCs w:val="26"/>
        </w:rPr>
        <w:t>86)\Weka-3-6\data</w:t>
      </w:r>
      <w:proofErr w:type="gramEnd"/>
    </w:p>
    <w:p w14:paraId="5D55C6B2" w14:textId="77777777" w:rsidR="007D1825" w:rsidRPr="007D1825" w:rsidRDefault="00282A67">
      <w:pPr>
        <w:rPr>
          <w:sz w:val="26"/>
          <w:szCs w:val="26"/>
        </w:rPr>
      </w:pPr>
      <w:r w:rsidRPr="007D1825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1C1EF3F5" wp14:editId="6A81C00D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482AB" w14:textId="77777777" w:rsidR="007D1825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t xml:space="preserve">Loading </w:t>
      </w:r>
      <w:proofErr w:type="gramStart"/>
      <w:r w:rsidRPr="007D1825">
        <w:rPr>
          <w:sz w:val="26"/>
          <w:szCs w:val="26"/>
        </w:rPr>
        <w:t>data</w:t>
      </w:r>
      <w:proofErr w:type="gramEnd"/>
      <w:r w:rsidRPr="007D1825">
        <w:rPr>
          <w:sz w:val="26"/>
          <w:szCs w:val="26"/>
        </w:rPr>
        <w:t xml:space="preserve"> The most common and easiest way of loading data into WEKA is from ARFF file, using Open File button. </w:t>
      </w:r>
      <w:r w:rsidR="00C34A57" w:rsidRPr="007D1825">
        <w:rPr>
          <w:sz w:val="26"/>
          <w:szCs w:val="26"/>
        </w:rPr>
        <w:t xml:space="preserve"> </w:t>
      </w:r>
      <w:r w:rsidR="00C34A57" w:rsidRPr="007D1825">
        <w:rPr>
          <w:noProof/>
          <w:sz w:val="26"/>
          <w:szCs w:val="26"/>
          <w:lang w:val="en-US"/>
        </w:rPr>
        <w:drawing>
          <wp:inline distT="0" distB="0" distL="0" distR="0" wp14:anchorId="0EB1A434" wp14:editId="4FF52938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0FA" w:rsidRPr="007D1825">
        <w:rPr>
          <w:sz w:val="26"/>
          <w:szCs w:val="26"/>
        </w:rPr>
        <w:lastRenderedPageBreak/>
        <w:t xml:space="preserve"> </w:t>
      </w:r>
      <w:r w:rsidR="002E30FA" w:rsidRPr="007D1825">
        <w:rPr>
          <w:noProof/>
          <w:sz w:val="26"/>
          <w:szCs w:val="26"/>
          <w:lang w:val="en-US"/>
        </w:rPr>
        <w:drawing>
          <wp:inline distT="0" distB="0" distL="0" distR="0" wp14:anchorId="0B3B2A61" wp14:editId="77D58754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59D8F" w14:textId="77777777" w:rsidR="00282A67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t xml:space="preserve">Visualize Attributes: </w:t>
      </w:r>
      <w:r w:rsidR="002E30FA" w:rsidRPr="007D1825">
        <w:rPr>
          <w:sz w:val="26"/>
          <w:szCs w:val="26"/>
        </w:rPr>
        <w:t xml:space="preserve"> </w:t>
      </w:r>
      <w:r w:rsidR="002E30FA" w:rsidRPr="007D1825">
        <w:rPr>
          <w:noProof/>
          <w:sz w:val="26"/>
          <w:szCs w:val="26"/>
          <w:lang w:val="en-US"/>
        </w:rPr>
        <w:drawing>
          <wp:inline distT="0" distB="0" distL="0" distR="0" wp14:anchorId="55B59547" wp14:editId="322CB70F">
            <wp:extent cx="5731510" cy="358245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A3CB6" w14:textId="77777777" w:rsidR="007D1825" w:rsidRPr="007D1825" w:rsidRDefault="007D1825" w:rsidP="007D1825">
      <w:pPr>
        <w:rPr>
          <w:sz w:val="26"/>
          <w:szCs w:val="26"/>
        </w:rPr>
      </w:pPr>
      <w:r w:rsidRPr="007D1825">
        <w:rPr>
          <w:sz w:val="26"/>
          <w:szCs w:val="26"/>
        </w:rPr>
        <w:t>visualize all attributes by clicking on ‘Visualize All’ button.,</w:t>
      </w:r>
    </w:p>
    <w:sectPr w:rsidR="007D1825" w:rsidRPr="007D1825" w:rsidSect="00BC6F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69E84" w14:textId="77777777" w:rsidR="003D06A9" w:rsidRDefault="003D06A9" w:rsidP="00282A67">
      <w:pPr>
        <w:spacing w:after="0" w:line="240" w:lineRule="auto"/>
      </w:pPr>
      <w:r>
        <w:separator/>
      </w:r>
    </w:p>
  </w:endnote>
  <w:endnote w:type="continuationSeparator" w:id="0">
    <w:p w14:paraId="16A86A0C" w14:textId="77777777" w:rsidR="003D06A9" w:rsidRDefault="003D06A9" w:rsidP="0028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6B9C" w14:textId="77777777" w:rsidR="003D06A9" w:rsidRDefault="003D06A9" w:rsidP="00282A67">
      <w:pPr>
        <w:spacing w:after="0" w:line="240" w:lineRule="auto"/>
      </w:pPr>
      <w:r>
        <w:separator/>
      </w:r>
    </w:p>
  </w:footnote>
  <w:footnote w:type="continuationSeparator" w:id="0">
    <w:p w14:paraId="08908106" w14:textId="77777777" w:rsidR="003D06A9" w:rsidRDefault="003D06A9" w:rsidP="0028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B560" w14:textId="77777777" w:rsidR="00647543" w:rsidRDefault="00647543" w:rsidP="00647543">
    <w:pPr>
      <w:pStyle w:val="Header"/>
    </w:pPr>
    <w:r>
      <w:t>Name: Mayank Pandey</w:t>
    </w:r>
    <w:r>
      <w:tab/>
    </w:r>
    <w:r>
      <w:tab/>
      <w:t>Roll No: 27</w:t>
    </w:r>
  </w:p>
  <w:p w14:paraId="2D891CEB" w14:textId="5B159778" w:rsidR="007D1825" w:rsidRPr="00647543" w:rsidRDefault="007D1825" w:rsidP="00647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A67"/>
    <w:rsid w:val="00282A67"/>
    <w:rsid w:val="002E30FA"/>
    <w:rsid w:val="002F2837"/>
    <w:rsid w:val="003D06A9"/>
    <w:rsid w:val="00647543"/>
    <w:rsid w:val="007D1825"/>
    <w:rsid w:val="008B457E"/>
    <w:rsid w:val="00BC6F62"/>
    <w:rsid w:val="00C34A57"/>
    <w:rsid w:val="00F45F11"/>
    <w:rsid w:val="00F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DCC"/>
  <w15:docId w15:val="{2041C4C6-5A07-4109-B65E-164818A9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67"/>
  </w:style>
  <w:style w:type="paragraph" w:styleId="Footer">
    <w:name w:val="footer"/>
    <w:basedOn w:val="Normal"/>
    <w:link w:val="FooterChar"/>
    <w:uiPriority w:val="99"/>
    <w:unhideWhenUsed/>
    <w:rsid w:val="0028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Mayank Pandey</cp:lastModifiedBy>
  <cp:revision>6</cp:revision>
  <dcterms:created xsi:type="dcterms:W3CDTF">2021-02-20T03:27:00Z</dcterms:created>
  <dcterms:modified xsi:type="dcterms:W3CDTF">2021-03-23T05:37:00Z</dcterms:modified>
</cp:coreProperties>
</file>