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3926B" w14:textId="1AE16D0F" w:rsidR="00200D7E" w:rsidRPr="00F46674" w:rsidRDefault="00200D7E" w:rsidP="00F46674">
      <w:pPr>
        <w:jc w:val="center"/>
        <w:rPr>
          <w:sz w:val="44"/>
          <w:szCs w:val="44"/>
          <w:lang w:val="en-US"/>
        </w:rPr>
      </w:pPr>
      <w:r w:rsidRPr="00F46674">
        <w:rPr>
          <w:sz w:val="44"/>
          <w:szCs w:val="44"/>
          <w:lang w:val="en-US"/>
        </w:rPr>
        <w:t>Wilderness Image Classification using Neural Networks</w:t>
      </w:r>
    </w:p>
    <w:p w14:paraId="2E5CD740" w14:textId="77777777" w:rsidR="00F46674" w:rsidRDefault="00F46674" w:rsidP="00F46674">
      <w:pPr>
        <w:rPr>
          <w:sz w:val="36"/>
          <w:szCs w:val="36"/>
          <w:lang w:val="en-US"/>
        </w:rPr>
      </w:pPr>
    </w:p>
    <w:p w14:paraId="24836986" w14:textId="096B8408" w:rsidR="00200D7E" w:rsidRPr="00F46674" w:rsidRDefault="00200D7E" w:rsidP="00200D7E">
      <w:pPr>
        <w:spacing w:after="0"/>
        <w:rPr>
          <w:rFonts w:ascii="Calibri Light" w:hAnsi="Calibri Light" w:cs="Calibri Light"/>
          <w:sz w:val="24"/>
          <w:szCs w:val="24"/>
          <w:lang w:val="en-US"/>
        </w:rPr>
      </w:pPr>
      <w:r w:rsidRPr="00F46674">
        <w:rPr>
          <w:rFonts w:ascii="Calibri Light" w:hAnsi="Calibri Light" w:cs="Calibri Light"/>
          <w:sz w:val="24"/>
          <w:szCs w:val="24"/>
          <w:lang w:val="en-US"/>
        </w:rPr>
        <w:t xml:space="preserve">     Mayank Patel                                                                                                             Professor Tomas Maul</w:t>
      </w:r>
    </w:p>
    <w:p w14:paraId="3525556D" w14:textId="21CE45BB" w:rsidR="00200D7E" w:rsidRPr="00F46674" w:rsidRDefault="00200D7E" w:rsidP="00200D7E">
      <w:pPr>
        <w:spacing w:after="0"/>
        <w:rPr>
          <w:rFonts w:ascii="Calibri Light" w:hAnsi="Calibri Light" w:cs="Calibri Light"/>
          <w:sz w:val="24"/>
          <w:szCs w:val="24"/>
          <w:lang w:val="en-US"/>
        </w:rPr>
      </w:pPr>
      <w:r w:rsidRPr="00F46674">
        <w:rPr>
          <w:rFonts w:ascii="Calibri Light" w:hAnsi="Calibri Light" w:cs="Calibri Light"/>
          <w:sz w:val="24"/>
          <w:szCs w:val="24"/>
          <w:lang w:val="en-US"/>
        </w:rPr>
        <w:t xml:space="preserve">(IIT Kharagpur, India)                                                                                        </w:t>
      </w:r>
      <w:r w:rsidR="00F46674" w:rsidRPr="00F46674">
        <w:rPr>
          <w:rFonts w:ascii="Calibri Light" w:hAnsi="Calibri Light" w:cs="Calibri Light"/>
          <w:sz w:val="24"/>
          <w:szCs w:val="24"/>
          <w:lang w:val="en-US"/>
        </w:rPr>
        <w:t xml:space="preserve"> </w:t>
      </w:r>
      <w:r w:rsidRPr="00F46674">
        <w:rPr>
          <w:rFonts w:ascii="Calibri Light" w:hAnsi="Calibri Light" w:cs="Calibri Light"/>
          <w:sz w:val="24"/>
          <w:szCs w:val="24"/>
          <w:lang w:val="en-US"/>
        </w:rPr>
        <w:t>(University of Nottingham, Malaysia)</w:t>
      </w:r>
    </w:p>
    <w:p w14:paraId="51793897" w14:textId="77777777" w:rsidR="00200D7E" w:rsidRDefault="00200D7E">
      <w:pPr>
        <w:rPr>
          <w:lang w:val="en-US"/>
        </w:rPr>
      </w:pPr>
    </w:p>
    <w:p w14:paraId="1F0BF93C" w14:textId="77777777" w:rsidR="00200D7E" w:rsidRDefault="00200D7E">
      <w:pPr>
        <w:rPr>
          <w:lang w:val="en-US"/>
        </w:rPr>
      </w:pPr>
    </w:p>
    <w:p w14:paraId="011551F1" w14:textId="77777777" w:rsidR="00200D7E" w:rsidRDefault="00200D7E">
      <w:pPr>
        <w:rPr>
          <w:lang w:val="en-US"/>
        </w:rPr>
      </w:pPr>
    </w:p>
    <w:p w14:paraId="42CA05EB" w14:textId="76F38264" w:rsidR="00200D7E" w:rsidRPr="00F46674" w:rsidRDefault="00200D7E">
      <w:pPr>
        <w:rPr>
          <w:b/>
          <w:bCs/>
          <w:sz w:val="28"/>
          <w:szCs w:val="28"/>
          <w:u w:val="single"/>
          <w:lang w:val="en-US"/>
        </w:rPr>
      </w:pPr>
      <w:r w:rsidRPr="00F46674">
        <w:rPr>
          <w:b/>
          <w:bCs/>
          <w:sz w:val="28"/>
          <w:szCs w:val="28"/>
          <w:u w:val="single"/>
          <w:lang w:val="en-US"/>
        </w:rPr>
        <w:t>Abstract:</w:t>
      </w:r>
    </w:p>
    <w:p w14:paraId="54AD8C49" w14:textId="2054E0CB" w:rsidR="005F4C96" w:rsidRPr="001B6CCE" w:rsidRDefault="00F46674" w:rsidP="00F46674">
      <w:pPr>
        <w:autoSpaceDE w:val="0"/>
        <w:autoSpaceDN w:val="0"/>
        <w:adjustRightInd w:val="0"/>
        <w:spacing w:after="0" w:line="240" w:lineRule="auto"/>
        <w:rPr>
          <w:rFonts w:ascii="Bahnschrift SemiLight SemiConde" w:hAnsi="Bahnschrift SemiLight SemiConde" w:cs="AdvOT46dcae81"/>
          <w:sz w:val="24"/>
          <w:szCs w:val="24"/>
        </w:rPr>
      </w:pPr>
      <w:r w:rsidRPr="001B6CCE">
        <w:rPr>
          <w:rFonts w:ascii="Bahnschrift SemiLight SemiConde" w:hAnsi="Bahnschrift SemiLight SemiConde" w:cs="AdvOT46dcae81"/>
          <w:sz w:val="24"/>
          <w:szCs w:val="24"/>
        </w:rPr>
        <w:t xml:space="preserve">Satellite image classification is a challenging problem that lies at the crossroads of remote sensing, computer vision, and machine learning. Due to the high similarity in the satellite data, deep learning models have </w:t>
      </w:r>
      <w:r w:rsidR="003F6AEC" w:rsidRPr="001B6CCE">
        <w:rPr>
          <w:rFonts w:ascii="Bahnschrift SemiLight SemiConde" w:hAnsi="Bahnschrift SemiLight SemiConde" w:cs="AdvOT46dcae81"/>
          <w:sz w:val="24"/>
          <w:szCs w:val="24"/>
        </w:rPr>
        <w:t>found it difficult to classify images with similar characteristics</w:t>
      </w:r>
      <w:r w:rsidRPr="001B6CCE">
        <w:rPr>
          <w:rFonts w:ascii="Bahnschrift SemiLight SemiConde" w:hAnsi="Bahnschrift SemiLight SemiConde" w:cs="AdvOT46dcae81"/>
          <w:sz w:val="24"/>
          <w:szCs w:val="24"/>
        </w:rPr>
        <w:t xml:space="preserve">. </w:t>
      </w:r>
      <w:r w:rsidR="003F6AEC" w:rsidRPr="001B6CCE">
        <w:rPr>
          <w:rFonts w:ascii="Bahnschrift SemiLight SemiConde" w:hAnsi="Bahnschrift SemiLight SemiConde" w:cs="AdvOT46dcae81"/>
          <w:sz w:val="24"/>
          <w:szCs w:val="24"/>
        </w:rPr>
        <w:t xml:space="preserve">In this project we have </w:t>
      </w:r>
      <w:r w:rsidR="005F4C96" w:rsidRPr="001B6CCE">
        <w:rPr>
          <w:rFonts w:ascii="Bahnschrift SemiLight SemiConde" w:hAnsi="Bahnschrift SemiLight SemiConde" w:cs="AdvOT46dcae81"/>
          <w:sz w:val="24"/>
          <w:szCs w:val="24"/>
        </w:rPr>
        <w:t>reviewed</w:t>
      </w:r>
      <w:r w:rsidR="003F6AEC" w:rsidRPr="001B6CCE">
        <w:rPr>
          <w:rFonts w:ascii="Bahnschrift SemiLight SemiConde" w:hAnsi="Bahnschrift SemiLight SemiConde" w:cs="AdvOT46dcae81"/>
          <w:sz w:val="24"/>
          <w:szCs w:val="24"/>
        </w:rPr>
        <w:t xml:space="preserve"> the</w:t>
      </w:r>
      <w:r w:rsidR="005F4C96" w:rsidRPr="001B6CCE">
        <w:rPr>
          <w:rFonts w:ascii="Bahnschrift SemiLight SemiConde" w:hAnsi="Bahnschrift SemiLight SemiConde" w:cs="AdvOT46dcae81"/>
          <w:sz w:val="24"/>
          <w:szCs w:val="24"/>
        </w:rPr>
        <w:t xml:space="preserve"> currently available image classification architectures </w:t>
      </w:r>
      <w:r w:rsidR="001B6CCE">
        <w:rPr>
          <w:rFonts w:ascii="Bahnschrift SemiLight SemiConde" w:hAnsi="Bahnschrift SemiLight SemiConde" w:cs="AdvOT46dcae81"/>
          <w:sz w:val="24"/>
          <w:szCs w:val="24"/>
        </w:rPr>
        <w:t>(</w:t>
      </w:r>
      <w:r w:rsidR="005F4C96" w:rsidRPr="001B6CCE">
        <w:rPr>
          <w:rFonts w:ascii="Bahnschrift SemiLight SemiConde" w:hAnsi="Bahnschrift SemiLight SemiConde" w:cs="AdvOT46dcae81"/>
          <w:sz w:val="24"/>
          <w:szCs w:val="24"/>
        </w:rPr>
        <w:t xml:space="preserve">LeNet, </w:t>
      </w:r>
      <w:proofErr w:type="spellStart"/>
      <w:r w:rsidR="005F4C96" w:rsidRPr="001B6CCE">
        <w:rPr>
          <w:rFonts w:ascii="Bahnschrift SemiLight SemiConde" w:hAnsi="Bahnschrift SemiLight SemiConde" w:cs="AdvOT46dcae81"/>
          <w:sz w:val="24"/>
          <w:szCs w:val="24"/>
        </w:rPr>
        <w:t>ResNet</w:t>
      </w:r>
      <w:proofErr w:type="spellEnd"/>
      <w:r w:rsidR="005F4C96" w:rsidRPr="001B6CCE">
        <w:rPr>
          <w:rFonts w:ascii="Bahnschrift SemiLight SemiConde" w:hAnsi="Bahnschrift SemiLight SemiConde" w:cs="AdvOT46dcae81"/>
          <w:sz w:val="24"/>
          <w:szCs w:val="24"/>
        </w:rPr>
        <w:t>, VGG, Google-Inception, DenseNet and MobileNet</w:t>
      </w:r>
      <w:r w:rsidR="001B6CCE">
        <w:rPr>
          <w:rFonts w:ascii="Bahnschrift SemiLight SemiConde" w:hAnsi="Bahnschrift SemiLight SemiConde" w:cs="AdvOT46dcae81"/>
          <w:sz w:val="24"/>
          <w:szCs w:val="24"/>
        </w:rPr>
        <w:t>)</w:t>
      </w:r>
      <w:r w:rsidR="005F4C96" w:rsidRPr="001B6CCE">
        <w:rPr>
          <w:rFonts w:ascii="Bahnschrift SemiLight SemiConde" w:hAnsi="Bahnschrift SemiLight SemiConde" w:cs="AdvOT46dcae81"/>
          <w:sz w:val="24"/>
          <w:szCs w:val="24"/>
        </w:rPr>
        <w:t xml:space="preserve"> based on their accuracies</w:t>
      </w:r>
      <w:r w:rsidR="001B6CCE">
        <w:rPr>
          <w:rFonts w:ascii="Bahnschrift SemiLight SemiConde" w:hAnsi="Bahnschrift SemiLight SemiConde" w:cs="AdvOT46dcae81"/>
          <w:sz w:val="24"/>
          <w:szCs w:val="24"/>
        </w:rPr>
        <w:t xml:space="preserve"> </w:t>
      </w:r>
      <w:r w:rsidR="00D42C11">
        <w:rPr>
          <w:rFonts w:ascii="Bahnschrift SemiLight SemiConde" w:hAnsi="Bahnschrift SemiLight SemiConde" w:cs="AdvOT46dcae81"/>
          <w:sz w:val="24"/>
          <w:szCs w:val="24"/>
        </w:rPr>
        <w:t>while training them on dataset of monoculture and forest</w:t>
      </w:r>
      <w:r w:rsidR="005F4C96" w:rsidRPr="001B6CCE">
        <w:rPr>
          <w:rFonts w:ascii="Bahnschrift SemiLight SemiConde" w:hAnsi="Bahnschrift SemiLight SemiConde" w:cs="AdvOT46dcae81"/>
          <w:sz w:val="24"/>
          <w:szCs w:val="24"/>
        </w:rPr>
        <w:t>. The data used for training and validation has been collected by us for this specific purpose, since this attempt has been done for the first time, there is no available dataset.</w:t>
      </w:r>
    </w:p>
    <w:p w14:paraId="1EA9212F" w14:textId="77777777" w:rsidR="001B6CCE" w:rsidRPr="001B6CCE" w:rsidRDefault="001B6CCE" w:rsidP="00F46674">
      <w:pPr>
        <w:autoSpaceDE w:val="0"/>
        <w:autoSpaceDN w:val="0"/>
        <w:adjustRightInd w:val="0"/>
        <w:spacing w:after="0" w:line="240" w:lineRule="auto"/>
        <w:rPr>
          <w:rFonts w:ascii="Bahnschrift SemiLight SemiConde" w:hAnsi="Bahnschrift SemiLight SemiConde" w:cs="AdvOT46dcae81"/>
          <w:sz w:val="24"/>
          <w:szCs w:val="24"/>
        </w:rPr>
      </w:pPr>
    </w:p>
    <w:p w14:paraId="41121696" w14:textId="77777777" w:rsidR="005F4C96" w:rsidRDefault="005F4C96" w:rsidP="00F46674">
      <w:pPr>
        <w:autoSpaceDE w:val="0"/>
        <w:autoSpaceDN w:val="0"/>
        <w:adjustRightInd w:val="0"/>
        <w:spacing w:after="0" w:line="240" w:lineRule="auto"/>
        <w:rPr>
          <w:lang w:val="en-US"/>
        </w:rPr>
      </w:pPr>
    </w:p>
    <w:p w14:paraId="114E3340" w14:textId="73AEE8EE" w:rsidR="005F4C96" w:rsidRDefault="005F4C96" w:rsidP="005F4C96">
      <w:pPr>
        <w:rPr>
          <w:b/>
          <w:bCs/>
          <w:sz w:val="28"/>
          <w:szCs w:val="28"/>
          <w:u w:val="single"/>
          <w:lang w:val="en-US"/>
        </w:rPr>
      </w:pPr>
      <w:r w:rsidRPr="005F4C96">
        <w:rPr>
          <w:b/>
          <w:bCs/>
          <w:sz w:val="28"/>
          <w:szCs w:val="28"/>
          <w:u w:val="single"/>
          <w:lang w:val="en-US"/>
        </w:rPr>
        <w:t>Data</w:t>
      </w:r>
      <w:r>
        <w:rPr>
          <w:b/>
          <w:bCs/>
          <w:sz w:val="28"/>
          <w:szCs w:val="28"/>
          <w:u w:val="single"/>
          <w:lang w:val="en-US"/>
        </w:rPr>
        <w:t>:</w:t>
      </w:r>
    </w:p>
    <w:p w14:paraId="182AE7BA" w14:textId="1812D380" w:rsidR="005F4C96" w:rsidRDefault="001B6CCE" w:rsidP="005F4C96">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 xml:space="preserve">The data has been </w:t>
      </w:r>
      <w:r w:rsidR="0058436D">
        <w:rPr>
          <w:rFonts w:ascii="Bahnschrift SemiLight SemiConde" w:hAnsi="Bahnschrift SemiLight SemiConde" w:cs="AdvOT46dcae81"/>
          <w:sz w:val="24"/>
          <w:szCs w:val="24"/>
        </w:rPr>
        <w:t>downloaded from</w:t>
      </w:r>
      <w:r>
        <w:rPr>
          <w:rFonts w:ascii="Bahnschrift SemiLight SemiConde" w:hAnsi="Bahnschrift SemiLight SemiConde" w:cs="AdvOT46dcae81"/>
          <w:sz w:val="24"/>
          <w:szCs w:val="24"/>
        </w:rPr>
        <w:t xml:space="preserve"> Google Earth Pro (GE). </w:t>
      </w:r>
      <w:r w:rsidR="0058436D">
        <w:rPr>
          <w:rFonts w:ascii="Bahnschrift SemiLight SemiConde" w:hAnsi="Bahnschrift SemiLight SemiConde" w:cs="AdvOT46dcae81"/>
          <w:sz w:val="24"/>
          <w:szCs w:val="24"/>
        </w:rPr>
        <w:t>We collected 24 (</w:t>
      </w:r>
      <w:r w:rsidR="0058436D" w:rsidRPr="0058436D">
        <w:rPr>
          <w:rFonts w:ascii="Bahnschrift SemiLight SemiConde" w:hAnsi="Bahnschrift SemiLight SemiConde" w:cs="AdvOT46dcae81"/>
          <w:sz w:val="24"/>
          <w:szCs w:val="24"/>
        </w:rPr>
        <w:t>4800 x 2822</w:t>
      </w:r>
      <w:r w:rsidR="0058436D">
        <w:rPr>
          <w:rFonts w:ascii="Bahnschrift SemiLight SemiConde" w:hAnsi="Bahnschrift SemiLight SemiConde" w:cs="AdvOT46dcae81"/>
          <w:sz w:val="24"/>
          <w:szCs w:val="24"/>
        </w:rPr>
        <w:t xml:space="preserve">) images belonging to category of forest and </w:t>
      </w:r>
      <w:r w:rsidR="007D2059">
        <w:rPr>
          <w:rFonts w:ascii="Bahnschrift SemiLight SemiConde" w:hAnsi="Bahnschrift SemiLight SemiConde" w:cs="AdvOT46dcae81"/>
          <w:sz w:val="24"/>
          <w:szCs w:val="24"/>
        </w:rPr>
        <w:t xml:space="preserve">24 images that belong to non-forest category. These raw images were sliced into          256 x 256-pixel size images. As a result, we </w:t>
      </w:r>
      <w:commentRangeStart w:id="0"/>
      <w:r w:rsidR="007D2059">
        <w:rPr>
          <w:rFonts w:ascii="Bahnschrift SemiLight SemiConde" w:hAnsi="Bahnschrift SemiLight SemiConde" w:cs="AdvOT46dcae81"/>
          <w:sz w:val="24"/>
          <w:szCs w:val="24"/>
        </w:rPr>
        <w:t xml:space="preserve">have ---- images and ---- images </w:t>
      </w:r>
      <w:commentRangeEnd w:id="0"/>
      <w:r w:rsidR="007D2059">
        <w:rPr>
          <w:rStyle w:val="CommentReference"/>
        </w:rPr>
        <w:commentReference w:id="0"/>
      </w:r>
      <w:r w:rsidR="007D2059">
        <w:rPr>
          <w:rFonts w:ascii="Bahnschrift SemiLight SemiConde" w:hAnsi="Bahnschrift SemiLight SemiConde" w:cs="AdvOT46dcae81"/>
          <w:sz w:val="24"/>
          <w:szCs w:val="24"/>
        </w:rPr>
        <w:t xml:space="preserve">of forest and non-forest category. We have separated 2000 images taken randomly out of ---- images in the validation set. </w:t>
      </w:r>
    </w:p>
    <w:p w14:paraId="1A8FF3D5" w14:textId="254897D0" w:rsidR="001B6CCE" w:rsidRDefault="001B6CCE" w:rsidP="005F4C96">
      <w:pPr>
        <w:autoSpaceDE w:val="0"/>
        <w:autoSpaceDN w:val="0"/>
        <w:adjustRightInd w:val="0"/>
        <w:spacing w:after="0" w:line="240" w:lineRule="auto"/>
        <w:rPr>
          <w:rFonts w:ascii="Bahnschrift SemiLight SemiConde" w:hAnsi="Bahnschrift SemiLight SemiConde" w:cs="AdvOT46dcae81"/>
          <w:sz w:val="24"/>
          <w:szCs w:val="24"/>
        </w:rPr>
      </w:pPr>
    </w:p>
    <w:p w14:paraId="6CF4D6E2" w14:textId="77777777" w:rsidR="007D2059" w:rsidRDefault="007D2059" w:rsidP="005F4C96">
      <w:pPr>
        <w:autoSpaceDE w:val="0"/>
        <w:autoSpaceDN w:val="0"/>
        <w:adjustRightInd w:val="0"/>
        <w:spacing w:after="0" w:line="240" w:lineRule="auto"/>
        <w:rPr>
          <w:rFonts w:ascii="Bahnschrift SemiLight SemiConde" w:hAnsi="Bahnschrift SemiLight SemiConde" w:cs="AdvOT46dcae81"/>
          <w:sz w:val="24"/>
          <w:szCs w:val="24"/>
        </w:rPr>
      </w:pPr>
    </w:p>
    <w:p w14:paraId="0AB3982C" w14:textId="77777777" w:rsidR="001B6CCE" w:rsidRPr="001B6CCE" w:rsidRDefault="001B6CCE" w:rsidP="005F4C96">
      <w:pPr>
        <w:autoSpaceDE w:val="0"/>
        <w:autoSpaceDN w:val="0"/>
        <w:adjustRightInd w:val="0"/>
        <w:spacing w:after="0" w:line="240" w:lineRule="auto"/>
        <w:rPr>
          <w:rFonts w:ascii="Bahnschrift SemiLight SemiConde" w:hAnsi="Bahnschrift SemiLight SemiConde" w:cs="AdvOT46dcae81"/>
          <w:sz w:val="24"/>
          <w:szCs w:val="24"/>
        </w:rPr>
      </w:pPr>
    </w:p>
    <w:p w14:paraId="23A8F772" w14:textId="77777777" w:rsidR="005F4C96" w:rsidRPr="001B6CCE" w:rsidRDefault="005F4C96" w:rsidP="00F46674">
      <w:pPr>
        <w:autoSpaceDE w:val="0"/>
        <w:autoSpaceDN w:val="0"/>
        <w:adjustRightInd w:val="0"/>
        <w:spacing w:after="0" w:line="240" w:lineRule="auto"/>
        <w:rPr>
          <w:rFonts w:ascii="Bahnschrift SemiLight SemiConde" w:hAnsi="Bahnschrift SemiLight SemiConde" w:cs="AdvOT46dcae81"/>
          <w:sz w:val="24"/>
          <w:szCs w:val="24"/>
        </w:rPr>
      </w:pPr>
    </w:p>
    <w:p w14:paraId="66AF40B4" w14:textId="22F0F447" w:rsidR="007D2059" w:rsidRPr="001B6CCE" w:rsidRDefault="001B6CCE" w:rsidP="001B6CCE">
      <w:pPr>
        <w:rPr>
          <w:b/>
          <w:bCs/>
          <w:sz w:val="28"/>
          <w:szCs w:val="28"/>
          <w:u w:val="single"/>
          <w:lang w:val="en-US"/>
        </w:rPr>
      </w:pPr>
      <w:r w:rsidRPr="001B6CCE">
        <w:rPr>
          <w:b/>
          <w:bCs/>
          <w:sz w:val="28"/>
          <w:szCs w:val="28"/>
          <w:u w:val="single"/>
          <w:lang w:val="en-US"/>
        </w:rPr>
        <w:t>Training:</w:t>
      </w:r>
    </w:p>
    <w:p w14:paraId="4B44664F" w14:textId="7E2D3BBF" w:rsidR="005F4C96" w:rsidRDefault="007D2059" w:rsidP="00F46674">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We have trained the following models:</w:t>
      </w:r>
    </w:p>
    <w:p w14:paraId="285A0646" w14:textId="1817ABB9" w:rsidR="007D2059" w:rsidRDefault="007D2059"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LeNet</w:t>
      </w:r>
    </w:p>
    <w:p w14:paraId="5F239CC4" w14:textId="21796215" w:rsidR="007D2059" w:rsidRDefault="007D2059"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 xml:space="preserve">VGGNet11, </w:t>
      </w:r>
      <w:r>
        <w:rPr>
          <w:rFonts w:ascii="Bahnschrift SemiLight SemiConde" w:hAnsi="Bahnschrift SemiLight SemiConde" w:cs="AdvOT46dcae81"/>
          <w:sz w:val="24"/>
          <w:szCs w:val="24"/>
        </w:rPr>
        <w:t>VGGNet1</w:t>
      </w:r>
      <w:r>
        <w:rPr>
          <w:rFonts w:ascii="Bahnschrift SemiLight SemiConde" w:hAnsi="Bahnschrift SemiLight SemiConde" w:cs="AdvOT46dcae81"/>
          <w:sz w:val="24"/>
          <w:szCs w:val="24"/>
        </w:rPr>
        <w:t xml:space="preserve">3, </w:t>
      </w:r>
      <w:r>
        <w:rPr>
          <w:rFonts w:ascii="Bahnschrift SemiLight SemiConde" w:hAnsi="Bahnschrift SemiLight SemiConde" w:cs="AdvOT46dcae81"/>
          <w:sz w:val="24"/>
          <w:szCs w:val="24"/>
        </w:rPr>
        <w:t>VGGNet1</w:t>
      </w:r>
      <w:r>
        <w:rPr>
          <w:rFonts w:ascii="Bahnschrift SemiLight SemiConde" w:hAnsi="Bahnschrift SemiLight SemiConde" w:cs="AdvOT46dcae81"/>
          <w:sz w:val="24"/>
          <w:szCs w:val="24"/>
        </w:rPr>
        <w:t xml:space="preserve">6, </w:t>
      </w:r>
      <w:r>
        <w:rPr>
          <w:rFonts w:ascii="Bahnschrift SemiLight SemiConde" w:hAnsi="Bahnschrift SemiLight SemiConde" w:cs="AdvOT46dcae81"/>
          <w:sz w:val="24"/>
          <w:szCs w:val="24"/>
        </w:rPr>
        <w:t>VGGNet1</w:t>
      </w:r>
      <w:r>
        <w:rPr>
          <w:rFonts w:ascii="Bahnschrift SemiLight SemiConde" w:hAnsi="Bahnschrift SemiLight SemiConde" w:cs="AdvOT46dcae81"/>
          <w:sz w:val="24"/>
          <w:szCs w:val="24"/>
        </w:rPr>
        <w:t>9</w:t>
      </w:r>
    </w:p>
    <w:p w14:paraId="362A06CF" w14:textId="60DDEAEC" w:rsidR="007D2059" w:rsidRDefault="007D2059"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ResNet9</w:t>
      </w:r>
    </w:p>
    <w:p w14:paraId="4AACC3BC" w14:textId="72A3E8C8" w:rsidR="007D2059" w:rsidRDefault="006C76F6"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Google-Inception</w:t>
      </w:r>
      <w:r w:rsidR="00F614D9">
        <w:rPr>
          <w:rFonts w:ascii="Bahnschrift SemiLight SemiConde" w:hAnsi="Bahnschrift SemiLight SemiConde" w:cs="AdvOT46dcae81"/>
          <w:sz w:val="24"/>
          <w:szCs w:val="24"/>
        </w:rPr>
        <w:t>v1</w:t>
      </w:r>
    </w:p>
    <w:p w14:paraId="34C4D459" w14:textId="3381509D" w:rsidR="006C76F6" w:rsidRDefault="006C76F6"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DenseNet</w:t>
      </w:r>
    </w:p>
    <w:p w14:paraId="02FE77C6" w14:textId="1E9F7DF8" w:rsidR="006C76F6" w:rsidRDefault="006C76F6"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MobileNet</w:t>
      </w:r>
      <w:r w:rsidR="00F614D9">
        <w:rPr>
          <w:rFonts w:ascii="Bahnschrift SemiLight SemiConde" w:hAnsi="Bahnschrift SemiLight SemiConde" w:cs="AdvOT46dcae81"/>
          <w:sz w:val="24"/>
          <w:szCs w:val="24"/>
        </w:rPr>
        <w:t>v2</w:t>
      </w:r>
    </w:p>
    <w:p w14:paraId="02A6827E" w14:textId="48E8BEFE" w:rsidR="006C76F6" w:rsidRDefault="006C76F6" w:rsidP="006C76F6">
      <w:pPr>
        <w:autoSpaceDE w:val="0"/>
        <w:autoSpaceDN w:val="0"/>
        <w:adjustRightInd w:val="0"/>
        <w:spacing w:after="0" w:line="240" w:lineRule="auto"/>
        <w:rPr>
          <w:rFonts w:ascii="Bahnschrift SemiLight SemiConde" w:hAnsi="Bahnschrift SemiLight SemiConde" w:cs="AdvOT46dcae81"/>
          <w:sz w:val="24"/>
          <w:szCs w:val="24"/>
        </w:rPr>
      </w:pPr>
    </w:p>
    <w:p w14:paraId="291815ED" w14:textId="77777777" w:rsidR="006724B6" w:rsidRDefault="006C76F6" w:rsidP="006724B6">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The models have been trained for 50 epochs with learning rate of 1e-5 while using Adam optimizer. Models were trained on a Nvidia Tesla K80 Graphic Processing Unit.</w:t>
      </w:r>
    </w:p>
    <w:p w14:paraId="70A1EFA9" w14:textId="77777777" w:rsidR="005C2557" w:rsidRDefault="005C2557" w:rsidP="006724B6">
      <w:pPr>
        <w:autoSpaceDE w:val="0"/>
        <w:autoSpaceDN w:val="0"/>
        <w:adjustRightInd w:val="0"/>
        <w:spacing w:after="0" w:line="240" w:lineRule="auto"/>
        <w:rPr>
          <w:b/>
          <w:bCs/>
          <w:sz w:val="28"/>
          <w:szCs w:val="28"/>
          <w:u w:val="single"/>
          <w:lang w:val="en-US"/>
        </w:rPr>
      </w:pPr>
    </w:p>
    <w:p w14:paraId="747B3E9A" w14:textId="77777777" w:rsidR="005C2557" w:rsidRDefault="005C2557" w:rsidP="006724B6">
      <w:pPr>
        <w:autoSpaceDE w:val="0"/>
        <w:autoSpaceDN w:val="0"/>
        <w:adjustRightInd w:val="0"/>
        <w:spacing w:after="0" w:line="240" w:lineRule="auto"/>
        <w:rPr>
          <w:b/>
          <w:bCs/>
          <w:sz w:val="28"/>
          <w:szCs w:val="28"/>
          <w:u w:val="single"/>
          <w:lang w:val="en-US"/>
        </w:rPr>
      </w:pPr>
    </w:p>
    <w:p w14:paraId="039BAD8E" w14:textId="77777777" w:rsidR="005C2557" w:rsidRDefault="005C2557" w:rsidP="006724B6">
      <w:pPr>
        <w:autoSpaceDE w:val="0"/>
        <w:autoSpaceDN w:val="0"/>
        <w:adjustRightInd w:val="0"/>
        <w:spacing w:after="0" w:line="240" w:lineRule="auto"/>
        <w:rPr>
          <w:b/>
          <w:bCs/>
          <w:sz w:val="28"/>
          <w:szCs w:val="28"/>
          <w:u w:val="single"/>
          <w:lang w:val="en-US"/>
        </w:rPr>
      </w:pPr>
    </w:p>
    <w:p w14:paraId="59E7CC9C" w14:textId="77777777" w:rsidR="005C2557" w:rsidRDefault="005C2557" w:rsidP="006724B6">
      <w:pPr>
        <w:autoSpaceDE w:val="0"/>
        <w:autoSpaceDN w:val="0"/>
        <w:adjustRightInd w:val="0"/>
        <w:spacing w:after="0" w:line="240" w:lineRule="auto"/>
        <w:rPr>
          <w:b/>
          <w:bCs/>
          <w:sz w:val="28"/>
          <w:szCs w:val="28"/>
          <w:u w:val="single"/>
          <w:lang w:val="en-US"/>
        </w:rPr>
      </w:pPr>
    </w:p>
    <w:p w14:paraId="4826E73B" w14:textId="77777777" w:rsidR="005C2557" w:rsidRDefault="005C2557" w:rsidP="006724B6">
      <w:pPr>
        <w:autoSpaceDE w:val="0"/>
        <w:autoSpaceDN w:val="0"/>
        <w:adjustRightInd w:val="0"/>
        <w:spacing w:after="0" w:line="240" w:lineRule="auto"/>
        <w:rPr>
          <w:b/>
          <w:bCs/>
          <w:sz w:val="28"/>
          <w:szCs w:val="28"/>
          <w:u w:val="single"/>
          <w:lang w:val="en-US"/>
        </w:rPr>
      </w:pPr>
    </w:p>
    <w:p w14:paraId="62C5160E" w14:textId="77777777" w:rsidR="005C2557" w:rsidRDefault="005C2557" w:rsidP="006724B6">
      <w:pPr>
        <w:autoSpaceDE w:val="0"/>
        <w:autoSpaceDN w:val="0"/>
        <w:adjustRightInd w:val="0"/>
        <w:spacing w:after="0" w:line="240" w:lineRule="auto"/>
        <w:rPr>
          <w:b/>
          <w:bCs/>
          <w:sz w:val="28"/>
          <w:szCs w:val="28"/>
          <w:u w:val="single"/>
          <w:lang w:val="en-US"/>
        </w:rPr>
      </w:pPr>
    </w:p>
    <w:p w14:paraId="241E30E1" w14:textId="77777777" w:rsidR="005C2557" w:rsidRDefault="005C2557" w:rsidP="006724B6">
      <w:pPr>
        <w:autoSpaceDE w:val="0"/>
        <w:autoSpaceDN w:val="0"/>
        <w:adjustRightInd w:val="0"/>
        <w:spacing w:after="0" w:line="240" w:lineRule="auto"/>
        <w:rPr>
          <w:b/>
          <w:bCs/>
          <w:sz w:val="28"/>
          <w:szCs w:val="28"/>
          <w:u w:val="single"/>
          <w:lang w:val="en-US"/>
        </w:rPr>
      </w:pPr>
    </w:p>
    <w:p w14:paraId="24AC34E7" w14:textId="3DEC0F92" w:rsidR="00200D7E" w:rsidRPr="006724B6" w:rsidRDefault="001B6CCE" w:rsidP="006724B6">
      <w:pPr>
        <w:autoSpaceDE w:val="0"/>
        <w:autoSpaceDN w:val="0"/>
        <w:adjustRightInd w:val="0"/>
        <w:spacing w:after="0" w:line="240" w:lineRule="auto"/>
        <w:rPr>
          <w:rFonts w:ascii="Bahnschrift SemiLight SemiConde" w:hAnsi="Bahnschrift SemiLight SemiConde" w:cs="AdvOT46dcae81"/>
          <w:sz w:val="24"/>
          <w:szCs w:val="24"/>
        </w:rPr>
      </w:pPr>
      <w:r w:rsidRPr="001B6CCE">
        <w:rPr>
          <w:b/>
          <w:bCs/>
          <w:sz w:val="28"/>
          <w:szCs w:val="28"/>
          <w:u w:val="single"/>
          <w:lang w:val="en-US"/>
        </w:rPr>
        <w:lastRenderedPageBreak/>
        <w:t>Results:</w:t>
      </w:r>
    </w:p>
    <w:p w14:paraId="7830CAD9" w14:textId="02E2DA4D" w:rsidR="001B6CCE" w:rsidRP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53DD6C00" w14:textId="0AD048FD" w:rsidR="001B6CCE" w:rsidRPr="00BD5BC5" w:rsidRDefault="006C76F6"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LeNet:</w:t>
      </w:r>
    </w:p>
    <w:p w14:paraId="738CCE86" w14:textId="2CFE5450"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33F55CDA" w14:textId="66F7DE3A"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4E153867" w14:textId="1F219F63"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67EC55E1" w14:textId="70A78C6D"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66C31CD1" w14:textId="2300B934" w:rsidR="00790BB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VGGNet11:</w:t>
      </w:r>
    </w:p>
    <w:p w14:paraId="6C3AA497" w14:textId="36F7CB76" w:rsidR="006724B6" w:rsidRDefault="006724B6" w:rsidP="001B6CCE">
      <w:pPr>
        <w:autoSpaceDE w:val="0"/>
        <w:autoSpaceDN w:val="0"/>
        <w:adjustRightInd w:val="0"/>
        <w:spacing w:after="0" w:line="240" w:lineRule="auto"/>
        <w:rPr>
          <w:noProof/>
          <w:sz w:val="16"/>
          <w:szCs w:val="16"/>
          <w:lang w:val="en-US"/>
        </w:rPr>
      </w:pPr>
      <w:r>
        <w:rPr>
          <w:noProof/>
          <w:sz w:val="16"/>
          <w:szCs w:val="16"/>
          <w:lang w:val="en-US"/>
        </w:rPr>
        <w:drawing>
          <wp:inline distT="0" distB="0" distL="0" distR="0" wp14:anchorId="7D88F7DA" wp14:editId="0A995252">
            <wp:extent cx="3382010" cy="230793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156" cy="2346249"/>
                    </a:xfrm>
                    <a:prstGeom prst="rect">
                      <a:avLst/>
                    </a:prstGeom>
                    <a:noFill/>
                    <a:ln>
                      <a:noFill/>
                    </a:ln>
                  </pic:spPr>
                </pic:pic>
              </a:graphicData>
            </a:graphic>
          </wp:inline>
        </w:drawing>
      </w:r>
      <w:r>
        <w:rPr>
          <w:noProof/>
          <w:sz w:val="16"/>
          <w:szCs w:val="16"/>
          <w:lang w:val="en-US"/>
        </w:rPr>
        <w:drawing>
          <wp:inline distT="0" distB="0" distL="0" distR="0" wp14:anchorId="45B0BD71" wp14:editId="69456F95">
            <wp:extent cx="3215640" cy="2278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906" cy="2305493"/>
                    </a:xfrm>
                    <a:prstGeom prst="rect">
                      <a:avLst/>
                    </a:prstGeom>
                    <a:noFill/>
                    <a:ln>
                      <a:noFill/>
                    </a:ln>
                  </pic:spPr>
                </pic:pic>
              </a:graphicData>
            </a:graphic>
          </wp:inline>
        </w:drawing>
      </w:r>
      <w:r w:rsidRPr="006724B6">
        <w:rPr>
          <w:noProof/>
          <w:sz w:val="16"/>
          <w:szCs w:val="16"/>
          <w:lang w:val="en-US"/>
        </w:rPr>
        <w:t xml:space="preserve"> </w:t>
      </w:r>
    </w:p>
    <w:p w14:paraId="2D6399CA" w14:textId="1CAB6886"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2D7FBA0F" w14:textId="1811A765"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784F8E47" w14:textId="1F1229AA"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16D51994" w14:textId="365C10E6" w:rsidR="001B6CCE" w:rsidRPr="00BD5BC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r w:rsidRPr="00BD5BC5">
        <w:rPr>
          <w:rFonts w:ascii="Bahnschrift Light" w:hAnsi="Bahnschrift Light" w:cs="AdvOT46dcae81"/>
          <w:sz w:val="24"/>
          <w:szCs w:val="24"/>
        </w:rPr>
        <w:t>VGGNet1</w:t>
      </w:r>
      <w:r w:rsidRPr="00BD5BC5">
        <w:rPr>
          <w:rFonts w:ascii="Bahnschrift Light" w:hAnsi="Bahnschrift Light" w:cs="AdvOT46dcae81"/>
          <w:sz w:val="24"/>
          <w:szCs w:val="24"/>
        </w:rPr>
        <w:t>3:</w:t>
      </w:r>
    </w:p>
    <w:p w14:paraId="5DC4D0FE" w14:textId="62929469"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2C546ED1" w14:textId="773AC754" w:rsidR="006C76F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Courier New" w:eastAsia="Times New Roman" w:hAnsi="Courier New" w:cs="Courier New"/>
          <w:noProof/>
          <w:color w:val="212121"/>
          <w:sz w:val="16"/>
          <w:szCs w:val="16"/>
          <w:shd w:val="clear" w:color="auto" w:fill="FFFFFF"/>
          <w:lang w:eastAsia="en-IN"/>
        </w:rPr>
        <w:drawing>
          <wp:inline distT="0" distB="0" distL="0" distR="0" wp14:anchorId="4EFB65F1" wp14:editId="1273192B">
            <wp:extent cx="326136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423" cy="2276519"/>
                    </a:xfrm>
                    <a:prstGeom prst="rect">
                      <a:avLst/>
                    </a:prstGeom>
                    <a:noFill/>
                    <a:ln>
                      <a:noFill/>
                    </a:ln>
                  </pic:spPr>
                </pic:pic>
              </a:graphicData>
            </a:graphic>
          </wp:inline>
        </w:drawing>
      </w:r>
      <w:r>
        <w:rPr>
          <w:rFonts w:ascii="Courier New" w:eastAsia="Times New Roman" w:hAnsi="Courier New" w:cs="Courier New"/>
          <w:noProof/>
          <w:color w:val="212121"/>
          <w:sz w:val="16"/>
          <w:szCs w:val="16"/>
          <w:shd w:val="clear" w:color="auto" w:fill="FFFFFF"/>
          <w:lang w:eastAsia="en-IN"/>
        </w:rPr>
        <w:drawing>
          <wp:inline distT="0" distB="0" distL="0" distR="0" wp14:anchorId="24FDD2E2" wp14:editId="65C5A110">
            <wp:extent cx="3345180" cy="2273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320" cy="2323004"/>
                    </a:xfrm>
                    <a:prstGeom prst="rect">
                      <a:avLst/>
                    </a:prstGeom>
                    <a:noFill/>
                    <a:ln>
                      <a:noFill/>
                    </a:ln>
                  </pic:spPr>
                </pic:pic>
              </a:graphicData>
            </a:graphic>
          </wp:inline>
        </w:drawing>
      </w:r>
    </w:p>
    <w:p w14:paraId="2677DB11" w14:textId="7777777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39F93D57" w14:textId="29B2F5E5"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40C664F9"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B741A51"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187FE26C"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0645F7D2"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68939FD6"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FD20E17"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21005902"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E67A0F7"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63B2D9E6"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3CBCA24A"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42F95DC"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2C6E7D4F"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132039F"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6169A218" w14:textId="25C9FE6B" w:rsidR="00790BB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lastRenderedPageBreak/>
        <w:t>VGGNet1</w:t>
      </w:r>
      <w:r w:rsidRPr="00BD5BC5">
        <w:rPr>
          <w:rFonts w:ascii="Bahnschrift Light" w:hAnsi="Bahnschrift Light" w:cs="AdvOT46dcae81"/>
          <w:sz w:val="24"/>
          <w:szCs w:val="24"/>
        </w:rPr>
        <w:t>6:</w:t>
      </w:r>
    </w:p>
    <w:p w14:paraId="3A315AE9" w14:textId="12796AB9"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7000768" w14:textId="77777777" w:rsidR="006724B6" w:rsidRPr="00BD5BC5" w:rsidRDefault="006724B6" w:rsidP="001B6CCE">
      <w:pPr>
        <w:autoSpaceDE w:val="0"/>
        <w:autoSpaceDN w:val="0"/>
        <w:adjustRightInd w:val="0"/>
        <w:spacing w:after="0" w:line="240" w:lineRule="auto"/>
        <w:rPr>
          <w:rFonts w:ascii="Bahnschrift Light" w:hAnsi="Bahnschrift Light" w:cs="AdvOT46dcae81"/>
          <w:sz w:val="24"/>
          <w:szCs w:val="24"/>
        </w:rPr>
      </w:pPr>
    </w:p>
    <w:p w14:paraId="5BA2C9FE" w14:textId="67A48851" w:rsidR="00790BB5"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Courier New" w:eastAsia="Times New Roman" w:hAnsi="Courier New" w:cs="Courier New"/>
          <w:noProof/>
          <w:color w:val="212121"/>
          <w:sz w:val="16"/>
          <w:szCs w:val="16"/>
          <w:shd w:val="clear" w:color="auto" w:fill="FFFFFF"/>
          <w:lang w:eastAsia="en-IN"/>
        </w:rPr>
        <w:drawing>
          <wp:inline distT="0" distB="0" distL="0" distR="0" wp14:anchorId="764FEB0A" wp14:editId="4AFE38C0">
            <wp:extent cx="3291214" cy="23164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9485" cy="2343417"/>
                    </a:xfrm>
                    <a:prstGeom prst="rect">
                      <a:avLst/>
                    </a:prstGeom>
                    <a:noFill/>
                    <a:ln>
                      <a:noFill/>
                    </a:ln>
                  </pic:spPr>
                </pic:pic>
              </a:graphicData>
            </a:graphic>
          </wp:inline>
        </w:drawing>
      </w:r>
      <w:r>
        <w:rPr>
          <w:rFonts w:ascii="Courier New" w:eastAsia="Times New Roman" w:hAnsi="Courier New" w:cs="Courier New"/>
          <w:noProof/>
          <w:color w:val="212121"/>
          <w:sz w:val="16"/>
          <w:szCs w:val="16"/>
          <w:shd w:val="clear" w:color="auto" w:fill="FFFFFF"/>
          <w:lang w:eastAsia="en-IN"/>
        </w:rPr>
        <w:drawing>
          <wp:inline distT="0" distB="0" distL="0" distR="0" wp14:anchorId="184BAB63" wp14:editId="46A2965F">
            <wp:extent cx="3329940" cy="2324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611" cy="2339923"/>
                    </a:xfrm>
                    <a:prstGeom prst="rect">
                      <a:avLst/>
                    </a:prstGeom>
                    <a:noFill/>
                    <a:ln>
                      <a:noFill/>
                    </a:ln>
                  </pic:spPr>
                </pic:pic>
              </a:graphicData>
            </a:graphic>
          </wp:inline>
        </w:drawing>
      </w:r>
    </w:p>
    <w:p w14:paraId="2E0E7A8C" w14:textId="77777777" w:rsidR="005C2557" w:rsidRDefault="005C2557" w:rsidP="001B6CCE">
      <w:pPr>
        <w:autoSpaceDE w:val="0"/>
        <w:autoSpaceDN w:val="0"/>
        <w:adjustRightInd w:val="0"/>
        <w:spacing w:after="0" w:line="240" w:lineRule="auto"/>
        <w:rPr>
          <w:rFonts w:ascii="Bahnschrift SemiLight SemiConde" w:hAnsi="Bahnschrift SemiLight SemiConde" w:cs="AdvOT46dcae81"/>
          <w:sz w:val="24"/>
          <w:szCs w:val="24"/>
        </w:rPr>
      </w:pPr>
    </w:p>
    <w:p w14:paraId="3C8187B5" w14:textId="503FF0E3"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40090EE7" w14:textId="073140FA" w:rsidR="006C76F6" w:rsidRPr="00BD5BC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r w:rsidRPr="00BD5BC5">
        <w:rPr>
          <w:rFonts w:ascii="Bahnschrift Light" w:hAnsi="Bahnschrift Light" w:cs="AdvOT46dcae81"/>
          <w:sz w:val="24"/>
          <w:szCs w:val="24"/>
        </w:rPr>
        <w:t>VGGNet1</w:t>
      </w:r>
      <w:r w:rsidRPr="00BD5BC5">
        <w:rPr>
          <w:rFonts w:ascii="Bahnschrift Light" w:hAnsi="Bahnschrift Light" w:cs="AdvOT46dcae81"/>
          <w:sz w:val="24"/>
          <w:szCs w:val="24"/>
        </w:rPr>
        <w:t>9:</w:t>
      </w:r>
    </w:p>
    <w:p w14:paraId="3210E4EB" w14:textId="5F1BE6C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4C7144B2" w14:textId="7777777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1A743BDB" w14:textId="1ADD8F1E" w:rsidR="00D768FC" w:rsidRPr="005C2557" w:rsidRDefault="00F45D61"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noProof/>
          <w:sz w:val="24"/>
          <w:szCs w:val="24"/>
        </w:rPr>
        <w:drawing>
          <wp:inline distT="0" distB="0" distL="0" distR="0" wp14:anchorId="23482395" wp14:editId="4DD27014">
            <wp:extent cx="3291205" cy="240792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8088" cy="2434904"/>
                    </a:xfrm>
                    <a:prstGeom prst="rect">
                      <a:avLst/>
                    </a:prstGeom>
                    <a:noFill/>
                    <a:ln>
                      <a:noFill/>
                    </a:ln>
                  </pic:spPr>
                </pic:pic>
              </a:graphicData>
            </a:graphic>
          </wp:inline>
        </w:drawing>
      </w:r>
      <w:r>
        <w:rPr>
          <w:rFonts w:ascii="Bahnschrift SemiLight SemiConde" w:hAnsi="Bahnschrift SemiLight SemiConde" w:cs="AdvOT46dcae81"/>
          <w:noProof/>
          <w:sz w:val="24"/>
          <w:szCs w:val="24"/>
        </w:rPr>
        <w:drawing>
          <wp:inline distT="0" distB="0" distL="0" distR="0" wp14:anchorId="175A4266" wp14:editId="130751E6">
            <wp:extent cx="3314700" cy="242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7839" cy="2454696"/>
                    </a:xfrm>
                    <a:prstGeom prst="rect">
                      <a:avLst/>
                    </a:prstGeom>
                    <a:noFill/>
                    <a:ln>
                      <a:noFill/>
                    </a:ln>
                  </pic:spPr>
                </pic:pic>
              </a:graphicData>
            </a:graphic>
          </wp:inline>
        </w:drawing>
      </w:r>
    </w:p>
    <w:p w14:paraId="55F03166" w14:textId="77777777" w:rsidR="00D768FC" w:rsidRDefault="00D768FC" w:rsidP="001B6CCE">
      <w:pPr>
        <w:autoSpaceDE w:val="0"/>
        <w:autoSpaceDN w:val="0"/>
        <w:adjustRightInd w:val="0"/>
        <w:spacing w:after="0" w:line="240" w:lineRule="auto"/>
        <w:rPr>
          <w:rFonts w:ascii="Bahnschrift Light" w:hAnsi="Bahnschrift Light" w:cs="AdvOT46dcae81"/>
          <w:sz w:val="24"/>
          <w:szCs w:val="24"/>
        </w:rPr>
      </w:pPr>
    </w:p>
    <w:p w14:paraId="5A4B9A2A" w14:textId="77777777" w:rsidR="005C2557" w:rsidRDefault="005C2557" w:rsidP="001B6CCE">
      <w:pPr>
        <w:autoSpaceDE w:val="0"/>
        <w:autoSpaceDN w:val="0"/>
        <w:adjustRightInd w:val="0"/>
        <w:spacing w:after="0" w:line="240" w:lineRule="auto"/>
        <w:rPr>
          <w:rFonts w:ascii="Bahnschrift Light" w:hAnsi="Bahnschrift Light" w:cs="AdvOT46dcae81"/>
          <w:sz w:val="24"/>
          <w:szCs w:val="24"/>
        </w:rPr>
      </w:pPr>
    </w:p>
    <w:p w14:paraId="57BEBC36" w14:textId="77777777" w:rsidR="005C2557" w:rsidRDefault="005C2557" w:rsidP="001B6CCE">
      <w:pPr>
        <w:autoSpaceDE w:val="0"/>
        <w:autoSpaceDN w:val="0"/>
        <w:adjustRightInd w:val="0"/>
        <w:spacing w:after="0" w:line="240" w:lineRule="auto"/>
        <w:rPr>
          <w:rFonts w:ascii="Bahnschrift Light" w:hAnsi="Bahnschrift Light" w:cs="AdvOT46dcae81"/>
          <w:sz w:val="24"/>
          <w:szCs w:val="24"/>
        </w:rPr>
      </w:pPr>
    </w:p>
    <w:p w14:paraId="264094BB" w14:textId="7C800EA5" w:rsidR="00BD5BC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ResNet9:</w:t>
      </w:r>
    </w:p>
    <w:p w14:paraId="02411955" w14:textId="2D71A5C0"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7BF0807A" w14:textId="77777777" w:rsidR="00BD5BC5" w:rsidRDefault="00BD5BC5" w:rsidP="001B6CCE">
      <w:pPr>
        <w:autoSpaceDE w:val="0"/>
        <w:autoSpaceDN w:val="0"/>
        <w:adjustRightInd w:val="0"/>
        <w:spacing w:after="0" w:line="240" w:lineRule="auto"/>
        <w:rPr>
          <w:rFonts w:ascii="Bahnschrift SemiLight SemiConde" w:hAnsi="Bahnschrift SemiLight SemiConde" w:cs="AdvOT46dcae81"/>
          <w:sz w:val="24"/>
          <w:szCs w:val="24"/>
        </w:rPr>
      </w:pPr>
    </w:p>
    <w:p w14:paraId="3780CF1A" w14:textId="7185887F" w:rsidR="006C76F6" w:rsidRDefault="00BD5BC5"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Courier New" w:eastAsia="Times New Roman" w:hAnsi="Courier New" w:cs="Courier New"/>
          <w:noProof/>
          <w:color w:val="212121"/>
          <w:sz w:val="21"/>
          <w:szCs w:val="21"/>
          <w:shd w:val="clear" w:color="auto" w:fill="FFFFFF"/>
          <w:lang w:eastAsia="en-IN"/>
        </w:rPr>
        <w:drawing>
          <wp:inline distT="0" distB="0" distL="0" distR="0" wp14:anchorId="51F19F12" wp14:editId="19557274">
            <wp:extent cx="3307079" cy="23469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5102" cy="2359751"/>
                    </a:xfrm>
                    <a:prstGeom prst="rect">
                      <a:avLst/>
                    </a:prstGeom>
                    <a:noFill/>
                    <a:ln>
                      <a:noFill/>
                    </a:ln>
                  </pic:spPr>
                </pic:pic>
              </a:graphicData>
            </a:graphic>
          </wp:inline>
        </w:drawing>
      </w:r>
      <w:r w:rsidRPr="00BD5BC5">
        <w:rPr>
          <w:noProof/>
          <w:lang w:val="en-US"/>
        </w:rPr>
        <w:t xml:space="preserve"> </w:t>
      </w:r>
      <w:r>
        <w:rPr>
          <w:noProof/>
          <w:lang w:val="en-US"/>
        </w:rPr>
        <w:drawing>
          <wp:inline distT="0" distB="0" distL="0" distR="0" wp14:anchorId="56C2475C" wp14:editId="3A4C21F7">
            <wp:extent cx="3268980" cy="2308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9541" cy="2309256"/>
                    </a:xfrm>
                    <a:prstGeom prst="rect">
                      <a:avLst/>
                    </a:prstGeom>
                    <a:noFill/>
                    <a:ln>
                      <a:noFill/>
                    </a:ln>
                  </pic:spPr>
                </pic:pic>
              </a:graphicData>
            </a:graphic>
          </wp:inline>
        </w:drawing>
      </w:r>
    </w:p>
    <w:p w14:paraId="09463A2A" w14:textId="1CDC1ADB"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42FF117C" w14:textId="4E4E984A"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51E821E5"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496855A1"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1E05E6F1"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43E8CE13"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28ACECBF"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4F62C0A3"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38352B58" w14:textId="0D033707" w:rsidR="00790BB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Google-Inception</w:t>
      </w:r>
      <w:r w:rsidR="00F614D9">
        <w:rPr>
          <w:rFonts w:ascii="Bahnschrift Light" w:hAnsi="Bahnschrift Light" w:cs="AdvOT46dcae81"/>
          <w:sz w:val="24"/>
          <w:szCs w:val="24"/>
        </w:rPr>
        <w:t>v1</w:t>
      </w:r>
      <w:r w:rsidRPr="00BD5BC5">
        <w:rPr>
          <w:rFonts w:ascii="Bahnschrift Light" w:hAnsi="Bahnschrift Light" w:cs="AdvOT46dcae81"/>
          <w:sz w:val="24"/>
          <w:szCs w:val="24"/>
        </w:rPr>
        <w:t>:</w:t>
      </w:r>
    </w:p>
    <w:p w14:paraId="4949954D" w14:textId="2AA89B9E"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2166C681" w14:textId="7EDA0EFD"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0E7DEEBC" w14:textId="7777777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1ABA6EA7" w14:textId="7D33A9FF"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420D97B8" w14:textId="35823468" w:rsidR="00790BB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DenseNet:</w:t>
      </w:r>
    </w:p>
    <w:p w14:paraId="05D9E3B3" w14:textId="103C484A"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73ADF5E1" w14:textId="73BE9F03"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72E7340B" w14:textId="2AC470E0"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4D2B03FC" w14:textId="0644C6BF"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17894BF4" w14:textId="7777777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28F5C4EF" w14:textId="3FBB08E7" w:rsidR="00790BB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MobileNet</w:t>
      </w:r>
      <w:r w:rsidR="00F614D9">
        <w:rPr>
          <w:rFonts w:ascii="Bahnschrift Light" w:hAnsi="Bahnschrift Light" w:cs="AdvOT46dcae81"/>
          <w:sz w:val="24"/>
          <w:szCs w:val="24"/>
        </w:rPr>
        <w:t>v2</w:t>
      </w:r>
      <w:r w:rsidRPr="00BD5BC5">
        <w:rPr>
          <w:rFonts w:ascii="Bahnschrift Light" w:hAnsi="Bahnschrift Light" w:cs="AdvOT46dcae81"/>
          <w:sz w:val="24"/>
          <w:szCs w:val="24"/>
        </w:rPr>
        <w:t>:</w:t>
      </w:r>
    </w:p>
    <w:p w14:paraId="0703A7C0" w14:textId="3247286C" w:rsidR="00790BB5" w:rsidRPr="00BD5BC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6EE68F7F" w14:textId="1E1BFA4B"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325DCC2A" w14:textId="536E3495"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7EC81A99"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56D1987"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75F115C"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F13786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94D9171"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433E003"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442174A"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4E51FC0"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97BF75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B8B01C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3CC7B87"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58AB8E1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9C675B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8223084"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7B8D50A"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0C0679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836B4EC"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5B6876E"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3478E5B"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B9C8ED3"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086F110"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A26A8A5"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152D8308"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703E72B"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D39C374"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9C7905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3FF7C11"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822C35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D9AEAF3"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50DA0E67"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13FA1368"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23DDE24A"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12EAE22A"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2572E5A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BC310D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DB0D94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13A5538"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40A1645"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2EC46E2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6ED5463"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2FE7F5DE" w14:textId="40C1D3F6" w:rsidR="006724B6" w:rsidRDefault="00F614D9"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 xml:space="preserve">The following table summarises the results. The loss values provided are the </w:t>
      </w:r>
      <w:proofErr w:type="gramStart"/>
      <w:r w:rsidRPr="00F614D9">
        <w:rPr>
          <w:rFonts w:ascii="Bahnschrift SemiLight SemiConde" w:hAnsi="Bahnschrift SemiLight SemiConde" w:cs="AdvOT46dcae81"/>
          <w:i/>
          <w:iCs/>
          <w:sz w:val="24"/>
          <w:szCs w:val="24"/>
        </w:rPr>
        <w:t>third</w:t>
      </w:r>
      <w:r>
        <w:rPr>
          <w:rFonts w:ascii="Bahnschrift SemiLight SemiConde" w:hAnsi="Bahnschrift SemiLight SemiConde" w:cs="AdvOT46dcae81"/>
          <w:i/>
          <w:iCs/>
          <w:sz w:val="24"/>
          <w:szCs w:val="24"/>
        </w:rPr>
        <w:t xml:space="preserve"> </w:t>
      </w:r>
      <w:r>
        <w:rPr>
          <w:rFonts w:ascii="Bahnschrift SemiLight SemiConde" w:hAnsi="Bahnschrift SemiLight SemiConde" w:cs="AdvOT46dcae81"/>
          <w:sz w:val="24"/>
          <w:szCs w:val="24"/>
        </w:rPr>
        <w:t xml:space="preserve"> lowest</w:t>
      </w:r>
      <w:proofErr w:type="gramEnd"/>
      <w:r>
        <w:rPr>
          <w:rFonts w:ascii="Bahnschrift SemiLight SemiConde" w:hAnsi="Bahnschrift SemiLight SemiConde" w:cs="AdvOT46dcae81"/>
          <w:sz w:val="24"/>
          <w:szCs w:val="24"/>
        </w:rPr>
        <w:t xml:space="preserve"> values observed and </w:t>
      </w:r>
      <w:r w:rsidRPr="00F614D9">
        <w:rPr>
          <w:rFonts w:ascii="Bahnschrift SemiLight SemiConde" w:hAnsi="Bahnschrift SemiLight SemiConde" w:cs="AdvOT46dcae81"/>
          <w:i/>
          <w:iCs/>
          <w:sz w:val="24"/>
          <w:szCs w:val="24"/>
        </w:rPr>
        <w:t>third</w:t>
      </w:r>
      <w:r>
        <w:rPr>
          <w:rFonts w:ascii="Bahnschrift SemiLight SemiConde" w:hAnsi="Bahnschrift SemiLight SemiConde" w:cs="AdvOT46dcae81"/>
          <w:sz w:val="24"/>
          <w:szCs w:val="24"/>
        </w:rPr>
        <w:t xml:space="preserve">  highest accuracy during validation:</w:t>
      </w:r>
    </w:p>
    <w:p w14:paraId="7B7A2E66"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16C37DF5" w14:textId="77777777" w:rsidR="00197AEB" w:rsidRDefault="00197AEB" w:rsidP="001B6CCE">
      <w:pPr>
        <w:autoSpaceDE w:val="0"/>
        <w:autoSpaceDN w:val="0"/>
        <w:adjustRightInd w:val="0"/>
        <w:spacing w:after="0" w:line="240" w:lineRule="auto"/>
        <w:rPr>
          <w:rFonts w:ascii="Bahnschrift SemiLight SemiConde" w:hAnsi="Bahnschrift SemiLight SemiConde" w:cs="AdvOT46dcae81"/>
          <w:sz w:val="24"/>
          <w:szCs w:val="24"/>
        </w:rPr>
      </w:pPr>
    </w:p>
    <w:tbl>
      <w:tblPr>
        <w:tblStyle w:val="TableGrid"/>
        <w:tblW w:w="5000" w:type="pct"/>
        <w:tblLook w:val="04A0" w:firstRow="1" w:lastRow="0" w:firstColumn="1" w:lastColumn="0" w:noHBand="0" w:noVBand="1"/>
      </w:tblPr>
      <w:tblGrid>
        <w:gridCol w:w="1839"/>
        <w:gridCol w:w="3259"/>
        <w:gridCol w:w="3058"/>
        <w:gridCol w:w="2300"/>
      </w:tblGrid>
      <w:tr w:rsidR="00F614D9" w:rsidRPr="00F614D9" w14:paraId="4EB2E69F" w14:textId="2CFDA616" w:rsidTr="00F614D9">
        <w:trPr>
          <w:trHeight w:val="646"/>
        </w:trPr>
        <w:tc>
          <w:tcPr>
            <w:tcW w:w="879" w:type="pct"/>
          </w:tcPr>
          <w:p w14:paraId="3A72970E" w14:textId="35049521" w:rsidR="00F614D9" w:rsidRPr="00F614D9" w:rsidRDefault="00F614D9" w:rsidP="00BD5BC5">
            <w:pPr>
              <w:autoSpaceDE w:val="0"/>
              <w:autoSpaceDN w:val="0"/>
              <w:adjustRightInd w:val="0"/>
              <w:jc w:val="center"/>
              <w:rPr>
                <w:rFonts w:ascii="Arial" w:hAnsi="Arial" w:cs="Arial"/>
                <w:b/>
                <w:bCs/>
                <w:sz w:val="28"/>
                <w:szCs w:val="28"/>
              </w:rPr>
            </w:pPr>
            <w:r w:rsidRPr="00F614D9">
              <w:rPr>
                <w:rFonts w:ascii="Arial" w:hAnsi="Arial" w:cs="Arial"/>
                <w:b/>
                <w:bCs/>
                <w:sz w:val="28"/>
                <w:szCs w:val="28"/>
              </w:rPr>
              <w:t>Models</w:t>
            </w:r>
          </w:p>
        </w:tc>
        <w:tc>
          <w:tcPr>
            <w:tcW w:w="1558" w:type="pct"/>
          </w:tcPr>
          <w:p w14:paraId="5919D2A5" w14:textId="283439DA" w:rsidR="00F614D9" w:rsidRPr="00F614D9" w:rsidRDefault="00197AEB" w:rsidP="00F614D9">
            <w:pPr>
              <w:autoSpaceDE w:val="0"/>
              <w:autoSpaceDN w:val="0"/>
              <w:adjustRightInd w:val="0"/>
              <w:jc w:val="center"/>
              <w:rPr>
                <w:rFonts w:ascii="Arial" w:hAnsi="Arial" w:cs="Arial"/>
                <w:b/>
                <w:bCs/>
                <w:sz w:val="28"/>
                <w:szCs w:val="28"/>
              </w:rPr>
            </w:pPr>
            <w:r w:rsidRPr="00F614D9">
              <w:rPr>
                <w:rFonts w:ascii="Arial" w:hAnsi="Arial" w:cs="Arial"/>
                <w:b/>
                <w:bCs/>
                <w:sz w:val="28"/>
                <w:szCs w:val="28"/>
              </w:rPr>
              <w:t>Validation Accuracy</w:t>
            </w:r>
          </w:p>
        </w:tc>
        <w:tc>
          <w:tcPr>
            <w:tcW w:w="1462" w:type="pct"/>
          </w:tcPr>
          <w:p w14:paraId="0DB0E889" w14:textId="6E8A7EC4" w:rsidR="00F614D9" w:rsidRPr="00F614D9" w:rsidRDefault="00F614D9" w:rsidP="00F614D9">
            <w:pPr>
              <w:autoSpaceDE w:val="0"/>
              <w:autoSpaceDN w:val="0"/>
              <w:adjustRightInd w:val="0"/>
              <w:jc w:val="center"/>
              <w:rPr>
                <w:rFonts w:ascii="Arial" w:hAnsi="Arial" w:cs="Arial"/>
                <w:b/>
                <w:bCs/>
                <w:sz w:val="28"/>
                <w:szCs w:val="28"/>
              </w:rPr>
            </w:pPr>
            <w:r w:rsidRPr="00F614D9">
              <w:rPr>
                <w:rFonts w:ascii="Arial" w:hAnsi="Arial" w:cs="Arial"/>
                <w:b/>
                <w:bCs/>
                <w:sz w:val="28"/>
                <w:szCs w:val="28"/>
              </w:rPr>
              <w:t>Validation Loss</w:t>
            </w:r>
          </w:p>
        </w:tc>
        <w:tc>
          <w:tcPr>
            <w:tcW w:w="1100" w:type="pct"/>
          </w:tcPr>
          <w:p w14:paraId="19D97748" w14:textId="0ABF5CDB" w:rsidR="00F614D9" w:rsidRPr="00F614D9" w:rsidRDefault="00F614D9" w:rsidP="00F614D9">
            <w:pPr>
              <w:autoSpaceDE w:val="0"/>
              <w:autoSpaceDN w:val="0"/>
              <w:adjustRightInd w:val="0"/>
              <w:jc w:val="center"/>
              <w:rPr>
                <w:rFonts w:ascii="Arial" w:hAnsi="Arial" w:cs="Arial"/>
                <w:b/>
                <w:bCs/>
                <w:sz w:val="28"/>
                <w:szCs w:val="28"/>
              </w:rPr>
            </w:pPr>
            <w:r w:rsidRPr="00F614D9">
              <w:rPr>
                <w:rFonts w:ascii="Arial" w:hAnsi="Arial" w:cs="Arial"/>
                <w:b/>
                <w:bCs/>
                <w:sz w:val="28"/>
                <w:szCs w:val="28"/>
              </w:rPr>
              <w:t>Training Loss</w:t>
            </w:r>
          </w:p>
        </w:tc>
      </w:tr>
      <w:tr w:rsidR="00F614D9" w14:paraId="4DF4C86F" w14:textId="46C1BE1A" w:rsidTr="00F614D9">
        <w:trPr>
          <w:trHeight w:val="437"/>
        </w:trPr>
        <w:tc>
          <w:tcPr>
            <w:tcW w:w="879" w:type="pct"/>
          </w:tcPr>
          <w:p w14:paraId="40464411" w14:textId="76F3CF9A"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LeNet</w:t>
            </w:r>
          </w:p>
        </w:tc>
        <w:tc>
          <w:tcPr>
            <w:tcW w:w="1558" w:type="pct"/>
          </w:tcPr>
          <w:p w14:paraId="62AE2600"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58079A55"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11A6C716"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03F5C302" w14:textId="46305016" w:rsidTr="00F614D9">
        <w:trPr>
          <w:trHeight w:val="402"/>
        </w:trPr>
        <w:tc>
          <w:tcPr>
            <w:tcW w:w="879" w:type="pct"/>
          </w:tcPr>
          <w:p w14:paraId="42BA1C85" w14:textId="4FB42A2A"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VGGNet11</w:t>
            </w:r>
          </w:p>
        </w:tc>
        <w:tc>
          <w:tcPr>
            <w:tcW w:w="1558" w:type="pct"/>
          </w:tcPr>
          <w:p w14:paraId="78E4FE1E"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6405229D"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467D4591"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2A520953" w14:textId="4EE2A2E4" w:rsidTr="00F614D9">
        <w:trPr>
          <w:trHeight w:val="422"/>
        </w:trPr>
        <w:tc>
          <w:tcPr>
            <w:tcW w:w="879" w:type="pct"/>
          </w:tcPr>
          <w:p w14:paraId="0646CBD1" w14:textId="2BEA8F7C"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VGGNet13</w:t>
            </w:r>
          </w:p>
        </w:tc>
        <w:tc>
          <w:tcPr>
            <w:tcW w:w="1558" w:type="pct"/>
          </w:tcPr>
          <w:p w14:paraId="6505CB38"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0ED528E5"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678FEF26"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2F9BA65E" w14:textId="17D67B58" w:rsidTr="00F614D9">
        <w:trPr>
          <w:trHeight w:val="414"/>
        </w:trPr>
        <w:tc>
          <w:tcPr>
            <w:tcW w:w="879" w:type="pct"/>
          </w:tcPr>
          <w:p w14:paraId="283C70CC" w14:textId="29EB92D0"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VGGNet16</w:t>
            </w:r>
          </w:p>
        </w:tc>
        <w:tc>
          <w:tcPr>
            <w:tcW w:w="1558" w:type="pct"/>
          </w:tcPr>
          <w:p w14:paraId="31C00C11"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51165509"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1A46A016"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4C178ADC" w14:textId="2278198D" w:rsidTr="00F614D9">
        <w:trPr>
          <w:trHeight w:val="420"/>
        </w:trPr>
        <w:tc>
          <w:tcPr>
            <w:tcW w:w="879" w:type="pct"/>
          </w:tcPr>
          <w:p w14:paraId="014A34DA" w14:textId="2E85AAB4"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VGGNet19</w:t>
            </w:r>
          </w:p>
        </w:tc>
        <w:tc>
          <w:tcPr>
            <w:tcW w:w="1558" w:type="pct"/>
          </w:tcPr>
          <w:p w14:paraId="16DA345D"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1D1B0796"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7478FA7B"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120E4FED" w14:textId="602E2CBB" w:rsidTr="00F614D9">
        <w:trPr>
          <w:trHeight w:val="412"/>
        </w:trPr>
        <w:tc>
          <w:tcPr>
            <w:tcW w:w="879" w:type="pct"/>
          </w:tcPr>
          <w:p w14:paraId="3E36EC4E" w14:textId="61B85FC2"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ResNet9</w:t>
            </w:r>
          </w:p>
        </w:tc>
        <w:tc>
          <w:tcPr>
            <w:tcW w:w="1558" w:type="pct"/>
          </w:tcPr>
          <w:p w14:paraId="5C144E57"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3B7D208E"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6676D913"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5BB967A8" w14:textId="78729141" w:rsidTr="00F614D9">
        <w:trPr>
          <w:trHeight w:val="418"/>
        </w:trPr>
        <w:tc>
          <w:tcPr>
            <w:tcW w:w="879" w:type="pct"/>
          </w:tcPr>
          <w:p w14:paraId="4A1CF54A" w14:textId="5C862B3A"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Google-Inception</w:t>
            </w:r>
          </w:p>
        </w:tc>
        <w:tc>
          <w:tcPr>
            <w:tcW w:w="1558" w:type="pct"/>
          </w:tcPr>
          <w:p w14:paraId="53FAE894"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7A1CA8BC"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5E3B6545"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6A6E72DD" w14:textId="27A8EF3F" w:rsidTr="00F614D9">
        <w:trPr>
          <w:trHeight w:val="410"/>
        </w:trPr>
        <w:tc>
          <w:tcPr>
            <w:tcW w:w="879" w:type="pct"/>
          </w:tcPr>
          <w:p w14:paraId="72CA7577" w14:textId="7F68BC87"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DenseNet</w:t>
            </w:r>
          </w:p>
        </w:tc>
        <w:tc>
          <w:tcPr>
            <w:tcW w:w="1558" w:type="pct"/>
          </w:tcPr>
          <w:p w14:paraId="5C094379"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77C2D19F"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16EEFBF0"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6CBE505E" w14:textId="6943D491" w:rsidTr="00F614D9">
        <w:trPr>
          <w:trHeight w:val="415"/>
        </w:trPr>
        <w:tc>
          <w:tcPr>
            <w:tcW w:w="879" w:type="pct"/>
          </w:tcPr>
          <w:p w14:paraId="2A39766E" w14:textId="76B604C0"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MobileNetv2</w:t>
            </w:r>
          </w:p>
        </w:tc>
        <w:tc>
          <w:tcPr>
            <w:tcW w:w="1558" w:type="pct"/>
          </w:tcPr>
          <w:p w14:paraId="7981343F"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386FC957"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6A3EA939"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bl>
    <w:p w14:paraId="76FBA003" w14:textId="2E368AD4" w:rsidR="00BD5BC5" w:rsidRDefault="00BD5BC5" w:rsidP="001B6CCE">
      <w:pPr>
        <w:autoSpaceDE w:val="0"/>
        <w:autoSpaceDN w:val="0"/>
        <w:adjustRightInd w:val="0"/>
        <w:spacing w:after="0" w:line="240" w:lineRule="auto"/>
        <w:rPr>
          <w:rFonts w:ascii="Bahnschrift SemiLight SemiConde" w:hAnsi="Bahnschrift SemiLight SemiConde" w:cs="AdvOT46dcae81"/>
          <w:sz w:val="24"/>
          <w:szCs w:val="24"/>
        </w:rPr>
      </w:pPr>
    </w:p>
    <w:p w14:paraId="7D78A4AE" w14:textId="185293DC" w:rsidR="00BD5BC5" w:rsidRDefault="00BD5BC5" w:rsidP="001B6CCE">
      <w:pPr>
        <w:autoSpaceDE w:val="0"/>
        <w:autoSpaceDN w:val="0"/>
        <w:adjustRightInd w:val="0"/>
        <w:spacing w:after="0" w:line="240" w:lineRule="auto"/>
        <w:rPr>
          <w:rFonts w:ascii="Bahnschrift SemiLight SemiConde" w:hAnsi="Bahnschrift SemiLight SemiConde" w:cs="AdvOT46dcae81"/>
          <w:sz w:val="24"/>
          <w:szCs w:val="24"/>
        </w:rPr>
      </w:pPr>
    </w:p>
    <w:p w14:paraId="73BB4DCD" w14:textId="73A49473"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0BDFFE09" w14:textId="2B21554B"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38D1F6AA" w14:textId="69F0981E"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4E08B839" w14:textId="3F90502D"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1E60B6A6" w14:textId="7F4BD225"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1AC9DF76" w14:textId="4D8E7BD2"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6E310BD7" w14:textId="6AA02E2A"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1E17F33A" w14:textId="17DAB61D"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0288F93F" w14:textId="77777777" w:rsidR="001B6CCE" w:rsidRP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sectPr w:rsidR="001B6CCE" w:rsidRPr="001B6CCE" w:rsidSect="00200D7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yank Patel" w:date="2020-12-30T22:03:00Z" w:initials="MP">
    <w:p w14:paraId="6B0DA7DE" w14:textId="44A50B82" w:rsidR="007D2059" w:rsidRDefault="007D2059">
      <w:pPr>
        <w:pStyle w:val="CommentText"/>
      </w:pPr>
      <w:r>
        <w:rPr>
          <w:rStyle w:val="CommentReference"/>
        </w:rPr>
        <w:annotationRef/>
      </w:r>
      <w:r>
        <w:t>Specify input images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0DA7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777C6" w16cex:dateUtc="2020-12-30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0DA7DE" w16cid:durableId="239777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 w:name="AdvOT46dcae81">
    <w:altName w:val="Calibri"/>
    <w:panose1 w:val="00000000000000000000"/>
    <w:charset w:val="00"/>
    <w:family w:val="swiss"/>
    <w:notTrueType/>
    <w:pitch w:val="default"/>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3345B"/>
    <w:multiLevelType w:val="hybridMultilevel"/>
    <w:tmpl w:val="7178A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yank Patel">
    <w15:presenceInfo w15:providerId="Windows Live" w15:userId="da1e7e6406f5bf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C0"/>
    <w:rsid w:val="00146354"/>
    <w:rsid w:val="00197AEB"/>
    <w:rsid w:val="001A76C0"/>
    <w:rsid w:val="001B6CCE"/>
    <w:rsid w:val="00200D7E"/>
    <w:rsid w:val="00204CF1"/>
    <w:rsid w:val="003462E5"/>
    <w:rsid w:val="003F6AEC"/>
    <w:rsid w:val="0058436D"/>
    <w:rsid w:val="005C2557"/>
    <w:rsid w:val="005F4C96"/>
    <w:rsid w:val="006724B6"/>
    <w:rsid w:val="006C76F6"/>
    <w:rsid w:val="00790BB5"/>
    <w:rsid w:val="007D2059"/>
    <w:rsid w:val="00B5142E"/>
    <w:rsid w:val="00BD5BC5"/>
    <w:rsid w:val="00C051F6"/>
    <w:rsid w:val="00D42C11"/>
    <w:rsid w:val="00D768FC"/>
    <w:rsid w:val="00F45D61"/>
    <w:rsid w:val="00F46674"/>
    <w:rsid w:val="00F61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0B84"/>
  <w15:chartTrackingRefBased/>
  <w15:docId w15:val="{8335B75D-C2F9-4A40-B902-D2DCCD79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2059"/>
    <w:rPr>
      <w:sz w:val="16"/>
      <w:szCs w:val="16"/>
    </w:rPr>
  </w:style>
  <w:style w:type="paragraph" w:styleId="CommentText">
    <w:name w:val="annotation text"/>
    <w:basedOn w:val="Normal"/>
    <w:link w:val="CommentTextChar"/>
    <w:uiPriority w:val="99"/>
    <w:semiHidden/>
    <w:unhideWhenUsed/>
    <w:rsid w:val="007D2059"/>
    <w:pPr>
      <w:spacing w:line="240" w:lineRule="auto"/>
    </w:pPr>
    <w:rPr>
      <w:sz w:val="20"/>
      <w:szCs w:val="20"/>
    </w:rPr>
  </w:style>
  <w:style w:type="character" w:customStyle="1" w:styleId="CommentTextChar">
    <w:name w:val="Comment Text Char"/>
    <w:basedOn w:val="DefaultParagraphFont"/>
    <w:link w:val="CommentText"/>
    <w:uiPriority w:val="99"/>
    <w:semiHidden/>
    <w:rsid w:val="007D2059"/>
    <w:rPr>
      <w:sz w:val="20"/>
      <w:szCs w:val="20"/>
    </w:rPr>
  </w:style>
  <w:style w:type="paragraph" w:styleId="CommentSubject">
    <w:name w:val="annotation subject"/>
    <w:basedOn w:val="CommentText"/>
    <w:next w:val="CommentText"/>
    <w:link w:val="CommentSubjectChar"/>
    <w:uiPriority w:val="99"/>
    <w:semiHidden/>
    <w:unhideWhenUsed/>
    <w:rsid w:val="007D2059"/>
    <w:rPr>
      <w:b/>
      <w:bCs/>
    </w:rPr>
  </w:style>
  <w:style w:type="character" w:customStyle="1" w:styleId="CommentSubjectChar">
    <w:name w:val="Comment Subject Char"/>
    <w:basedOn w:val="CommentTextChar"/>
    <w:link w:val="CommentSubject"/>
    <w:uiPriority w:val="99"/>
    <w:semiHidden/>
    <w:rsid w:val="007D2059"/>
    <w:rPr>
      <w:b/>
      <w:bCs/>
      <w:sz w:val="20"/>
      <w:szCs w:val="20"/>
    </w:rPr>
  </w:style>
  <w:style w:type="paragraph" w:styleId="BalloonText">
    <w:name w:val="Balloon Text"/>
    <w:basedOn w:val="Normal"/>
    <w:link w:val="BalloonTextChar"/>
    <w:uiPriority w:val="99"/>
    <w:semiHidden/>
    <w:unhideWhenUsed/>
    <w:rsid w:val="007D2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059"/>
    <w:rPr>
      <w:rFonts w:ascii="Segoe UI" w:hAnsi="Segoe UI" w:cs="Segoe UI"/>
      <w:sz w:val="18"/>
      <w:szCs w:val="18"/>
    </w:rPr>
  </w:style>
  <w:style w:type="paragraph" w:styleId="ListParagraph">
    <w:name w:val="List Paragraph"/>
    <w:basedOn w:val="Normal"/>
    <w:uiPriority w:val="34"/>
    <w:qFormat/>
    <w:rsid w:val="007D2059"/>
    <w:pPr>
      <w:ind w:left="720"/>
      <w:contextualSpacing/>
    </w:pPr>
  </w:style>
  <w:style w:type="table" w:styleId="TableGrid">
    <w:name w:val="Table Grid"/>
    <w:basedOn w:val="TableNormal"/>
    <w:uiPriority w:val="39"/>
    <w:rsid w:val="00BD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5</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Patel</dc:creator>
  <cp:keywords/>
  <dc:description/>
  <cp:lastModifiedBy>Mayank Patel</cp:lastModifiedBy>
  <cp:revision>7</cp:revision>
  <dcterms:created xsi:type="dcterms:W3CDTF">2020-12-30T05:06:00Z</dcterms:created>
  <dcterms:modified xsi:type="dcterms:W3CDTF">2020-12-30T21:08:00Z</dcterms:modified>
</cp:coreProperties>
</file>