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E06D" w14:textId="6B101CC8" w:rsidR="00922D1B" w:rsidRPr="00E67029" w:rsidRDefault="00922D1B" w:rsidP="00922D1B">
      <w:pPr>
        <w:jc w:val="center"/>
        <w:rPr>
          <w:b/>
          <w:bCs/>
          <w:color w:val="ED7D31" w:themeColor="accent2"/>
          <w:sz w:val="28"/>
          <w:szCs w:val="28"/>
        </w:rPr>
      </w:pPr>
      <w:r w:rsidRPr="00E67029">
        <w:rPr>
          <w:b/>
          <w:bCs/>
          <w:color w:val="ED7D31" w:themeColor="accent2"/>
          <w:sz w:val="28"/>
          <w:szCs w:val="28"/>
        </w:rPr>
        <w:t>Packet Transfer Protocol</w:t>
      </w:r>
    </w:p>
    <w:p w14:paraId="60A18ADB" w14:textId="2795C559" w:rsidR="00922D1B" w:rsidRPr="00E67029" w:rsidRDefault="00922D1B" w:rsidP="00922D1B">
      <w:pPr>
        <w:jc w:val="center"/>
        <w:rPr>
          <w:sz w:val="20"/>
          <w:szCs w:val="20"/>
        </w:rPr>
      </w:pPr>
      <w:r w:rsidRPr="00E67029">
        <w:rPr>
          <w:sz w:val="20"/>
          <w:szCs w:val="20"/>
        </w:rPr>
        <w:t>(Rev 1.0)</w:t>
      </w:r>
    </w:p>
    <w:p w14:paraId="53E8721E" w14:textId="659D5175" w:rsidR="00170AFA" w:rsidRPr="00810EA9" w:rsidRDefault="00170AFA" w:rsidP="00170AFA">
      <w:pPr>
        <w:rPr>
          <w:b/>
          <w:bCs/>
          <w:color w:val="4472C4" w:themeColor="accent1"/>
        </w:rPr>
      </w:pPr>
      <w:r w:rsidRPr="00810EA9">
        <w:rPr>
          <w:b/>
          <w:bCs/>
          <w:color w:val="4472C4" w:themeColor="accent1"/>
        </w:rPr>
        <w:t xml:space="preserve"> Packet Format</w:t>
      </w:r>
    </w:p>
    <w:p w14:paraId="176EDB04" w14:textId="291573C5" w:rsidR="00170AFA" w:rsidRDefault="00170AFA" w:rsidP="00170AFA">
      <w:r>
        <w:t>| START BYTE | CMD | Payload Length | &lt;Payload&gt; | &lt;CRC16&gt; | END BYTE |</w:t>
      </w:r>
    </w:p>
    <w:p w14:paraId="0EB200D9" w14:textId="435D351B" w:rsidR="00170AFA" w:rsidRDefault="00170AFA" w:rsidP="00170AFA">
      <w:r>
        <w:t xml:space="preserve">- START BYTE: 0xAA  </w:t>
      </w:r>
    </w:p>
    <w:p w14:paraId="5DD732FD" w14:textId="31C75DC7" w:rsidR="00170AFA" w:rsidRDefault="00170AFA" w:rsidP="00170AFA">
      <w:r>
        <w:t xml:space="preserve">- END BYTE: 0xBB  </w:t>
      </w:r>
    </w:p>
    <w:p w14:paraId="23CBE98E" w14:textId="7542A8B7" w:rsidR="00170AFA" w:rsidRDefault="00170AFA" w:rsidP="00170AFA">
      <w:r>
        <w:t xml:space="preserve">- CMD: Command code indicating the packet type  </w:t>
      </w:r>
    </w:p>
    <w:p w14:paraId="60CBB7AA" w14:textId="15FD4930" w:rsidR="00170AFA" w:rsidRDefault="00170AFA" w:rsidP="00170AFA">
      <w:r>
        <w:t xml:space="preserve">- Payload Length: Length of the payload in bytes (excluding START BYTE, CMD, CRC16, and END BYTE)  </w:t>
      </w:r>
    </w:p>
    <w:p w14:paraId="0251CEC0" w14:textId="22C7FC5C" w:rsidR="00170AFA" w:rsidRDefault="00170AFA" w:rsidP="00170AFA">
      <w:r>
        <w:t xml:space="preserve">- Payload: Data associated with the command (varies based on CMD type)  </w:t>
      </w:r>
    </w:p>
    <w:p w14:paraId="7791AFA4" w14:textId="18A5FAD9" w:rsidR="00170AFA" w:rsidRDefault="00170AFA" w:rsidP="00170AFA">
      <w:r>
        <w:t xml:space="preserve">- CRC16: 16-bit CRC checksum for packet integrity verification  </w:t>
      </w:r>
    </w:p>
    <w:p w14:paraId="19C4F55E" w14:textId="77777777" w:rsidR="001765B5" w:rsidRDefault="001765B5" w:rsidP="00170AFA"/>
    <w:p w14:paraId="09D733D3" w14:textId="05DA095D" w:rsidR="00170AFA" w:rsidRPr="001765B5" w:rsidRDefault="00170AFA" w:rsidP="00170AFA">
      <w:pPr>
        <w:rPr>
          <w:b/>
          <w:bCs/>
          <w:color w:val="4472C4" w:themeColor="accent1"/>
        </w:rPr>
      </w:pPr>
      <w:r w:rsidRPr="00810EA9">
        <w:rPr>
          <w:b/>
          <w:bCs/>
          <w:color w:val="4472C4" w:themeColor="accent1"/>
        </w:rPr>
        <w:t xml:space="preserve"> Packet Descriptions</w:t>
      </w:r>
    </w:p>
    <w:p w14:paraId="4F033BA1" w14:textId="77777777" w:rsidR="00C0668D" w:rsidRDefault="00C0668D" w:rsidP="00C0668D"/>
    <w:p w14:paraId="687FAD5F" w14:textId="4EB510C5" w:rsidR="00C0668D" w:rsidRDefault="00C0668D" w:rsidP="00C0668D">
      <w:r>
        <w:t>1. Start Packet</w:t>
      </w:r>
    </w:p>
    <w:p w14:paraId="0276DA07" w14:textId="77777777" w:rsidR="00A71608" w:rsidRDefault="00A71608" w:rsidP="00A71608">
      <w:r>
        <w:t>| START BYTE | CMD | Payload Length | &lt;Payload&gt; | &lt;CRC16&gt; | END BYTE |</w:t>
      </w:r>
    </w:p>
    <w:p w14:paraId="2496E5BC" w14:textId="77777777" w:rsidR="00A71608" w:rsidRDefault="00A71608" w:rsidP="00A71608"/>
    <w:p w14:paraId="4BF810B3" w14:textId="47AB2A7D" w:rsidR="00A71608" w:rsidRDefault="00A71608" w:rsidP="00A71608">
      <w:r>
        <w:t>- CMD: 0x0</w:t>
      </w:r>
      <w:r>
        <w:t>1</w:t>
      </w:r>
      <w:r>
        <w:t xml:space="preserve"> (Erase Memory Command)</w:t>
      </w:r>
    </w:p>
    <w:p w14:paraId="06A584BD" w14:textId="77777777" w:rsidR="00A71608" w:rsidRDefault="00A71608" w:rsidP="00A71608">
      <w:r>
        <w:t xml:space="preserve">- Payload: No payload  </w:t>
      </w:r>
    </w:p>
    <w:p w14:paraId="16E1F4BE" w14:textId="77777777" w:rsidR="00A71608" w:rsidRDefault="00A71608" w:rsidP="00A71608">
      <w:r>
        <w:t>- Payload Length: 0 (indicates no additional data)</w:t>
      </w:r>
    </w:p>
    <w:p w14:paraId="547C2243" w14:textId="77777777" w:rsidR="00A71608" w:rsidRDefault="00A71608" w:rsidP="00C0668D"/>
    <w:p w14:paraId="493F161A" w14:textId="4A137BC2" w:rsidR="00C0668D" w:rsidRDefault="00C0668D" w:rsidP="00C0668D">
      <w:r>
        <w:t>2. Erase Memory Packet</w:t>
      </w:r>
    </w:p>
    <w:p w14:paraId="143FB100" w14:textId="77777777" w:rsidR="00C0668D" w:rsidRDefault="00C0668D" w:rsidP="00C0668D">
      <w:r>
        <w:t>| START BYTE | CMD | Payload Length | &lt;Payload&gt; | &lt;CRC16&gt; | END BYTE |</w:t>
      </w:r>
    </w:p>
    <w:p w14:paraId="6A760066" w14:textId="77777777" w:rsidR="00C0668D" w:rsidRDefault="00C0668D" w:rsidP="00C0668D"/>
    <w:p w14:paraId="4BFA3A1F" w14:textId="77777777" w:rsidR="00C0668D" w:rsidRDefault="00C0668D" w:rsidP="00C0668D">
      <w:r>
        <w:t>- CMD: 0x02 (Erase Memory Command)</w:t>
      </w:r>
    </w:p>
    <w:p w14:paraId="599494C5" w14:textId="77777777" w:rsidR="00C0668D" w:rsidRDefault="00C0668D" w:rsidP="00C0668D">
      <w:r>
        <w:t xml:space="preserve">- Payload: No payload  </w:t>
      </w:r>
    </w:p>
    <w:p w14:paraId="341C3DC8" w14:textId="77777777" w:rsidR="00C0668D" w:rsidRDefault="00C0668D" w:rsidP="00C0668D">
      <w:r>
        <w:t>- Payload Length: 0 (indicates no additional data)</w:t>
      </w:r>
    </w:p>
    <w:p w14:paraId="1979BB0C" w14:textId="77777777" w:rsidR="00C0668D" w:rsidRDefault="00C0668D" w:rsidP="00170AFA"/>
    <w:p w14:paraId="35A23C69" w14:textId="4AB51B6D" w:rsidR="00170AFA" w:rsidRDefault="00C0668D" w:rsidP="00170AFA">
      <w:r>
        <w:t xml:space="preserve">3. </w:t>
      </w:r>
      <w:r w:rsidR="00170AFA">
        <w:t>Header Packet</w:t>
      </w:r>
    </w:p>
    <w:p w14:paraId="2BF465F5" w14:textId="386F1618" w:rsidR="00170AFA" w:rsidRDefault="00170AFA" w:rsidP="00170AFA">
      <w:r>
        <w:t>| START BYTE | CMD | Payload Length | &lt;Payload&gt; | &lt;CRC16&gt; | END BYTE |</w:t>
      </w:r>
    </w:p>
    <w:p w14:paraId="091FFFD5" w14:textId="77777777" w:rsidR="001765B5" w:rsidRDefault="001765B5" w:rsidP="00170AFA"/>
    <w:p w14:paraId="20A473F1" w14:textId="1E24EEA9" w:rsidR="00170AFA" w:rsidRDefault="00170AFA" w:rsidP="00170AFA">
      <w:r>
        <w:t>- CMD: 0x0</w:t>
      </w:r>
      <w:r w:rsidR="00A71608">
        <w:t>3</w:t>
      </w:r>
      <w:r>
        <w:t xml:space="preserve"> (Start/Header Packet)</w:t>
      </w:r>
    </w:p>
    <w:p w14:paraId="6000A044" w14:textId="5482D21A" w:rsidR="00170AFA" w:rsidRDefault="00170AFA" w:rsidP="00170AFA">
      <w:r>
        <w:lastRenderedPageBreak/>
        <w:t xml:space="preserve">- Payload:  </w:t>
      </w:r>
    </w:p>
    <w:p w14:paraId="131147FE" w14:textId="0BBDB662" w:rsidR="00170AFA" w:rsidRDefault="00170AFA" w:rsidP="00170AFA">
      <w:r>
        <w:t xml:space="preserve">  - File Length (4 bytes, represents total file size)  </w:t>
      </w:r>
    </w:p>
    <w:p w14:paraId="19039558" w14:textId="16292C63" w:rsidR="00170AFA" w:rsidRDefault="00170AFA" w:rsidP="00170AFA">
      <w:r>
        <w:t xml:space="preserve">  - File Checksum (4 bytes, 32-bit checksum of the file)  </w:t>
      </w:r>
    </w:p>
    <w:p w14:paraId="3985220B" w14:textId="2E49236D" w:rsidR="00170AFA" w:rsidRDefault="00170AFA" w:rsidP="00170AFA">
      <w:r>
        <w:t xml:space="preserve">  - Version Count (2 bytes, version number of the file)  </w:t>
      </w:r>
    </w:p>
    <w:p w14:paraId="4377C801" w14:textId="3A434766" w:rsidR="00170AFA" w:rsidRDefault="00170AFA" w:rsidP="00170AFA">
      <w:r>
        <w:t>- Payload Length: 10 bytes (total of file length, checksum, and version count)</w:t>
      </w:r>
    </w:p>
    <w:p w14:paraId="65409731" w14:textId="77777777" w:rsidR="00170AFA" w:rsidRDefault="00170AFA" w:rsidP="00170AFA"/>
    <w:p w14:paraId="5B003921" w14:textId="77777777" w:rsidR="00170AFA" w:rsidRDefault="00170AFA" w:rsidP="00170AFA"/>
    <w:p w14:paraId="39B66ECD" w14:textId="7C2C44C3" w:rsidR="00170AFA" w:rsidRDefault="00170AFA" w:rsidP="00170AFA">
      <w:r>
        <w:t>3. Firmware Packet</w:t>
      </w:r>
    </w:p>
    <w:p w14:paraId="26C572A9" w14:textId="2A51DF18" w:rsidR="00170AFA" w:rsidRDefault="00170AFA" w:rsidP="00170AFA">
      <w:r>
        <w:t>| START BYTE | CMD | Payload Length | &lt;Payload&gt; | &lt;CRC16&gt; | END BYTE |</w:t>
      </w:r>
    </w:p>
    <w:p w14:paraId="62C21948" w14:textId="1D0A6F06" w:rsidR="00170AFA" w:rsidRDefault="00170AFA" w:rsidP="00170AFA">
      <w:r>
        <w:t>- CMD: 0x0</w:t>
      </w:r>
      <w:r w:rsidR="00A71608">
        <w:t>4</w:t>
      </w:r>
      <w:r>
        <w:t xml:space="preserve"> (Firmware Data Packet)</w:t>
      </w:r>
    </w:p>
    <w:p w14:paraId="2868F4B8" w14:textId="77777777" w:rsidR="001765B5" w:rsidRDefault="00170AFA" w:rsidP="00170AFA">
      <w:r>
        <w:t xml:space="preserve">- Payload:  </w:t>
      </w:r>
    </w:p>
    <w:p w14:paraId="77DDA65E" w14:textId="3AAD60D7" w:rsidR="00170AFA" w:rsidRDefault="00170AFA" w:rsidP="00170AFA">
      <w:r>
        <w:t xml:space="preserve"> - Firmware Data bytes (actual firmware chunk, up to the specified Payload Length)</w:t>
      </w:r>
    </w:p>
    <w:p w14:paraId="0D445F1C" w14:textId="631AA553" w:rsidR="00170AFA" w:rsidRDefault="00170AFA" w:rsidP="00170AFA">
      <w:r>
        <w:t>- Payload Length: Length of the firmware data in the current packet</w:t>
      </w:r>
    </w:p>
    <w:p w14:paraId="13016B7F" w14:textId="77777777" w:rsidR="00170AFA" w:rsidRDefault="00170AFA" w:rsidP="00170AFA"/>
    <w:p w14:paraId="7C7FFD0D" w14:textId="5D80FDCD" w:rsidR="00170AFA" w:rsidRDefault="00170AFA" w:rsidP="00170AFA">
      <w:r>
        <w:t>4. End Packet</w:t>
      </w:r>
    </w:p>
    <w:p w14:paraId="551BDE8C" w14:textId="5F904F88" w:rsidR="00170AFA" w:rsidRDefault="00170AFA" w:rsidP="00170AFA">
      <w:r>
        <w:t>| START BYTE | CMD | Payload Length | &lt;Payload&gt; | &lt;CRC16&gt; | END BYTE |</w:t>
      </w:r>
    </w:p>
    <w:p w14:paraId="59BC9CD4" w14:textId="77777777" w:rsidR="001765B5" w:rsidRDefault="001765B5" w:rsidP="00170AFA"/>
    <w:p w14:paraId="048B6CE0" w14:textId="47638A05" w:rsidR="00170AFA" w:rsidRDefault="00170AFA" w:rsidP="00170AFA">
      <w:r>
        <w:t>- CMD: 0x0</w:t>
      </w:r>
      <w:r w:rsidR="00A71608">
        <w:t>5</w:t>
      </w:r>
      <w:r>
        <w:t xml:space="preserve"> (End of Transfer)</w:t>
      </w:r>
    </w:p>
    <w:p w14:paraId="73DC7A1B" w14:textId="6C0A4219" w:rsidR="00170AFA" w:rsidRDefault="00170AFA" w:rsidP="00170AFA">
      <w:r>
        <w:t xml:space="preserve">- Payload: No payload  </w:t>
      </w:r>
    </w:p>
    <w:p w14:paraId="6C454881" w14:textId="6F1117BC" w:rsidR="00170AFA" w:rsidRDefault="00170AFA" w:rsidP="00170AFA">
      <w:r>
        <w:t>- Payload Length: 0 (indicates no additional data)</w:t>
      </w:r>
    </w:p>
    <w:p w14:paraId="38FB6FE1" w14:textId="77777777" w:rsidR="00170AFA" w:rsidRDefault="00170AFA" w:rsidP="00170AFA"/>
    <w:p w14:paraId="12E85F57" w14:textId="33D953EC" w:rsidR="00170AFA" w:rsidRDefault="00170AFA" w:rsidP="00170AFA">
      <w:r>
        <w:t>5. Update Firmware Packet</w:t>
      </w:r>
    </w:p>
    <w:p w14:paraId="779E3B22" w14:textId="0CD89B28" w:rsidR="00170AFA" w:rsidRDefault="00170AFA" w:rsidP="00170AFA">
      <w:r>
        <w:t>| START BYTE | CMD | Payload Length | &lt;CRC16&gt; | END BYTE |</w:t>
      </w:r>
    </w:p>
    <w:p w14:paraId="37610E98" w14:textId="77777777" w:rsidR="001765B5" w:rsidRDefault="001765B5" w:rsidP="00170AFA"/>
    <w:p w14:paraId="60E81194" w14:textId="3CCC7393" w:rsidR="00170AFA" w:rsidRDefault="00170AFA" w:rsidP="00170AFA">
      <w:r>
        <w:t>- CMD: 0x0</w:t>
      </w:r>
      <w:r w:rsidR="00C72331">
        <w:t>6</w:t>
      </w:r>
      <w:r>
        <w:t xml:space="preserve"> (Update Firmware Command)</w:t>
      </w:r>
    </w:p>
    <w:p w14:paraId="41F736A1" w14:textId="54089D23" w:rsidR="00170AFA" w:rsidRDefault="00170AFA" w:rsidP="00170AFA">
      <w:r>
        <w:t xml:space="preserve">- Payload: No payload  </w:t>
      </w:r>
    </w:p>
    <w:p w14:paraId="43F78C7D" w14:textId="43A28029" w:rsidR="00170AFA" w:rsidRDefault="00170AFA" w:rsidP="00170AFA">
      <w:r>
        <w:t>- Payload Length: 0 (indicates no additional data)</w:t>
      </w:r>
    </w:p>
    <w:p w14:paraId="0AD574A0" w14:textId="77777777" w:rsidR="00170AFA" w:rsidRDefault="00170AFA" w:rsidP="00170AFA"/>
    <w:p w14:paraId="0D275535" w14:textId="37070AD5" w:rsidR="00170AFA" w:rsidRDefault="00170AFA" w:rsidP="00170AFA">
      <w:r>
        <w:t>6. Response Packet</w:t>
      </w:r>
    </w:p>
    <w:p w14:paraId="38FC8AFA" w14:textId="547B2AC0" w:rsidR="00170AFA" w:rsidRDefault="00170AFA" w:rsidP="00170AFA">
      <w:r>
        <w:t>| START BYTE | CMD | Payload Length | Response Code | &lt;CRC16&gt; | END BYTE |</w:t>
      </w:r>
    </w:p>
    <w:p w14:paraId="54BE5423" w14:textId="77777777" w:rsidR="001765B5" w:rsidRDefault="001765B5" w:rsidP="00170AFA"/>
    <w:p w14:paraId="179A900C" w14:textId="60AD81E5" w:rsidR="00170AFA" w:rsidRDefault="00170AFA" w:rsidP="00170AFA">
      <w:r>
        <w:lastRenderedPageBreak/>
        <w:t xml:space="preserve">- CMD: Response to the previous command  </w:t>
      </w:r>
    </w:p>
    <w:p w14:paraId="1F94DE73" w14:textId="404B300E" w:rsidR="00170AFA" w:rsidRDefault="00170AFA" w:rsidP="00170AFA">
      <w:r>
        <w:t xml:space="preserve">- Response Code:  </w:t>
      </w:r>
    </w:p>
    <w:p w14:paraId="2D269D32" w14:textId="3EC058F8" w:rsidR="00170AFA" w:rsidRDefault="00170AFA" w:rsidP="00170AFA">
      <w:r>
        <w:t xml:space="preserve">  - 0: OK  </w:t>
      </w:r>
    </w:p>
    <w:p w14:paraId="3D696294" w14:textId="55D0BCBF" w:rsidR="00170AFA" w:rsidRDefault="00170AFA" w:rsidP="00170AFA">
      <w:r>
        <w:t xml:space="preserve">  - 1: NACK  </w:t>
      </w:r>
    </w:p>
    <w:p w14:paraId="0EF79253" w14:textId="62BA7D7F" w:rsidR="00170AFA" w:rsidRDefault="00170AFA" w:rsidP="00170AFA">
      <w:r>
        <w:t xml:space="preserve">  - 2: Checksum Verification Failed  </w:t>
      </w:r>
    </w:p>
    <w:p w14:paraId="4AB5235D" w14:textId="29D3489C" w:rsidR="00170AFA" w:rsidRDefault="00170AFA" w:rsidP="00170AFA">
      <w:r>
        <w:t xml:space="preserve">  - 3: Firmware Update Failed  </w:t>
      </w:r>
    </w:p>
    <w:p w14:paraId="221A7CE1" w14:textId="620B179B" w:rsidR="00170AFA" w:rsidRDefault="00170AFA" w:rsidP="00170AFA">
      <w:r>
        <w:t>- Payload Length: 1 (length of the response code)</w:t>
      </w:r>
    </w:p>
    <w:p w14:paraId="4EBB00D9" w14:textId="3D67E1B3" w:rsidR="004E529B" w:rsidRDefault="004E529B" w:rsidP="00170AFA"/>
    <w:p w14:paraId="5D731A52" w14:textId="77777777" w:rsidR="001765B5" w:rsidRDefault="001765B5" w:rsidP="00170AFA"/>
    <w:p w14:paraId="0D99FD37" w14:textId="26E57404" w:rsidR="00C316C5" w:rsidRPr="00C316C5" w:rsidRDefault="00C316C5" w:rsidP="00C316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t>CRC16 Calculation</w:t>
      </w:r>
    </w:p>
    <w:p w14:paraId="6793EA57" w14:textId="77777777" w:rsid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To ensure packet integrity, a CRC16 checksum is calculated for the CMD, Payload Length, and Payload fields. Below is the implementation of the CRC16 calculation used</w:t>
      </w:r>
    </w:p>
    <w:tbl>
      <w:tblPr>
        <w:tblStyle w:val="TableGrid"/>
        <w:tblW w:w="9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5552"/>
      </w:tblGrid>
      <w:tr w:rsidR="00B427B0" w14:paraId="17BE84CF" w14:textId="77777777" w:rsidTr="00C0563A">
        <w:trPr>
          <w:trHeight w:val="4312"/>
        </w:trPr>
        <w:tc>
          <w:tcPr>
            <w:tcW w:w="4286" w:type="dxa"/>
          </w:tcPr>
          <w:p w14:paraId="0F4F4432" w14:textId="5B97E0C1" w:rsidR="00B427B0" w:rsidRPr="00B427B0" w:rsidRDefault="00682DD6" w:rsidP="00B427B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Initial CRC Value: The initial CRC value is set to 0xFFFF.</w:t>
            </w:r>
            <w:r w:rsidR="00B427B0">
              <w:rPr>
                <w:rFonts w:eastAsia="Times New Roman" w:cstheme="minorHAnsi"/>
                <w:kern w:val="0"/>
                <w:lang w:eastAsia="en-IN"/>
                <w14:ligatures w14:val="none"/>
              </w:rPr>
              <w:br/>
            </w:r>
          </w:p>
          <w:p w14:paraId="50ABB593" w14:textId="77777777" w:rsidR="00682DD6" w:rsidRPr="00C316C5" w:rsidRDefault="00682DD6" w:rsidP="00682DD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Polynomial: The polynomial used for the CRC calculation is 0x2024.</w:t>
            </w:r>
          </w:p>
          <w:p w14:paraId="76E2B809" w14:textId="50A6A629" w:rsidR="00B427B0" w:rsidRDefault="00682DD6" w:rsidP="00B427B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CRC is calculated over the CMD, Payload Length, and Payload fields, excluding the START BYTE and END BYTE.</w:t>
            </w:r>
          </w:p>
          <w:p w14:paraId="76D94919" w14:textId="77777777" w:rsidR="00B427B0" w:rsidRPr="00B427B0" w:rsidRDefault="00B427B0" w:rsidP="00B427B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  <w:p w14:paraId="4D48F749" w14:textId="77777777" w:rsidR="00682DD6" w:rsidRPr="00C316C5" w:rsidRDefault="00682DD6" w:rsidP="00682DD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&lt;CRC16&gt; value should be appended before sending the packet, and verified upon reception.</w:t>
            </w:r>
          </w:p>
          <w:p w14:paraId="557AC0A7" w14:textId="77777777" w:rsidR="00682DD6" w:rsidRDefault="00682DD6" w:rsidP="00C316C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5552" w:type="dxa"/>
          </w:tcPr>
          <w:p w14:paraId="613DB7BC" w14:textId="5F81C920" w:rsidR="00682DD6" w:rsidRDefault="00682DD6" w:rsidP="00C316C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noProof/>
              </w:rPr>
              <w:drawing>
                <wp:inline distT="0" distB="0" distL="0" distR="0" wp14:anchorId="110DAA51" wp14:editId="4916CF6D">
                  <wp:extent cx="3324225" cy="2842454"/>
                  <wp:effectExtent l="0" t="0" r="0" b="0"/>
                  <wp:docPr id="536072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0720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893" cy="286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D16B1" w14:textId="232BB9C0" w:rsidR="00C316C5" w:rsidRDefault="00C316C5" w:rsidP="00170AFA"/>
    <w:p w14:paraId="5BF3C50B" w14:textId="77777777" w:rsidR="00C316C5" w:rsidRPr="00C316C5" w:rsidRDefault="00C316C5" w:rsidP="00C3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Initial CRC Value: The initial CRC value is set to 0xFFFF.</w:t>
      </w:r>
    </w:p>
    <w:p w14:paraId="31DB1F13" w14:textId="77777777" w:rsidR="00C316C5" w:rsidRPr="00C316C5" w:rsidRDefault="00C316C5" w:rsidP="00C3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Polynomial: The polynomial used for the CRC calculation is 0x2024.</w:t>
      </w:r>
    </w:p>
    <w:p w14:paraId="3B31F894" w14:textId="77777777" w:rsidR="00C316C5" w:rsidRPr="00C316C5" w:rsidRDefault="00C316C5" w:rsidP="00C3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The CRC is calculated over the CMD, Payload Length, and Payload fields, excluding the START BYTE and END BYTE.</w:t>
      </w:r>
    </w:p>
    <w:p w14:paraId="071A1FAF" w14:textId="77777777" w:rsidR="00C316C5" w:rsidRPr="00C316C5" w:rsidRDefault="00C316C5" w:rsidP="00C3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The &lt;CRC16&gt; value should be appended before sending the packet, and verified upon reception.</w:t>
      </w:r>
    </w:p>
    <w:p w14:paraId="3E43DAD8" w14:textId="103E2EDB" w:rsid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139651" w14:textId="3C5135CA" w:rsidR="00C316C5" w:rsidRP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lastRenderedPageBreak/>
        <w:t>Example Packet Structures</w:t>
      </w:r>
    </w:p>
    <w:p w14:paraId="437A55E0" w14:textId="77777777" w:rsidR="00C316C5" w:rsidRPr="00C316C5" w:rsidRDefault="00C316C5" w:rsidP="00C31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kern w:val="0"/>
          <w:lang w:eastAsia="en-IN"/>
          <w14:ligatures w14:val="none"/>
        </w:rPr>
        <w:t>Start/Header Packet Example</w:t>
      </w:r>
      <w:r w:rsidRPr="00C316C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6A3DE32" w14:textId="3EA35E1D" w:rsidR="00C316C5" w:rsidRPr="00810EA9" w:rsidRDefault="00C316C5" w:rsidP="00810EA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>0xAA 0x01 0x0A 0x00 0x00 0x02 0x58 0x12 0x34 0x56 0x78 0x01 0x00 &lt;CRC16&gt; 0xBB</w:t>
      </w:r>
    </w:p>
    <w:p w14:paraId="798007F3" w14:textId="77777777" w:rsidR="00C316C5" w:rsidRPr="00C316C5" w:rsidRDefault="00C316C5" w:rsidP="00810EA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C316C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FBDE66B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0xAA: START BYTE</w:t>
      </w:r>
    </w:p>
    <w:p w14:paraId="733D7B7F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CMD: Start/Header</w:t>
      </w:r>
    </w:p>
    <w:p w14:paraId="18B7B52B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0x0A: Payload Length: 10 bytes</w:t>
      </w:r>
    </w:p>
    <w:p w14:paraId="5AADFA2D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0x00 0x00 0x02 0x58: File Length (600 bytes)</w:t>
      </w:r>
    </w:p>
    <w:p w14:paraId="5F637C18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0x12 0x34 0x56 0x78: File Checksum</w:t>
      </w:r>
    </w:p>
    <w:p w14:paraId="069C8634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 0x00: Version Count</w:t>
      </w:r>
    </w:p>
    <w:p w14:paraId="3DD5386E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&lt;CRC16&gt;: 16-bit CRC value calculated for the above fields</w:t>
      </w:r>
    </w:p>
    <w:p w14:paraId="0B0CEAC7" w14:textId="7CA366BF" w:rsidR="00810EA9" w:rsidRPr="005C2568" w:rsidRDefault="00C316C5" w:rsidP="00810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0xBB: END BYTE</w:t>
      </w:r>
    </w:p>
    <w:p w14:paraId="6A239009" w14:textId="339C8C20" w:rsidR="00C316C5" w:rsidRPr="00810EA9" w:rsidRDefault="00C316C5" w:rsidP="00810E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b/>
          <w:bCs/>
          <w:kern w:val="0"/>
          <w:lang w:eastAsia="en-IN"/>
          <w14:ligatures w14:val="none"/>
        </w:rPr>
        <w:t>Response Packet Example (OK Response)</w:t>
      </w:r>
      <w:r w:rsidRPr="00810EA9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E9A7461" w14:textId="77777777" w:rsidR="00810EA9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>0xAA 0x01 0x01 0x00 &lt;CRC16&gt; 0xBB</w:t>
      </w:r>
    </w:p>
    <w:p w14:paraId="20835EF9" w14:textId="26949EBD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0xAA: START BYTE</w:t>
      </w:r>
    </w:p>
    <w:p w14:paraId="6ADF3CBD" w14:textId="766F7E28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CMD: Response to Start/Header</w:t>
      </w:r>
    </w:p>
    <w:p w14:paraId="112A070A" w14:textId="2E47CB54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Payload Length: 1 byte (Response Code)</w:t>
      </w:r>
    </w:p>
    <w:p w14:paraId="145CBF29" w14:textId="135026AB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0x00: Response Code: OK</w:t>
      </w:r>
    </w:p>
    <w:p w14:paraId="451E4808" w14:textId="04E816BC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&lt;CRC16&gt;: 16-bit CRC value for the above fields</w:t>
      </w:r>
    </w:p>
    <w:p w14:paraId="534D8FA3" w14:textId="56BCEF01" w:rsidR="00C316C5" w:rsidRPr="00810EA9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>0xBB: END BYTE</w:t>
      </w:r>
    </w:p>
    <w:p w14:paraId="00B8AC5F" w14:textId="77777777" w:rsid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ECEB94" w14:textId="09CE93FE" w:rsidR="00C316C5" w:rsidRP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678"/>
        <w:gridCol w:w="3112"/>
      </w:tblGrid>
      <w:tr w:rsidR="00C316C5" w:rsidRPr="00C316C5" w14:paraId="53F39232" w14:textId="77777777" w:rsidTr="00810EA9">
        <w:trPr>
          <w:tblHeader/>
          <w:tblCellSpacing w:w="15" w:type="dxa"/>
        </w:trPr>
        <w:tc>
          <w:tcPr>
            <w:tcW w:w="2191" w:type="dxa"/>
            <w:vAlign w:val="center"/>
            <w:hideMark/>
          </w:tcPr>
          <w:p w14:paraId="431665B5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4D489B88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Possible Causes</w:t>
            </w:r>
          </w:p>
        </w:tc>
        <w:tc>
          <w:tcPr>
            <w:tcW w:w="0" w:type="auto"/>
            <w:vAlign w:val="center"/>
            <w:hideMark/>
          </w:tcPr>
          <w:p w14:paraId="758394E2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Suggested Action</w:t>
            </w:r>
          </w:p>
        </w:tc>
      </w:tr>
      <w:tr w:rsidR="00C316C5" w:rsidRPr="00C316C5" w14:paraId="6034520B" w14:textId="77777777" w:rsidTr="00810EA9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423C57D0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Checksum Verification Failed</w:t>
            </w:r>
          </w:p>
        </w:tc>
        <w:tc>
          <w:tcPr>
            <w:tcW w:w="0" w:type="auto"/>
            <w:vAlign w:val="center"/>
            <w:hideMark/>
          </w:tcPr>
          <w:p w14:paraId="2001A3A0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Incorrect CRC16 calculation, data corruption</w:t>
            </w:r>
          </w:p>
        </w:tc>
        <w:tc>
          <w:tcPr>
            <w:tcW w:w="0" w:type="auto"/>
            <w:vAlign w:val="center"/>
            <w:hideMark/>
          </w:tcPr>
          <w:p w14:paraId="79EEFB8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Recalculate CRC or request retransmission</w:t>
            </w:r>
          </w:p>
        </w:tc>
      </w:tr>
      <w:tr w:rsidR="00C316C5" w:rsidRPr="00C316C5" w14:paraId="344EA906" w14:textId="77777777" w:rsidTr="00810EA9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523C4E54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Firmware Update Failed</w:t>
            </w:r>
          </w:p>
        </w:tc>
        <w:tc>
          <w:tcPr>
            <w:tcW w:w="0" w:type="auto"/>
            <w:vAlign w:val="center"/>
            <w:hideMark/>
          </w:tcPr>
          <w:p w14:paraId="6E95E0A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File integrity issues, version mismatch, memory error</w:t>
            </w:r>
          </w:p>
        </w:tc>
        <w:tc>
          <w:tcPr>
            <w:tcW w:w="0" w:type="auto"/>
            <w:vAlign w:val="center"/>
            <w:hideMark/>
          </w:tcPr>
          <w:p w14:paraId="06D8555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Retry update, check memory health</w:t>
            </w:r>
          </w:p>
        </w:tc>
      </w:tr>
      <w:tr w:rsidR="00C316C5" w:rsidRPr="00C316C5" w14:paraId="02F8A4B8" w14:textId="77777777" w:rsidTr="00810EA9">
        <w:trPr>
          <w:trHeight w:val="50"/>
          <w:tblCellSpacing w:w="15" w:type="dxa"/>
        </w:trPr>
        <w:tc>
          <w:tcPr>
            <w:tcW w:w="2191" w:type="dxa"/>
            <w:vAlign w:val="center"/>
            <w:hideMark/>
          </w:tcPr>
          <w:p w14:paraId="48B70A6B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NACK Received</w:t>
            </w:r>
          </w:p>
        </w:tc>
        <w:tc>
          <w:tcPr>
            <w:tcW w:w="0" w:type="auto"/>
            <w:vAlign w:val="center"/>
            <w:hideMark/>
          </w:tcPr>
          <w:p w14:paraId="31179066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Invalid command or sequence</w:t>
            </w:r>
          </w:p>
        </w:tc>
        <w:tc>
          <w:tcPr>
            <w:tcW w:w="0" w:type="auto"/>
            <w:vAlign w:val="center"/>
            <w:hideMark/>
          </w:tcPr>
          <w:p w14:paraId="700B779D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Ensure the correct command sequence</w:t>
            </w:r>
          </w:p>
        </w:tc>
      </w:tr>
    </w:tbl>
    <w:p w14:paraId="2C3A7F92" w14:textId="77777777" w:rsidR="00C316C5" w:rsidRP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EEF955" w14:textId="77777777" w:rsidR="00C316C5" w:rsidRPr="00170AFA" w:rsidRDefault="00C316C5" w:rsidP="00170AFA"/>
    <w:sectPr w:rsidR="00C316C5" w:rsidRPr="001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6D705" w14:textId="77777777" w:rsidR="0057422B" w:rsidRDefault="0057422B" w:rsidP="004B1448">
      <w:pPr>
        <w:spacing w:after="0" w:line="240" w:lineRule="auto"/>
      </w:pPr>
      <w:r>
        <w:separator/>
      </w:r>
    </w:p>
  </w:endnote>
  <w:endnote w:type="continuationSeparator" w:id="0">
    <w:p w14:paraId="04D55525" w14:textId="77777777" w:rsidR="0057422B" w:rsidRDefault="0057422B" w:rsidP="004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51AC4" w14:textId="77777777" w:rsidR="0057422B" w:rsidRDefault="0057422B" w:rsidP="004B1448">
      <w:pPr>
        <w:spacing w:after="0" w:line="240" w:lineRule="auto"/>
      </w:pPr>
      <w:r>
        <w:separator/>
      </w:r>
    </w:p>
  </w:footnote>
  <w:footnote w:type="continuationSeparator" w:id="0">
    <w:p w14:paraId="0ECE4BF4" w14:textId="77777777" w:rsidR="0057422B" w:rsidRDefault="0057422B" w:rsidP="004B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76C0"/>
    <w:multiLevelType w:val="multilevel"/>
    <w:tmpl w:val="EF4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B10"/>
    <w:multiLevelType w:val="multilevel"/>
    <w:tmpl w:val="729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1204F"/>
    <w:multiLevelType w:val="multilevel"/>
    <w:tmpl w:val="8112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1519C"/>
    <w:multiLevelType w:val="multilevel"/>
    <w:tmpl w:val="05B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91991">
    <w:abstractNumId w:val="3"/>
  </w:num>
  <w:num w:numId="2" w16cid:durableId="1996449311">
    <w:abstractNumId w:val="0"/>
  </w:num>
  <w:num w:numId="3" w16cid:durableId="45491242">
    <w:abstractNumId w:val="2"/>
  </w:num>
  <w:num w:numId="4" w16cid:durableId="6363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9"/>
    <w:rsid w:val="0000130B"/>
    <w:rsid w:val="00082B98"/>
    <w:rsid w:val="000A2799"/>
    <w:rsid w:val="000B509F"/>
    <w:rsid w:val="000E739A"/>
    <w:rsid w:val="000F3968"/>
    <w:rsid w:val="00170099"/>
    <w:rsid w:val="00170AFA"/>
    <w:rsid w:val="001765B5"/>
    <w:rsid w:val="00245650"/>
    <w:rsid w:val="00280379"/>
    <w:rsid w:val="002C3763"/>
    <w:rsid w:val="003021E0"/>
    <w:rsid w:val="00432770"/>
    <w:rsid w:val="004B1448"/>
    <w:rsid w:val="004D103C"/>
    <w:rsid w:val="004E529B"/>
    <w:rsid w:val="004E61BF"/>
    <w:rsid w:val="0057422B"/>
    <w:rsid w:val="005A2FF2"/>
    <w:rsid w:val="005C2568"/>
    <w:rsid w:val="00682DD6"/>
    <w:rsid w:val="006F6EE5"/>
    <w:rsid w:val="00810EA9"/>
    <w:rsid w:val="008157E0"/>
    <w:rsid w:val="00922D1B"/>
    <w:rsid w:val="00962948"/>
    <w:rsid w:val="009C108A"/>
    <w:rsid w:val="00A6303F"/>
    <w:rsid w:val="00A71608"/>
    <w:rsid w:val="00AC3BD7"/>
    <w:rsid w:val="00AD6D31"/>
    <w:rsid w:val="00B30AD7"/>
    <w:rsid w:val="00B427B0"/>
    <w:rsid w:val="00B57A79"/>
    <w:rsid w:val="00BA1479"/>
    <w:rsid w:val="00BF7E3D"/>
    <w:rsid w:val="00C0563A"/>
    <w:rsid w:val="00C0668D"/>
    <w:rsid w:val="00C316C5"/>
    <w:rsid w:val="00C72331"/>
    <w:rsid w:val="00DD38D5"/>
    <w:rsid w:val="00E3319C"/>
    <w:rsid w:val="00E67029"/>
    <w:rsid w:val="00F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2985"/>
  <w15:chartTrackingRefBased/>
  <w15:docId w15:val="{E96365A4-8B6F-49E9-8C4A-F5BFFC13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6C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48"/>
  </w:style>
  <w:style w:type="paragraph" w:styleId="Footer">
    <w:name w:val="footer"/>
    <w:basedOn w:val="Normal"/>
    <w:link w:val="FooterChar"/>
    <w:uiPriority w:val="99"/>
    <w:unhideWhenUsed/>
    <w:rsid w:val="004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48"/>
  </w:style>
  <w:style w:type="table" w:styleId="TableGrid">
    <w:name w:val="Table Grid"/>
    <w:basedOn w:val="TableNormal"/>
    <w:uiPriority w:val="39"/>
    <w:rsid w:val="0068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D72B-F238-490B-8391-C3B036E2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5</cp:revision>
  <cp:lastPrinted>2024-10-05T18:26:00Z</cp:lastPrinted>
  <dcterms:created xsi:type="dcterms:W3CDTF">2024-10-05T18:26:00Z</dcterms:created>
  <dcterms:modified xsi:type="dcterms:W3CDTF">2024-10-27T16:38:00Z</dcterms:modified>
</cp:coreProperties>
</file>