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3F" w:rsidRDefault="006274A4">
      <w:r w:rsidRPr="006274A4">
        <w:t>Q1. Describe the differences between text and binary files in a single paragraph</w:t>
      </w:r>
      <w:r>
        <w:t>.</w:t>
      </w:r>
    </w:p>
    <w:p w:rsidR="006274A4" w:rsidRDefault="006274A4">
      <w:r>
        <w:t>Ans1</w:t>
      </w:r>
    </w:p>
    <w:p w:rsidR="006274A4" w:rsidRDefault="006274A4" w:rsidP="006274A4">
      <w:r>
        <w:t>Text files and binary files are two different types of files that store information in different formats. Text files are made up of characters that can be read and understood by humans, while binary files are made up of a series of 0s and 1s that can only be understood by computers.</w:t>
      </w:r>
    </w:p>
    <w:p w:rsidR="006274A4" w:rsidRDefault="006274A4" w:rsidP="006274A4"/>
    <w:p w:rsidR="006274A4" w:rsidRDefault="006274A4" w:rsidP="006274A4">
      <w:r>
        <w:t>Text files store information as a series of characters that are encoded using a specific character encoding such as ASCII or Unicode. These files can be opened and edited using a simple text editor such as Notepad or WordPad. Text files are commonly used to store human-readable data such as text documents, source code, and configuration files.</w:t>
      </w:r>
    </w:p>
    <w:p w:rsidR="006274A4" w:rsidRDefault="006274A4" w:rsidP="006274A4"/>
    <w:p w:rsidR="006274A4" w:rsidRDefault="006274A4" w:rsidP="006274A4">
      <w:r>
        <w:t>On the other hand, binary files store information as a series of bits that represent complex data structures such as images, audio, video, and executable programs. Binary files cannot be opened or edited using a simple text editor as they contain non-textual data. Instead, they require a specific program or software that can interpret and process the data stored in the file.</w:t>
      </w:r>
    </w:p>
    <w:p w:rsidR="006274A4" w:rsidRDefault="006274A4" w:rsidP="006274A4">
      <w:r>
        <w:t>Q2. What are some scenarios where using text files will be the better</w:t>
      </w:r>
      <w:r>
        <w:t xml:space="preserve"> option? When would you like to </w:t>
      </w:r>
      <w:r>
        <w:t>use binary files instead of text files?</w:t>
      </w:r>
    </w:p>
    <w:p w:rsidR="006274A4" w:rsidRDefault="006274A4" w:rsidP="006274A4">
      <w:r>
        <w:t>Ans2</w:t>
      </w:r>
    </w:p>
    <w:p w:rsidR="006274A4" w:rsidRDefault="006274A4" w:rsidP="006274A4">
      <w:proofErr w:type="spellStart"/>
      <w:r>
        <w:t>ext</w:t>
      </w:r>
      <w:proofErr w:type="spellEnd"/>
      <w:r>
        <w:t xml:space="preserve"> files are a better option in scenarios where the data to be stored is human-readable and requires easy editing or modification. For example, configuration files, scripts, log files, and documentation files are often stored in text file format. Text files are also useful for storing structured data that can be easily parsed by programs, such as comma-separated values (CSV) files used for data exchange between applications.</w:t>
      </w:r>
    </w:p>
    <w:p w:rsidR="006274A4" w:rsidRDefault="006274A4" w:rsidP="006274A4"/>
    <w:p w:rsidR="006274A4" w:rsidRDefault="006274A4" w:rsidP="006274A4">
      <w:r>
        <w:t>On the other hand, binary files are more appropriate for storing complex data structures such as images, audio, video, and executable programs. Binary files are optimized for efficiency and performance and can be read and written faster than text files. They are also more secure as the data stored in binary files cannot be easily read or modified by humans, making them useful for storing sensitive data such as passwords and encryption keys.</w:t>
      </w:r>
    </w:p>
    <w:p w:rsidR="006274A4" w:rsidRDefault="006274A4" w:rsidP="006274A4">
      <w:r>
        <w:t xml:space="preserve">Q3. What are some of the issues with using binary operations to </w:t>
      </w:r>
      <w:r>
        <w:t xml:space="preserve">read and write a Python integer </w:t>
      </w:r>
      <w:r>
        <w:t>directly to disc?</w:t>
      </w:r>
    </w:p>
    <w:p w:rsidR="006274A4" w:rsidRDefault="006274A4" w:rsidP="006274A4">
      <w:r>
        <w:t>Ans3</w:t>
      </w:r>
    </w:p>
    <w:p w:rsidR="006274A4" w:rsidRDefault="006274A4" w:rsidP="006274A4">
      <w:r>
        <w:t>Using binary operations to read and write a Python integer directly to disk can lead to several issues:</w:t>
      </w:r>
    </w:p>
    <w:p w:rsidR="006274A4" w:rsidRDefault="006274A4" w:rsidP="006274A4"/>
    <w:p w:rsidR="006274A4" w:rsidRDefault="006274A4" w:rsidP="006274A4">
      <w:r>
        <w:t>Endianness: Endianness refers to the order in which bytes are stored in memory or disk. Different computer architectures use different byte orders, and if you read or write integers in a different byte order than the one used by your system, you may end up with incorrect results.</w:t>
      </w:r>
    </w:p>
    <w:p w:rsidR="006274A4" w:rsidRDefault="006274A4" w:rsidP="006274A4"/>
    <w:p w:rsidR="006274A4" w:rsidRDefault="006274A4" w:rsidP="006274A4">
      <w:r>
        <w:t>Platform compatibility: Binary file formats are not portable across different platforms and operating systems. For example, if you create a binary file on a Windows system and try to read it on a Mac system, you may encounter compatibility issues.</w:t>
      </w:r>
    </w:p>
    <w:p w:rsidR="006274A4" w:rsidRDefault="006274A4" w:rsidP="006274A4"/>
    <w:p w:rsidR="006274A4" w:rsidRDefault="006274A4" w:rsidP="006274A4">
      <w:r>
        <w:lastRenderedPageBreak/>
        <w:t>Type safety: Binary file formats do not provide type safety, which means that if you try to read data of one type as another type, you may encounter unexpected results or errors.</w:t>
      </w:r>
    </w:p>
    <w:p w:rsidR="006274A4" w:rsidRDefault="006274A4" w:rsidP="006274A4"/>
    <w:p w:rsidR="006274A4" w:rsidRDefault="006274A4" w:rsidP="006274A4">
      <w:r>
        <w:t>Human readability: Binary file formats are not human-readable, which makes it difficult to inspect the contents of a binary file and debug issues.</w:t>
      </w:r>
    </w:p>
    <w:p w:rsidR="006274A4" w:rsidRDefault="006274A4" w:rsidP="006274A4">
      <w:r w:rsidRPr="006274A4">
        <w:t>Q4. Describe a benefit of using the with keyword instead of explicitly opening a file.</w:t>
      </w:r>
    </w:p>
    <w:p w:rsidR="006274A4" w:rsidRDefault="006274A4" w:rsidP="006274A4">
      <w:r>
        <w:t>Ans4</w:t>
      </w:r>
    </w:p>
    <w:p w:rsidR="001F1805" w:rsidRDefault="001F1805" w:rsidP="001F1805">
      <w:r>
        <w:t>Using the with keyword to open files in Python provides several benefits over explicitly opening and closing files. The with statement automatically takes care of closing the file once the block of code inside it is executed, even if an exception is raised. This is achieved through the use of a context manager, which is responsible for acquiring and releasing resources associated with a block of code.</w:t>
      </w:r>
    </w:p>
    <w:p w:rsidR="001F1805" w:rsidRDefault="001F1805" w:rsidP="001F1805"/>
    <w:p w:rsidR="001F1805" w:rsidRDefault="001F1805" w:rsidP="001F1805">
      <w:r>
        <w:t>Using the with statement can help ensure that resources are properly managed and prevent resource leaks. For example, if a file is not closed after being opened, it can cause a file handle leak, which can result in the operating system running out of available file handles, and eventually crashing the program.</w:t>
      </w:r>
    </w:p>
    <w:p w:rsidR="001F1805" w:rsidRDefault="001F1805" w:rsidP="001F1805"/>
    <w:p w:rsidR="001F1805" w:rsidRDefault="001F1805" w:rsidP="001F1805">
      <w:r>
        <w:t>Another benefit of using the with statement is that it provides a cleaner and more readable code structure. The with statement encapsulates the code that needs access to the file, making it clear which part of the code needs the file and reducing the risk of accidentally modifying or closing the file prematurely.</w:t>
      </w:r>
    </w:p>
    <w:p w:rsidR="001F1805" w:rsidRDefault="001F1805" w:rsidP="001F1805"/>
    <w:p w:rsidR="006274A4" w:rsidRDefault="001F1805" w:rsidP="001F1805">
      <w:r>
        <w:t>Overall, using the with keyword to open files in Python provides a convenient and reliable way of managing resources and ensuring that they are properly released, while also improving the readability and maintainability of the code.</w:t>
      </w:r>
    </w:p>
    <w:p w:rsidR="001F1805" w:rsidRDefault="001F1805" w:rsidP="001F1805">
      <w:r>
        <w:t>Q5. Does Python have the trailing newline while reading a lin</w:t>
      </w:r>
      <w:r>
        <w:t xml:space="preserve">e of text? Does Python append a </w:t>
      </w:r>
      <w:r>
        <w:t>newline when you write a line of text?</w:t>
      </w:r>
    </w:p>
    <w:p w:rsidR="001F1805" w:rsidRDefault="001F1805" w:rsidP="001F1805">
      <w:r>
        <w:t>Ans5</w:t>
      </w:r>
    </w:p>
    <w:p w:rsidR="001F1805" w:rsidRDefault="001F1805" w:rsidP="001F1805">
      <w:r>
        <w:t xml:space="preserve">Yes, when reading a line of text from a file in Python using the </w:t>
      </w:r>
      <w:proofErr w:type="spellStart"/>
      <w:proofErr w:type="gramStart"/>
      <w:r>
        <w:t>readline</w:t>
      </w:r>
      <w:proofErr w:type="spellEnd"/>
      <w:r>
        <w:t>(</w:t>
      </w:r>
      <w:proofErr w:type="gramEnd"/>
      <w:r>
        <w:t xml:space="preserve">) method, the newline character (\n) at the end of the line is included in the returned string. However, the </w:t>
      </w:r>
      <w:proofErr w:type="gramStart"/>
      <w:r>
        <w:t>read(</w:t>
      </w:r>
      <w:proofErr w:type="gramEnd"/>
      <w:r>
        <w:t>) method, which reads the entire contents of a file, does not add a newline character at the end of the returned string.</w:t>
      </w:r>
    </w:p>
    <w:p w:rsidR="001F1805" w:rsidRDefault="001F1805" w:rsidP="001F1805"/>
    <w:p w:rsidR="001F1805" w:rsidRDefault="001F1805" w:rsidP="001F1805">
      <w:r>
        <w:t xml:space="preserve">When writing a line of text to a file in Python using the </w:t>
      </w:r>
      <w:proofErr w:type="gramStart"/>
      <w:r>
        <w:t>write(</w:t>
      </w:r>
      <w:proofErr w:type="gramEnd"/>
      <w:r>
        <w:t>) method, it does not automatically append a newline character at the end of the line. If you want to add a newline character to the end of the line, you need to explicitly include it in the string that you write to the file, for example, by adding the '\n' character at the end of the string.</w:t>
      </w:r>
    </w:p>
    <w:p w:rsidR="001F1805" w:rsidRDefault="001F1805" w:rsidP="001F1805">
      <w:r>
        <w:t xml:space="preserve">with </w:t>
      </w:r>
      <w:proofErr w:type="gramStart"/>
      <w:r>
        <w:t>open(</w:t>
      </w:r>
      <w:proofErr w:type="gramEnd"/>
      <w:r>
        <w:t>'file.txt', 'w') as f:</w:t>
      </w:r>
    </w:p>
    <w:p w:rsidR="001F1805" w:rsidRDefault="001F1805" w:rsidP="001F1805">
      <w:r>
        <w:t xml:space="preserve">    </w:t>
      </w:r>
      <w:proofErr w:type="gramStart"/>
      <w:r>
        <w:t>print(</w:t>
      </w:r>
      <w:proofErr w:type="gramEnd"/>
      <w:r>
        <w:t>'Hello, world!', file=f)</w:t>
      </w:r>
    </w:p>
    <w:p w:rsidR="001F1805" w:rsidRPr="001F1805" w:rsidRDefault="001F1805" w:rsidP="001F1805">
      <w:r w:rsidRPr="001F1805">
        <w:t>Q6. What file operations enable for random-access operation?</w:t>
      </w:r>
    </w:p>
    <w:p w:rsidR="001F1805" w:rsidRDefault="001F1805" w:rsidP="001F1805">
      <w:r>
        <w:t>Ans6</w:t>
      </w:r>
    </w:p>
    <w:p w:rsidR="001F1805" w:rsidRDefault="001F1805" w:rsidP="001F1805">
      <w:r>
        <w:lastRenderedPageBreak/>
        <w:t>Random access refers to the ability to access any part of a file directly without reading through the entire file sequentially. This is typically achieved by seeking to a specific position within the file and then reading or writing data from that point.</w:t>
      </w:r>
    </w:p>
    <w:p w:rsidR="001F1805" w:rsidRDefault="001F1805" w:rsidP="001F1805"/>
    <w:p w:rsidR="001F1805" w:rsidRDefault="001F1805" w:rsidP="001F1805">
      <w:r>
        <w:t>In Python, the file operations that enable random-access operations are:</w:t>
      </w:r>
    </w:p>
    <w:p w:rsidR="001F1805" w:rsidRDefault="001F1805" w:rsidP="001F1805"/>
    <w:p w:rsidR="001F1805" w:rsidRDefault="001F1805" w:rsidP="001F1805">
      <w:proofErr w:type="gramStart"/>
      <w:r>
        <w:t>seek(</w:t>
      </w:r>
      <w:proofErr w:type="gramEnd"/>
      <w:r>
        <w:t>offset[, whence]): This method changes the current position within the file. The offset argument specifies the number of bytes to move the position, and the optional whence argument can be used to specify whether the offset should be interpreted relative to the beginning of the file (0), the current position (1), or the end of the file (2).</w:t>
      </w:r>
    </w:p>
    <w:p w:rsidR="001F1805" w:rsidRDefault="001F1805" w:rsidP="001F1805"/>
    <w:p w:rsidR="001F1805" w:rsidRDefault="001F1805" w:rsidP="001F1805">
      <w:proofErr w:type="gramStart"/>
      <w:r>
        <w:t>tell(</w:t>
      </w:r>
      <w:proofErr w:type="gramEnd"/>
      <w:r>
        <w:t>): This method returns the current position within the file as an integer number of bytes from the beginning of the file.</w:t>
      </w:r>
    </w:p>
    <w:p w:rsidR="001F1805" w:rsidRDefault="001F1805" w:rsidP="001F1805"/>
    <w:p w:rsidR="001F1805" w:rsidRDefault="001F1805" w:rsidP="001F1805">
      <w:r>
        <w:t>read(size): This method reads a specified number of bytes from the current position within the file and returns them as a string.</w:t>
      </w:r>
    </w:p>
    <w:p w:rsidR="001F1805" w:rsidRDefault="001F1805" w:rsidP="001F1805"/>
    <w:p w:rsidR="001F1805" w:rsidRDefault="001F1805" w:rsidP="001F1805">
      <w:r>
        <w:t>write(string): This method writes a string to the current position within the file. If the current position is not at the end of the file, any existing data at that position will be overwritten.</w:t>
      </w:r>
    </w:p>
    <w:p w:rsidR="001F1805" w:rsidRDefault="001F1805" w:rsidP="001F1805">
      <w:r>
        <w:t>Q7. When do you think you’</w:t>
      </w:r>
      <w:r w:rsidRPr="001F1805">
        <w:t xml:space="preserve">ll use the </w:t>
      </w:r>
      <w:proofErr w:type="spellStart"/>
      <w:r w:rsidRPr="001F1805">
        <w:t>struct</w:t>
      </w:r>
      <w:proofErr w:type="spellEnd"/>
      <w:r w:rsidRPr="001F1805">
        <w:t xml:space="preserve"> package the most?</w:t>
      </w:r>
    </w:p>
    <w:p w:rsidR="001F1805" w:rsidRDefault="001F1805" w:rsidP="001F1805">
      <w:r>
        <w:t>Ans7</w:t>
      </w:r>
    </w:p>
    <w:p w:rsidR="001F1805" w:rsidRDefault="001F1805" w:rsidP="001F1805">
      <w:r>
        <w:t xml:space="preserve">The </w:t>
      </w:r>
      <w:proofErr w:type="spellStart"/>
      <w:r>
        <w:t>struct</w:t>
      </w:r>
      <w:proofErr w:type="spellEnd"/>
      <w:r>
        <w:t xml:space="preserve"> package in Python is used to convert between Python values and C-style binary data. It provides functions for packing and unpacking data into and from fixed-length binary formats, which can be useful in a variety of scenarios.</w:t>
      </w:r>
    </w:p>
    <w:p w:rsidR="001F1805" w:rsidRDefault="001F1805" w:rsidP="001F1805"/>
    <w:p w:rsidR="001F1805" w:rsidRDefault="001F1805" w:rsidP="001F1805">
      <w:r>
        <w:t xml:space="preserve">One scenario where the </w:t>
      </w:r>
      <w:proofErr w:type="spellStart"/>
      <w:r>
        <w:t>struct</w:t>
      </w:r>
      <w:proofErr w:type="spellEnd"/>
      <w:r>
        <w:t xml:space="preserve"> package might be used frequently is when working with binary file formats or network protocols that use fixed-length fields to represent data. For example, when reading or writing data to a binary file or sending data over a network socket, you may need to convert between the binary format and Python values, which can be accomplished using the </w:t>
      </w:r>
      <w:proofErr w:type="spellStart"/>
      <w:r>
        <w:t>struct</w:t>
      </w:r>
      <w:proofErr w:type="spellEnd"/>
      <w:r>
        <w:t xml:space="preserve"> package.</w:t>
      </w:r>
    </w:p>
    <w:p w:rsidR="001F1805" w:rsidRDefault="001F1805" w:rsidP="001F1805"/>
    <w:p w:rsidR="001F1805" w:rsidRDefault="001F1805" w:rsidP="001F1805">
      <w:r>
        <w:t xml:space="preserve">Another scenario where the </w:t>
      </w:r>
      <w:proofErr w:type="spellStart"/>
      <w:r>
        <w:t>struct</w:t>
      </w:r>
      <w:proofErr w:type="spellEnd"/>
      <w:r>
        <w:t xml:space="preserve"> package might be used is when working with low-level systems programming or embedded systems. In these contexts, it may be necessary to interact with hardware devices or low-level software libraries that use C-style binary data formats, and the </w:t>
      </w:r>
      <w:proofErr w:type="spellStart"/>
      <w:r>
        <w:t>struct</w:t>
      </w:r>
      <w:proofErr w:type="spellEnd"/>
      <w:r>
        <w:t xml:space="preserve"> package can be useful for converting between these formats and Python values.</w:t>
      </w:r>
    </w:p>
    <w:p w:rsidR="001F1805" w:rsidRDefault="001F1805" w:rsidP="001F1805">
      <w:r w:rsidRPr="001F1805">
        <w:t>Q8. When is pickling the best option?</w:t>
      </w:r>
    </w:p>
    <w:p w:rsidR="001F1805" w:rsidRDefault="001F1805" w:rsidP="001F1805">
      <w:r>
        <w:t>Ans8</w:t>
      </w:r>
    </w:p>
    <w:p w:rsidR="001F1805" w:rsidRDefault="001F1805" w:rsidP="001F1805">
      <w:r>
        <w:t xml:space="preserve">Pickling is a process of converting Python objects into a binary format that can be stored in a file or transmitted over a network, and then later de-serialized back into the original object. The pickle module in Python provides a way to perform pickling and </w:t>
      </w:r>
      <w:proofErr w:type="spellStart"/>
      <w:r>
        <w:t>unpickling</w:t>
      </w:r>
      <w:proofErr w:type="spellEnd"/>
      <w:r>
        <w:t xml:space="preserve"> of Python objects.</w:t>
      </w:r>
    </w:p>
    <w:p w:rsidR="001F1805" w:rsidRDefault="001F1805" w:rsidP="001F1805"/>
    <w:p w:rsidR="001F1805" w:rsidRDefault="001F1805" w:rsidP="001F1805">
      <w:r>
        <w:lastRenderedPageBreak/>
        <w:t>Pickling is typically the best option when you need to store or transmit complex Python objects or data structures, such as lists, dictionaries, classes, or functions, and you want to be able to restore them back to their original state later. Pickling is also useful when you want to pass objects between different Python processes or machines over a network.</w:t>
      </w:r>
    </w:p>
    <w:p w:rsidR="001F1805" w:rsidRDefault="001F1805" w:rsidP="001F1805"/>
    <w:p w:rsidR="001F1805" w:rsidRDefault="001F1805" w:rsidP="001F1805">
      <w:r>
        <w:t>Some scenarios where pickling might be the best option include:</w:t>
      </w:r>
    </w:p>
    <w:p w:rsidR="001F1805" w:rsidRDefault="001F1805" w:rsidP="001F1805"/>
    <w:p w:rsidR="001F1805" w:rsidRDefault="001F1805" w:rsidP="001F1805">
      <w:r>
        <w:t>Caching: When you want to cache the results of a computationally expensive function, you can pickle the results and store them in a file or database. The next time the function is called with the same arguments, you can simply load the pickled data instead of re-computing the results.</w:t>
      </w:r>
    </w:p>
    <w:p w:rsidR="001F1805" w:rsidRDefault="001F1805" w:rsidP="001F1805"/>
    <w:p w:rsidR="001F1805" w:rsidRDefault="001F1805" w:rsidP="001F1805">
      <w:r>
        <w:t>Configuration files: When you want to store configuration settings for a program, you can use pickling to save the settings to a file and then load them back into the program when it starts up.</w:t>
      </w:r>
    </w:p>
    <w:p w:rsidR="001F1805" w:rsidRDefault="001F1805" w:rsidP="001F1805"/>
    <w:p w:rsidR="001F1805" w:rsidRDefault="001F1805" w:rsidP="001F1805">
      <w:proofErr w:type="spellStart"/>
      <w:r>
        <w:t>Interprocess</w:t>
      </w:r>
      <w:proofErr w:type="spellEnd"/>
      <w:r>
        <w:t xml:space="preserve"> communication: When you need to pass objects between different Python processes, such as in a client-server architecture or a distributed computing system, you can use pickling to serialize the objects and send them over a network connection.</w:t>
      </w:r>
    </w:p>
    <w:p w:rsidR="001F1805" w:rsidRDefault="001F1805" w:rsidP="001F1805">
      <w:r w:rsidRPr="001F1805">
        <w:t>Q9. When will it be best to use the shelve package?</w:t>
      </w:r>
    </w:p>
    <w:p w:rsidR="001F1805" w:rsidRDefault="001F1805" w:rsidP="001F1805">
      <w:r>
        <w:t>Ans9</w:t>
      </w:r>
    </w:p>
    <w:p w:rsidR="001F1805" w:rsidRDefault="001F1805" w:rsidP="001F1805">
      <w:r>
        <w:t xml:space="preserve">The shelve package in Python provides a simple way to persistently store and retrieve Python objects in a dictionary-like format using a disk-based database. The shelve module uses the pickle module internally to serialize and </w:t>
      </w:r>
      <w:proofErr w:type="spellStart"/>
      <w:r>
        <w:t>deserialize</w:t>
      </w:r>
      <w:proofErr w:type="spellEnd"/>
      <w:r>
        <w:t xml:space="preserve"> Python objects into a binary format.</w:t>
      </w:r>
    </w:p>
    <w:p w:rsidR="001F1805" w:rsidRDefault="001F1805" w:rsidP="001F1805"/>
    <w:p w:rsidR="001F1805" w:rsidRDefault="001F1805" w:rsidP="001F1805">
      <w:r>
        <w:t>The shelve package is best used when you have a large number of Python objects that you want to store persistently, but you don't want to deal with the complexity of a traditional database system. Some scenarios where the shelve package might be the best option include:</w:t>
      </w:r>
    </w:p>
    <w:p w:rsidR="001F1805" w:rsidRDefault="001F1805" w:rsidP="001F1805"/>
    <w:p w:rsidR="001F1805" w:rsidRDefault="001F1805" w:rsidP="001F1805">
      <w:r>
        <w:t>Caching: When you want to cache the results of a computationally expensive function or query, you can use shelve to store the results in a dictionary-like format on disk. The next time the function is called with the same arguments, you can simply load the data from shelve instead of re-computing the results.</w:t>
      </w:r>
    </w:p>
    <w:p w:rsidR="001F1805" w:rsidRDefault="001F1805" w:rsidP="001F1805"/>
    <w:p w:rsidR="001F1805" w:rsidRDefault="001F1805" w:rsidP="001F1805">
      <w:r>
        <w:t>User preferences: When you want to store user preferences or settings for a program, you can use shelve to store the settings in a persistent dictionary-like format on disk.</w:t>
      </w:r>
    </w:p>
    <w:p w:rsidR="001F1805" w:rsidRDefault="001F1805" w:rsidP="001F1805"/>
    <w:p w:rsidR="001F1805" w:rsidRDefault="001F1805" w:rsidP="001F1805">
      <w:r>
        <w:t>Storing application state: When you want to store the state of a long-running application or process, you can use shelve to store the state in a persistent dictionary-like format on disk. This can be useful for applications that need to be restarted or resumed after a crash or restart</w:t>
      </w:r>
      <w:r>
        <w:t>.</w:t>
      </w:r>
    </w:p>
    <w:p w:rsidR="001F1805" w:rsidRDefault="001F1805" w:rsidP="001F1805">
      <w:r>
        <w:t>Q10. What is a special restriction when using the shelve package,</w:t>
      </w:r>
      <w:r>
        <w:t xml:space="preserve"> as opposed to using other data </w:t>
      </w:r>
      <w:r>
        <w:t>dictionaries?</w:t>
      </w:r>
    </w:p>
    <w:p w:rsidR="001F1805" w:rsidRDefault="001F1805" w:rsidP="001F1805">
      <w:r>
        <w:t>Ans10</w:t>
      </w:r>
    </w:p>
    <w:p w:rsidR="001F1805" w:rsidRDefault="001F1805" w:rsidP="001F1805">
      <w:r>
        <w:lastRenderedPageBreak/>
        <w:t>One special restriction when using the shelve package compared to using other data dictionaries in Python is that the keys in a shelve database must be strings. This is because shelve uses the keys as filenames to store the serialized values on disk.</w:t>
      </w:r>
    </w:p>
    <w:p w:rsidR="001F1805" w:rsidRDefault="001F1805" w:rsidP="001F1805"/>
    <w:p w:rsidR="001F1805" w:rsidRDefault="001F1805" w:rsidP="001F1805">
      <w:r>
        <w:t xml:space="preserve">In contrast, other Python data dictionaries like </w:t>
      </w:r>
      <w:proofErr w:type="spellStart"/>
      <w:r>
        <w:t>dict</w:t>
      </w:r>
      <w:proofErr w:type="spellEnd"/>
      <w:r>
        <w:t xml:space="preserve"> allow for any </w:t>
      </w:r>
      <w:proofErr w:type="spellStart"/>
      <w:r>
        <w:t>hashable</w:t>
      </w:r>
      <w:proofErr w:type="spellEnd"/>
      <w:r>
        <w:t xml:space="preserve"> object to be used as a key, including integers, tuples, or even custom objects.</w:t>
      </w:r>
    </w:p>
    <w:p w:rsidR="001F1805" w:rsidRDefault="001F1805" w:rsidP="001F1805"/>
    <w:p w:rsidR="001F1805" w:rsidRDefault="001F1805" w:rsidP="001F1805">
      <w:r>
        <w:t>Therefore, when using shelve, it is important to keep in mind that all keys must be strings, and if you need to use non-string keys, you may need to convert them to strings before storing them in shelve.</w:t>
      </w:r>
    </w:p>
    <w:p w:rsidR="001F1805" w:rsidRDefault="001F1805" w:rsidP="001F1805">
      <w:bookmarkStart w:id="0" w:name="_GoBack"/>
      <w:bookmarkEnd w:id="0"/>
    </w:p>
    <w:sectPr w:rsidR="001F1805" w:rsidSect="00627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A4"/>
    <w:rsid w:val="001F1805"/>
    <w:rsid w:val="006274A4"/>
    <w:rsid w:val="00E5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62F5"/>
  <w15:chartTrackingRefBased/>
  <w15:docId w15:val="{C4AEAB40-081D-406C-9B97-D9C3C497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91362">
      <w:bodyDiv w:val="1"/>
      <w:marLeft w:val="0"/>
      <w:marRight w:val="0"/>
      <w:marTop w:val="0"/>
      <w:marBottom w:val="0"/>
      <w:divBdr>
        <w:top w:val="none" w:sz="0" w:space="0" w:color="auto"/>
        <w:left w:val="none" w:sz="0" w:space="0" w:color="auto"/>
        <w:bottom w:val="none" w:sz="0" w:space="0" w:color="auto"/>
        <w:right w:val="none" w:sz="0" w:space="0" w:color="auto"/>
      </w:divBdr>
    </w:div>
    <w:div w:id="668291148">
      <w:bodyDiv w:val="1"/>
      <w:marLeft w:val="0"/>
      <w:marRight w:val="0"/>
      <w:marTop w:val="0"/>
      <w:marBottom w:val="0"/>
      <w:divBdr>
        <w:top w:val="none" w:sz="0" w:space="0" w:color="auto"/>
        <w:left w:val="none" w:sz="0" w:space="0" w:color="auto"/>
        <w:bottom w:val="none" w:sz="0" w:space="0" w:color="auto"/>
        <w:right w:val="none" w:sz="0" w:space="0" w:color="auto"/>
      </w:divBdr>
    </w:div>
    <w:div w:id="707490229">
      <w:bodyDiv w:val="1"/>
      <w:marLeft w:val="0"/>
      <w:marRight w:val="0"/>
      <w:marTop w:val="0"/>
      <w:marBottom w:val="0"/>
      <w:divBdr>
        <w:top w:val="none" w:sz="0" w:space="0" w:color="auto"/>
        <w:left w:val="none" w:sz="0" w:space="0" w:color="auto"/>
        <w:bottom w:val="none" w:sz="0" w:space="0" w:color="auto"/>
        <w:right w:val="none" w:sz="0" w:space="0" w:color="auto"/>
      </w:divBdr>
      <w:divsChild>
        <w:div w:id="1518082820">
          <w:marLeft w:val="0"/>
          <w:marRight w:val="0"/>
          <w:marTop w:val="0"/>
          <w:marBottom w:val="0"/>
          <w:divBdr>
            <w:top w:val="single" w:sz="2" w:space="0" w:color="auto"/>
            <w:left w:val="single" w:sz="2" w:space="0" w:color="auto"/>
            <w:bottom w:val="single" w:sz="6" w:space="0" w:color="auto"/>
            <w:right w:val="single" w:sz="2" w:space="0" w:color="auto"/>
          </w:divBdr>
          <w:divsChild>
            <w:div w:id="896277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2510">
                  <w:marLeft w:val="0"/>
                  <w:marRight w:val="0"/>
                  <w:marTop w:val="0"/>
                  <w:marBottom w:val="0"/>
                  <w:divBdr>
                    <w:top w:val="single" w:sz="2" w:space="0" w:color="D9D9E3"/>
                    <w:left w:val="single" w:sz="2" w:space="0" w:color="D9D9E3"/>
                    <w:bottom w:val="single" w:sz="2" w:space="0" w:color="D9D9E3"/>
                    <w:right w:val="single" w:sz="2" w:space="0" w:color="D9D9E3"/>
                  </w:divBdr>
                  <w:divsChild>
                    <w:div w:id="2084863572">
                      <w:marLeft w:val="0"/>
                      <w:marRight w:val="0"/>
                      <w:marTop w:val="0"/>
                      <w:marBottom w:val="0"/>
                      <w:divBdr>
                        <w:top w:val="single" w:sz="2" w:space="0" w:color="D9D9E3"/>
                        <w:left w:val="single" w:sz="2" w:space="0" w:color="D9D9E3"/>
                        <w:bottom w:val="single" w:sz="2" w:space="0" w:color="D9D9E3"/>
                        <w:right w:val="single" w:sz="2" w:space="0" w:color="D9D9E3"/>
                      </w:divBdr>
                      <w:divsChild>
                        <w:div w:id="74430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151294">
      <w:bodyDiv w:val="1"/>
      <w:marLeft w:val="0"/>
      <w:marRight w:val="0"/>
      <w:marTop w:val="0"/>
      <w:marBottom w:val="0"/>
      <w:divBdr>
        <w:top w:val="none" w:sz="0" w:space="0" w:color="auto"/>
        <w:left w:val="none" w:sz="0" w:space="0" w:color="auto"/>
        <w:bottom w:val="none" w:sz="0" w:space="0" w:color="auto"/>
        <w:right w:val="none" w:sz="0" w:space="0" w:color="auto"/>
      </w:divBdr>
    </w:div>
    <w:div w:id="1050305811">
      <w:bodyDiv w:val="1"/>
      <w:marLeft w:val="0"/>
      <w:marRight w:val="0"/>
      <w:marTop w:val="0"/>
      <w:marBottom w:val="0"/>
      <w:divBdr>
        <w:top w:val="none" w:sz="0" w:space="0" w:color="auto"/>
        <w:left w:val="none" w:sz="0" w:space="0" w:color="auto"/>
        <w:bottom w:val="none" w:sz="0" w:space="0" w:color="auto"/>
        <w:right w:val="none" w:sz="0" w:space="0" w:color="auto"/>
      </w:divBdr>
    </w:div>
    <w:div w:id="1441334270">
      <w:bodyDiv w:val="1"/>
      <w:marLeft w:val="0"/>
      <w:marRight w:val="0"/>
      <w:marTop w:val="0"/>
      <w:marBottom w:val="0"/>
      <w:divBdr>
        <w:top w:val="none" w:sz="0" w:space="0" w:color="auto"/>
        <w:left w:val="none" w:sz="0" w:space="0" w:color="auto"/>
        <w:bottom w:val="none" w:sz="0" w:space="0" w:color="auto"/>
        <w:right w:val="none" w:sz="0" w:space="0" w:color="auto"/>
      </w:divBdr>
    </w:div>
    <w:div w:id="1637294022">
      <w:bodyDiv w:val="1"/>
      <w:marLeft w:val="0"/>
      <w:marRight w:val="0"/>
      <w:marTop w:val="0"/>
      <w:marBottom w:val="0"/>
      <w:divBdr>
        <w:top w:val="none" w:sz="0" w:space="0" w:color="auto"/>
        <w:left w:val="none" w:sz="0" w:space="0" w:color="auto"/>
        <w:bottom w:val="none" w:sz="0" w:space="0" w:color="auto"/>
        <w:right w:val="none" w:sz="0" w:space="0" w:color="auto"/>
      </w:divBdr>
    </w:div>
    <w:div w:id="1739790806">
      <w:bodyDiv w:val="1"/>
      <w:marLeft w:val="0"/>
      <w:marRight w:val="0"/>
      <w:marTop w:val="0"/>
      <w:marBottom w:val="0"/>
      <w:divBdr>
        <w:top w:val="none" w:sz="0" w:space="0" w:color="auto"/>
        <w:left w:val="none" w:sz="0" w:space="0" w:color="auto"/>
        <w:bottom w:val="none" w:sz="0" w:space="0" w:color="auto"/>
        <w:right w:val="none" w:sz="0" w:space="0" w:color="auto"/>
      </w:divBdr>
    </w:div>
    <w:div w:id="2004578834">
      <w:bodyDiv w:val="1"/>
      <w:marLeft w:val="0"/>
      <w:marRight w:val="0"/>
      <w:marTop w:val="0"/>
      <w:marBottom w:val="0"/>
      <w:divBdr>
        <w:top w:val="none" w:sz="0" w:space="0" w:color="auto"/>
        <w:left w:val="none" w:sz="0" w:space="0" w:color="auto"/>
        <w:bottom w:val="none" w:sz="0" w:space="0" w:color="auto"/>
        <w:right w:val="none" w:sz="0" w:space="0" w:color="auto"/>
      </w:divBdr>
    </w:div>
    <w:div w:id="2035494544">
      <w:bodyDiv w:val="1"/>
      <w:marLeft w:val="0"/>
      <w:marRight w:val="0"/>
      <w:marTop w:val="0"/>
      <w:marBottom w:val="0"/>
      <w:divBdr>
        <w:top w:val="none" w:sz="0" w:space="0" w:color="auto"/>
        <w:left w:val="none" w:sz="0" w:space="0" w:color="auto"/>
        <w:bottom w:val="none" w:sz="0" w:space="0" w:color="auto"/>
        <w:right w:val="none" w:sz="0" w:space="0" w:color="auto"/>
      </w:divBdr>
    </w:div>
    <w:div w:id="20913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2023-04-09T13:20:00Z</dcterms:created>
  <dcterms:modified xsi:type="dcterms:W3CDTF">2023-04-09T13:37:00Z</dcterms:modified>
</cp:coreProperties>
</file>