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50FB" w14:textId="77777777" w:rsidR="00FD4181" w:rsidRDefault="00000000" w:rsidP="00BD1F2C">
      <w:pPr>
        <w:spacing w:after="20" w:line="240" w:lineRule="auto"/>
        <w:rPr>
          <w:b/>
          <w:color w:val="1F497D" w:themeColor="text2"/>
          <w:sz w:val="32"/>
        </w:rPr>
      </w:pPr>
      <w:r w:rsidRPr="00BD1F2C">
        <w:rPr>
          <w:b/>
          <w:color w:val="1F497D" w:themeColor="text2"/>
          <w:sz w:val="32"/>
        </w:rPr>
        <w:t>MAYANK SHARMA</w:t>
      </w:r>
    </w:p>
    <w:p w14:paraId="52F83D45" w14:textId="4A11116C" w:rsidR="00BD1F2C" w:rsidRDefault="00BD1F2C" w:rsidP="00BD1F2C">
      <w:pPr>
        <w:rPr>
          <w:rFonts w:cs="Arial"/>
        </w:rPr>
      </w:pPr>
      <w:hyperlink r:id="rId6">
        <w:r w:rsidRPr="00BD1F2C">
          <w:rPr>
            <w:rFonts w:cs="Arial"/>
            <w:b/>
            <w:w w:val="90"/>
          </w:rPr>
          <w:t>L</w:t>
        </w:r>
        <w:r w:rsidRPr="00BD1F2C">
          <w:rPr>
            <w:rFonts w:cs="Arial"/>
            <w:b/>
            <w:w w:val="90"/>
          </w:rPr>
          <w:t>inkedIn:</w:t>
        </w:r>
        <w:r w:rsidRPr="00BD1F2C">
          <w:rPr>
            <w:rFonts w:cs="Arial"/>
            <w:b/>
            <w:spacing w:val="29"/>
          </w:rPr>
          <w:t xml:space="preserve"> </w:t>
        </w:r>
      </w:hyperlink>
      <w:r w:rsidRPr="00BD1F2C">
        <w:rPr>
          <w:rFonts w:ascii="Segoe UI" w:hAnsi="Segoe UI" w:cs="Segoe UI"/>
          <w:color w:val="1F497D" w:themeColor="text2"/>
          <w:sz w:val="21"/>
          <w:szCs w:val="21"/>
          <w:shd w:val="clear" w:color="auto" w:fill="FFFFFF"/>
        </w:rPr>
        <w:t xml:space="preserve"> </w:t>
      </w:r>
      <w:hyperlink r:id="rId7" w:history="1">
        <w:r w:rsidRPr="00BD1F2C">
          <w:rPr>
            <w:rStyle w:val="Hyperlink"/>
            <w:rFonts w:cs="Arial"/>
            <w:color w:val="1F497D" w:themeColor="text2"/>
            <w:spacing w:val="-2"/>
          </w:rPr>
          <w:t>Link</w:t>
        </w:r>
        <w:r w:rsidRPr="00BD1F2C">
          <w:rPr>
            <w:rStyle w:val="Hyperlink"/>
            <w:rFonts w:cs="Arial"/>
            <w:color w:val="1F497D" w:themeColor="text2"/>
            <w:spacing w:val="-2"/>
          </w:rPr>
          <w:t>e</w:t>
        </w:r>
        <w:r w:rsidRPr="00BD1F2C">
          <w:rPr>
            <w:rStyle w:val="Hyperlink"/>
            <w:rFonts w:cs="Arial"/>
            <w:color w:val="1F497D" w:themeColor="text2"/>
            <w:spacing w:val="-2"/>
          </w:rPr>
          <w:t>d</w:t>
        </w:r>
        <w:r w:rsidRPr="00BD1F2C">
          <w:rPr>
            <w:rStyle w:val="Hyperlink"/>
            <w:rFonts w:cs="Arial"/>
            <w:color w:val="1F497D" w:themeColor="text2"/>
            <w:spacing w:val="-2"/>
          </w:rPr>
          <w:t>in</w:t>
        </w:r>
      </w:hyperlink>
      <w:r w:rsidRPr="00BD1F2C">
        <w:rPr>
          <w:rFonts w:cs="Arial"/>
          <w:spacing w:val="-2"/>
        </w:rPr>
        <w:tab/>
      </w:r>
      <w:r w:rsidRPr="00BD1F2C">
        <w:rPr>
          <w:rFonts w:cs="Arial"/>
        </w:rPr>
        <w:t xml:space="preserve">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  </w:t>
      </w:r>
      <w:r>
        <w:rPr>
          <w:rFonts w:cs="Arial"/>
        </w:rPr>
        <w:tab/>
      </w:r>
      <w:r>
        <w:rPr>
          <w:rFonts w:cs="Arial"/>
        </w:rPr>
        <w:tab/>
        <w:t xml:space="preserve">         </w:t>
      </w:r>
      <w:r w:rsidRPr="00BD1F2C">
        <w:rPr>
          <w:rFonts w:cs="Arial"/>
          <w:b/>
          <w:w w:val="95"/>
        </w:rPr>
        <w:t>E-mail:</w:t>
      </w:r>
      <w:r w:rsidRPr="00BD1F2C">
        <w:rPr>
          <w:rFonts w:cs="Arial"/>
          <w:b/>
          <w:spacing w:val="24"/>
        </w:rPr>
        <w:t xml:space="preserve"> </w:t>
      </w:r>
      <w:hyperlink r:id="rId8" w:history="1">
        <w:r w:rsidRPr="00BD1F2C">
          <w:rPr>
            <w:rStyle w:val="Hyperlink"/>
            <w:rFonts w:cs="Arial"/>
            <w:spacing w:val="-2"/>
            <w:w w:val="95"/>
          </w:rPr>
          <w:t>mayanksharmajind@gmail.com</w:t>
        </w:r>
      </w:hyperlink>
    </w:p>
    <w:p w14:paraId="7F2062B9" w14:textId="74EBD9F8" w:rsidR="00BD1F2C" w:rsidRPr="00BD1F2C" w:rsidRDefault="00BD1F2C" w:rsidP="00BD1F2C">
      <w:pPr>
        <w:rPr>
          <w:rFonts w:cs="Arial"/>
        </w:rPr>
      </w:pPr>
      <w:r w:rsidRPr="00BD1F2C">
        <w:rPr>
          <w:rFonts w:cs="Arial"/>
          <w:b/>
        </w:rPr>
        <w:t>GitHub:</w:t>
      </w:r>
      <w:r w:rsidRPr="00BD1F2C">
        <w:rPr>
          <w:rFonts w:cs="Arial"/>
          <w:b/>
          <w:spacing w:val="48"/>
        </w:rPr>
        <w:t xml:space="preserve"> </w:t>
      </w:r>
      <w:hyperlink r:id="rId9" w:history="1">
        <w:r w:rsidR="007C0F25">
          <w:rPr>
            <w:rStyle w:val="Hyperlink"/>
          </w:rPr>
          <w:t>Git Hu</w:t>
        </w:r>
        <w:r w:rsidR="007C0F25">
          <w:rPr>
            <w:rStyle w:val="Hyperlink"/>
          </w:rPr>
          <w:t>b</w:t>
        </w:r>
      </w:hyperlink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="007C0F25">
        <w:tab/>
      </w:r>
      <w:r w:rsidR="007C0F25">
        <w:tab/>
      </w:r>
      <w:r w:rsidR="007C0F25">
        <w:tab/>
        <w:t xml:space="preserve">         </w:t>
      </w:r>
      <w:r w:rsidRPr="00BD1F2C">
        <w:rPr>
          <w:rFonts w:cs="Arial"/>
          <w:b/>
          <w:w w:val="90"/>
        </w:rPr>
        <w:t>Mobil</w:t>
      </w:r>
      <w:r w:rsidRPr="00BD1F2C">
        <w:rPr>
          <w:rFonts w:cs="Arial"/>
          <w:w w:val="90"/>
        </w:rPr>
        <w:t>e:</w:t>
      </w:r>
      <w:r w:rsidRPr="00BD1F2C">
        <w:rPr>
          <w:rFonts w:cs="Arial"/>
          <w:spacing w:val="33"/>
        </w:rPr>
        <w:t xml:space="preserve"> </w:t>
      </w:r>
      <w:r w:rsidRPr="00BD1F2C">
        <w:rPr>
          <w:rFonts w:cs="Arial"/>
          <w:w w:val="90"/>
        </w:rPr>
        <w:t>+91-</w:t>
      </w:r>
      <w:r w:rsidRPr="00BD1F2C">
        <w:rPr>
          <w:rFonts w:cs="Arial"/>
          <w:spacing w:val="-2"/>
          <w:w w:val="90"/>
        </w:rPr>
        <w:t>9466344318</w:t>
      </w:r>
    </w:p>
    <w:p w14:paraId="1CAA965E" w14:textId="77777777" w:rsidR="00FD4181" w:rsidRPr="00BD1F2C" w:rsidRDefault="00000000">
      <w:pPr>
        <w:keepNext/>
        <w:pBdr>
          <w:bottom w:val="single" w:sz="6" w:space="1" w:color="000000"/>
        </w:pBdr>
        <w:spacing w:before="100" w:after="40"/>
        <w:rPr>
          <w:color w:val="1F497D" w:themeColor="text2"/>
        </w:rPr>
      </w:pPr>
      <w:r w:rsidRPr="00BD1F2C">
        <w:rPr>
          <w:b/>
          <w:color w:val="1F497D" w:themeColor="text2"/>
          <w:sz w:val="20"/>
        </w:rPr>
        <w:t>SKILLS</w:t>
      </w:r>
    </w:p>
    <w:p w14:paraId="01909623" w14:textId="77777777" w:rsidR="00BD1F2C" w:rsidRPr="004604B5" w:rsidRDefault="00BD1F2C" w:rsidP="00BD1F2C">
      <w:pPr>
        <w:pStyle w:val="ListParagraph"/>
        <w:widowControl w:val="0"/>
        <w:numPr>
          <w:ilvl w:val="0"/>
          <w:numId w:val="10"/>
        </w:numPr>
        <w:tabs>
          <w:tab w:val="left" w:pos="309"/>
        </w:tabs>
        <w:autoSpaceDE w:val="0"/>
        <w:autoSpaceDN w:val="0"/>
        <w:spacing w:before="60" w:after="0" w:line="240" w:lineRule="auto"/>
        <w:ind w:left="309" w:hanging="146"/>
        <w:contextualSpacing w:val="0"/>
        <w:rPr>
          <w:rFonts w:cs="Arial"/>
        </w:rPr>
      </w:pPr>
      <w:r w:rsidRPr="0050498F">
        <w:rPr>
          <w:rFonts w:cs="Arial"/>
          <w:b/>
          <w:color w:val="002060"/>
        </w:rPr>
        <w:t>Languages</w:t>
      </w:r>
      <w:r w:rsidRPr="0050498F">
        <w:rPr>
          <w:rFonts w:cs="Arial"/>
          <w:color w:val="002060"/>
        </w:rPr>
        <w:t>:</w:t>
      </w:r>
      <w:r w:rsidRPr="004604B5">
        <w:rPr>
          <w:rFonts w:cs="Arial"/>
          <w:spacing w:val="31"/>
        </w:rPr>
        <w:t xml:space="preserve">  </w:t>
      </w:r>
      <w:r>
        <w:rPr>
          <w:rFonts w:cs="Arial"/>
          <w:spacing w:val="31"/>
        </w:rPr>
        <w:t xml:space="preserve">             </w:t>
      </w:r>
      <w:r w:rsidRPr="004604B5">
        <w:rPr>
          <w:rFonts w:cs="Arial"/>
        </w:rPr>
        <w:t>C/C++,</w:t>
      </w:r>
      <w:r>
        <w:rPr>
          <w:rFonts w:cs="Arial"/>
          <w:spacing w:val="39"/>
        </w:rPr>
        <w:t xml:space="preserve"> </w:t>
      </w:r>
      <w:r>
        <w:rPr>
          <w:rFonts w:cs="Arial"/>
          <w:spacing w:val="13"/>
        </w:rPr>
        <w:t>Python</w:t>
      </w:r>
    </w:p>
    <w:p w14:paraId="22DC6B06" w14:textId="77777777" w:rsidR="00BD1F2C" w:rsidRPr="004604B5" w:rsidRDefault="00BD1F2C" w:rsidP="00BD1F2C">
      <w:pPr>
        <w:pStyle w:val="ListParagraph"/>
        <w:widowControl w:val="0"/>
        <w:numPr>
          <w:ilvl w:val="0"/>
          <w:numId w:val="10"/>
        </w:numPr>
        <w:tabs>
          <w:tab w:val="left" w:pos="309"/>
        </w:tabs>
        <w:autoSpaceDE w:val="0"/>
        <w:autoSpaceDN w:val="0"/>
        <w:spacing w:before="29" w:after="0" w:line="240" w:lineRule="auto"/>
        <w:ind w:left="309" w:hanging="146"/>
        <w:contextualSpacing w:val="0"/>
        <w:rPr>
          <w:rFonts w:cs="Arial"/>
        </w:rPr>
      </w:pPr>
      <w:bookmarkStart w:id="0" w:name="•_Frameworks_&amp;_Libraries:___ReactJS,_Nod"/>
      <w:bookmarkEnd w:id="0"/>
      <w:r w:rsidRPr="0050498F">
        <w:rPr>
          <w:rFonts w:cs="Arial"/>
          <w:b/>
          <w:color w:val="002060"/>
        </w:rPr>
        <w:t>Frameworks</w:t>
      </w:r>
      <w:r w:rsidRPr="0050498F">
        <w:rPr>
          <w:rFonts w:cs="Arial"/>
          <w:b/>
          <w:color w:val="002060"/>
          <w:spacing w:val="-4"/>
        </w:rPr>
        <w:t xml:space="preserve"> </w:t>
      </w:r>
      <w:r w:rsidRPr="0050498F">
        <w:rPr>
          <w:rFonts w:cs="Arial"/>
          <w:b/>
          <w:color w:val="002060"/>
        </w:rPr>
        <w:t>&amp;</w:t>
      </w:r>
      <w:r w:rsidRPr="0050498F">
        <w:rPr>
          <w:rFonts w:cs="Arial"/>
          <w:b/>
          <w:color w:val="002060"/>
          <w:spacing w:val="-3"/>
        </w:rPr>
        <w:t xml:space="preserve"> </w:t>
      </w:r>
      <w:r w:rsidRPr="0050498F">
        <w:rPr>
          <w:rFonts w:cs="Arial"/>
          <w:b/>
          <w:color w:val="002060"/>
        </w:rPr>
        <w:t>Libraries</w:t>
      </w:r>
      <w:r w:rsidRPr="0050498F">
        <w:rPr>
          <w:rFonts w:cs="Arial"/>
          <w:color w:val="002060"/>
        </w:rPr>
        <w:t>:</w:t>
      </w:r>
      <w:r w:rsidRPr="0050498F">
        <w:rPr>
          <w:rFonts w:cs="Arial"/>
          <w:color w:val="002060"/>
          <w:spacing w:val="60"/>
          <w:w w:val="150"/>
        </w:rPr>
        <w:t xml:space="preserve"> </w:t>
      </w:r>
      <w:r w:rsidRPr="004604B5">
        <w:rPr>
          <w:rFonts w:cs="Arial"/>
        </w:rPr>
        <w:t>HTML</w:t>
      </w:r>
      <w:r w:rsidRPr="004604B5">
        <w:rPr>
          <w:rFonts w:cs="Arial"/>
          <w:spacing w:val="-3"/>
        </w:rPr>
        <w:t xml:space="preserve"> </w:t>
      </w:r>
      <w:r w:rsidRPr="004604B5">
        <w:rPr>
          <w:rFonts w:cs="Arial"/>
        </w:rPr>
        <w:t>and</w:t>
      </w:r>
      <w:r w:rsidRPr="004604B5">
        <w:rPr>
          <w:rFonts w:cs="Arial"/>
          <w:spacing w:val="-3"/>
        </w:rPr>
        <w:t xml:space="preserve"> </w:t>
      </w:r>
      <w:r w:rsidRPr="004604B5">
        <w:rPr>
          <w:rFonts w:cs="Arial"/>
        </w:rPr>
        <w:t>CSS</w:t>
      </w:r>
    </w:p>
    <w:p w14:paraId="7D028265" w14:textId="77777777" w:rsidR="00BD1F2C" w:rsidRPr="004604B5" w:rsidRDefault="00BD1F2C" w:rsidP="00BD1F2C">
      <w:pPr>
        <w:pStyle w:val="ListParagraph"/>
        <w:widowControl w:val="0"/>
        <w:numPr>
          <w:ilvl w:val="0"/>
          <w:numId w:val="10"/>
        </w:numPr>
        <w:tabs>
          <w:tab w:val="left" w:pos="309"/>
        </w:tabs>
        <w:autoSpaceDE w:val="0"/>
        <w:autoSpaceDN w:val="0"/>
        <w:spacing w:before="27" w:after="0" w:line="240" w:lineRule="auto"/>
        <w:ind w:left="309" w:hanging="146"/>
        <w:contextualSpacing w:val="0"/>
        <w:rPr>
          <w:rFonts w:cs="Arial"/>
        </w:rPr>
      </w:pPr>
      <w:bookmarkStart w:id="1" w:name="•_Tools_&amp;_Platforms:_MySQL,_MongoDB,_Git"/>
      <w:bookmarkEnd w:id="1"/>
      <w:r w:rsidRPr="0050498F">
        <w:rPr>
          <w:rFonts w:cs="Arial"/>
          <w:b/>
          <w:color w:val="002060"/>
        </w:rPr>
        <w:t>Tools</w:t>
      </w:r>
      <w:r w:rsidRPr="0050498F">
        <w:rPr>
          <w:rFonts w:cs="Arial"/>
          <w:b/>
          <w:color w:val="002060"/>
          <w:spacing w:val="-3"/>
        </w:rPr>
        <w:t xml:space="preserve"> </w:t>
      </w:r>
      <w:r w:rsidRPr="0050498F">
        <w:rPr>
          <w:rFonts w:cs="Arial"/>
          <w:b/>
          <w:color w:val="002060"/>
        </w:rPr>
        <w:t>&amp;</w:t>
      </w:r>
      <w:r w:rsidRPr="0050498F">
        <w:rPr>
          <w:rFonts w:cs="Arial"/>
          <w:b/>
          <w:color w:val="002060"/>
          <w:spacing w:val="-2"/>
        </w:rPr>
        <w:t xml:space="preserve"> </w:t>
      </w:r>
      <w:r w:rsidRPr="0050498F">
        <w:rPr>
          <w:rFonts w:cs="Arial"/>
          <w:b/>
          <w:color w:val="002060"/>
        </w:rPr>
        <w:t>Platforms</w:t>
      </w:r>
      <w:r w:rsidRPr="0050498F">
        <w:rPr>
          <w:rFonts w:cs="Arial"/>
          <w:color w:val="365F91" w:themeColor="accent1" w:themeShade="BF"/>
        </w:rPr>
        <w:t>:</w:t>
      </w:r>
      <w:r w:rsidRPr="004604B5">
        <w:rPr>
          <w:rFonts w:cs="Arial"/>
          <w:spacing w:val="73"/>
        </w:rPr>
        <w:t xml:space="preserve"> </w:t>
      </w:r>
      <w:r>
        <w:rPr>
          <w:rFonts w:cs="Arial"/>
          <w:spacing w:val="73"/>
        </w:rPr>
        <w:t xml:space="preserve">    </w:t>
      </w:r>
      <w:r w:rsidRPr="004604B5">
        <w:rPr>
          <w:rFonts w:cs="Arial"/>
        </w:rPr>
        <w:t>MySQL,</w:t>
      </w:r>
      <w:r w:rsidRPr="004604B5">
        <w:rPr>
          <w:rFonts w:cs="Arial"/>
          <w:spacing w:val="-3"/>
        </w:rPr>
        <w:t xml:space="preserve"> </w:t>
      </w:r>
      <w:r w:rsidRPr="004604B5">
        <w:rPr>
          <w:rFonts w:cs="Arial"/>
        </w:rPr>
        <w:t>MongoDB,</w:t>
      </w:r>
      <w:r w:rsidRPr="004604B5">
        <w:rPr>
          <w:rFonts w:cs="Arial"/>
          <w:spacing w:val="-1"/>
        </w:rPr>
        <w:t xml:space="preserve"> </w:t>
      </w:r>
      <w:r w:rsidRPr="004604B5">
        <w:rPr>
          <w:rFonts w:cs="Arial"/>
        </w:rPr>
        <w:t>Git,</w:t>
      </w:r>
      <w:r w:rsidRPr="004604B5">
        <w:rPr>
          <w:rFonts w:cs="Arial"/>
          <w:spacing w:val="-3"/>
        </w:rPr>
        <w:t xml:space="preserve"> </w:t>
      </w:r>
      <w:r w:rsidRPr="004604B5">
        <w:rPr>
          <w:rFonts w:cs="Arial"/>
        </w:rPr>
        <w:t>GitHub,</w:t>
      </w:r>
      <w:r w:rsidRPr="004604B5">
        <w:rPr>
          <w:rFonts w:cs="Arial"/>
          <w:spacing w:val="-3"/>
        </w:rPr>
        <w:t xml:space="preserve"> </w:t>
      </w:r>
      <w:r w:rsidRPr="004604B5">
        <w:rPr>
          <w:rFonts w:cs="Arial"/>
        </w:rPr>
        <w:t>Figma,</w:t>
      </w:r>
      <w:r>
        <w:rPr>
          <w:rFonts w:cs="Arial"/>
          <w:spacing w:val="-2"/>
        </w:rPr>
        <w:t xml:space="preserve"> </w:t>
      </w:r>
      <w:proofErr w:type="spellStart"/>
      <w:r w:rsidRPr="004604B5">
        <w:rPr>
          <w:rFonts w:cs="Arial"/>
          <w:spacing w:val="-2"/>
        </w:rPr>
        <w:t>Vercel</w:t>
      </w:r>
      <w:proofErr w:type="spellEnd"/>
      <w:r>
        <w:rPr>
          <w:rFonts w:cs="Arial"/>
          <w:spacing w:val="-2"/>
        </w:rPr>
        <w:t xml:space="preserve"> </w:t>
      </w:r>
    </w:p>
    <w:p w14:paraId="64515164" w14:textId="6BAA938E" w:rsidR="00BD1F2C" w:rsidRPr="004604B5" w:rsidRDefault="00BD1F2C" w:rsidP="00BD1F2C">
      <w:pPr>
        <w:pStyle w:val="ListParagraph"/>
        <w:widowControl w:val="0"/>
        <w:numPr>
          <w:ilvl w:val="0"/>
          <w:numId w:val="10"/>
        </w:numPr>
        <w:tabs>
          <w:tab w:val="left" w:pos="309"/>
        </w:tabs>
        <w:autoSpaceDE w:val="0"/>
        <w:autoSpaceDN w:val="0"/>
        <w:spacing w:before="27" w:after="0" w:line="240" w:lineRule="auto"/>
        <w:ind w:left="309" w:hanging="146"/>
        <w:contextualSpacing w:val="0"/>
        <w:rPr>
          <w:rFonts w:cs="Arial"/>
        </w:rPr>
      </w:pPr>
      <w:bookmarkStart w:id="2" w:name="•_Core_CS_Fundamentals:__DBMS,_OS,_CN,_S"/>
      <w:bookmarkEnd w:id="2"/>
      <w:r w:rsidRPr="0050498F">
        <w:rPr>
          <w:rFonts w:cs="Arial"/>
          <w:b/>
          <w:color w:val="002060"/>
        </w:rPr>
        <w:t>Core</w:t>
      </w:r>
      <w:r w:rsidRPr="0050498F">
        <w:rPr>
          <w:rFonts w:cs="Arial"/>
          <w:b/>
          <w:color w:val="002060"/>
          <w:spacing w:val="-4"/>
        </w:rPr>
        <w:t xml:space="preserve"> </w:t>
      </w:r>
      <w:r w:rsidRPr="0050498F">
        <w:rPr>
          <w:rFonts w:cs="Arial"/>
          <w:b/>
          <w:color w:val="002060"/>
        </w:rPr>
        <w:t>CS</w:t>
      </w:r>
      <w:r w:rsidRPr="0050498F">
        <w:rPr>
          <w:rFonts w:cs="Arial"/>
          <w:b/>
          <w:color w:val="002060"/>
          <w:spacing w:val="-1"/>
        </w:rPr>
        <w:t xml:space="preserve"> </w:t>
      </w:r>
      <w:r w:rsidRPr="0050498F">
        <w:rPr>
          <w:rFonts w:cs="Arial"/>
          <w:b/>
          <w:color w:val="002060"/>
        </w:rPr>
        <w:t>Fundamentals</w:t>
      </w:r>
      <w:r w:rsidRPr="004604B5">
        <w:rPr>
          <w:rFonts w:cs="Arial"/>
        </w:rPr>
        <w:t>:</w:t>
      </w:r>
      <w:r w:rsidRPr="004604B5">
        <w:rPr>
          <w:rFonts w:cs="Arial"/>
          <w:spacing w:val="38"/>
        </w:rPr>
        <w:t xml:space="preserve"> </w:t>
      </w:r>
      <w:r>
        <w:rPr>
          <w:rFonts w:cs="Arial"/>
          <w:spacing w:val="38"/>
        </w:rPr>
        <w:t xml:space="preserve"> </w:t>
      </w:r>
      <w:r w:rsidRPr="004604B5">
        <w:rPr>
          <w:rFonts w:cs="Arial"/>
        </w:rPr>
        <w:t>DBMS</w:t>
      </w:r>
      <w:r>
        <w:rPr>
          <w:rFonts w:cs="Arial"/>
        </w:rPr>
        <w:t xml:space="preserve">, </w:t>
      </w:r>
      <w:r w:rsidRPr="004604B5">
        <w:rPr>
          <w:rFonts w:cs="Arial"/>
        </w:rPr>
        <w:t>SQL,</w:t>
      </w:r>
      <w:r w:rsidRPr="004604B5">
        <w:rPr>
          <w:rFonts w:cs="Arial"/>
          <w:spacing w:val="-2"/>
        </w:rPr>
        <w:t xml:space="preserve"> </w:t>
      </w:r>
      <w:r w:rsidRPr="004604B5">
        <w:rPr>
          <w:rFonts w:cs="Arial"/>
          <w:spacing w:val="-4"/>
        </w:rPr>
        <w:t>OOPs</w:t>
      </w:r>
      <w:r>
        <w:rPr>
          <w:rFonts w:cs="Arial"/>
          <w:spacing w:val="-4"/>
        </w:rPr>
        <w:t>, CN</w:t>
      </w:r>
    </w:p>
    <w:p w14:paraId="1EAC52C1" w14:textId="77777777" w:rsidR="00BD1F2C" w:rsidRPr="001512A8" w:rsidRDefault="00BD1F2C" w:rsidP="00BD1F2C">
      <w:pPr>
        <w:pStyle w:val="ListParagraph"/>
        <w:widowControl w:val="0"/>
        <w:numPr>
          <w:ilvl w:val="0"/>
          <w:numId w:val="10"/>
        </w:numPr>
        <w:tabs>
          <w:tab w:val="left" w:pos="309"/>
        </w:tabs>
        <w:autoSpaceDE w:val="0"/>
        <w:autoSpaceDN w:val="0"/>
        <w:spacing w:before="27" w:after="0" w:line="240" w:lineRule="auto"/>
        <w:ind w:left="309" w:hanging="146"/>
        <w:contextualSpacing w:val="0"/>
        <w:rPr>
          <w:rFonts w:cs="Arial"/>
        </w:rPr>
      </w:pPr>
      <w:bookmarkStart w:id="3" w:name="•_Soft_Skills:__Time_Management,_Leaders"/>
      <w:bookmarkEnd w:id="3"/>
      <w:r w:rsidRPr="0050498F">
        <w:rPr>
          <w:rFonts w:cs="Arial"/>
          <w:b/>
          <w:color w:val="002060"/>
        </w:rPr>
        <w:t>Soft</w:t>
      </w:r>
      <w:r w:rsidRPr="0050498F">
        <w:rPr>
          <w:rFonts w:cs="Arial"/>
          <w:b/>
          <w:color w:val="002060"/>
          <w:spacing w:val="3"/>
        </w:rPr>
        <w:t xml:space="preserve"> </w:t>
      </w:r>
      <w:r w:rsidRPr="0050498F">
        <w:rPr>
          <w:rFonts w:cs="Arial"/>
          <w:b/>
          <w:color w:val="002060"/>
        </w:rPr>
        <w:t>Skills</w:t>
      </w:r>
      <w:r w:rsidRPr="0050498F">
        <w:rPr>
          <w:rFonts w:cs="Arial"/>
          <w:color w:val="002060"/>
        </w:rPr>
        <w:t>:</w:t>
      </w:r>
      <w:r w:rsidRPr="0050498F">
        <w:rPr>
          <w:rFonts w:cs="Arial"/>
          <w:color w:val="002060"/>
          <w:spacing w:val="34"/>
        </w:rPr>
        <w:t xml:space="preserve">               </w:t>
      </w:r>
      <w:r w:rsidRPr="004604B5">
        <w:rPr>
          <w:rFonts w:cs="Arial"/>
        </w:rPr>
        <w:t>Time</w:t>
      </w:r>
      <w:r w:rsidRPr="004604B5">
        <w:rPr>
          <w:rFonts w:cs="Arial"/>
          <w:spacing w:val="-4"/>
        </w:rPr>
        <w:t xml:space="preserve"> </w:t>
      </w:r>
      <w:r w:rsidRPr="004604B5">
        <w:rPr>
          <w:rFonts w:cs="Arial"/>
        </w:rPr>
        <w:t>Management,</w:t>
      </w:r>
      <w:r w:rsidRPr="004604B5">
        <w:rPr>
          <w:rFonts w:cs="Arial"/>
          <w:spacing w:val="-5"/>
        </w:rPr>
        <w:t xml:space="preserve"> </w:t>
      </w:r>
      <w:r w:rsidRPr="004604B5">
        <w:rPr>
          <w:rFonts w:cs="Arial"/>
        </w:rPr>
        <w:t>Leadership,</w:t>
      </w:r>
      <w:r w:rsidRPr="004604B5">
        <w:rPr>
          <w:rFonts w:cs="Arial"/>
          <w:spacing w:val="-3"/>
        </w:rPr>
        <w:t xml:space="preserve"> </w:t>
      </w:r>
      <w:r w:rsidRPr="004604B5">
        <w:rPr>
          <w:rFonts w:cs="Arial"/>
        </w:rPr>
        <w:t>Problem-Solving,</w:t>
      </w:r>
      <w:r w:rsidRPr="004604B5">
        <w:rPr>
          <w:rFonts w:cs="Arial"/>
          <w:spacing w:val="35"/>
        </w:rPr>
        <w:t xml:space="preserve"> </w:t>
      </w:r>
      <w:r w:rsidRPr="004604B5">
        <w:rPr>
          <w:rFonts w:cs="Arial"/>
        </w:rPr>
        <w:t>Adaptability,</w:t>
      </w:r>
      <w:r w:rsidRPr="004604B5">
        <w:rPr>
          <w:rFonts w:cs="Arial"/>
          <w:spacing w:val="-5"/>
        </w:rPr>
        <w:t xml:space="preserve"> </w:t>
      </w:r>
      <w:r>
        <w:rPr>
          <w:rFonts w:cs="Arial"/>
        </w:rPr>
        <w:t>Quick Learner</w:t>
      </w:r>
    </w:p>
    <w:p w14:paraId="1894000A" w14:textId="77777777" w:rsidR="00FD4181" w:rsidRPr="00BD1F2C" w:rsidRDefault="00000000">
      <w:pPr>
        <w:keepNext/>
        <w:pBdr>
          <w:bottom w:val="single" w:sz="6" w:space="1" w:color="000000"/>
        </w:pBdr>
        <w:spacing w:before="100" w:after="40"/>
        <w:rPr>
          <w:color w:val="1F497D" w:themeColor="text2"/>
        </w:rPr>
      </w:pPr>
      <w:r w:rsidRPr="00BD1F2C">
        <w:rPr>
          <w:b/>
          <w:color w:val="1F497D" w:themeColor="text2"/>
          <w:sz w:val="20"/>
        </w:rPr>
        <w:t>PROJECTS</w:t>
      </w:r>
    </w:p>
    <w:p w14:paraId="00D248B1" w14:textId="0505B40B" w:rsidR="00FD4181" w:rsidRPr="00BD1F2C" w:rsidRDefault="00000000" w:rsidP="00BD1F2C">
      <w:pPr>
        <w:spacing w:after="20" w:line="240" w:lineRule="auto"/>
        <w:jc w:val="both"/>
        <w:rPr>
          <w:color w:val="1F497D" w:themeColor="text2"/>
        </w:rPr>
      </w:pPr>
      <w:r w:rsidRPr="00BD1F2C">
        <w:rPr>
          <w:b/>
          <w:color w:val="1F497D" w:themeColor="text2"/>
        </w:rPr>
        <w:t xml:space="preserve">Voice Command-Based Human-Following Robot </w:t>
      </w:r>
      <w:r w:rsidR="00BD1F2C">
        <w:rPr>
          <w:b/>
          <w:color w:val="1F497D" w:themeColor="text2"/>
        </w:rPr>
        <w:t>|</w:t>
      </w:r>
      <w:r w:rsidR="00BD1F2C">
        <w:rPr>
          <w:b/>
          <w:color w:val="1F497D" w:themeColor="text2"/>
        </w:rPr>
        <w:tab/>
      </w:r>
      <w:hyperlink r:id="rId10" w:history="1">
        <w:r w:rsidR="00BD1F2C" w:rsidRPr="00BD1F2C">
          <w:rPr>
            <w:rStyle w:val="Hyperlink"/>
            <w:rFonts w:cs="Arial"/>
            <w:b/>
            <w:bCs/>
            <w:color w:val="000000" w:themeColor="text1"/>
          </w:rPr>
          <w:t>Lin</w:t>
        </w:r>
        <w:r w:rsidR="00BD1F2C" w:rsidRPr="00BD1F2C">
          <w:rPr>
            <w:rStyle w:val="Hyperlink"/>
            <w:rFonts w:cs="Arial"/>
            <w:b/>
            <w:bCs/>
            <w:color w:val="000000" w:themeColor="text1"/>
          </w:rPr>
          <w:t>k</w:t>
        </w:r>
      </w:hyperlink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  <w:t xml:space="preserve">            </w:t>
      </w:r>
      <w:r w:rsidRPr="00BD1F2C">
        <w:rPr>
          <w:b/>
          <w:color w:val="1F497D" w:themeColor="text2"/>
        </w:rPr>
        <w:t xml:space="preserve"> </w:t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  <w:t xml:space="preserve">             </w:t>
      </w:r>
      <w:r w:rsidRPr="00BD1F2C">
        <w:rPr>
          <w:b/>
          <w:color w:val="1F497D" w:themeColor="text2"/>
        </w:rPr>
        <w:t>Apr ’26</w:t>
      </w:r>
    </w:p>
    <w:p w14:paraId="1E3B659A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Developed a voice-controlled humanoid robot using Arduino, enabling forward, backward, left, and right movement through voice commands.</w:t>
      </w:r>
    </w:p>
    <w:p w14:paraId="67B57A5E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Integrated ultrasonic sensors for obstacle detection and a human-following system for autonomous navigation and real-time response to surroundings.</w:t>
      </w:r>
    </w:p>
    <w:p w14:paraId="3824610C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Implemented interactive robotic movements, including handshake and hand-up/down gestures, gaining hands-on experience in embedded systems, sensors, motor control, and robotics.</w:t>
      </w:r>
    </w:p>
    <w:p w14:paraId="66ABD2F0" w14:textId="37CB7119" w:rsidR="00FD4181" w:rsidRPr="00BD1F2C" w:rsidRDefault="00000000" w:rsidP="00BD1F2C">
      <w:pPr>
        <w:spacing w:before="60" w:after="20" w:line="240" w:lineRule="auto"/>
        <w:jc w:val="both"/>
        <w:rPr>
          <w:color w:val="1F497D" w:themeColor="text2"/>
        </w:rPr>
      </w:pPr>
      <w:r w:rsidRPr="00BD1F2C">
        <w:rPr>
          <w:b/>
          <w:color w:val="1F497D" w:themeColor="text2"/>
        </w:rPr>
        <w:t xml:space="preserve">The CC Coffee House |  </w:t>
      </w:r>
      <w:hyperlink r:id="rId11" w:history="1">
        <w:r w:rsidR="00BD1F2C" w:rsidRPr="00BD1F2C">
          <w:rPr>
            <w:rStyle w:val="Hyperlink"/>
            <w:rFonts w:cs="Arial"/>
            <w:b/>
            <w:bCs/>
            <w:color w:val="000000" w:themeColor="text1"/>
            <w:spacing w:val="-2"/>
            <w:lang w:val="en-IN"/>
          </w:rPr>
          <w:t>Lin</w:t>
        </w:r>
        <w:r w:rsidR="00BD1F2C" w:rsidRPr="00BD1F2C">
          <w:rPr>
            <w:rStyle w:val="Hyperlink"/>
            <w:rFonts w:cs="Arial"/>
            <w:b/>
            <w:bCs/>
            <w:color w:val="000000" w:themeColor="text1"/>
            <w:spacing w:val="-2"/>
            <w:lang w:val="en-IN"/>
          </w:rPr>
          <w:t>k</w:t>
        </w:r>
      </w:hyperlink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  <w:t xml:space="preserve">                           </w:t>
      </w:r>
      <w:r w:rsidRPr="00BD1F2C">
        <w:rPr>
          <w:b/>
          <w:color w:val="1F497D" w:themeColor="text2"/>
        </w:rPr>
        <w:t>Nov ’25</w:t>
      </w:r>
    </w:p>
    <w:p w14:paraId="68C82943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Developed a professional café website using HTML, CSS, and JavaScript, providing an interactive experience with menu exploration, café information, and online ordering.</w:t>
      </w:r>
    </w:p>
    <w:p w14:paraId="61E3D4A4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Integrated AI and prompt-engineering concepts to enhance the user experience through intelligent, customer-focused interactions.</w:t>
      </w:r>
    </w:p>
    <w:p w14:paraId="7C618798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Designed the platform to support café owners with online order management and broader customer reach, improving digital presence and customer engagement.</w:t>
      </w:r>
    </w:p>
    <w:p w14:paraId="449BC143" w14:textId="6742DEDB" w:rsidR="00FD4181" w:rsidRPr="00BD1F2C" w:rsidRDefault="00BD1F2C">
      <w:pPr>
        <w:keepNext/>
        <w:pBdr>
          <w:bottom w:val="single" w:sz="6" w:space="1" w:color="000000"/>
        </w:pBdr>
        <w:spacing w:before="100" w:after="40"/>
        <w:rPr>
          <w:color w:val="1F497D" w:themeColor="text2"/>
        </w:rPr>
      </w:pPr>
      <w:r w:rsidRPr="00BD1F2C">
        <w:rPr>
          <w:b/>
          <w:color w:val="1F497D" w:themeColor="text2"/>
          <w:sz w:val="20"/>
        </w:rPr>
        <w:t>TRAINING</w:t>
      </w:r>
    </w:p>
    <w:p w14:paraId="265208AC" w14:textId="74A3BAB8" w:rsidR="00FD4181" w:rsidRPr="00BD1F2C" w:rsidRDefault="00000000" w:rsidP="00BD1F2C">
      <w:pPr>
        <w:spacing w:after="20" w:line="240" w:lineRule="auto"/>
        <w:jc w:val="both"/>
        <w:rPr>
          <w:color w:val="1F497D" w:themeColor="text2"/>
        </w:rPr>
      </w:pPr>
      <w:r w:rsidRPr="00BD1F2C">
        <w:rPr>
          <w:b/>
          <w:color w:val="1F497D" w:themeColor="text2"/>
        </w:rPr>
        <w:t xml:space="preserve">CDP-TCTC – Times of India   </w:t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</w:r>
      <w:r w:rsidR="00BD1F2C">
        <w:rPr>
          <w:b/>
          <w:color w:val="1F497D" w:themeColor="text2"/>
        </w:rPr>
        <w:tab/>
        <w:t xml:space="preserve">         </w:t>
      </w:r>
      <w:r w:rsidRPr="00BD1F2C">
        <w:rPr>
          <w:b/>
          <w:color w:val="1F497D" w:themeColor="text2"/>
        </w:rPr>
        <w:t xml:space="preserve"> Jun ’26</w:t>
      </w:r>
    </w:p>
    <w:p w14:paraId="34238674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Conducted an Environmental Awareness and Critical Thinking campaign under the Times Critical Thinking Championship (TCTC) 2026, engaging 300+ school students through interactive sessions and activities.</w:t>
      </w:r>
    </w:p>
    <w:p w14:paraId="51E9CD0E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Facilitated awareness sessions, guided students through the online TCTC quiz, managed participation data, and coordinated with school staff to promote critical thinking and environmental awareness.</w:t>
      </w:r>
    </w:p>
    <w:p w14:paraId="116C85C7" w14:textId="77777777" w:rsidR="00FD4181" w:rsidRPr="00BD1F2C" w:rsidRDefault="00000000">
      <w:pPr>
        <w:keepNext/>
        <w:pBdr>
          <w:bottom w:val="single" w:sz="6" w:space="1" w:color="000000"/>
        </w:pBdr>
        <w:spacing w:before="100" w:after="40"/>
        <w:rPr>
          <w:color w:val="1F497D" w:themeColor="text2"/>
        </w:rPr>
      </w:pPr>
      <w:r w:rsidRPr="00BD1F2C">
        <w:rPr>
          <w:b/>
          <w:color w:val="1F497D" w:themeColor="text2"/>
          <w:sz w:val="20"/>
        </w:rPr>
        <w:t>CERTIFICATIONS</w:t>
      </w:r>
    </w:p>
    <w:p w14:paraId="0B54E828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Design Thinking – NPTEL, IIT Madras | Sep ’26</w:t>
      </w:r>
    </w:p>
    <w:p w14:paraId="535AF73C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Introduction to Artificial Intelligence – Infosys | Mar ’26</w:t>
      </w:r>
    </w:p>
    <w:p w14:paraId="63CB952E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C Programming – Neo Colab | May ’26</w:t>
      </w:r>
    </w:p>
    <w:p w14:paraId="1427047E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Step-by-Step Machine Learning with Python – Infosys | Jul ’25</w:t>
      </w:r>
    </w:p>
    <w:p w14:paraId="37E41623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Intermediate English as a Second Language – Saylor Academy | Feb ’26</w:t>
      </w:r>
    </w:p>
    <w:p w14:paraId="443217AE" w14:textId="77777777" w:rsidR="00FD4181" w:rsidRPr="00BD1F2C" w:rsidRDefault="00000000">
      <w:pPr>
        <w:keepNext/>
        <w:pBdr>
          <w:bottom w:val="single" w:sz="6" w:space="1" w:color="000000"/>
        </w:pBdr>
        <w:spacing w:before="100" w:after="40"/>
        <w:rPr>
          <w:color w:val="1F497D" w:themeColor="text2"/>
        </w:rPr>
      </w:pPr>
      <w:r w:rsidRPr="00BD1F2C">
        <w:rPr>
          <w:b/>
          <w:color w:val="1F497D" w:themeColor="text2"/>
          <w:sz w:val="20"/>
        </w:rPr>
        <w:t>ACHIEVEMENTS</w:t>
      </w:r>
    </w:p>
    <w:p w14:paraId="50C33551" w14:textId="77777777" w:rsidR="00FD4181" w:rsidRDefault="00000000">
      <w:pPr>
        <w:spacing w:after="30" w:line="240" w:lineRule="auto"/>
        <w:ind w:left="216" w:hanging="173"/>
      </w:pPr>
      <w:r>
        <w:rPr>
          <w:sz w:val="17"/>
        </w:rPr>
        <w:t>• Participated in multiple national-level hackathons and reached the final rounds; certifications/participation recognized by GeeksforGeeks, HiDevs, and LPU | Dec ’25</w:t>
      </w:r>
    </w:p>
    <w:p w14:paraId="6BE14CB9" w14:textId="77777777" w:rsidR="00FD4181" w:rsidRDefault="00000000">
      <w:pPr>
        <w:keepNext/>
        <w:pBdr>
          <w:bottom w:val="single" w:sz="6" w:space="1" w:color="000000"/>
        </w:pBdr>
        <w:spacing w:before="100" w:after="40"/>
      </w:pPr>
      <w:r w:rsidRPr="00BD1F2C">
        <w:rPr>
          <w:b/>
          <w:color w:val="1F497D" w:themeColor="text2"/>
          <w:sz w:val="20"/>
        </w:rPr>
        <w:t>EDUCATION</w:t>
      </w:r>
    </w:p>
    <w:p w14:paraId="3D494F6A" w14:textId="77777777" w:rsidR="00FD4181" w:rsidRPr="00BD1F2C" w:rsidRDefault="00000000" w:rsidP="00BD1F2C">
      <w:pPr>
        <w:spacing w:after="0" w:line="240" w:lineRule="auto"/>
        <w:rPr>
          <w:color w:val="1F497D" w:themeColor="text2"/>
        </w:rPr>
      </w:pPr>
      <w:r w:rsidRPr="00BD1F2C">
        <w:rPr>
          <w:b/>
          <w:color w:val="1F497D" w:themeColor="text2"/>
        </w:rPr>
        <w:t>Lovely Professional University, Punjab, India</w:t>
      </w:r>
    </w:p>
    <w:p w14:paraId="4078793D" w14:textId="108B4629" w:rsidR="00FD4181" w:rsidRDefault="00000000" w:rsidP="00BD1F2C">
      <w:pPr>
        <w:spacing w:after="40" w:line="240" w:lineRule="auto"/>
      </w:pPr>
      <w:r>
        <w:rPr>
          <w:sz w:val="17"/>
        </w:rPr>
        <w:t>Bachelor of Technology (B.Tech.) – Computer Science and Engineering (AI &amp; ML) | CGPA: 8.00</w:t>
      </w:r>
      <w:r w:rsidR="00BD1F2C">
        <w:rPr>
          <w:sz w:val="17"/>
        </w:rPr>
        <w:t xml:space="preserve">      </w:t>
      </w:r>
      <w:r w:rsidR="00BD1F2C">
        <w:rPr>
          <w:sz w:val="17"/>
        </w:rPr>
        <w:tab/>
        <w:t xml:space="preserve">               </w:t>
      </w:r>
      <w:r w:rsidR="00BD1F2C">
        <w:rPr>
          <w:sz w:val="17"/>
        </w:rPr>
        <w:tab/>
        <w:t xml:space="preserve">             </w:t>
      </w:r>
      <w:r>
        <w:rPr>
          <w:sz w:val="17"/>
        </w:rPr>
        <w:t xml:space="preserve"> Aug ’25 – Present</w:t>
      </w:r>
    </w:p>
    <w:p w14:paraId="68CFE9EE" w14:textId="77777777" w:rsidR="00FD4181" w:rsidRPr="00BD1F2C" w:rsidRDefault="00000000" w:rsidP="00BD1F2C">
      <w:pPr>
        <w:spacing w:after="0" w:line="240" w:lineRule="auto"/>
        <w:rPr>
          <w:color w:val="1F497D" w:themeColor="text2"/>
        </w:rPr>
      </w:pPr>
      <w:r w:rsidRPr="00BD1F2C">
        <w:rPr>
          <w:b/>
          <w:color w:val="1F497D" w:themeColor="text2"/>
        </w:rPr>
        <w:t>MLN Public School, Jind, Haryana</w:t>
      </w:r>
    </w:p>
    <w:p w14:paraId="0B4E4853" w14:textId="1E5F87D6" w:rsidR="00FD4181" w:rsidRDefault="00000000" w:rsidP="00BD1F2C">
      <w:pPr>
        <w:spacing w:after="40" w:line="240" w:lineRule="auto"/>
      </w:pPr>
      <w:r>
        <w:rPr>
          <w:sz w:val="17"/>
        </w:rPr>
        <w:t xml:space="preserve">Intermediate | Percentage: 71% | </w:t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  <w:t xml:space="preserve">               </w:t>
      </w:r>
      <w:r w:rsidR="00BD1F2C">
        <w:rPr>
          <w:sz w:val="17"/>
        </w:rPr>
        <w:tab/>
      </w:r>
      <w:r>
        <w:rPr>
          <w:sz w:val="17"/>
        </w:rPr>
        <w:t>Jun ’23 – Apr ’24</w:t>
      </w:r>
    </w:p>
    <w:p w14:paraId="55394B1A" w14:textId="77777777" w:rsidR="00FD4181" w:rsidRPr="00BD1F2C" w:rsidRDefault="00000000" w:rsidP="00BD1F2C">
      <w:pPr>
        <w:spacing w:after="0" w:line="240" w:lineRule="auto"/>
        <w:rPr>
          <w:color w:val="1F497D" w:themeColor="text2"/>
        </w:rPr>
      </w:pPr>
      <w:r w:rsidRPr="00BD1F2C">
        <w:rPr>
          <w:b/>
          <w:color w:val="1F497D" w:themeColor="text2"/>
        </w:rPr>
        <w:t>DAV Public School, Jind, Haryana</w:t>
      </w:r>
    </w:p>
    <w:p w14:paraId="12031212" w14:textId="58D0F1AE" w:rsidR="00FD4181" w:rsidRDefault="00000000" w:rsidP="00BD1F2C">
      <w:pPr>
        <w:spacing w:after="0" w:line="240" w:lineRule="auto"/>
      </w:pPr>
      <w:r>
        <w:rPr>
          <w:sz w:val="17"/>
        </w:rPr>
        <w:t xml:space="preserve">Matriculation | Percentage: 80.6% | </w:t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</w:r>
      <w:r w:rsidR="00BD1F2C">
        <w:rPr>
          <w:sz w:val="17"/>
        </w:rPr>
        <w:tab/>
        <w:t xml:space="preserve">          </w:t>
      </w:r>
      <w:r w:rsidR="00BD1F2C">
        <w:rPr>
          <w:sz w:val="17"/>
        </w:rPr>
        <w:tab/>
      </w:r>
      <w:r>
        <w:rPr>
          <w:sz w:val="17"/>
        </w:rPr>
        <w:t>Jun ’21 – Apr ’22</w:t>
      </w:r>
    </w:p>
    <w:sectPr w:rsidR="00FD4181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BA4011"/>
    <w:multiLevelType w:val="hybridMultilevel"/>
    <w:tmpl w:val="20FA8CE0"/>
    <w:lvl w:ilvl="0" w:tplc="F8AC83B6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86FCF0A4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39AD03A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C51A10F4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B768B13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576432DE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EB4088B0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60261DA2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23806684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num w:numId="1" w16cid:durableId="1267346880">
    <w:abstractNumId w:val="8"/>
  </w:num>
  <w:num w:numId="2" w16cid:durableId="697924833">
    <w:abstractNumId w:val="6"/>
  </w:num>
  <w:num w:numId="3" w16cid:durableId="415244347">
    <w:abstractNumId w:val="5"/>
  </w:num>
  <w:num w:numId="4" w16cid:durableId="1521316493">
    <w:abstractNumId w:val="4"/>
  </w:num>
  <w:num w:numId="5" w16cid:durableId="1760710945">
    <w:abstractNumId w:val="7"/>
  </w:num>
  <w:num w:numId="6" w16cid:durableId="755592007">
    <w:abstractNumId w:val="3"/>
  </w:num>
  <w:num w:numId="7" w16cid:durableId="2036496525">
    <w:abstractNumId w:val="2"/>
  </w:num>
  <w:num w:numId="8" w16cid:durableId="1857841441">
    <w:abstractNumId w:val="1"/>
  </w:num>
  <w:num w:numId="9" w16cid:durableId="2040811428">
    <w:abstractNumId w:val="0"/>
  </w:num>
  <w:num w:numId="10" w16cid:durableId="535972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F25"/>
    <w:rsid w:val="00AA1D8D"/>
    <w:rsid w:val="00B47730"/>
    <w:rsid w:val="00BD1F2C"/>
    <w:rsid w:val="00CB0664"/>
    <w:rsid w:val="00DC0D5F"/>
    <w:rsid w:val="00FC693F"/>
    <w:rsid w:val="00FD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360B6"/>
  <w14:defaultImageDpi w14:val="300"/>
  <w15:docId w15:val="{68737774-B878-48BD-BB9B-33E38216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D1F2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D1F2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yanksharmajind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mayanksharmajind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govind-bardaval/" TargetMode="External"/><Relationship Id="rId11" Type="http://schemas.openxmlformats.org/officeDocument/2006/relationships/hyperlink" Target="https://the-cc-coffee-house-mynk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nkd.in/p/gCjjphP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yanksharma-lp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Sharma</cp:lastModifiedBy>
  <cp:revision>2</cp:revision>
  <dcterms:created xsi:type="dcterms:W3CDTF">2013-12-23T23:15:00Z</dcterms:created>
  <dcterms:modified xsi:type="dcterms:W3CDTF">2026-08-20T14:20:00Z</dcterms:modified>
  <cp:category/>
</cp:coreProperties>
</file>