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39A49" w14:textId="2D5DA98D" w:rsidR="00B00E8B" w:rsidRDefault="00000000" w:rsidP="00F94994">
      <w:pPr>
        <w:pStyle w:val="Title"/>
      </w:pPr>
      <w:r>
        <w:t>4. Testing &amp; Database Schema</w:t>
      </w:r>
    </w:p>
    <w:p w14:paraId="4CA291B9" w14:textId="77777777" w:rsidR="00B00E8B" w:rsidRDefault="00000000">
      <w:pPr>
        <w:pStyle w:val="Heading2"/>
      </w:pPr>
      <w:r>
        <w:t>Automated Testing (Pytest)</w:t>
      </w:r>
    </w:p>
    <w:p w14:paraId="13BD50AF" w14:textId="77777777" w:rsidR="00B00E8B" w:rsidRDefault="00000000">
      <w:r>
        <w:t>To ensure high quality, the project uses Pytest with an in-memory test database (sqlite:///:memory:).</w:t>
      </w:r>
    </w:p>
    <w:p w14:paraId="60CD0152" w14:textId="6374007D" w:rsidR="00B00E8B" w:rsidRDefault="00000000">
      <w:r>
        <w:t>Command to run tests:</w:t>
      </w:r>
      <w:r>
        <w:br/>
        <w:t xml:space="preserve">   </w:t>
      </w:r>
      <w:r w:rsidR="0038074E" w:rsidRPr="0038074E">
        <w:t>pytest --cov=app</w:t>
      </w:r>
    </w:p>
    <w:p w14:paraId="33B88606" w14:textId="77777777" w:rsidR="00B00E8B" w:rsidRDefault="00000000">
      <w:r>
        <w:t>Results: 17/17 tests passed with a total Code Coverage of 97%.</w:t>
      </w:r>
    </w:p>
    <w:sectPr w:rsidR="00B00E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5551513">
    <w:abstractNumId w:val="8"/>
  </w:num>
  <w:num w:numId="2" w16cid:durableId="1441606600">
    <w:abstractNumId w:val="6"/>
  </w:num>
  <w:num w:numId="3" w16cid:durableId="1802384272">
    <w:abstractNumId w:val="5"/>
  </w:num>
  <w:num w:numId="4" w16cid:durableId="1490362939">
    <w:abstractNumId w:val="4"/>
  </w:num>
  <w:num w:numId="5" w16cid:durableId="1907061608">
    <w:abstractNumId w:val="7"/>
  </w:num>
  <w:num w:numId="6" w16cid:durableId="560139780">
    <w:abstractNumId w:val="3"/>
  </w:num>
  <w:num w:numId="7" w16cid:durableId="1222256953">
    <w:abstractNumId w:val="2"/>
  </w:num>
  <w:num w:numId="8" w16cid:durableId="484321858">
    <w:abstractNumId w:val="1"/>
  </w:num>
  <w:num w:numId="9" w16cid:durableId="882137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7C8"/>
    <w:rsid w:val="0015074B"/>
    <w:rsid w:val="0029639D"/>
    <w:rsid w:val="00326F90"/>
    <w:rsid w:val="0038074E"/>
    <w:rsid w:val="00AA1D8D"/>
    <w:rsid w:val="00B00E8B"/>
    <w:rsid w:val="00B47730"/>
    <w:rsid w:val="00CB0664"/>
    <w:rsid w:val="00F35229"/>
    <w:rsid w:val="00F949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DD96740-51EB-4103-959F-8D9909767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prakash arora</cp:lastModifiedBy>
  <cp:revision>5</cp:revision>
  <dcterms:created xsi:type="dcterms:W3CDTF">2013-12-23T23:15:00Z</dcterms:created>
  <dcterms:modified xsi:type="dcterms:W3CDTF">2026-07-09T13:19:00Z</dcterms:modified>
  <cp:category/>
</cp:coreProperties>
</file>