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Hello guys,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Let’s start brainstorming together as to how we want to go about this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took the following for 4 questions from the project description as just a starting point.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feel free to suggest or add other forms of breaking down this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how </w:t>
        <w:tab/>
        <w:t xml:space="preserve">about use Github to manage our project?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1) elicit and formulate all the missing details before you start the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 limit the scope of the project according to the time that is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determine what design decisions will be made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 what tools will be used for the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#mayar# JUnit, Javadoc, Eclipse, 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#Tanner# IntelliJ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