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BDE" w:rsidRDefault="00B15F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DF2BDE">
        <w:tc>
          <w:tcPr>
            <w:tcW w:w="3055" w:type="dxa"/>
          </w:tcPr>
          <w:p w:rsidR="00DF2BDE" w:rsidRDefault="00B15FC9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:rsidR="00DF2BDE" w:rsidRDefault="00B15FC9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19 </w:t>
            </w:r>
          </w:p>
        </w:tc>
      </w:tr>
      <w:tr w:rsidR="00DF2BDE">
        <w:tc>
          <w:tcPr>
            <w:tcW w:w="3055" w:type="dxa"/>
          </w:tcPr>
          <w:p w:rsidR="00DF2BDE" w:rsidRDefault="00B15FC9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title</w:t>
            </w:r>
          </w:p>
          <w:p w:rsidR="00DF2BDE" w:rsidRDefault="00DF2BDE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  <w:p w:rsidR="00DF2BDE" w:rsidRDefault="00DF2BDE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:rsidR="00DF2BDE" w:rsidRDefault="00B15FC9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Mega Store Corporation </w:t>
            </w:r>
          </w:p>
        </w:tc>
      </w:tr>
      <w:tr w:rsidR="00DF2BDE">
        <w:tc>
          <w:tcPr>
            <w:tcW w:w="3055" w:type="dxa"/>
          </w:tcPr>
          <w:p w:rsidR="00DF2BDE" w:rsidRDefault="00B15FC9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:rsidR="00DF2BDE" w:rsidRDefault="00B15FC9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Dina Abbas </w:t>
            </w:r>
          </w:p>
        </w:tc>
      </w:tr>
      <w:tr w:rsidR="00DF2BDE">
        <w:tc>
          <w:tcPr>
            <w:tcW w:w="3055" w:type="dxa"/>
          </w:tcPr>
          <w:p w:rsidR="00DF2BDE" w:rsidRDefault="00B15FC9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:rsidR="00DF2BDE" w:rsidRDefault="00B15FC9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 2 </w:t>
            </w:r>
          </w:p>
        </w:tc>
      </w:tr>
    </w:tbl>
    <w:p w:rsidR="00DF2BDE" w:rsidRDefault="00DF2BDE">
      <w:pPr>
        <w:jc w:val="both"/>
        <w:rPr>
          <w:sz w:val="44"/>
          <w:szCs w:val="44"/>
        </w:rPr>
      </w:pPr>
    </w:p>
    <w:p w:rsidR="00DF2BDE" w:rsidRDefault="00DF2BDE">
      <w:pPr>
        <w:jc w:val="both"/>
        <w:rPr>
          <w:sz w:val="44"/>
          <w:szCs w:val="44"/>
        </w:rPr>
      </w:pPr>
    </w:p>
    <w:p w:rsidR="00DF2BDE" w:rsidRDefault="00B15FC9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Details</w:t>
      </w:r>
    </w:p>
    <w:p w:rsidR="00DF2BDE" w:rsidRDefault="00DF2BDE">
      <w:pPr>
        <w:jc w:val="both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DF2BDE">
        <w:tc>
          <w:tcPr>
            <w:tcW w:w="1870" w:type="dxa"/>
          </w:tcPr>
          <w:p w:rsidR="00DF2BDE" w:rsidRDefault="00B15FC9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:rsidR="00DF2BDE" w:rsidRDefault="00B15FC9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:rsidR="00DF2BDE" w:rsidRDefault="00B15FC9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 Group</w:t>
            </w:r>
          </w:p>
        </w:tc>
      </w:tr>
      <w:tr w:rsidR="00DF2BDE">
        <w:tc>
          <w:tcPr>
            <w:tcW w:w="1870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20200629</w:t>
            </w:r>
          </w:p>
        </w:tc>
        <w:tc>
          <w:tcPr>
            <w:tcW w:w="4695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يارا محمد سعد محمد</w:t>
            </w:r>
          </w:p>
        </w:tc>
        <w:tc>
          <w:tcPr>
            <w:tcW w:w="2077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</w:tr>
      <w:tr w:rsidR="00DF2BDE">
        <w:tc>
          <w:tcPr>
            <w:tcW w:w="1870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20200165</w:t>
            </w:r>
          </w:p>
        </w:tc>
        <w:tc>
          <w:tcPr>
            <w:tcW w:w="4695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حنين محمد عويس</w:t>
            </w:r>
          </w:p>
        </w:tc>
        <w:tc>
          <w:tcPr>
            <w:tcW w:w="2077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DF2BDE">
        <w:tc>
          <w:tcPr>
            <w:tcW w:w="1870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20201102</w:t>
            </w:r>
          </w:p>
        </w:tc>
        <w:tc>
          <w:tcPr>
            <w:tcW w:w="4695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شيرين شوقى حسن أحمد</w:t>
            </w:r>
          </w:p>
        </w:tc>
        <w:tc>
          <w:tcPr>
            <w:tcW w:w="2077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</w:tr>
      <w:tr w:rsidR="00DF2BDE">
        <w:tc>
          <w:tcPr>
            <w:tcW w:w="1870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20201183</w:t>
            </w:r>
          </w:p>
        </w:tc>
        <w:tc>
          <w:tcPr>
            <w:tcW w:w="4695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ميار محمد حامد عبدالمجيد</w:t>
            </w:r>
          </w:p>
        </w:tc>
        <w:tc>
          <w:tcPr>
            <w:tcW w:w="2077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DF2BDE">
        <w:tc>
          <w:tcPr>
            <w:tcW w:w="1870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20200595</w:t>
            </w:r>
          </w:p>
        </w:tc>
        <w:tc>
          <w:tcPr>
            <w:tcW w:w="4695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ندين بدر الدين عبد العاطى</w:t>
            </w:r>
          </w:p>
        </w:tc>
        <w:tc>
          <w:tcPr>
            <w:tcW w:w="2077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DF2BDE">
        <w:tc>
          <w:tcPr>
            <w:tcW w:w="1870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20200387</w:t>
            </w:r>
          </w:p>
        </w:tc>
        <w:tc>
          <w:tcPr>
            <w:tcW w:w="4695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كاريمان أيمن عبداللطيف</w:t>
            </w:r>
          </w:p>
        </w:tc>
        <w:tc>
          <w:tcPr>
            <w:tcW w:w="2077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DF2BDE">
        <w:tc>
          <w:tcPr>
            <w:tcW w:w="1870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20200732</w:t>
            </w:r>
          </w:p>
        </w:tc>
        <w:tc>
          <w:tcPr>
            <w:tcW w:w="4695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ياسمين سامى عبد القوى</w:t>
            </w:r>
          </w:p>
        </w:tc>
        <w:tc>
          <w:tcPr>
            <w:tcW w:w="2077" w:type="dxa"/>
          </w:tcPr>
          <w:p w:rsidR="00DF2BDE" w:rsidRDefault="00B15FC9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</w:tbl>
    <w:p w:rsidR="00DF2BDE" w:rsidRDefault="00DF2BDE">
      <w:pPr>
        <w:jc w:val="both"/>
        <w:rPr>
          <w:b/>
          <w:bCs/>
          <w:sz w:val="44"/>
          <w:szCs w:val="44"/>
        </w:rPr>
      </w:pPr>
    </w:p>
    <w:p w:rsidR="00DF2BDE" w:rsidRDefault="00B15FC9">
      <w:pPr>
        <w:rPr>
          <w:rFonts w:asciiTheme="majorBidi" w:eastAsiaTheme="minorHAnsi" w:hAnsiTheme="majorBidi" w:cstheme="majorBidi"/>
          <w:color w:val="000000" w:themeColor="text1"/>
          <w:sz w:val="24"/>
          <w:szCs w:val="24"/>
          <w:lang w:eastAsia="en-US"/>
        </w:rPr>
      </w:pPr>
      <w:proofErr w:type="gramStart"/>
      <w:r>
        <w:rPr>
          <w:b/>
          <w:bCs/>
          <w:sz w:val="32"/>
          <w:szCs w:val="32"/>
        </w:rPr>
        <w:t>1.CRUD</w:t>
      </w:r>
      <w:proofErr w:type="gramEnd"/>
      <w:r>
        <w:rPr>
          <w:b/>
          <w:bCs/>
          <w:sz w:val="32"/>
          <w:szCs w:val="32"/>
        </w:rPr>
        <w:t xml:space="preserve"> technique:</w:t>
      </w:r>
    </w:p>
    <w:p w:rsidR="00DF2BDE" w:rsidRDefault="00DF2BDE">
      <w:pPr>
        <w:pStyle w:val="ListParagraph"/>
        <w:ind w:left="1080"/>
        <w:rPr>
          <w:b/>
          <w:bCs/>
          <w:sz w:val="32"/>
          <w:szCs w:val="32"/>
        </w:rPr>
      </w:pPr>
    </w:p>
    <w:p w:rsidR="00DF2BDE" w:rsidRDefault="00B15FC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CRUD table showing use cases and corresponding domain classes </w:t>
      </w:r>
    </w:p>
    <w:tbl>
      <w:tblPr>
        <w:tblStyle w:val="TableGrid"/>
        <w:tblW w:w="11363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193"/>
        <w:gridCol w:w="900"/>
        <w:gridCol w:w="990"/>
        <w:gridCol w:w="900"/>
        <w:gridCol w:w="900"/>
        <w:gridCol w:w="990"/>
        <w:gridCol w:w="810"/>
        <w:gridCol w:w="720"/>
        <w:gridCol w:w="630"/>
        <w:gridCol w:w="1170"/>
        <w:gridCol w:w="720"/>
        <w:gridCol w:w="720"/>
        <w:gridCol w:w="720"/>
      </w:tblGrid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case (</w:t>
            </w:r>
            <w:proofErr w:type="spellStart"/>
            <w:r>
              <w:rPr>
                <w:sz w:val="16"/>
                <w:szCs w:val="16"/>
              </w:rPr>
              <w:t>vs</w:t>
            </w:r>
            <w:proofErr w:type="spellEnd"/>
            <w:r>
              <w:rPr>
                <w:sz w:val="16"/>
                <w:szCs w:val="16"/>
              </w:rPr>
              <w:t>) domain</w:t>
            </w:r>
          </w:p>
        </w:tc>
        <w:tc>
          <w:tcPr>
            <w:tcW w:w="900" w:type="dxa"/>
          </w:tcPr>
          <w:p w:rsidR="00DF2BDE" w:rsidRDefault="00B15F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</w:t>
            </w:r>
          </w:p>
        </w:tc>
        <w:tc>
          <w:tcPr>
            <w:tcW w:w="990" w:type="dxa"/>
          </w:tcPr>
          <w:p w:rsidR="00DF2BDE" w:rsidRDefault="00B15F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</w:t>
            </w:r>
          </w:p>
        </w:tc>
        <w:tc>
          <w:tcPr>
            <w:tcW w:w="900" w:type="dxa"/>
          </w:tcPr>
          <w:p w:rsidR="00DF2BDE" w:rsidRDefault="00B15F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 product</w:t>
            </w:r>
          </w:p>
        </w:tc>
        <w:tc>
          <w:tcPr>
            <w:tcW w:w="900" w:type="dxa"/>
          </w:tcPr>
          <w:p w:rsidR="00DF2BDE" w:rsidRDefault="00B15F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 product</w:t>
            </w:r>
          </w:p>
        </w:tc>
        <w:tc>
          <w:tcPr>
            <w:tcW w:w="990" w:type="dxa"/>
          </w:tcPr>
          <w:p w:rsidR="00DF2BDE" w:rsidRDefault="00B15F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payment</w:t>
            </w:r>
          </w:p>
        </w:tc>
        <w:tc>
          <w:tcPr>
            <w:tcW w:w="810" w:type="dxa"/>
          </w:tcPr>
          <w:p w:rsidR="00DF2BDE" w:rsidRDefault="00B15F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 bags</w:t>
            </w: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points</w:t>
            </w:r>
          </w:p>
        </w:tc>
        <w:tc>
          <w:tcPr>
            <w:tcW w:w="630" w:type="dxa"/>
          </w:tcPr>
          <w:p w:rsidR="00DF2BDE" w:rsidRDefault="00B15F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offer</w:t>
            </w:r>
          </w:p>
        </w:tc>
        <w:tc>
          <w:tcPr>
            <w:tcW w:w="1170" w:type="dxa"/>
          </w:tcPr>
          <w:p w:rsidR="00DF2BDE" w:rsidRDefault="00B15F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warehouse</w:t>
            </w: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Country</w:t>
            </w: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stores</w:t>
            </w: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Mega sore</w:t>
            </w:r>
          </w:p>
        </w:tc>
      </w:tr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</w:pPr>
            <w:r>
              <w:t>Search  item</w:t>
            </w:r>
          </w:p>
        </w:tc>
        <w:tc>
          <w:tcPr>
            <w:tcW w:w="900" w:type="dxa"/>
          </w:tcPr>
          <w:p w:rsidR="00DF2BDE" w:rsidRDefault="00B15FC9">
            <w:pPr>
              <w:spacing w:after="0" w:line="240" w:lineRule="auto"/>
            </w:pPr>
            <w:r>
              <w:t>R\U</w:t>
            </w:r>
          </w:p>
        </w:tc>
        <w:tc>
          <w:tcPr>
            <w:tcW w:w="99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81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63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117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</w:tr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</w:pPr>
            <w:r>
              <w:t>View item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81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63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117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</w:tr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</w:pPr>
            <w:r>
              <w:t>checkout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B15FC9">
            <w:pPr>
              <w:spacing w:after="0" w:line="240" w:lineRule="auto"/>
            </w:pPr>
            <w:r>
              <w:t>U</w:t>
            </w:r>
          </w:p>
        </w:tc>
        <w:tc>
          <w:tcPr>
            <w:tcW w:w="900" w:type="dxa"/>
          </w:tcPr>
          <w:p w:rsidR="00DF2BDE" w:rsidRDefault="00B15FC9">
            <w:pPr>
              <w:spacing w:after="0" w:line="240" w:lineRule="auto"/>
            </w:pPr>
            <w:r>
              <w:t>C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81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63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117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U</w:t>
            </w: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U</w:t>
            </w:r>
          </w:p>
        </w:tc>
      </w:tr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</w:pPr>
            <w:r>
              <w:t>Pay for item</w:t>
            </w:r>
          </w:p>
        </w:tc>
        <w:tc>
          <w:tcPr>
            <w:tcW w:w="900" w:type="dxa"/>
          </w:tcPr>
          <w:p w:rsidR="00DF2BDE" w:rsidRDefault="00B15FC9">
            <w:pPr>
              <w:spacing w:after="0" w:line="240" w:lineRule="auto"/>
            </w:pPr>
            <w:r>
              <w:t>C</w:t>
            </w: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B15FC9">
            <w:pPr>
              <w:spacing w:after="0" w:line="240" w:lineRule="auto"/>
            </w:pPr>
            <w:r>
              <w:t>C</w:t>
            </w:r>
          </w:p>
        </w:tc>
        <w:tc>
          <w:tcPr>
            <w:tcW w:w="81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C\U</w:t>
            </w:r>
          </w:p>
        </w:tc>
        <w:tc>
          <w:tcPr>
            <w:tcW w:w="63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117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</w:tr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</w:pPr>
            <w:r>
              <w:t>Ask for reusable bags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810" w:type="dxa"/>
          </w:tcPr>
          <w:p w:rsidR="00DF2BDE" w:rsidRDefault="00B15FC9">
            <w:pPr>
              <w:spacing w:after="0" w:line="240" w:lineRule="auto"/>
            </w:pPr>
            <w:r>
              <w:t>C</w:t>
            </w: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C\U</w:t>
            </w:r>
          </w:p>
        </w:tc>
        <w:tc>
          <w:tcPr>
            <w:tcW w:w="63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117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</w:tr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</w:pPr>
            <w:r>
              <w:t>Return item(accept)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B15FC9">
            <w:pPr>
              <w:spacing w:after="0" w:line="240" w:lineRule="auto"/>
            </w:pPr>
            <w:r>
              <w:t>D</w:t>
            </w:r>
          </w:p>
        </w:tc>
        <w:tc>
          <w:tcPr>
            <w:tcW w:w="900" w:type="dxa"/>
          </w:tcPr>
          <w:p w:rsidR="00DF2BDE" w:rsidRDefault="00B15FC9">
            <w:pPr>
              <w:spacing w:after="0" w:line="240" w:lineRule="auto"/>
            </w:pPr>
            <w:r>
              <w:t>C</w:t>
            </w:r>
          </w:p>
        </w:tc>
        <w:tc>
          <w:tcPr>
            <w:tcW w:w="990" w:type="dxa"/>
          </w:tcPr>
          <w:p w:rsidR="00DF2BDE" w:rsidRDefault="00B15FC9">
            <w:pPr>
              <w:spacing w:after="0" w:line="240" w:lineRule="auto"/>
            </w:pPr>
            <w:r>
              <w:t>U\D</w:t>
            </w:r>
          </w:p>
        </w:tc>
        <w:tc>
          <w:tcPr>
            <w:tcW w:w="81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U\D</w:t>
            </w:r>
          </w:p>
        </w:tc>
        <w:tc>
          <w:tcPr>
            <w:tcW w:w="63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117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</w:tr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</w:pPr>
            <w:r>
              <w:t>Return item(refuse)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  <w:tc>
          <w:tcPr>
            <w:tcW w:w="900" w:type="dxa"/>
          </w:tcPr>
          <w:p w:rsidR="00DF2BDE" w:rsidRDefault="00B15FC9">
            <w:pPr>
              <w:spacing w:after="0" w:line="240" w:lineRule="auto"/>
            </w:pPr>
            <w:r>
              <w:t>D</w:t>
            </w: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81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  <w:tc>
          <w:tcPr>
            <w:tcW w:w="63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117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</w:tr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</w:pPr>
            <w:r>
              <w:t>Add item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81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63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117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U</w:t>
            </w: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U</w:t>
            </w:r>
          </w:p>
        </w:tc>
      </w:tr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</w:pPr>
            <w:r>
              <w:t>Apply offer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B15FC9">
            <w:pPr>
              <w:spacing w:after="0" w:line="240" w:lineRule="auto"/>
            </w:pPr>
            <w:r>
              <w:t>U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81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630" w:type="dxa"/>
          </w:tcPr>
          <w:p w:rsidR="00DF2BDE" w:rsidRDefault="00B15FC9">
            <w:pPr>
              <w:spacing w:after="0" w:line="240" w:lineRule="auto"/>
            </w:pPr>
            <w:r>
              <w:t>C</w:t>
            </w:r>
          </w:p>
        </w:tc>
        <w:tc>
          <w:tcPr>
            <w:tcW w:w="117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</w:tr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</w:pPr>
            <w:r>
              <w:t>Provide product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B15FC9">
            <w:pPr>
              <w:spacing w:after="0" w:line="240" w:lineRule="auto"/>
            </w:pPr>
            <w:r>
              <w:t>R/U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81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63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117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</w:tr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</w:pPr>
            <w:r>
              <w:t>Remove product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B15FC9">
            <w:pPr>
              <w:spacing w:after="0" w:line="240" w:lineRule="auto"/>
            </w:pPr>
            <w:r>
              <w:t>R/U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81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63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117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</w:tr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</w:pPr>
            <w:r>
              <w:t>Gain points</w:t>
            </w:r>
          </w:p>
        </w:tc>
        <w:tc>
          <w:tcPr>
            <w:tcW w:w="900" w:type="dxa"/>
          </w:tcPr>
          <w:p w:rsidR="00DF2BDE" w:rsidRDefault="00B15FC9">
            <w:pPr>
              <w:spacing w:after="0" w:line="240" w:lineRule="auto"/>
            </w:pPr>
            <w:r>
              <w:t>U/R</w:t>
            </w: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81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U/R</w:t>
            </w:r>
          </w:p>
        </w:tc>
        <w:tc>
          <w:tcPr>
            <w:tcW w:w="63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117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</w:tr>
      <w:tr w:rsidR="00DF2BDE">
        <w:tc>
          <w:tcPr>
            <w:tcW w:w="1193" w:type="dxa"/>
          </w:tcPr>
          <w:p w:rsidR="00DF2BDE" w:rsidRDefault="00B15FC9">
            <w:pPr>
              <w:spacing w:after="0" w:line="240" w:lineRule="auto"/>
            </w:pPr>
            <w:r>
              <w:t>Update product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B15FC9">
            <w:pPr>
              <w:spacing w:after="0" w:line="240" w:lineRule="auto"/>
            </w:pPr>
            <w:r>
              <w:t>R\U</w:t>
            </w: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0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99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81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63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1170" w:type="dxa"/>
          </w:tcPr>
          <w:p w:rsidR="00DF2BDE" w:rsidRDefault="00B15FC9">
            <w:pPr>
              <w:spacing w:after="0" w:line="240" w:lineRule="auto"/>
            </w:pPr>
            <w:r>
              <w:t>R</w:t>
            </w:r>
          </w:p>
        </w:tc>
        <w:tc>
          <w:tcPr>
            <w:tcW w:w="720" w:type="dxa"/>
          </w:tcPr>
          <w:p w:rsidR="00DF2BDE" w:rsidRDefault="00DF2BDE">
            <w:pPr>
              <w:spacing w:after="0" w:line="240" w:lineRule="auto"/>
            </w:pP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R/U</w:t>
            </w:r>
          </w:p>
        </w:tc>
        <w:tc>
          <w:tcPr>
            <w:tcW w:w="720" w:type="dxa"/>
          </w:tcPr>
          <w:p w:rsidR="00DF2BDE" w:rsidRDefault="00B15FC9">
            <w:pPr>
              <w:spacing w:after="0" w:line="240" w:lineRule="auto"/>
            </w:pPr>
            <w:r>
              <w:t>R/U</w:t>
            </w:r>
          </w:p>
        </w:tc>
      </w:tr>
    </w:tbl>
    <w:p w:rsidR="00DF2BDE" w:rsidRDefault="00DF2BDE">
      <w:pPr>
        <w:rPr>
          <w:sz w:val="28"/>
          <w:szCs w:val="28"/>
        </w:rPr>
      </w:pPr>
    </w:p>
    <w:p w:rsidR="00DF2BDE" w:rsidRDefault="00DF2BDE">
      <w:pPr>
        <w:rPr>
          <w:sz w:val="28"/>
          <w:szCs w:val="28"/>
        </w:rPr>
      </w:pPr>
    </w:p>
    <w:p w:rsidR="00DF2BDE" w:rsidRDefault="00B15FC9">
      <w:pPr>
        <w:rPr>
          <w:sz w:val="28"/>
          <w:szCs w:val="28"/>
        </w:rPr>
      </w:pPr>
      <w:r>
        <w:rPr>
          <w:sz w:val="28"/>
          <w:szCs w:val="28"/>
        </w:rPr>
        <w:t>Verify use cases using CRUD technique</w:t>
      </w:r>
    </w:p>
    <w:p w:rsidR="00DF2BDE" w:rsidRDefault="00DF2BDE">
      <w:pPr>
        <w:rPr>
          <w:sz w:val="28"/>
          <w:szCs w:val="28"/>
        </w:rPr>
      </w:pPr>
    </w:p>
    <w:tbl>
      <w:tblPr>
        <w:tblStyle w:val="TableGrid"/>
        <w:tblW w:w="10980" w:type="dxa"/>
        <w:tblInd w:w="-882" w:type="dxa"/>
        <w:tblLook w:val="04A0" w:firstRow="1" w:lastRow="0" w:firstColumn="1" w:lastColumn="0" w:noHBand="0" w:noVBand="1"/>
      </w:tblPr>
      <w:tblGrid>
        <w:gridCol w:w="3731"/>
        <w:gridCol w:w="3957"/>
        <w:gridCol w:w="3292"/>
      </w:tblGrid>
      <w:tr w:rsidR="00DF2BDE">
        <w:trPr>
          <w:trHeight w:val="386"/>
        </w:trPr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</w:pPr>
            <w:r>
              <w:t>Pay for item</w:t>
            </w:r>
          </w:p>
          <w:p w:rsidR="00DF2BDE" w:rsidRDefault="00DF2BD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DF2B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Read/Update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</w:pPr>
            <w:r>
              <w:t>Search  item</w:t>
            </w:r>
          </w:p>
          <w:p w:rsidR="00DF2BDE" w:rsidRDefault="00B15FC9">
            <w:pPr>
              <w:spacing w:after="0" w:line="240" w:lineRule="auto"/>
            </w:pPr>
            <w:r>
              <w:t>Gain points</w:t>
            </w:r>
          </w:p>
          <w:p w:rsidR="00DF2BDE" w:rsidRDefault="00DF2BD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</w:pPr>
            <w:r>
              <w:t>Search  item</w:t>
            </w:r>
          </w:p>
          <w:p w:rsidR="00DF2BDE" w:rsidRDefault="00B15FC9">
            <w:pPr>
              <w:spacing w:after="0" w:line="240" w:lineRule="auto"/>
            </w:pPr>
            <w:r>
              <w:t>View item</w:t>
            </w:r>
          </w:p>
          <w:p w:rsidR="00DF2BDE" w:rsidRDefault="00B15FC9">
            <w:pPr>
              <w:spacing w:after="0" w:line="240" w:lineRule="auto"/>
            </w:pPr>
            <w:r>
              <w:t>Add item</w:t>
            </w:r>
          </w:p>
          <w:p w:rsidR="00DF2BDE" w:rsidRDefault="00B15FC9">
            <w:pPr>
              <w:spacing w:after="0" w:line="240" w:lineRule="auto"/>
            </w:pPr>
            <w:r>
              <w:t>Provide product</w:t>
            </w:r>
          </w:p>
          <w:p w:rsidR="00DF2BDE" w:rsidRDefault="00B15FC9">
            <w:pPr>
              <w:spacing w:after="0" w:line="240" w:lineRule="auto"/>
            </w:pPr>
            <w:r>
              <w:t>Remove product</w:t>
            </w:r>
          </w:p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Update product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DF2B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</w:pPr>
            <w:r>
              <w:t>Apply offer</w:t>
            </w:r>
          </w:p>
          <w:p w:rsidR="00DF2BDE" w:rsidRDefault="00B15FC9">
            <w:pPr>
              <w:spacing w:after="0" w:line="240" w:lineRule="auto"/>
            </w:pPr>
            <w:r>
              <w:t>Update product</w:t>
            </w:r>
          </w:p>
          <w:p w:rsidR="00DF2BDE" w:rsidRDefault="00B15FC9">
            <w:pPr>
              <w:spacing w:after="0" w:line="240" w:lineRule="auto"/>
            </w:pPr>
            <w:r>
              <w:t>Provide product</w:t>
            </w:r>
          </w:p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Remove product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 product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checkout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DF2B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</w:pPr>
            <w:r>
              <w:t>Pay for item</w:t>
            </w:r>
          </w:p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Return item(refuse)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DF2B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Return item(accept)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product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Return item(accept)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DF2B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Return item(refuse)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Pay for item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DF2B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Update/Delete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Return item(accept)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bags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Ask for reusable bags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offer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Apply offer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</w:pPr>
            <w:r>
              <w:t>Search  item</w:t>
            </w:r>
          </w:p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Apply offer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stores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</w:pPr>
            <w:r>
              <w:t>Checkout</w:t>
            </w:r>
          </w:p>
          <w:p w:rsidR="00DF2BDE" w:rsidRDefault="00B15FC9">
            <w:pPr>
              <w:spacing w:after="0" w:line="240" w:lineRule="auto"/>
            </w:pPr>
            <w:r>
              <w:lastRenderedPageBreak/>
              <w:t>Update product</w:t>
            </w:r>
          </w:p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Add item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DF2B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</w:pPr>
            <w:r>
              <w:t>Update product</w:t>
            </w:r>
          </w:p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Remove product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Mega sore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</w:pPr>
            <w:r>
              <w:t>Checkout</w:t>
            </w:r>
          </w:p>
          <w:p w:rsidR="00DF2BDE" w:rsidRDefault="00B15FC9">
            <w:pPr>
              <w:spacing w:after="0" w:line="240" w:lineRule="auto"/>
            </w:pPr>
            <w:r>
              <w:t>Update product</w:t>
            </w:r>
          </w:p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Add item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DF2BD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</w:pPr>
            <w:r>
              <w:t>Update product</w:t>
            </w:r>
          </w:p>
          <w:p w:rsidR="00DF2BDE" w:rsidRDefault="00B15FC9">
            <w:pPr>
              <w:spacing w:after="0" w:line="240" w:lineRule="auto"/>
            </w:pPr>
            <w:r>
              <w:t>Remove product</w:t>
            </w:r>
          </w:p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t>Provide product</w:t>
            </w:r>
          </w:p>
        </w:tc>
      </w:tr>
      <w:tr w:rsidR="00DF2BDE"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warehouse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BDE" w:rsidRDefault="00B15F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BDE" w:rsidRDefault="00B15FC9">
            <w:pPr>
              <w:spacing w:after="0" w:line="240" w:lineRule="auto"/>
            </w:pPr>
            <w:r>
              <w:t>Add item</w:t>
            </w:r>
          </w:p>
          <w:p w:rsidR="00DF2BDE" w:rsidRDefault="00B15FC9">
            <w:pPr>
              <w:spacing w:after="0" w:line="240" w:lineRule="auto"/>
            </w:pPr>
            <w:r>
              <w:t>Provide product</w:t>
            </w:r>
          </w:p>
          <w:p w:rsidR="00DF2BDE" w:rsidRDefault="00B15FC9">
            <w:pPr>
              <w:spacing w:after="0" w:line="240" w:lineRule="auto"/>
            </w:pPr>
            <w:r>
              <w:t>Update product</w:t>
            </w:r>
          </w:p>
        </w:tc>
      </w:tr>
    </w:tbl>
    <w:p w:rsidR="00DF2BDE" w:rsidRDefault="00DF2BDE"/>
    <w:p w:rsidR="00DF2BDE" w:rsidRDefault="00B15FC9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DF2BDE" w:rsidRDefault="00B15FC9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2.Domain</w:t>
      </w:r>
      <w:proofErr w:type="gramEnd"/>
      <w:r>
        <w:rPr>
          <w:b/>
          <w:bCs/>
          <w:sz w:val="32"/>
          <w:szCs w:val="32"/>
        </w:rPr>
        <w:t xml:space="preserve"> Class Model</w:t>
      </w:r>
    </w:p>
    <w:p w:rsidR="00DF2BDE" w:rsidRDefault="00DF2BDE">
      <w:pPr>
        <w:pStyle w:val="ListParagraph"/>
        <w:rPr>
          <w:sz w:val="36"/>
          <w:szCs w:val="36"/>
        </w:rPr>
      </w:pPr>
    </w:p>
    <w:p w:rsidR="00DF2BDE" w:rsidRPr="00807CEA" w:rsidRDefault="00807CEA" w:rsidP="00807CEA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0" distR="0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om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DE" w:rsidRDefault="00DF2BDE">
      <w:pPr>
        <w:pStyle w:val="ListParagraph"/>
        <w:rPr>
          <w:sz w:val="36"/>
          <w:szCs w:val="36"/>
        </w:rPr>
      </w:pPr>
    </w:p>
    <w:p w:rsidR="00DF2BDE" w:rsidRDefault="00B15FC9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3.State</w:t>
      </w:r>
      <w:proofErr w:type="gramEnd"/>
      <w:r>
        <w:rPr>
          <w:b/>
          <w:bCs/>
          <w:sz w:val="32"/>
          <w:szCs w:val="32"/>
        </w:rPr>
        <w:t xml:space="preserve"> Machine Model</w:t>
      </w:r>
    </w:p>
    <w:p w:rsidR="00DF2BDE" w:rsidRDefault="00B15FC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5943600" cy="4385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DE" w:rsidRDefault="00DF2BDE">
      <w:pPr>
        <w:pStyle w:val="ListParagraph"/>
        <w:ind w:left="1080"/>
        <w:rPr>
          <w:sz w:val="36"/>
          <w:szCs w:val="36"/>
        </w:rPr>
      </w:pPr>
    </w:p>
    <w:p w:rsidR="00DF2BDE" w:rsidRDefault="00B15FC9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4.Activity</w:t>
      </w:r>
      <w:proofErr w:type="gramEnd"/>
      <w:r>
        <w:rPr>
          <w:b/>
          <w:bCs/>
          <w:sz w:val="32"/>
          <w:szCs w:val="32"/>
        </w:rPr>
        <w:t xml:space="preserve"> Diagrams</w:t>
      </w:r>
    </w:p>
    <w:p w:rsidR="00DF2BDE" w:rsidRDefault="00B15F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-Payment Activity Diagram</w:t>
      </w:r>
    </w:p>
    <w:p w:rsidR="00DF2BDE" w:rsidRDefault="007162E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lastRenderedPageBreak/>
        <w:drawing>
          <wp:inline distT="0" distB="0" distL="0" distR="0">
            <wp:extent cx="5943600" cy="6664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paymen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DE" w:rsidRDefault="00DF2BDE">
      <w:pPr>
        <w:pStyle w:val="ListParagraph"/>
        <w:rPr>
          <w:b/>
          <w:bCs/>
          <w:sz w:val="32"/>
          <w:szCs w:val="32"/>
        </w:rPr>
      </w:pPr>
    </w:p>
    <w:p w:rsidR="00DF2BDE" w:rsidRDefault="00B15FC9">
      <w:pPr>
        <w:ind w:left="360"/>
        <w:rPr>
          <w:sz w:val="32"/>
          <w:szCs w:val="32"/>
        </w:rPr>
      </w:pPr>
      <w:r>
        <w:rPr>
          <w:sz w:val="32"/>
          <w:szCs w:val="32"/>
        </w:rPr>
        <w:t>-fill shopping cart activity diagram</w:t>
      </w:r>
    </w:p>
    <w:p w:rsidR="00DF2BDE" w:rsidRDefault="00B15FC9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US"/>
        </w:rPr>
        <w:drawing>
          <wp:inline distT="0" distB="0" distL="0" distR="0">
            <wp:extent cx="4518660" cy="518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DE" w:rsidRDefault="00DF2BDE">
      <w:pPr>
        <w:ind w:left="360"/>
        <w:rPr>
          <w:b/>
          <w:bCs/>
          <w:sz w:val="32"/>
          <w:szCs w:val="32"/>
        </w:rPr>
      </w:pPr>
    </w:p>
    <w:p w:rsidR="00DF2BDE" w:rsidRDefault="00B15FC9" w:rsidP="007162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-Make Checkout Activity Diagram</w:t>
      </w:r>
    </w:p>
    <w:p w:rsidR="00DF2BDE" w:rsidRDefault="00B15FC9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4213860" cy="5954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1" cy="59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DE" w:rsidRDefault="00B15FC9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4.System</w:t>
      </w:r>
      <w:proofErr w:type="gramEnd"/>
      <w:r>
        <w:rPr>
          <w:b/>
          <w:bCs/>
          <w:sz w:val="32"/>
          <w:szCs w:val="32"/>
        </w:rPr>
        <w:t xml:space="preserve"> Sequence Diagrams</w:t>
      </w:r>
    </w:p>
    <w:p w:rsidR="007162EE" w:rsidRDefault="007162EE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-Payment Sequence Diagram</w:t>
      </w:r>
    </w:p>
    <w:p w:rsidR="007162EE" w:rsidRDefault="007162EE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noProof/>
          <w:sz w:val="32"/>
          <w:szCs w:val="32"/>
          <w:lang w:eastAsia="en-US"/>
        </w:rPr>
        <w:drawing>
          <wp:inline distT="0" distB="0" distL="0" distR="0">
            <wp:extent cx="5943600" cy="3553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ance payment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EA" w:rsidRDefault="00807CEA">
      <w:pPr>
        <w:pStyle w:val="ListParagraph"/>
        <w:rPr>
          <w:sz w:val="32"/>
          <w:szCs w:val="32"/>
        </w:rPr>
      </w:pPr>
    </w:p>
    <w:p w:rsidR="00807CEA" w:rsidRDefault="00807CEA">
      <w:pPr>
        <w:pStyle w:val="ListParagraph"/>
        <w:rPr>
          <w:sz w:val="32"/>
          <w:szCs w:val="32"/>
        </w:rPr>
      </w:pPr>
    </w:p>
    <w:p w:rsidR="00807CEA" w:rsidRDefault="00807CEA">
      <w:pPr>
        <w:pStyle w:val="ListParagraph"/>
        <w:rPr>
          <w:sz w:val="32"/>
          <w:szCs w:val="32"/>
        </w:rPr>
      </w:pPr>
    </w:p>
    <w:p w:rsidR="00807CEA" w:rsidRDefault="00807CEA">
      <w:pPr>
        <w:pStyle w:val="ListParagraph"/>
        <w:rPr>
          <w:sz w:val="32"/>
          <w:szCs w:val="32"/>
        </w:rPr>
      </w:pPr>
    </w:p>
    <w:p w:rsidR="00807CEA" w:rsidRDefault="00807CEA">
      <w:pPr>
        <w:pStyle w:val="ListParagraph"/>
        <w:rPr>
          <w:sz w:val="32"/>
          <w:szCs w:val="32"/>
        </w:rPr>
      </w:pPr>
    </w:p>
    <w:p w:rsidR="00807CEA" w:rsidRDefault="00807CEA">
      <w:pPr>
        <w:pStyle w:val="ListParagraph"/>
        <w:rPr>
          <w:sz w:val="32"/>
          <w:szCs w:val="32"/>
        </w:rPr>
      </w:pPr>
    </w:p>
    <w:p w:rsidR="00807CEA" w:rsidRDefault="00807CEA">
      <w:pPr>
        <w:pStyle w:val="ListParagraph"/>
        <w:rPr>
          <w:sz w:val="32"/>
          <w:szCs w:val="32"/>
        </w:rPr>
      </w:pPr>
    </w:p>
    <w:p w:rsidR="00DF2BDE" w:rsidRDefault="00B15FC9">
      <w:pPr>
        <w:pStyle w:val="ListParagrap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-fill shopping cart sequence diagram</w:t>
      </w:r>
    </w:p>
    <w:p w:rsidR="00DF2BDE" w:rsidRDefault="00B15FC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5943600" cy="4886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DE" w:rsidRDefault="00DF2BDE">
      <w:pPr>
        <w:pStyle w:val="ListParagraph"/>
        <w:rPr>
          <w:b/>
          <w:bCs/>
          <w:sz w:val="32"/>
          <w:szCs w:val="32"/>
        </w:rPr>
      </w:pPr>
    </w:p>
    <w:p w:rsidR="00DF2BDE" w:rsidRDefault="00DF2BDE">
      <w:pPr>
        <w:pStyle w:val="ListParagraph"/>
        <w:rPr>
          <w:sz w:val="36"/>
          <w:szCs w:val="36"/>
        </w:rPr>
      </w:pPr>
    </w:p>
    <w:p w:rsidR="00DF2BDE" w:rsidRDefault="00DF2BDE">
      <w:pPr>
        <w:pStyle w:val="ListParagraph"/>
        <w:rPr>
          <w:sz w:val="36"/>
          <w:szCs w:val="36"/>
        </w:rPr>
      </w:pPr>
    </w:p>
    <w:p w:rsidR="00807CEA" w:rsidRDefault="00807CEA">
      <w:pPr>
        <w:pStyle w:val="ListParagraph"/>
        <w:rPr>
          <w:sz w:val="36"/>
          <w:szCs w:val="36"/>
        </w:rPr>
      </w:pPr>
    </w:p>
    <w:p w:rsidR="00807CEA" w:rsidRDefault="00807CEA">
      <w:pPr>
        <w:pStyle w:val="ListParagraph"/>
        <w:rPr>
          <w:sz w:val="36"/>
          <w:szCs w:val="36"/>
        </w:rPr>
      </w:pPr>
    </w:p>
    <w:p w:rsidR="00DF2BDE" w:rsidRDefault="00B15FC9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-Make checkout sequence diagram</w:t>
      </w:r>
    </w:p>
    <w:p w:rsidR="00DF2BDE" w:rsidRDefault="00B15FC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114300" distR="114300">
            <wp:extent cx="5941695" cy="5699760"/>
            <wp:effectExtent l="0" t="0" r="1905" b="0"/>
            <wp:docPr id="6" name="Picture 6" descr="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quen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B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774" w:rsidRDefault="00985774">
      <w:pPr>
        <w:spacing w:line="240" w:lineRule="auto"/>
      </w:pPr>
      <w:r>
        <w:separator/>
      </w:r>
    </w:p>
  </w:endnote>
  <w:endnote w:type="continuationSeparator" w:id="0">
    <w:p w:rsidR="00985774" w:rsidRDefault="00985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BDE" w:rsidRDefault="00DF2B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146911"/>
      <w:docPartObj>
        <w:docPartGallery w:val="AutoText"/>
      </w:docPartObj>
    </w:sdtPr>
    <w:sdtEndPr/>
    <w:sdtContent>
      <w:sdt>
        <w:sdtPr>
          <w:id w:val="-1769616900"/>
          <w:docPartObj>
            <w:docPartGallery w:val="AutoText"/>
          </w:docPartObj>
        </w:sdtPr>
        <w:sdtEndPr/>
        <w:sdtContent>
          <w:p w:rsidR="00DF2BDE" w:rsidRDefault="00B15FC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7C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7CE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2BDE" w:rsidRDefault="00B15FC9">
    <w:pPr>
      <w:pStyle w:val="Footer"/>
    </w:pPr>
    <w:r>
      <w:t xml:space="preserve">Project </w:t>
    </w:r>
    <w:r>
      <w:rPr>
        <w:b/>
        <w:color w:val="538135" w:themeColor="accent6" w:themeShade="BF"/>
        <w:sz w:val="24"/>
        <w:szCs w:val="24"/>
      </w:rPr>
      <w:t>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BDE" w:rsidRDefault="00DF2B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774" w:rsidRDefault="00985774">
      <w:pPr>
        <w:spacing w:after="0"/>
      </w:pPr>
      <w:r>
        <w:separator/>
      </w:r>
    </w:p>
  </w:footnote>
  <w:footnote w:type="continuationSeparator" w:id="0">
    <w:p w:rsidR="00985774" w:rsidRDefault="009857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BDE" w:rsidRDefault="00DF2B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BDE" w:rsidRDefault="00B15FC9">
    <w:r>
      <w:rPr>
        <w:noProof/>
        <w:lang w:eastAsia="en-US"/>
      </w:rPr>
      <w:drawing>
        <wp:inline distT="0" distB="0" distL="0" distR="0">
          <wp:extent cx="763905" cy="701040"/>
          <wp:effectExtent l="0" t="0" r="0" b="3810"/>
          <wp:docPr id="9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DF2BDE">
      <w:tc>
        <w:tcPr>
          <w:tcW w:w="4590" w:type="dxa"/>
        </w:tcPr>
        <w:p w:rsidR="00DF2BDE" w:rsidRDefault="00B15FC9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Cairo University</w:t>
          </w:r>
        </w:p>
        <w:p w:rsidR="00DF2BDE" w:rsidRDefault="00B15FC9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Faculty of Computers and Artificial Intelligence</w:t>
          </w:r>
        </w:p>
        <w:p w:rsidR="00DF2BDE" w:rsidRDefault="00B15FC9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:rsidR="00DF2BDE" w:rsidRDefault="00DF2BDE">
          <w:pPr>
            <w:spacing w:after="0" w:line="240" w:lineRule="auto"/>
          </w:pPr>
        </w:p>
      </w:tc>
      <w:tc>
        <w:tcPr>
          <w:tcW w:w="5130" w:type="dxa"/>
        </w:tcPr>
        <w:p w:rsidR="00DF2BDE" w:rsidRDefault="00B15FC9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>
            <w:t>IS332</w:t>
          </w:r>
        </w:p>
        <w:p w:rsidR="00DF2BDE" w:rsidRDefault="00B15FC9">
          <w:pPr>
            <w:spacing w:after="0" w:line="240" w:lineRule="auto"/>
          </w:pPr>
          <w:r>
            <w:rPr>
              <w:b/>
              <w:bCs/>
            </w:rPr>
            <w:t>Course:</w:t>
          </w:r>
          <w:r>
            <w:t xml:space="preserve"> Analysis and Design of Information Systems</w:t>
          </w:r>
        </w:p>
        <w:p w:rsidR="00DF2BDE" w:rsidRDefault="00B15FC9">
          <w:pPr>
            <w:spacing w:after="0" w:line="240" w:lineRule="auto"/>
          </w:pPr>
          <w:r>
            <w:rPr>
              <w:b/>
              <w:bCs/>
            </w:rPr>
            <w:t>Under supervision:</w:t>
          </w:r>
          <w:r>
            <w:t xml:space="preserve"> Dr. </w:t>
          </w:r>
          <w:proofErr w:type="spellStart"/>
          <w:r>
            <w:t>Iman</w:t>
          </w:r>
          <w:proofErr w:type="spellEnd"/>
          <w:r>
            <w:t xml:space="preserve"> </w:t>
          </w:r>
          <w:proofErr w:type="spellStart"/>
          <w:r>
            <w:t>Helal</w:t>
          </w:r>
          <w:proofErr w:type="spellEnd"/>
          <w:r>
            <w:t xml:space="preserve"> – Dr. Dina </w:t>
          </w:r>
          <w:proofErr w:type="spellStart"/>
          <w:r>
            <w:t>Ezzat</w:t>
          </w:r>
          <w:proofErr w:type="spellEnd"/>
          <w:r>
            <w:rPr>
              <w:b/>
              <w:bCs/>
            </w:rPr>
            <w:t xml:space="preserve"> Academic Year:</w:t>
          </w:r>
          <w:r>
            <w:t xml:space="preserve"> 2022-2023</w:t>
          </w:r>
        </w:p>
      </w:tc>
    </w:tr>
  </w:tbl>
  <w:p w:rsidR="00DF2BDE" w:rsidRDefault="00DF2BDE">
    <w:pPr>
      <w:pBdr>
        <w:bottom w:val="thinThickThinMediumGap" w:sz="18" w:space="1" w:color="auto"/>
      </w:pBdr>
    </w:pPr>
  </w:p>
  <w:p w:rsidR="00DF2BDE" w:rsidRDefault="00DF2B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BDE" w:rsidRDefault="00DF2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DUyMjY2MjY3MjFS0lEKTi0uzszPAykwrAUAZ53z3CwAAAA="/>
  </w:docVars>
  <w:rsids>
    <w:rsidRoot w:val="0055727E"/>
    <w:rsid w:val="00004DB3"/>
    <w:rsid w:val="000430B4"/>
    <w:rsid w:val="000528AA"/>
    <w:rsid w:val="00061658"/>
    <w:rsid w:val="0007075A"/>
    <w:rsid w:val="000A002F"/>
    <w:rsid w:val="00121286"/>
    <w:rsid w:val="001226A5"/>
    <w:rsid w:val="00170840"/>
    <w:rsid w:val="00195CEC"/>
    <w:rsid w:val="001A00A1"/>
    <w:rsid w:val="001B3B6B"/>
    <w:rsid w:val="002632E1"/>
    <w:rsid w:val="002C4D1C"/>
    <w:rsid w:val="002D5C63"/>
    <w:rsid w:val="0034091B"/>
    <w:rsid w:val="003830D2"/>
    <w:rsid w:val="003A2B62"/>
    <w:rsid w:val="003C79B3"/>
    <w:rsid w:val="003D0F6B"/>
    <w:rsid w:val="003D32B3"/>
    <w:rsid w:val="00476578"/>
    <w:rsid w:val="004A40B9"/>
    <w:rsid w:val="004D7A7D"/>
    <w:rsid w:val="0054218F"/>
    <w:rsid w:val="0055727E"/>
    <w:rsid w:val="005678E4"/>
    <w:rsid w:val="005740CC"/>
    <w:rsid w:val="005B6D17"/>
    <w:rsid w:val="005B7B9C"/>
    <w:rsid w:val="005C681E"/>
    <w:rsid w:val="006056A0"/>
    <w:rsid w:val="006071FA"/>
    <w:rsid w:val="00632F7F"/>
    <w:rsid w:val="00656AA6"/>
    <w:rsid w:val="006B2B60"/>
    <w:rsid w:val="006C2C1E"/>
    <w:rsid w:val="007139B2"/>
    <w:rsid w:val="007162EE"/>
    <w:rsid w:val="007A0DFE"/>
    <w:rsid w:val="007E33BB"/>
    <w:rsid w:val="00807CEA"/>
    <w:rsid w:val="00872D5A"/>
    <w:rsid w:val="00886EC4"/>
    <w:rsid w:val="00960C05"/>
    <w:rsid w:val="00981C36"/>
    <w:rsid w:val="00985774"/>
    <w:rsid w:val="009A228A"/>
    <w:rsid w:val="009F37DF"/>
    <w:rsid w:val="009F4C64"/>
    <w:rsid w:val="00A350DE"/>
    <w:rsid w:val="00AA3A55"/>
    <w:rsid w:val="00AA70E9"/>
    <w:rsid w:val="00AE14EB"/>
    <w:rsid w:val="00AF681F"/>
    <w:rsid w:val="00B15FC9"/>
    <w:rsid w:val="00B74A16"/>
    <w:rsid w:val="00C040B3"/>
    <w:rsid w:val="00C56675"/>
    <w:rsid w:val="00CA0ADF"/>
    <w:rsid w:val="00CA5706"/>
    <w:rsid w:val="00CC2AD6"/>
    <w:rsid w:val="00CF1965"/>
    <w:rsid w:val="00D70C22"/>
    <w:rsid w:val="00DB511C"/>
    <w:rsid w:val="00DF2BDE"/>
    <w:rsid w:val="00E3426C"/>
    <w:rsid w:val="00EB4950"/>
    <w:rsid w:val="00ED380D"/>
    <w:rsid w:val="00EE6A68"/>
    <w:rsid w:val="00F235CE"/>
    <w:rsid w:val="00F26A3E"/>
    <w:rsid w:val="00FC0D14"/>
    <w:rsid w:val="00FD4089"/>
    <w:rsid w:val="6D78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411D0-CE4A-40C3-9494-70B44B84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ko-KR"/>
    </w:rPr>
  </w:style>
  <w:style w:type="paragraph" w:styleId="Heading1">
    <w:name w:val="heading 1"/>
    <w:basedOn w:val="Normal"/>
    <w:next w:val="Normal"/>
    <w:link w:val="Heading1Char"/>
    <w:uiPriority w:val="1"/>
    <w:qFormat/>
    <w:pPr>
      <w:widowControl w:val="0"/>
      <w:spacing w:before="44" w:after="0" w:line="240" w:lineRule="auto"/>
      <w:ind w:left="100"/>
      <w:outlineLvl w:val="0"/>
    </w:pPr>
    <w:rPr>
      <w:rFonts w:ascii="Cambria" w:eastAsia="Cambria" w:hAnsi="Cambria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before="41" w:after="0" w:line="240" w:lineRule="auto"/>
      <w:ind w:left="820" w:hanging="360"/>
    </w:pPr>
    <w:rPr>
      <w:rFonts w:ascii="Calibri" w:eastAsia="Calibri" w:hAnsi="Calibr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="Cambria" w:eastAsia="Cambria" w:hAnsi="Cambria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E3EAE-CD76-496D-9DDA-F95FE8EFD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340</Words>
  <Characters>1944</Characters>
  <Application>Microsoft Office Word</Application>
  <DocSecurity>0</DocSecurity>
  <Lines>16</Lines>
  <Paragraphs>4</Paragraphs>
  <ScaleCrop>false</ScaleCrop>
  <Company>*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Helal</dc:creator>
  <cp:lastModifiedBy>dream</cp:lastModifiedBy>
  <cp:revision>5</cp:revision>
  <cp:lastPrinted>2019-03-21T08:01:00Z</cp:lastPrinted>
  <dcterms:created xsi:type="dcterms:W3CDTF">2022-11-26T14:58:00Z</dcterms:created>
  <dcterms:modified xsi:type="dcterms:W3CDTF">2022-11-26T15:43:00Z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6239c6f37b57693762f1fccba1f7b6f09ee68a809707df4d53e722acb1f99c59</vt:lpwstr>
  </property>
  <property fmtid="{D5CDD505-2E9C-101B-9397-08002B2CF9AE}" pid="3" name="KSOProductBuildVer">
    <vt:lpwstr>1033-11.2.0.11214</vt:lpwstr>
  </property>
  <property fmtid="{D5CDD505-2E9C-101B-9397-08002B2CF9AE}" pid="4" name="ICV">
    <vt:lpwstr>A68FDE58ACBD4207A8EC9B0E04C8790B</vt:lpwstr>
  </property>
</Properties>
</file>