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E939B" w14:textId="77777777" w:rsidR="00E833FA" w:rsidRDefault="008D28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E833FA" w14:paraId="65E42FE1" w14:textId="77777777">
        <w:tc>
          <w:tcPr>
            <w:tcW w:w="3055" w:type="dxa"/>
          </w:tcPr>
          <w:p w14:paraId="48C15CE0" w14:textId="77777777" w:rsidR="00E833FA" w:rsidRDefault="008D28B5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3D14E6BA" w14:textId="77777777" w:rsidR="00E833FA" w:rsidRDefault="008D28B5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19 </w:t>
            </w:r>
          </w:p>
        </w:tc>
      </w:tr>
      <w:tr w:rsidR="00E833FA" w14:paraId="295C665A" w14:textId="77777777">
        <w:tc>
          <w:tcPr>
            <w:tcW w:w="3055" w:type="dxa"/>
          </w:tcPr>
          <w:p w14:paraId="7E0DC16C" w14:textId="77777777" w:rsidR="00E833FA" w:rsidRDefault="008D28B5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title</w:t>
            </w:r>
          </w:p>
          <w:p w14:paraId="70C241A5" w14:textId="77777777" w:rsidR="00E833FA" w:rsidRDefault="00E833FA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  <w:p w14:paraId="675D490E" w14:textId="77777777" w:rsidR="00E833FA" w:rsidRDefault="00E833FA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00C89081" w14:textId="77777777" w:rsidR="00E833FA" w:rsidRDefault="008D28B5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Mega Store Corporation </w:t>
            </w:r>
          </w:p>
        </w:tc>
      </w:tr>
      <w:tr w:rsidR="00E833FA" w14:paraId="182BBF55" w14:textId="77777777">
        <w:tc>
          <w:tcPr>
            <w:tcW w:w="3055" w:type="dxa"/>
          </w:tcPr>
          <w:p w14:paraId="58CF5B18" w14:textId="77777777" w:rsidR="00E833FA" w:rsidRDefault="008D28B5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5E6893D" w14:textId="77777777" w:rsidR="00E833FA" w:rsidRDefault="008D28B5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Dina Abbas </w:t>
            </w:r>
          </w:p>
        </w:tc>
      </w:tr>
      <w:tr w:rsidR="00E833FA" w14:paraId="16C4B0AB" w14:textId="77777777">
        <w:tc>
          <w:tcPr>
            <w:tcW w:w="3055" w:type="dxa"/>
          </w:tcPr>
          <w:p w14:paraId="6157CF02" w14:textId="77777777" w:rsidR="00E833FA" w:rsidRDefault="008D28B5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00AD633C" w14:textId="782830DC" w:rsidR="00E833FA" w:rsidRDefault="008D28B5" w:rsidP="003E20C1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="003E20C1">
              <w:rPr>
                <w:i/>
                <w:iCs/>
                <w:color w:val="538135" w:themeColor="accent6" w:themeShade="BF"/>
                <w:sz w:val="36"/>
                <w:szCs w:val="36"/>
              </w:rPr>
              <w:t>4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</w:p>
        </w:tc>
      </w:tr>
    </w:tbl>
    <w:p w14:paraId="12BA489F" w14:textId="77777777" w:rsidR="00E833FA" w:rsidRDefault="00E833FA">
      <w:pPr>
        <w:jc w:val="both"/>
        <w:rPr>
          <w:sz w:val="44"/>
          <w:szCs w:val="44"/>
        </w:rPr>
      </w:pPr>
    </w:p>
    <w:p w14:paraId="0F80B918" w14:textId="77777777" w:rsidR="00E833FA" w:rsidRDefault="00E833FA">
      <w:pPr>
        <w:jc w:val="both"/>
        <w:rPr>
          <w:sz w:val="44"/>
          <w:szCs w:val="44"/>
        </w:rPr>
      </w:pPr>
    </w:p>
    <w:p w14:paraId="584987D3" w14:textId="77777777" w:rsidR="00E833FA" w:rsidRDefault="008D28B5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Details</w:t>
      </w:r>
    </w:p>
    <w:p w14:paraId="17EC9165" w14:textId="77777777" w:rsidR="00E833FA" w:rsidRDefault="00E833FA">
      <w:pPr>
        <w:jc w:val="both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E833FA" w14:paraId="5F45919D" w14:textId="77777777">
        <w:tc>
          <w:tcPr>
            <w:tcW w:w="1870" w:type="dxa"/>
          </w:tcPr>
          <w:p w14:paraId="6992827E" w14:textId="77777777" w:rsidR="00E833FA" w:rsidRDefault="008D28B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34A4FB75" w14:textId="77777777" w:rsidR="00E833FA" w:rsidRDefault="008D28B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384F8F9F" w14:textId="77777777" w:rsidR="00E833FA" w:rsidRDefault="008D28B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 Group</w:t>
            </w:r>
          </w:p>
        </w:tc>
      </w:tr>
      <w:tr w:rsidR="00E833FA" w14:paraId="0E6220A1" w14:textId="77777777">
        <w:tc>
          <w:tcPr>
            <w:tcW w:w="1870" w:type="dxa"/>
          </w:tcPr>
          <w:p w14:paraId="0AF01F7C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20200629</w:t>
            </w:r>
          </w:p>
        </w:tc>
        <w:tc>
          <w:tcPr>
            <w:tcW w:w="4695" w:type="dxa"/>
          </w:tcPr>
          <w:p w14:paraId="38F49DA8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يارا محمد سعد محمد</w:t>
            </w:r>
          </w:p>
        </w:tc>
        <w:tc>
          <w:tcPr>
            <w:tcW w:w="2077" w:type="dxa"/>
          </w:tcPr>
          <w:p w14:paraId="1B51060F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  <w:tr w:rsidR="00E833FA" w14:paraId="0B4D2DB7" w14:textId="77777777">
        <w:tc>
          <w:tcPr>
            <w:tcW w:w="1870" w:type="dxa"/>
          </w:tcPr>
          <w:p w14:paraId="658A7649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20200165</w:t>
            </w:r>
          </w:p>
        </w:tc>
        <w:tc>
          <w:tcPr>
            <w:tcW w:w="4695" w:type="dxa"/>
          </w:tcPr>
          <w:p w14:paraId="0BE8B866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حنين محمد عويس</w:t>
            </w:r>
          </w:p>
        </w:tc>
        <w:tc>
          <w:tcPr>
            <w:tcW w:w="2077" w:type="dxa"/>
          </w:tcPr>
          <w:p w14:paraId="79F6C76A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E833FA" w14:paraId="0CC72A7D" w14:textId="77777777">
        <w:tc>
          <w:tcPr>
            <w:tcW w:w="1870" w:type="dxa"/>
          </w:tcPr>
          <w:p w14:paraId="2ADF70DE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20201102</w:t>
            </w:r>
          </w:p>
        </w:tc>
        <w:tc>
          <w:tcPr>
            <w:tcW w:w="4695" w:type="dxa"/>
          </w:tcPr>
          <w:p w14:paraId="58F9AEA4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شيرين شوقى حسن أحمد</w:t>
            </w:r>
          </w:p>
        </w:tc>
        <w:tc>
          <w:tcPr>
            <w:tcW w:w="2077" w:type="dxa"/>
          </w:tcPr>
          <w:p w14:paraId="7DADBA0B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  <w:tr w:rsidR="00E833FA" w14:paraId="617BC0CE" w14:textId="77777777">
        <w:tc>
          <w:tcPr>
            <w:tcW w:w="1870" w:type="dxa"/>
          </w:tcPr>
          <w:p w14:paraId="4FB5C5DD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20201183</w:t>
            </w:r>
          </w:p>
        </w:tc>
        <w:tc>
          <w:tcPr>
            <w:tcW w:w="4695" w:type="dxa"/>
          </w:tcPr>
          <w:p w14:paraId="0B74A1EE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ميار محمد حامد عبدالمجيد</w:t>
            </w:r>
          </w:p>
        </w:tc>
        <w:tc>
          <w:tcPr>
            <w:tcW w:w="2077" w:type="dxa"/>
          </w:tcPr>
          <w:p w14:paraId="1474D77E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E833FA" w14:paraId="5B12DF7F" w14:textId="77777777">
        <w:tc>
          <w:tcPr>
            <w:tcW w:w="1870" w:type="dxa"/>
          </w:tcPr>
          <w:p w14:paraId="63A09C57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20200595</w:t>
            </w:r>
          </w:p>
        </w:tc>
        <w:tc>
          <w:tcPr>
            <w:tcW w:w="4695" w:type="dxa"/>
          </w:tcPr>
          <w:p w14:paraId="239A98F6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ندين بدر الدين عبد العاطى</w:t>
            </w:r>
          </w:p>
        </w:tc>
        <w:tc>
          <w:tcPr>
            <w:tcW w:w="2077" w:type="dxa"/>
          </w:tcPr>
          <w:p w14:paraId="7CEAE9A8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E833FA" w14:paraId="2802BDBD" w14:textId="77777777">
        <w:tc>
          <w:tcPr>
            <w:tcW w:w="1870" w:type="dxa"/>
          </w:tcPr>
          <w:p w14:paraId="7E14E293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20200387</w:t>
            </w:r>
          </w:p>
        </w:tc>
        <w:tc>
          <w:tcPr>
            <w:tcW w:w="4695" w:type="dxa"/>
          </w:tcPr>
          <w:p w14:paraId="024520A2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كاريمان أيمن عبداللطيف</w:t>
            </w:r>
          </w:p>
        </w:tc>
        <w:tc>
          <w:tcPr>
            <w:tcW w:w="2077" w:type="dxa"/>
          </w:tcPr>
          <w:p w14:paraId="3101AAD0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E833FA" w14:paraId="4EAB3270" w14:textId="77777777">
        <w:tc>
          <w:tcPr>
            <w:tcW w:w="1870" w:type="dxa"/>
          </w:tcPr>
          <w:p w14:paraId="0C35D3C8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20200732</w:t>
            </w:r>
          </w:p>
        </w:tc>
        <w:tc>
          <w:tcPr>
            <w:tcW w:w="4695" w:type="dxa"/>
          </w:tcPr>
          <w:p w14:paraId="080A4426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ياسمين سامى عبد القوى</w:t>
            </w:r>
          </w:p>
        </w:tc>
        <w:tc>
          <w:tcPr>
            <w:tcW w:w="2077" w:type="dxa"/>
          </w:tcPr>
          <w:p w14:paraId="0CE52AE4" w14:textId="77777777" w:rsidR="00E833FA" w:rsidRDefault="008D28B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</w:tbl>
    <w:p w14:paraId="18BAC2B7" w14:textId="77777777" w:rsidR="00E833FA" w:rsidRDefault="008D28B5">
      <w:pPr>
        <w:pStyle w:val="Default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rFonts w:ascii="Corbel" w:hAnsi="Corbel" w:cs="Corbel"/>
          <w:b/>
          <w:bCs/>
          <w:sz w:val="36"/>
          <w:szCs w:val="36"/>
        </w:rPr>
        <w:lastRenderedPageBreak/>
        <w:t>Phase 4: Use case Realization</w:t>
      </w:r>
      <w:r>
        <w:rPr>
          <w:sz w:val="32"/>
          <w:szCs w:val="32"/>
        </w:rPr>
        <w:t xml:space="preserve"> </w:t>
      </w:r>
    </w:p>
    <w:p w14:paraId="4FCC99A8" w14:textId="77777777" w:rsidR="00E833FA" w:rsidRDefault="00E833FA">
      <w:pPr>
        <w:pStyle w:val="Default"/>
        <w:rPr>
          <w:sz w:val="32"/>
          <w:szCs w:val="32"/>
        </w:rPr>
      </w:pPr>
    </w:p>
    <w:p w14:paraId="772F9E31" w14:textId="77777777" w:rsidR="00E833FA" w:rsidRDefault="008D28B5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Deliver a complete electronic report to deliver the following requirements using CASE/modeling tool(s): </w:t>
      </w:r>
    </w:p>
    <w:p w14:paraId="78D4A7AC" w14:textId="77777777" w:rsidR="00E833FA" w:rsidRDefault="008D28B5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b/>
          <w:bCs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simple use cases using the provided Use case diagram (that have been developed during the analysis phase of your project) </w:t>
      </w:r>
    </w:p>
    <w:p w14:paraId="113164A7" w14:textId="77777777" w:rsidR="00E833FA" w:rsidRDefault="008D28B5">
      <w:pPr>
        <w:pStyle w:val="Default"/>
        <w:ind w:left="72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Note:</w:t>
      </w:r>
    </w:p>
    <w:p w14:paraId="2EEF1530" w14:textId="77777777" w:rsidR="00E833FA" w:rsidRDefault="008D28B5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Choose 2 simple use cases from use case diagram</w:t>
      </w:r>
    </w:p>
    <w:p w14:paraId="250CA6F5" w14:textId="77777777" w:rsidR="00E833FA" w:rsidRDefault="008D28B5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For each use case:</w:t>
      </w:r>
    </w:p>
    <w:p w14:paraId="716DDAA5" w14:textId="77777777" w:rsidR="00E833FA" w:rsidRDefault="008D28B5">
      <w:pPr>
        <w:pStyle w:val="Default"/>
        <w:numPr>
          <w:ilvl w:val="1"/>
          <w:numId w:val="2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Draw a partial class diagram by following CRC rules. Show steps for CRC cards.</w:t>
      </w:r>
    </w:p>
    <w:p w14:paraId="1E69DD63" w14:textId="77777777" w:rsidR="00E833FA" w:rsidRDefault="008D28B5">
      <w:pPr>
        <w:pStyle w:val="Default"/>
        <w:numPr>
          <w:ilvl w:val="1"/>
          <w:numId w:val="2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Draw communication diagram then create a partial class diagram from it.</w:t>
      </w:r>
    </w:p>
    <w:p w14:paraId="5E5ED2BD" w14:textId="77777777" w:rsidR="00E833FA" w:rsidRDefault="008D28B5">
      <w:pPr>
        <w:pStyle w:val="Default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[Partial means that you will only put classes involved in the chose use cases.]</w:t>
      </w:r>
    </w:p>
    <w:p w14:paraId="76C78A34" w14:textId="77777777" w:rsidR="00E833FA" w:rsidRDefault="008D28B5">
      <w:pPr>
        <w:pStyle w:val="Default"/>
        <w:numPr>
          <w:ilvl w:val="0"/>
          <w:numId w:val="3"/>
        </w:numPr>
        <w:spacing w:after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and draw 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partial class diagram </w:t>
      </w: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CRC cards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show steps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00DDC28" w14:textId="293726B4" w:rsidR="00E833FA" w:rsidRDefault="00C860C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FFC2C7" wp14:editId="45680AF0">
            <wp:extent cx="3013364" cy="2417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940" cy="24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48967" wp14:editId="1E406E1E">
            <wp:extent cx="3228109" cy="2951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71" cy="29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0B2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0B8FD14D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275D3923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3E65B61A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5F07DABC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4B5F4F97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227D1FE9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353DEF22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240BBBC0" w14:textId="1A1AF84F" w:rsidR="00E833FA" w:rsidRDefault="00126575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4B895" wp14:editId="3250E24A">
            <wp:extent cx="33909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produc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8AC4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218E6F20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7049E415" w14:textId="52751F51" w:rsidR="00E833FA" w:rsidRDefault="00126575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F3BC4" wp14:editId="6290E705">
            <wp:extent cx="4107873" cy="256603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86" cy="25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E214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2550FB33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2EC19684" w14:textId="77777777" w:rsidR="00E833FA" w:rsidRDefault="00E833FA">
      <w:pPr>
        <w:pStyle w:val="Default"/>
        <w:spacing w:after="24"/>
        <w:ind w:left="1080"/>
        <w:rPr>
          <w:rFonts w:ascii="Times New Roman" w:hAnsi="Times New Roman" w:cs="Times New Roman"/>
          <w:sz w:val="28"/>
          <w:szCs w:val="28"/>
        </w:rPr>
      </w:pPr>
    </w:p>
    <w:p w14:paraId="53B80844" w14:textId="77777777" w:rsidR="00E833FA" w:rsidRDefault="008D28B5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and draw 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partial class diagram </w:t>
      </w: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communication diagram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show steps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4886901" w14:textId="4764861A" w:rsidR="009C5E9B" w:rsidRDefault="009C5E9B" w:rsidP="009C5E9B">
      <w:pPr>
        <w:pStyle w:val="Defaul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92B55" wp14:editId="5B434F56">
            <wp:extent cx="2944495" cy="1997528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343" cy="20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980FD" wp14:editId="0B4A3FF9">
            <wp:extent cx="4241800" cy="1877786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unica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924" cy="18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E906" w14:textId="300DB9CD" w:rsidR="00E833FA" w:rsidRDefault="0012657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9DBCD3" wp14:editId="3711EF8C">
            <wp:extent cx="3892384" cy="226521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produc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97" cy="22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9544" w14:textId="69619E50" w:rsidR="00126575" w:rsidRDefault="0012657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34837" wp14:editId="4D63A156">
            <wp:extent cx="5389245" cy="1697181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munica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212" cy="16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8097" w14:textId="77777777" w:rsidR="00E833FA" w:rsidRDefault="008D28B5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two complex use cases: </w:t>
      </w:r>
    </w:p>
    <w:p w14:paraId="7E5312E5" w14:textId="77777777" w:rsidR="00E833FA" w:rsidRDefault="008D28B5">
      <w:pPr>
        <w:pStyle w:val="Default"/>
        <w:numPr>
          <w:ilvl w:val="0"/>
          <w:numId w:val="4"/>
        </w:numPr>
        <w:spacing w:after="3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and draw 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partial class diagram </w:t>
      </w: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multi-layer sequence diagram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show steps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408C6B6" w14:textId="77777777" w:rsidR="00E833FA" w:rsidRDefault="00E833FA">
      <w:pPr>
        <w:pStyle w:val="Default"/>
        <w:spacing w:after="338"/>
        <w:ind w:left="720"/>
        <w:rPr>
          <w:rFonts w:ascii="Times New Roman" w:hAnsi="Times New Roman" w:cs="Times New Roman"/>
          <w:sz w:val="28"/>
          <w:szCs w:val="28"/>
        </w:rPr>
      </w:pPr>
    </w:p>
    <w:p w14:paraId="6FBC2721" w14:textId="77777777" w:rsidR="00E833FA" w:rsidRDefault="008D28B5">
      <w:pPr>
        <w:pStyle w:val="Default"/>
        <w:spacing w:after="3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19C48C9B" wp14:editId="2452C2F8">
            <wp:extent cx="5937250" cy="3987165"/>
            <wp:effectExtent l="0" t="0" r="6350" b="5715"/>
            <wp:docPr id="1" name="Picture 1" descr="fillcart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lcartse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1639" w14:textId="77777777" w:rsidR="00E833FA" w:rsidRDefault="00E833FA">
      <w:pPr>
        <w:pStyle w:val="Default"/>
        <w:spacing w:after="338"/>
        <w:rPr>
          <w:rFonts w:ascii="Times New Roman" w:hAnsi="Times New Roman" w:cs="Times New Roman"/>
          <w:sz w:val="28"/>
          <w:szCs w:val="28"/>
        </w:rPr>
      </w:pPr>
    </w:p>
    <w:p w14:paraId="55FF5EA6" w14:textId="77777777" w:rsidR="00E833FA" w:rsidRDefault="00E833FA">
      <w:pPr>
        <w:pStyle w:val="Default"/>
        <w:spacing w:after="338"/>
        <w:rPr>
          <w:rFonts w:ascii="Times New Roman" w:hAnsi="Times New Roman" w:cs="Times New Roman"/>
          <w:sz w:val="28"/>
          <w:szCs w:val="28"/>
        </w:rPr>
      </w:pPr>
    </w:p>
    <w:p w14:paraId="40DEED42" w14:textId="77777777" w:rsidR="00E833FA" w:rsidRDefault="00E833FA">
      <w:pPr>
        <w:pStyle w:val="Default"/>
        <w:spacing w:after="338"/>
        <w:rPr>
          <w:rFonts w:ascii="Times New Roman" w:hAnsi="Times New Roman" w:cs="Times New Roman"/>
          <w:sz w:val="28"/>
          <w:szCs w:val="28"/>
        </w:rPr>
      </w:pPr>
    </w:p>
    <w:p w14:paraId="4340C67B" w14:textId="77777777" w:rsidR="00E833FA" w:rsidRDefault="00E833FA">
      <w:pPr>
        <w:pStyle w:val="Default"/>
        <w:spacing w:after="338"/>
        <w:rPr>
          <w:rFonts w:ascii="Times New Roman" w:hAnsi="Times New Roman" w:cs="Times New Roman"/>
          <w:sz w:val="28"/>
          <w:szCs w:val="28"/>
        </w:rPr>
      </w:pPr>
    </w:p>
    <w:p w14:paraId="270B3DCB" w14:textId="77777777" w:rsidR="00E833FA" w:rsidRDefault="008D28B5">
      <w:pPr>
        <w:pStyle w:val="Default"/>
        <w:spacing w:after="3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160E6177" wp14:editId="40BDBCA4">
            <wp:extent cx="5939155" cy="3981450"/>
            <wp:effectExtent l="0" t="0" r="4445" b="11430"/>
            <wp:docPr id="2" name="Picture 2" descr="partial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rtial cla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8764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A5B0185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DE5E5E0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7F5F566" w14:textId="351981D9" w:rsidR="00E13DCF" w:rsidRDefault="006E50CC" w:rsidP="006E50CC">
      <w:pPr>
        <w:pStyle w:val="Default"/>
        <w:spacing w:after="338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C00000"/>
          <w:sz w:val="28"/>
          <w:szCs w:val="28"/>
        </w:rPr>
        <w:lastRenderedPageBreak/>
        <w:drawing>
          <wp:inline distT="0" distB="0" distL="0" distR="0" wp14:anchorId="2E972D5C" wp14:editId="22596BE4">
            <wp:extent cx="5943600" cy="27317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F827" w14:textId="4654B0D0" w:rsidR="00E13DCF" w:rsidRDefault="006E50CC" w:rsidP="006E50CC">
      <w:pPr>
        <w:pStyle w:val="Default"/>
        <w:spacing w:after="338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C00000"/>
          <w:sz w:val="28"/>
          <w:szCs w:val="28"/>
        </w:rPr>
        <w:drawing>
          <wp:inline distT="0" distB="0" distL="0" distR="0" wp14:anchorId="3A0FE7EA" wp14:editId="6174BE33">
            <wp:extent cx="5057775" cy="24479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4EF1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7384C605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AA6C242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BEFAFB9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6A7A200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71B62BBB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97BEEB4" w14:textId="77777777" w:rsidR="00E13DCF" w:rsidRDefault="00E13DCF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754E57CE" w14:textId="74B89D6A" w:rsidR="00E833FA" w:rsidRDefault="008D28B5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Note:</w:t>
      </w:r>
    </w:p>
    <w:p w14:paraId="598B697A" w14:textId="77777777" w:rsidR="00E833FA" w:rsidRDefault="008D28B5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For 2 complex use cases, draw your multi-layer sequence diagrams and then create your partial class diagram.</w:t>
      </w:r>
    </w:p>
    <w:p w14:paraId="545A6009" w14:textId="77777777" w:rsidR="00E833FA" w:rsidRDefault="00E833F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A2316A2" w14:textId="77777777" w:rsidR="00E833FA" w:rsidRDefault="00E833F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F2804C5" w14:textId="77777777" w:rsidR="00E833FA" w:rsidRDefault="008D28B5">
      <w:pPr>
        <w:pStyle w:val="Default"/>
        <w:numPr>
          <w:ilvl w:val="0"/>
          <w:numId w:val="1"/>
        </w:numPr>
        <w:spacing w:after="3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and draw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final-cut class diagram </w:t>
      </w:r>
      <w:r>
        <w:rPr>
          <w:rFonts w:ascii="Times New Roman" w:hAnsi="Times New Roman" w:cs="Times New Roman"/>
          <w:sz w:val="28"/>
          <w:szCs w:val="28"/>
        </w:rPr>
        <w:t>output from 1.a, 1.b, and 2 [</w:t>
      </w:r>
      <w:r>
        <w:rPr>
          <w:rFonts w:ascii="Times New Roman" w:hAnsi="Times New Roman" w:cs="Times New Roman"/>
          <w:b/>
          <w:bCs/>
          <w:sz w:val="28"/>
          <w:szCs w:val="28"/>
        </w:rPr>
        <w:t>Fully-defined attributes and methods, navigation, multiplicity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5D4BAAB8" w14:textId="77777777" w:rsidR="00E833FA" w:rsidRDefault="008D28B5">
      <w:pPr>
        <w:pStyle w:val="Default"/>
        <w:spacing w:after="338"/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Note:</w:t>
      </w:r>
    </w:p>
    <w:p w14:paraId="3AE134AD" w14:textId="77777777" w:rsidR="00E833FA" w:rsidRDefault="008D28B5">
      <w:pPr>
        <w:pStyle w:val="Default"/>
        <w:spacing w:after="338"/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Draw detailed class diagram for only classes involved in the above use cases.</w:t>
      </w:r>
    </w:p>
    <w:p w14:paraId="0C60C21F" w14:textId="3568B398" w:rsidR="00A305B4" w:rsidRDefault="003E20C1">
      <w:pPr>
        <w:pStyle w:val="Default"/>
        <w:spacing w:after="338"/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color w:val="C00000"/>
          <w:sz w:val="28"/>
          <w:szCs w:val="28"/>
        </w:rPr>
        <w:lastRenderedPageBreak/>
        <w:drawing>
          <wp:inline distT="0" distB="0" distL="0" distR="0" wp14:anchorId="0CBEAA9C" wp14:editId="105626A5">
            <wp:extent cx="5943600" cy="4664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cla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AEB6E6" w14:textId="77777777" w:rsidR="00E833FA" w:rsidRDefault="00E833FA">
      <w:pPr>
        <w:pStyle w:val="Default"/>
        <w:spacing w:after="338"/>
        <w:ind w:left="360"/>
        <w:rPr>
          <w:rFonts w:ascii="Times New Roman" w:hAnsi="Times New Roman" w:cs="Times New Roman"/>
          <w:sz w:val="28"/>
          <w:szCs w:val="28"/>
        </w:rPr>
      </w:pPr>
    </w:p>
    <w:p w14:paraId="05AB7E88" w14:textId="77777777" w:rsidR="00E833FA" w:rsidRDefault="008D28B5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and draw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package diagram </w:t>
      </w:r>
      <w:r>
        <w:rPr>
          <w:rFonts w:ascii="Times New Roman" w:hAnsi="Times New Roman" w:cs="Times New Roman"/>
          <w:sz w:val="28"/>
          <w:szCs w:val="28"/>
        </w:rPr>
        <w:t xml:space="preserve">from the resulted detailed class diagram in 3. </w:t>
      </w:r>
    </w:p>
    <w:p w14:paraId="1F21ED51" w14:textId="77777777" w:rsidR="00E833FA" w:rsidRDefault="008D28B5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Note:</w:t>
      </w:r>
    </w:p>
    <w:p w14:paraId="739A01F5" w14:textId="77777777" w:rsidR="00E833FA" w:rsidRDefault="00E833F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64A036B" w14:textId="77777777" w:rsidR="00E833FA" w:rsidRDefault="008D28B5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Draw a package diagram [View – controller – data access layers] for class diagram in point 3.</w:t>
      </w:r>
    </w:p>
    <w:p w14:paraId="72B44FDA" w14:textId="0F60E61D" w:rsidR="009C5E9B" w:rsidRDefault="009C5E9B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C00000"/>
          <w:sz w:val="28"/>
          <w:szCs w:val="28"/>
        </w:rPr>
        <w:lastRenderedPageBreak/>
        <w:drawing>
          <wp:inline distT="0" distB="0" distL="0" distR="0" wp14:anchorId="1368984A" wp14:editId="113FB36C">
            <wp:extent cx="5288280" cy="481838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45" cy="48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23F9" w14:textId="77777777" w:rsidR="00E833FA" w:rsidRDefault="00E833F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5DAC3EE" w14:textId="77777777" w:rsidR="00E833FA" w:rsidRDefault="008D28B5">
      <w:pPr>
        <w:pStyle w:val="Defaul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NOTES </w:t>
      </w:r>
    </w:p>
    <w:p w14:paraId="349B24FA" w14:textId="77777777" w:rsidR="00E833FA" w:rsidRDefault="008D28B5">
      <w:pPr>
        <w:pStyle w:val="Default"/>
        <w:numPr>
          <w:ilvl w:val="0"/>
          <w:numId w:val="4"/>
        </w:numPr>
        <w:spacing w:after="96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If the file is big, you can compress it in .zip or .</w:t>
      </w:r>
      <w:proofErr w:type="spellStart"/>
      <w:r>
        <w:rPr>
          <w:b/>
          <w:bCs/>
          <w:color w:val="auto"/>
          <w:sz w:val="22"/>
          <w:szCs w:val="22"/>
        </w:rPr>
        <w:t>rar</w:t>
      </w:r>
      <w:proofErr w:type="spellEnd"/>
      <w:r>
        <w:rPr>
          <w:b/>
          <w:bCs/>
          <w:color w:val="auto"/>
          <w:sz w:val="22"/>
          <w:szCs w:val="22"/>
        </w:rPr>
        <w:t xml:space="preserve"> formats. </w:t>
      </w:r>
    </w:p>
    <w:p w14:paraId="3EE66868" w14:textId="77777777" w:rsidR="00E833FA" w:rsidRDefault="008D28B5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Please write your team number in the title of your submission </w:t>
      </w:r>
    </w:p>
    <w:p w14:paraId="2840329A" w14:textId="77777777" w:rsidR="00E833FA" w:rsidRDefault="00E833F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1E20919" w14:textId="77777777" w:rsidR="00E833FA" w:rsidRDefault="008D28B5">
      <w:pPr>
        <w:pStyle w:val="Default"/>
        <w:rPr>
          <w:rFonts w:ascii="Tahoma" w:hAnsi="Tahoma" w:cs="Tahoma"/>
          <w:b/>
          <w:bCs/>
          <w:color w:val="FF0000"/>
          <w:sz w:val="22"/>
          <w:szCs w:val="22"/>
        </w:rPr>
      </w:pPr>
      <w:r>
        <w:rPr>
          <w:rFonts w:ascii="Tahoma" w:hAnsi="Tahoma" w:cs="Tahoma"/>
          <w:b/>
          <w:bCs/>
          <w:color w:val="FF0000"/>
          <w:sz w:val="22"/>
          <w:szCs w:val="22"/>
        </w:rPr>
        <w:t>Deadline: 28 / 12 /2022</w:t>
      </w:r>
    </w:p>
    <w:p w14:paraId="1783E50B" w14:textId="77777777" w:rsidR="00E833FA" w:rsidRDefault="00E833FA">
      <w:pPr>
        <w:rPr>
          <w:sz w:val="44"/>
          <w:szCs w:val="44"/>
        </w:rPr>
      </w:pPr>
    </w:p>
    <w:sectPr w:rsidR="00E833F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9FCE8" w14:textId="77777777" w:rsidR="00E13D3F" w:rsidRDefault="00E13D3F">
      <w:pPr>
        <w:spacing w:line="240" w:lineRule="auto"/>
      </w:pPr>
      <w:r>
        <w:separator/>
      </w:r>
    </w:p>
  </w:endnote>
  <w:endnote w:type="continuationSeparator" w:id="0">
    <w:p w14:paraId="17FE365A" w14:textId="77777777" w:rsidR="00E13D3F" w:rsidRDefault="00E13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146911"/>
      <w:docPartObj>
        <w:docPartGallery w:val="AutoText"/>
      </w:docPartObj>
    </w:sdtPr>
    <w:sdtEndPr/>
    <w:sdtContent>
      <w:sdt>
        <w:sdtPr>
          <w:id w:val="-1769616900"/>
          <w:docPartObj>
            <w:docPartGallery w:val="AutoText"/>
          </w:docPartObj>
        </w:sdtPr>
        <w:sdtEndPr/>
        <w:sdtContent>
          <w:p w14:paraId="68046597" w14:textId="77777777" w:rsidR="00E833FA" w:rsidRDefault="008D28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20C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20C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BA45FF" w14:textId="77777777" w:rsidR="00E833FA" w:rsidRDefault="008D28B5">
    <w:pPr>
      <w:pStyle w:val="Footer"/>
    </w:pPr>
    <w:r>
      <w:t xml:space="preserve">Project </w:t>
    </w:r>
    <w:r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BF127" w14:textId="77777777" w:rsidR="00E13D3F" w:rsidRDefault="00E13D3F">
      <w:pPr>
        <w:spacing w:after="0"/>
      </w:pPr>
      <w:r>
        <w:separator/>
      </w:r>
    </w:p>
  </w:footnote>
  <w:footnote w:type="continuationSeparator" w:id="0">
    <w:p w14:paraId="2E77079C" w14:textId="77777777" w:rsidR="00E13D3F" w:rsidRDefault="00E13D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19067" w14:textId="77777777" w:rsidR="00E833FA" w:rsidRDefault="008D28B5">
    <w:r>
      <w:rPr>
        <w:noProof/>
        <w:lang w:eastAsia="en-US"/>
      </w:rPr>
      <w:drawing>
        <wp:inline distT="0" distB="0" distL="0" distR="0" wp14:anchorId="644B1D3F" wp14:editId="30ADE389">
          <wp:extent cx="763905" cy="701040"/>
          <wp:effectExtent l="0" t="0" r="0" b="3810"/>
          <wp:docPr id="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E833FA" w14:paraId="3F0E9047" w14:textId="77777777">
      <w:tc>
        <w:tcPr>
          <w:tcW w:w="4590" w:type="dxa"/>
        </w:tcPr>
        <w:p w14:paraId="3A9D8939" w14:textId="77777777" w:rsidR="00E833FA" w:rsidRDefault="008D28B5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Cairo University</w:t>
          </w:r>
        </w:p>
        <w:p w14:paraId="48A62653" w14:textId="77777777" w:rsidR="00E833FA" w:rsidRDefault="008D28B5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Faculty of Computers and Artificial Intelligence</w:t>
          </w:r>
        </w:p>
        <w:p w14:paraId="29191718" w14:textId="77777777" w:rsidR="00E833FA" w:rsidRDefault="008D28B5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4297BE7F" w14:textId="77777777" w:rsidR="00E833FA" w:rsidRDefault="00E833FA">
          <w:pPr>
            <w:spacing w:after="0" w:line="240" w:lineRule="auto"/>
          </w:pPr>
        </w:p>
      </w:tc>
      <w:tc>
        <w:tcPr>
          <w:tcW w:w="5130" w:type="dxa"/>
        </w:tcPr>
        <w:p w14:paraId="5273F29D" w14:textId="77777777" w:rsidR="00E833FA" w:rsidRDefault="008D28B5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>
            <w:t>IS332</w:t>
          </w:r>
        </w:p>
        <w:p w14:paraId="452F6121" w14:textId="77777777" w:rsidR="00E833FA" w:rsidRDefault="008D28B5">
          <w:pPr>
            <w:spacing w:after="0" w:line="240" w:lineRule="auto"/>
          </w:pPr>
          <w:r>
            <w:rPr>
              <w:b/>
              <w:bCs/>
            </w:rPr>
            <w:t>Course:</w:t>
          </w:r>
          <w:r>
            <w:t xml:space="preserve"> Analysis and Design of Information Systems</w:t>
          </w:r>
        </w:p>
        <w:p w14:paraId="45ADFEA3" w14:textId="77777777" w:rsidR="00E833FA" w:rsidRDefault="008D28B5">
          <w:pPr>
            <w:spacing w:after="0" w:line="240" w:lineRule="auto"/>
          </w:pPr>
          <w:r>
            <w:rPr>
              <w:b/>
              <w:bCs/>
            </w:rPr>
            <w:t>Under supervision:</w:t>
          </w:r>
          <w:r>
            <w:t xml:space="preserve"> Dr. </w:t>
          </w:r>
          <w:proofErr w:type="spellStart"/>
          <w:r>
            <w:t>Iman</w:t>
          </w:r>
          <w:proofErr w:type="spellEnd"/>
          <w:r>
            <w:t xml:space="preserve"> </w:t>
          </w:r>
          <w:proofErr w:type="spellStart"/>
          <w:r>
            <w:t>Helal</w:t>
          </w:r>
          <w:proofErr w:type="spellEnd"/>
          <w:r>
            <w:t xml:space="preserve"> – Dr. Dina </w:t>
          </w:r>
          <w:proofErr w:type="spellStart"/>
          <w:r>
            <w:t>Ezzat</w:t>
          </w:r>
          <w:proofErr w:type="spellEnd"/>
          <w:r>
            <w:rPr>
              <w:b/>
              <w:bCs/>
            </w:rPr>
            <w:t xml:space="preserve"> Academic Year:</w:t>
          </w:r>
          <w:r>
            <w:t xml:space="preserve"> 2022-2023</w:t>
          </w:r>
        </w:p>
      </w:tc>
    </w:tr>
  </w:tbl>
  <w:p w14:paraId="2CC1BE33" w14:textId="77777777" w:rsidR="00E833FA" w:rsidRDefault="00E833F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A1C57"/>
    <w:multiLevelType w:val="multilevel"/>
    <w:tmpl w:val="166A1C5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D7655"/>
    <w:multiLevelType w:val="multilevel"/>
    <w:tmpl w:val="1CDD765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D542C"/>
    <w:multiLevelType w:val="multilevel"/>
    <w:tmpl w:val="1D4D5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32021"/>
    <w:multiLevelType w:val="multilevel"/>
    <w:tmpl w:val="5723202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159D3"/>
    <w:rsid w:val="00083F7A"/>
    <w:rsid w:val="001226A5"/>
    <w:rsid w:val="00126575"/>
    <w:rsid w:val="00170840"/>
    <w:rsid w:val="001B3B6B"/>
    <w:rsid w:val="002632E1"/>
    <w:rsid w:val="002F5189"/>
    <w:rsid w:val="00304F02"/>
    <w:rsid w:val="003844D4"/>
    <w:rsid w:val="003D0F6B"/>
    <w:rsid w:val="003D32B3"/>
    <w:rsid w:val="003E20C1"/>
    <w:rsid w:val="004D2CD0"/>
    <w:rsid w:val="004D7A7D"/>
    <w:rsid w:val="0055727E"/>
    <w:rsid w:val="005678E4"/>
    <w:rsid w:val="005740CC"/>
    <w:rsid w:val="005E2E18"/>
    <w:rsid w:val="00697F15"/>
    <w:rsid w:val="006A1039"/>
    <w:rsid w:val="006B1ADA"/>
    <w:rsid w:val="006C2C1E"/>
    <w:rsid w:val="006E50CC"/>
    <w:rsid w:val="0072408F"/>
    <w:rsid w:val="007A6D43"/>
    <w:rsid w:val="007E33BB"/>
    <w:rsid w:val="008709B5"/>
    <w:rsid w:val="00872D5A"/>
    <w:rsid w:val="008D28B5"/>
    <w:rsid w:val="008E5540"/>
    <w:rsid w:val="00960C05"/>
    <w:rsid w:val="009A228A"/>
    <w:rsid w:val="009C5E9B"/>
    <w:rsid w:val="00A305B4"/>
    <w:rsid w:val="00A350DE"/>
    <w:rsid w:val="00A50604"/>
    <w:rsid w:val="00AA3A55"/>
    <w:rsid w:val="00AC02F1"/>
    <w:rsid w:val="00AC2FA9"/>
    <w:rsid w:val="00AE14EB"/>
    <w:rsid w:val="00AF681F"/>
    <w:rsid w:val="00B51F3C"/>
    <w:rsid w:val="00B96437"/>
    <w:rsid w:val="00BD52A7"/>
    <w:rsid w:val="00C040B3"/>
    <w:rsid w:val="00C20EA2"/>
    <w:rsid w:val="00C860CA"/>
    <w:rsid w:val="00CA0ADF"/>
    <w:rsid w:val="00CC2AD6"/>
    <w:rsid w:val="00CF1965"/>
    <w:rsid w:val="00E13D3F"/>
    <w:rsid w:val="00E13DCF"/>
    <w:rsid w:val="00E74E56"/>
    <w:rsid w:val="00E833FA"/>
    <w:rsid w:val="00EA157A"/>
    <w:rsid w:val="00F8033A"/>
    <w:rsid w:val="00F838A6"/>
    <w:rsid w:val="00FF461A"/>
    <w:rsid w:val="13A9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6F62D7"/>
  <w15:docId w15:val="{BA6B7721-A61F-471B-B33B-1C31D91A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F374-7D06-479D-9B58-BB0C80B2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Helal</dc:creator>
  <cp:lastModifiedBy>dream</cp:lastModifiedBy>
  <cp:revision>3</cp:revision>
  <cp:lastPrinted>2019-03-21T08:01:00Z</cp:lastPrinted>
  <dcterms:created xsi:type="dcterms:W3CDTF">2022-12-30T20:04:00Z</dcterms:created>
  <dcterms:modified xsi:type="dcterms:W3CDTF">2022-12-30T20:07:00Z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  <property fmtid="{D5CDD505-2E9C-101B-9397-08002B2CF9AE}" pid="3" name="KSOProductBuildVer">
    <vt:lpwstr>1033-11.2.0.11214</vt:lpwstr>
  </property>
  <property fmtid="{D5CDD505-2E9C-101B-9397-08002B2CF9AE}" pid="4" name="ICV">
    <vt:lpwstr>8C290FA632E24412A7F27926B528CA80</vt:lpwstr>
  </property>
</Properties>
</file>