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10BAF" w14:textId="77777777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64C98111" wp14:editId="216967A8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4D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A62E2" wp14:editId="0070638E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3810" b="127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7197" w14:textId="77777777" w:rsidR="000206C2" w:rsidRDefault="000206C2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BA62E2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" strokecolor="white [3212]">
                <v:path arrowok="t"/>
                <v:textbox>
                  <w:txbxContent>
                    <w:p w14:paraId="67E87197" w14:textId="77777777" w:rsidR="000206C2" w:rsidRDefault="000206C2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3669EF59" w14:textId="77777777" w:rsidR="003F1FE6" w:rsidRPr="003D6ABB" w:rsidRDefault="003F1FE6" w:rsidP="003F1FE6">
      <w:pPr>
        <w:rPr>
          <w:sz w:val="16"/>
          <w:szCs w:val="16"/>
        </w:rPr>
      </w:pPr>
    </w:p>
    <w:p w14:paraId="190FFAB5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511AF46" w14:textId="77777777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27DC8C6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0E8C448D" w14:textId="77777777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362E88ED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3C09BBCE" w14:textId="4F590607" w:rsidR="005060F0" w:rsidRDefault="005060F0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02AA4618" w14:textId="77777777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594FAFB4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611473F1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68B0D671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631F8A7C" w14:textId="77777777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C10A44B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357BA4A4" w14:textId="0FB74AAE" w:rsidR="003D6ABB" w:rsidRPr="003D6ABB" w:rsidRDefault="003F1FE6" w:rsidP="005060F0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</w:t>
      </w:r>
      <w:r w:rsidR="005060F0">
        <w:rPr>
          <w:sz w:val="48"/>
          <w:szCs w:val="48"/>
          <w:lang w:bidi="ar-EG"/>
        </w:rPr>
        <w:t>ay</w:t>
      </w:r>
      <w:r w:rsidRPr="003D6ABB">
        <w:rPr>
          <w:sz w:val="48"/>
          <w:szCs w:val="48"/>
          <w:lang w:bidi="ar-EG"/>
        </w:rPr>
        <w:t xml:space="preserve"> &amp; </w:t>
      </w:r>
      <w:r w:rsidR="005060F0">
        <w:rPr>
          <w:sz w:val="48"/>
          <w:szCs w:val="48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36807C9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28FF8C8D" w14:textId="7777777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BFD197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FD87BED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F17067E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160EFFB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EE352B7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1E90AEC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454F4C6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A3F1F22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29A0E9B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B2F0D13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71577A8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9C3522" w14:textId="77777777" w:rsidR="00F8215D" w:rsidRDefault="00B417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CAF2FAA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7C4968D" w14:textId="77777777" w:rsidR="00F8215D" w:rsidRDefault="00B417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BD07A8F" w14:textId="77777777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07FAA9E7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3654B066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A001CB5" w14:textId="77777777" w:rsidR="005E47BD" w:rsidRDefault="005E47BD" w:rsidP="00031C04">
      <w:pPr>
        <w:pStyle w:val="Heading1"/>
      </w:pPr>
    </w:p>
    <w:p w14:paraId="215A3BEC" w14:textId="77777777" w:rsidR="005E47BD" w:rsidRDefault="005E47BD" w:rsidP="00031C04">
      <w:pPr>
        <w:pStyle w:val="Heading1"/>
      </w:pPr>
    </w:p>
    <w:p w14:paraId="1DB9A35B" w14:textId="77777777" w:rsidR="005E47BD" w:rsidRDefault="005E47BD" w:rsidP="00031C04">
      <w:pPr>
        <w:pStyle w:val="Heading1"/>
      </w:pPr>
    </w:p>
    <w:p w14:paraId="75BC8CA2" w14:textId="77777777" w:rsidR="00E9281F" w:rsidRDefault="00E9281F" w:rsidP="00031C04">
      <w:pPr>
        <w:pStyle w:val="Heading1"/>
      </w:pPr>
    </w:p>
    <w:p w14:paraId="5D6C13FE" w14:textId="77777777" w:rsidR="00E9281F" w:rsidRDefault="00E9281F" w:rsidP="00031C04">
      <w:pPr>
        <w:pStyle w:val="Heading1"/>
      </w:pPr>
    </w:p>
    <w:p w14:paraId="1647DBE8" w14:textId="77777777" w:rsidR="00F8215D" w:rsidRDefault="00F8215D" w:rsidP="00F8215D"/>
    <w:p w14:paraId="5DCC0495" w14:textId="77777777" w:rsidR="00F8215D" w:rsidRDefault="00F8215D" w:rsidP="00F8215D"/>
    <w:p w14:paraId="76D8B5E5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03"/>
        <w:gridCol w:w="3995"/>
        <w:gridCol w:w="1443"/>
      </w:tblGrid>
      <w:tr w:rsidR="00120E0A" w:rsidRPr="00C96727" w14:paraId="31F3F6C1" w14:textId="77777777" w:rsidTr="00031C04">
        <w:tc>
          <w:tcPr>
            <w:tcW w:w="1109" w:type="dxa"/>
          </w:tcPr>
          <w:p w14:paraId="72C7165D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1D782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3A57B74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E7DFA3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35F939D1" w14:textId="77777777" w:rsidTr="00031C04">
        <w:tc>
          <w:tcPr>
            <w:tcW w:w="1109" w:type="dxa"/>
          </w:tcPr>
          <w:p w14:paraId="774E127E" w14:textId="77777777" w:rsidR="00120E0A" w:rsidRPr="00C96727" w:rsidRDefault="00025AD9" w:rsidP="00031C04">
            <w:r>
              <w:t>20201183</w:t>
            </w:r>
          </w:p>
        </w:tc>
        <w:tc>
          <w:tcPr>
            <w:tcW w:w="3031" w:type="dxa"/>
          </w:tcPr>
          <w:p w14:paraId="09285773" w14:textId="77777777" w:rsidR="00120E0A" w:rsidRPr="00C96727" w:rsidRDefault="00025AD9" w:rsidP="00031C04">
            <w:proofErr w:type="spellStart"/>
            <w:r>
              <w:t>Mayar</w:t>
            </w:r>
            <w:proofErr w:type="spellEnd"/>
            <w:r>
              <w:t xml:space="preserve"> Mohamed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</w:tcPr>
          <w:p w14:paraId="6BAF8B00" w14:textId="77777777" w:rsidR="00120E0A" w:rsidRPr="00C96727" w:rsidRDefault="009D181D" w:rsidP="00031C04">
            <w:r w:rsidRPr="009D181D">
              <w:t>mayarmohamedhamed12345@gmail.com</w:t>
            </w:r>
          </w:p>
        </w:tc>
        <w:tc>
          <w:tcPr>
            <w:tcW w:w="1350" w:type="dxa"/>
          </w:tcPr>
          <w:p w14:paraId="48746FFE" w14:textId="77777777" w:rsidR="00120E0A" w:rsidRPr="00C96727" w:rsidRDefault="009D181D" w:rsidP="00031C04">
            <w:r>
              <w:t>01024079836</w:t>
            </w:r>
          </w:p>
        </w:tc>
      </w:tr>
      <w:tr w:rsidR="00120E0A" w:rsidRPr="00C96727" w14:paraId="531D54F8" w14:textId="77777777" w:rsidTr="00031C04">
        <w:tc>
          <w:tcPr>
            <w:tcW w:w="1109" w:type="dxa"/>
          </w:tcPr>
          <w:p w14:paraId="352BD8E6" w14:textId="77777777" w:rsidR="00120E0A" w:rsidRPr="00C96727" w:rsidRDefault="00025AD9" w:rsidP="00031C04">
            <w:r>
              <w:t>20200595</w:t>
            </w:r>
          </w:p>
        </w:tc>
        <w:tc>
          <w:tcPr>
            <w:tcW w:w="3031" w:type="dxa"/>
          </w:tcPr>
          <w:p w14:paraId="6E2CBE74" w14:textId="77777777" w:rsidR="00120E0A" w:rsidRPr="00C96727" w:rsidRDefault="00025AD9" w:rsidP="00031C04">
            <w:proofErr w:type="spellStart"/>
            <w:r>
              <w:t>Nadeen</w:t>
            </w:r>
            <w:proofErr w:type="spellEnd"/>
            <w:r>
              <w:t xml:space="preserve"> </w:t>
            </w:r>
            <w:proofErr w:type="spellStart"/>
            <w:r>
              <w:t>Badr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45934C3F" w14:textId="77777777" w:rsidR="00120E0A" w:rsidRPr="00C96727" w:rsidRDefault="00025AD9" w:rsidP="00031C04">
            <w:r>
              <w:t>Nadeenbadr0@gmail.com</w:t>
            </w:r>
          </w:p>
        </w:tc>
        <w:tc>
          <w:tcPr>
            <w:tcW w:w="1350" w:type="dxa"/>
          </w:tcPr>
          <w:p w14:paraId="3EE0DA23" w14:textId="77777777" w:rsidR="00120E0A" w:rsidRPr="00C96727" w:rsidRDefault="00025AD9" w:rsidP="00031C04">
            <w:r>
              <w:t>01122062048</w:t>
            </w:r>
          </w:p>
        </w:tc>
      </w:tr>
      <w:tr w:rsidR="00120E0A" w:rsidRPr="00C96727" w14:paraId="5C477655" w14:textId="77777777" w:rsidTr="00031C04">
        <w:tc>
          <w:tcPr>
            <w:tcW w:w="1109" w:type="dxa"/>
          </w:tcPr>
          <w:p w14:paraId="27518949" w14:textId="77777777" w:rsidR="00120E0A" w:rsidRPr="00C96727" w:rsidRDefault="009D181D" w:rsidP="00031C04">
            <w:r>
              <w:t>20200095</w:t>
            </w:r>
          </w:p>
        </w:tc>
        <w:tc>
          <w:tcPr>
            <w:tcW w:w="3031" w:type="dxa"/>
          </w:tcPr>
          <w:p w14:paraId="7E0C6B2A" w14:textId="77777777" w:rsidR="00120E0A" w:rsidRPr="00C96727" w:rsidRDefault="00025AD9" w:rsidP="00031C04">
            <w:proofErr w:type="spellStart"/>
            <w:r>
              <w:t>Amira</w:t>
            </w:r>
            <w:proofErr w:type="spellEnd"/>
            <w:r>
              <w:t xml:space="preserve"> Ahmed Ibrahim</w:t>
            </w:r>
          </w:p>
        </w:tc>
        <w:tc>
          <w:tcPr>
            <w:tcW w:w="3960" w:type="dxa"/>
          </w:tcPr>
          <w:p w14:paraId="3D782C8F" w14:textId="77777777" w:rsidR="00120E0A" w:rsidRPr="00C96727" w:rsidRDefault="00025AD9" w:rsidP="00031C04">
            <w:r w:rsidRPr="00025AD9">
              <w:t>am27335102@gmail.com</w:t>
            </w:r>
          </w:p>
        </w:tc>
        <w:tc>
          <w:tcPr>
            <w:tcW w:w="1350" w:type="dxa"/>
          </w:tcPr>
          <w:p w14:paraId="46523EFE" w14:textId="77777777" w:rsidR="00120E0A" w:rsidRPr="00C96727" w:rsidRDefault="00025AD9" w:rsidP="00031C04">
            <w:r w:rsidRPr="00025AD9">
              <w:t>01114989003</w:t>
            </w:r>
          </w:p>
        </w:tc>
      </w:tr>
      <w:tr w:rsidR="00025AD9" w:rsidRPr="00C96727" w14:paraId="4BB49CF5" w14:textId="77777777" w:rsidTr="00031C04">
        <w:tc>
          <w:tcPr>
            <w:tcW w:w="1109" w:type="dxa"/>
          </w:tcPr>
          <w:p w14:paraId="3C936F79" w14:textId="77777777" w:rsidR="00025AD9" w:rsidRDefault="00025AD9" w:rsidP="00031C04">
            <w:r>
              <w:t>20201218</w:t>
            </w:r>
          </w:p>
        </w:tc>
        <w:tc>
          <w:tcPr>
            <w:tcW w:w="3031" w:type="dxa"/>
          </w:tcPr>
          <w:p w14:paraId="7F285191" w14:textId="77777777" w:rsidR="00025AD9" w:rsidRPr="00C96727" w:rsidRDefault="00025AD9" w:rsidP="00031C04">
            <w:proofErr w:type="spellStart"/>
            <w:r>
              <w:t>Walaa</w:t>
            </w:r>
            <w:proofErr w:type="spellEnd"/>
            <w:r>
              <w:t xml:space="preserve"> </w:t>
            </w:r>
            <w:proofErr w:type="spellStart"/>
            <w:r>
              <w:t>Soudy</w:t>
            </w:r>
            <w:proofErr w:type="spellEnd"/>
            <w:r>
              <w:t xml:space="preserve"> Ibrahim</w:t>
            </w:r>
          </w:p>
        </w:tc>
        <w:tc>
          <w:tcPr>
            <w:tcW w:w="3960" w:type="dxa"/>
          </w:tcPr>
          <w:p w14:paraId="48CE14FF" w14:textId="77777777" w:rsidR="00025AD9" w:rsidRPr="00C96727" w:rsidRDefault="00025AD9" w:rsidP="00031C04">
            <w:r>
              <w:t>Walaasoudy36@gmail.com</w:t>
            </w:r>
          </w:p>
        </w:tc>
        <w:tc>
          <w:tcPr>
            <w:tcW w:w="1350" w:type="dxa"/>
          </w:tcPr>
          <w:p w14:paraId="25085514" w14:textId="77777777" w:rsidR="00025AD9" w:rsidRPr="00C96727" w:rsidRDefault="00025AD9" w:rsidP="00031C04">
            <w:r>
              <w:t>01150324662</w:t>
            </w:r>
          </w:p>
        </w:tc>
      </w:tr>
    </w:tbl>
    <w:p w14:paraId="6AF641C9" w14:textId="77777777" w:rsidR="00120E0A" w:rsidRDefault="00120E0A" w:rsidP="00031C04">
      <w:pPr>
        <w:pStyle w:val="Heading1"/>
        <w:rPr>
          <w:rtl/>
        </w:rPr>
      </w:pPr>
      <w:bookmarkStart w:id="1" w:name="_Toc101814801"/>
      <w:r w:rsidRPr="00031C04">
        <w:t>Document Purpose and Audience</w:t>
      </w:r>
      <w:bookmarkEnd w:id="1"/>
    </w:p>
    <w:p w14:paraId="0446B39C" w14:textId="77777777" w:rsidR="00344DC0" w:rsidRDefault="001F4DEE" w:rsidP="00344DC0">
      <w:pPr>
        <w:rPr>
          <w:sz w:val="28"/>
          <w:szCs w:val="28"/>
        </w:rPr>
      </w:pPr>
      <w:r w:rsidRPr="001F4DEE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</w:t>
      </w:r>
      <w:r w:rsidRPr="001F4DEE">
        <w:rPr>
          <w:sz w:val="28"/>
          <w:szCs w:val="28"/>
        </w:rPr>
        <w:t>The following section provide an overview the software requirement specifications SRS for the parking garage application</w:t>
      </w:r>
    </w:p>
    <w:p w14:paraId="27651741" w14:textId="77777777" w:rsidR="001F4DEE" w:rsidRPr="001F4DEE" w:rsidRDefault="001F4DEE" w:rsidP="00344DC0">
      <w:pPr>
        <w:rPr>
          <w:sz w:val="28"/>
          <w:szCs w:val="28"/>
        </w:rPr>
      </w:pPr>
      <w:r w:rsidRPr="001F4DEE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</w:t>
      </w:r>
      <w:r w:rsidRPr="001F4DEE">
        <w:rPr>
          <w:sz w:val="28"/>
          <w:szCs w:val="28"/>
        </w:rPr>
        <w:t>Any driver who wants to park his car or the workers responsible for organizing the operations that concern</w:t>
      </w:r>
    </w:p>
    <w:p w14:paraId="6C39D933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024E6966" w14:textId="77777777" w:rsidR="00F43D14" w:rsidRDefault="00F43D14" w:rsidP="00031C04">
      <w:pPr>
        <w:pStyle w:val="Heading2"/>
      </w:pPr>
      <w:bookmarkStart w:id="3" w:name="_Toc101814803"/>
      <w:r w:rsidRPr="00031C04">
        <w:t>Software Purpose</w:t>
      </w:r>
      <w:bookmarkEnd w:id="3"/>
    </w:p>
    <w:p w14:paraId="152E28E0" w14:textId="180935CD" w:rsidR="001F4DEE" w:rsidRPr="001F4DEE" w:rsidRDefault="001F4DEE" w:rsidP="00CF288B">
      <w:r w:rsidRPr="001F4DEE">
        <w:t xml:space="preserve">The purpose of SRS is to </w:t>
      </w:r>
      <w:r w:rsidR="00CF288B">
        <w:t>determine both function and non</w:t>
      </w:r>
      <w:r w:rsidRPr="001F4DEE">
        <w:t>functional requirement of parking garage application, also the d</w:t>
      </w:r>
      <w:r w:rsidR="00CF288B">
        <w:t>o</w:t>
      </w:r>
      <w:r w:rsidRPr="001F4DEE">
        <w:t>cument provides as overall descri</w:t>
      </w:r>
      <w:r w:rsidR="00CF288B">
        <w:t xml:space="preserve">ption about the parking garage </w:t>
      </w:r>
      <w:r w:rsidRPr="001F4DEE">
        <w:t xml:space="preserve">application with </w:t>
      </w:r>
      <w:r w:rsidR="00CF288B">
        <w:t>UML</w:t>
      </w:r>
      <w:r w:rsidRPr="001F4DEE">
        <w:t xml:space="preserve"> analysis model</w:t>
      </w:r>
      <w:bookmarkStart w:id="4" w:name="_GoBack"/>
      <w:bookmarkEnd w:id="4"/>
    </w:p>
    <w:p w14:paraId="26E2E369" w14:textId="77777777" w:rsidR="00031C04" w:rsidRDefault="00031C04" w:rsidP="00031C04">
      <w:pPr>
        <w:pStyle w:val="Heading2"/>
      </w:pPr>
      <w:bookmarkStart w:id="5" w:name="_Toc101814804"/>
      <w:r>
        <w:t>Software Scope</w:t>
      </w:r>
      <w:bookmarkEnd w:id="5"/>
    </w:p>
    <w:p w14:paraId="693AE8F1" w14:textId="77777777" w:rsidR="00AB733D" w:rsidRPr="00AB733D" w:rsidRDefault="00AB733D" w:rsidP="00AB733D">
      <w:pPr>
        <w:rPr>
          <w:sz w:val="28"/>
          <w:szCs w:val="28"/>
        </w:rPr>
      </w:pPr>
      <w:r w:rsidRPr="00AB733D">
        <w:rPr>
          <w:sz w:val="28"/>
          <w:szCs w:val="28"/>
        </w:rPr>
        <w:t>Parking garage application helps people who want to park and register their car data in the system</w:t>
      </w:r>
    </w:p>
    <w:p w14:paraId="14074F6D" w14:textId="77777777" w:rsidR="00AB733D" w:rsidRPr="00AB733D" w:rsidRDefault="00AB733D" w:rsidP="00AB733D">
      <w:pPr>
        <w:rPr>
          <w:sz w:val="28"/>
          <w:szCs w:val="28"/>
        </w:rPr>
      </w:pPr>
      <w:r w:rsidRPr="00AB733D">
        <w:rPr>
          <w:sz w:val="28"/>
          <w:szCs w:val="28"/>
        </w:rPr>
        <w:t>Parking garage application helps workers to register vehicle data and locate the car's specification that need to be parking</w:t>
      </w:r>
    </w:p>
    <w:p w14:paraId="777ED552" w14:textId="77777777" w:rsidR="00F43D14" w:rsidRDefault="00031C04" w:rsidP="00031C04">
      <w:pPr>
        <w:pStyle w:val="Heading2"/>
      </w:pPr>
      <w:bookmarkStart w:id="6" w:name="_Toc101814805"/>
      <w:r>
        <w:t>Definitions, acronyms, and abbreviations</w:t>
      </w:r>
      <w:bookmarkEnd w:id="6"/>
    </w:p>
    <w:p w14:paraId="57CAAAFE" w14:textId="77777777" w:rsidR="00571D4C" w:rsidRDefault="00571D4C" w:rsidP="00571D4C">
      <w:r>
        <w:t>Customer:</w:t>
      </w:r>
      <w:r w:rsidR="00E376CA" w:rsidRPr="00E376CA">
        <w:t xml:space="preserve"> is the person who is waiting for the system to show him the scene and whether there are places to park or not</w:t>
      </w:r>
    </w:p>
    <w:p w14:paraId="150EA406" w14:textId="77777777" w:rsidR="00571D4C" w:rsidRDefault="00571D4C" w:rsidP="00571D4C">
      <w:r>
        <w:t>Display:</w:t>
      </w:r>
      <w:r w:rsidR="00E376CA" w:rsidRPr="00E376CA">
        <w:t xml:space="preserve"> Display that shows empty spaces and displays how to pay</w:t>
      </w:r>
    </w:p>
    <w:p w14:paraId="6DB7342C" w14:textId="77777777" w:rsidR="00571D4C" w:rsidRDefault="00571D4C" w:rsidP="00571D4C">
      <w:proofErr w:type="spellStart"/>
      <w:r>
        <w:lastRenderedPageBreak/>
        <w:t>Accunting</w:t>
      </w:r>
      <w:proofErr w:type="spellEnd"/>
      <w:r>
        <w:t>:</w:t>
      </w:r>
      <w:r w:rsidR="00E376CA" w:rsidRPr="00E376CA">
        <w:t xml:space="preserve"> Accounting is the one who calculates the parking income and parking fees</w:t>
      </w:r>
    </w:p>
    <w:p w14:paraId="28596C74" w14:textId="77777777" w:rsidR="00571D4C" w:rsidRDefault="00571D4C" w:rsidP="00571D4C">
      <w:r>
        <w:t>Sensor:</w:t>
      </w:r>
      <w:r w:rsidR="00E376CA" w:rsidRPr="00E376CA">
        <w:t xml:space="preserve"> is the one who can see the time of entry and exit of the car and the ID of the car</w:t>
      </w:r>
    </w:p>
    <w:p w14:paraId="09A26A59" w14:textId="77777777" w:rsidR="00571D4C" w:rsidRPr="00571D4C" w:rsidRDefault="00571D4C" w:rsidP="00571D4C">
      <w:r>
        <w:t>Owner:</w:t>
      </w:r>
      <w:r w:rsidR="00E376CA" w:rsidRPr="00E376CA">
        <w:t xml:space="preserve"> Owner sees the slot and does an update when it takes place,</w:t>
      </w:r>
    </w:p>
    <w:p w14:paraId="36D68165" w14:textId="77777777" w:rsidR="00120E0A" w:rsidRDefault="009E3013" w:rsidP="009E3013">
      <w:pPr>
        <w:pStyle w:val="Heading1"/>
      </w:pPr>
      <w:bookmarkStart w:id="7" w:name="_Toc101814806"/>
      <w:r w:rsidRPr="009E3013">
        <w:t>Requirements</w:t>
      </w:r>
      <w:bookmarkEnd w:id="7"/>
    </w:p>
    <w:p w14:paraId="5E2EC7D9" w14:textId="77777777" w:rsidR="009E3013" w:rsidRDefault="009E3013" w:rsidP="009E3013">
      <w:pPr>
        <w:pStyle w:val="Heading2"/>
        <w:rPr>
          <w:rtl/>
        </w:rPr>
      </w:pPr>
      <w:bookmarkStart w:id="8" w:name="_Toc101814807"/>
      <w:r>
        <w:t>Functional Requirements</w:t>
      </w:r>
      <w:bookmarkEnd w:id="8"/>
    </w:p>
    <w:p w14:paraId="43B5A699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Customer can look for parking slot.</w:t>
      </w:r>
    </w:p>
    <w:p w14:paraId="2AC52276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Customer can view available slots.</w:t>
      </w:r>
    </w:p>
    <w:p w14:paraId="67C7CB67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Customer must enter your car</w:t>
      </w:r>
      <w:r>
        <w:rPr>
          <w:sz w:val="36"/>
          <w:szCs w:val="36"/>
          <w:lang w:bidi="ar-EG"/>
        </w:rPr>
        <w:t xml:space="preserve">s </w:t>
      </w:r>
      <w:r w:rsidRPr="00210FA4">
        <w:rPr>
          <w:sz w:val="36"/>
          <w:szCs w:val="36"/>
        </w:rPr>
        <w:t>model name, unique identification number, Model year and vehicle dimensions (vehicle width and depth)</w:t>
      </w:r>
      <w:r>
        <w:rPr>
          <w:sz w:val="36"/>
          <w:szCs w:val="36"/>
        </w:rPr>
        <w:t xml:space="preserve"> and choose from parking function he want first or best slot</w:t>
      </w:r>
      <w:r w:rsidRPr="00210FA4">
        <w:rPr>
          <w:sz w:val="36"/>
          <w:szCs w:val="36"/>
        </w:rPr>
        <w:t>.</w:t>
      </w:r>
    </w:p>
    <w:p w14:paraId="76D313A5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Customer can check fees after sensor capture arrive time and leave time and accounting system calculated it.</w:t>
      </w:r>
    </w:p>
    <w:p w14:paraId="1AA589FE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Accounting system calculated parking fees.</w:t>
      </w:r>
    </w:p>
    <w:p w14:paraId="5BABA239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Accounting system calculated parking income.</w:t>
      </w:r>
    </w:p>
    <w:p w14:paraId="627B5373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Database manager update system data after any car come or leave.</w:t>
      </w:r>
    </w:p>
    <w:p w14:paraId="303D4E73" w14:textId="77777777" w:rsidR="00CA5FBA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Sensor take arrive and leave time to all cars come and leave and give them id.</w:t>
      </w:r>
    </w:p>
    <w:p w14:paraId="3AF76C4B" w14:textId="77777777" w:rsidR="00CA5FBA" w:rsidRPr="00210FA4" w:rsidRDefault="00CA5FBA" w:rsidP="007B30E1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Display system display available slot and charges to user.</w:t>
      </w:r>
    </w:p>
    <w:p w14:paraId="41023CE8" w14:textId="77777777" w:rsidR="00CA5FBA" w:rsidRPr="00CA5FBA" w:rsidRDefault="00CA5FBA" w:rsidP="00CA5FBA"/>
    <w:p w14:paraId="0DE76AF3" w14:textId="77777777" w:rsidR="009E3013" w:rsidRDefault="009E3013" w:rsidP="009E3013">
      <w:pPr>
        <w:pStyle w:val="Heading2"/>
        <w:rPr>
          <w:rtl/>
        </w:rPr>
      </w:pPr>
      <w:bookmarkStart w:id="9" w:name="_Toc101814808"/>
      <w:r>
        <w:t>Non Functional Requirements</w:t>
      </w:r>
      <w:bookmarkEnd w:id="9"/>
    </w:p>
    <w:p w14:paraId="01FE9784" w14:textId="77777777" w:rsidR="00CA5FBA" w:rsidRDefault="00CA5FBA" w:rsidP="007B30E1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Number of steps to do any function must be less than 7 (usability).</w:t>
      </w:r>
    </w:p>
    <w:p w14:paraId="1F074F03" w14:textId="77777777" w:rsidR="00CA5FBA" w:rsidRDefault="00CA5FBA" w:rsidP="007B30E1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The system must not be down more than 10 minutes per week (availability).</w:t>
      </w:r>
    </w:p>
    <w:p w14:paraId="766EF86F" w14:textId="77777777" w:rsidR="00CA5FBA" w:rsidRDefault="00CA5FBA" w:rsidP="007B30E1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The system can support up to 1000 user at the same time (performance).</w:t>
      </w:r>
    </w:p>
    <w:p w14:paraId="1A3DC312" w14:textId="77777777" w:rsidR="00CA5FBA" w:rsidRDefault="00CA5FBA" w:rsidP="007B30E1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The respond time of the system must be 7 seconds at most (performance).</w:t>
      </w:r>
    </w:p>
    <w:p w14:paraId="4E71500C" w14:textId="77777777" w:rsidR="00CA5FBA" w:rsidRDefault="00CA5FBA" w:rsidP="007B30E1">
      <w:pPr>
        <w:pStyle w:val="ListParagraph"/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r w:rsidRPr="00210FA4">
        <w:rPr>
          <w:sz w:val="36"/>
          <w:szCs w:val="36"/>
        </w:rPr>
        <w:t xml:space="preserve"> The server must be available 24 hours a day</w:t>
      </w:r>
      <w:r>
        <w:rPr>
          <w:sz w:val="36"/>
          <w:szCs w:val="36"/>
        </w:rPr>
        <w:t>.</w:t>
      </w:r>
    </w:p>
    <w:p w14:paraId="6C18B346" w14:textId="77777777" w:rsidR="00802D2E" w:rsidRDefault="00802D2E" w:rsidP="00802D2E">
      <w:pPr>
        <w:pStyle w:val="Heading1"/>
      </w:pPr>
      <w:bookmarkStart w:id="10" w:name="_Toc101814809"/>
      <w:r>
        <w:t>System Models</w:t>
      </w:r>
      <w:bookmarkEnd w:id="10"/>
    </w:p>
    <w:p w14:paraId="0AA2793F" w14:textId="77777777" w:rsidR="00802D2E" w:rsidRDefault="00802D2E" w:rsidP="00802D2E">
      <w:pPr>
        <w:pStyle w:val="Heading2"/>
        <w:rPr>
          <w:rtl/>
        </w:rPr>
      </w:pPr>
      <w:bookmarkStart w:id="11" w:name="_Toc101814810"/>
      <w:r>
        <w:t>Use Case Model</w:t>
      </w:r>
      <w:bookmarkEnd w:id="11"/>
    </w:p>
    <w:p w14:paraId="16122042" w14:textId="7DC13DEE" w:rsidR="00F77121" w:rsidRDefault="00F77121" w:rsidP="00F77121">
      <w:r>
        <w:rPr>
          <w:rFonts w:hint="cs"/>
          <w:noProof/>
          <w:rtl/>
        </w:rPr>
        <w:t xml:space="preserve">  </w:t>
      </w:r>
      <w:r w:rsidR="00E40D67">
        <w:rPr>
          <w:noProof/>
        </w:rPr>
        <w:drawing>
          <wp:inline distT="0" distB="0" distL="0" distR="0" wp14:anchorId="7971E079" wp14:editId="20BD7C78">
            <wp:extent cx="5692140" cy="451866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4A8F" w14:textId="77777777" w:rsidR="00F77121" w:rsidRPr="00F77121" w:rsidRDefault="00F77121" w:rsidP="00F77121"/>
    <w:p w14:paraId="65752DD5" w14:textId="77777777" w:rsidR="00802D2E" w:rsidRDefault="00802D2E" w:rsidP="00802D2E">
      <w:pPr>
        <w:pStyle w:val="Heading2"/>
      </w:pPr>
      <w:bookmarkStart w:id="12" w:name="_Toc101814811"/>
      <w:r w:rsidRPr="00802D2E">
        <w:lastRenderedPageBreak/>
        <w:t>Use Case Tables</w:t>
      </w:r>
      <w:bookmarkEnd w:id="12"/>
    </w:p>
    <w:p w14:paraId="5B6C3512" w14:textId="77777777" w:rsidR="00802D2E" w:rsidRDefault="00802D2E" w:rsidP="00E61072">
      <w:pPr>
        <w:ind w:left="360"/>
      </w:pPr>
    </w:p>
    <w:p w14:paraId="613CD492" w14:textId="77777777" w:rsidR="00CB7AE4" w:rsidRDefault="00CB7AE4" w:rsidP="00CB7AE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B7AE4" w:rsidRPr="00C95CC3" w14:paraId="4C621A09" w14:textId="77777777" w:rsidTr="000206C2">
        <w:trPr>
          <w:trHeight w:val="312"/>
        </w:trPr>
        <w:tc>
          <w:tcPr>
            <w:tcW w:w="1908" w:type="dxa"/>
          </w:tcPr>
          <w:p w14:paraId="75B3C77E" w14:textId="77777777" w:rsidR="00CB7AE4" w:rsidRPr="00C95CC3" w:rsidRDefault="00CB7AE4" w:rsidP="000206C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CF9208B" w14:textId="77777777" w:rsidR="00CB7AE4" w:rsidRPr="00C95CC3" w:rsidRDefault="00DD113F" w:rsidP="000206C2">
            <w:r>
              <w:rPr>
                <w:rFonts w:hint="cs"/>
                <w:rtl/>
              </w:rPr>
              <w:t>1</w:t>
            </w:r>
          </w:p>
        </w:tc>
      </w:tr>
      <w:tr w:rsidR="00CB7AE4" w:rsidRPr="00C95CC3" w14:paraId="3C1B45C0" w14:textId="77777777" w:rsidTr="000206C2">
        <w:trPr>
          <w:trHeight w:val="246"/>
        </w:trPr>
        <w:tc>
          <w:tcPr>
            <w:tcW w:w="1908" w:type="dxa"/>
          </w:tcPr>
          <w:p w14:paraId="6A8DA52E" w14:textId="77777777" w:rsidR="00CB7AE4" w:rsidRPr="00C95CC3" w:rsidRDefault="00CB7AE4" w:rsidP="000206C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706D4B7" w14:textId="77777777" w:rsidR="00CB7AE4" w:rsidRPr="00D45363" w:rsidRDefault="00CB7AE4" w:rsidP="000206C2">
            <w:pPr>
              <w:rPr>
                <w:sz w:val="28"/>
                <w:szCs w:val="28"/>
              </w:rPr>
            </w:pPr>
            <w:r w:rsidRPr="00D45363">
              <w:rPr>
                <w:sz w:val="28"/>
                <w:szCs w:val="28"/>
              </w:rPr>
              <w:t xml:space="preserve">park </w:t>
            </w:r>
            <w:r>
              <w:rPr>
                <w:sz w:val="28"/>
                <w:szCs w:val="28"/>
              </w:rPr>
              <w:t>in</w:t>
            </w:r>
          </w:p>
        </w:tc>
      </w:tr>
      <w:tr w:rsidR="00CB7AE4" w:rsidRPr="00C95CC3" w14:paraId="252CA2D6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4FA559" w14:textId="77777777" w:rsidR="00CB7AE4" w:rsidRPr="00C95CC3" w:rsidRDefault="00CB7AE4" w:rsidP="000206C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735EC" w14:textId="77777777" w:rsidR="00CB7AE4" w:rsidRPr="00C95CC3" w:rsidRDefault="00CB7AE4" w:rsidP="000206C2">
            <w:r>
              <w:t>Customer</w:t>
            </w:r>
          </w:p>
        </w:tc>
      </w:tr>
      <w:tr w:rsidR="00CB7AE4" w:rsidRPr="00C95CC3" w14:paraId="45CE8AB9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6FA836" w14:textId="77777777" w:rsidR="00CB7AE4" w:rsidRPr="00C95CC3" w:rsidRDefault="00CB7AE4" w:rsidP="000206C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4E980" w14:textId="77777777" w:rsidR="00CB7AE4" w:rsidRPr="00C95CC3" w:rsidRDefault="00CB7AE4" w:rsidP="000206C2">
            <w:r>
              <w:t>Look for slot to park in.</w:t>
            </w:r>
          </w:p>
        </w:tc>
      </w:tr>
      <w:tr w:rsidR="00CB7AE4" w:rsidRPr="00C95CC3" w14:paraId="299ED89F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ACB007" w14:textId="77777777" w:rsidR="00CB7AE4" w:rsidRPr="00C95CC3" w:rsidRDefault="00CB7AE4" w:rsidP="000206C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E9C7B2" w14:textId="77777777" w:rsidR="00CB7AE4" w:rsidRPr="00C95CC3" w:rsidRDefault="00CB7AE4" w:rsidP="000206C2">
            <w:pPr>
              <w:rPr>
                <w:rtl/>
                <w:lang w:bidi="ar-EG"/>
              </w:rPr>
            </w:pPr>
            <w:r>
              <w:t>Already park his car.</w:t>
            </w:r>
          </w:p>
        </w:tc>
      </w:tr>
      <w:tr w:rsidR="00CB7AE4" w:rsidRPr="00C95CC3" w14:paraId="7F982C11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DE92740" w14:textId="77777777" w:rsidR="00CB7AE4" w:rsidRPr="00B53BB9" w:rsidRDefault="00CB7AE4" w:rsidP="000206C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9393C7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98DE62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B7AE4" w:rsidRPr="00C95CC3" w14:paraId="094A0F3E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DF798C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469C98" w14:textId="77777777" w:rsidR="00CB7AE4" w:rsidRPr="00C95CC3" w:rsidRDefault="00CB7AE4" w:rsidP="000206C2">
            <w:r>
              <w:t>1-When customer choose park 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2378F" w14:textId="77777777" w:rsidR="00CB7AE4" w:rsidRPr="00C95CC3" w:rsidRDefault="00CB7AE4" w:rsidP="000206C2"/>
        </w:tc>
      </w:tr>
      <w:tr w:rsidR="00CB7AE4" w:rsidRPr="00C95CC3" w14:paraId="74D42D9C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376A07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EB8AB3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34CE1E" w14:textId="77777777" w:rsidR="00CB7AE4" w:rsidRPr="00C95CC3" w:rsidRDefault="00CB7AE4" w:rsidP="000206C2">
            <w:r>
              <w:t>2- If system use best technique display to him available slots.</w:t>
            </w:r>
          </w:p>
        </w:tc>
      </w:tr>
      <w:tr w:rsidR="00CB7AE4" w:rsidRPr="00C95CC3" w14:paraId="59564D5A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E6BC47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193FC" w14:textId="77777777" w:rsidR="00CB7AE4" w:rsidRPr="00C95CC3" w:rsidRDefault="00CB7AE4" w:rsidP="000206C2">
            <w:r>
              <w:t>3- Customer chooses one from those empty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6FA20" w14:textId="77777777" w:rsidR="00CB7AE4" w:rsidRPr="00C95CC3" w:rsidRDefault="00CB7AE4" w:rsidP="000206C2"/>
        </w:tc>
      </w:tr>
      <w:tr w:rsidR="00CB7AE4" w:rsidRPr="00C95CC3" w14:paraId="1F43EA7A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E26A95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FBDC2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F76F8" w14:textId="77777777" w:rsidR="00CB7AE4" w:rsidRPr="00C95CC3" w:rsidRDefault="00CB7AE4" w:rsidP="000206C2">
            <w:r>
              <w:t>4- System asks him to enter data to his car.</w:t>
            </w:r>
          </w:p>
        </w:tc>
      </w:tr>
      <w:tr w:rsidR="00CB7AE4" w:rsidRPr="00C95CC3" w14:paraId="0AF32417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8710D5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D6BEE" w14:textId="77777777" w:rsidR="00CB7AE4" w:rsidRPr="00C95CC3" w:rsidRDefault="00CB7AE4" w:rsidP="000206C2">
            <w:r>
              <w:t>5-Customer will enter car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427E46" w14:textId="77777777" w:rsidR="00CB7AE4" w:rsidRPr="00C95CC3" w:rsidRDefault="00CB7AE4" w:rsidP="000206C2"/>
        </w:tc>
      </w:tr>
      <w:tr w:rsidR="00CB7AE4" w:rsidRPr="00C95CC3" w14:paraId="7FE2859B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BC45F9" w14:textId="77777777" w:rsidR="00CB7AE4" w:rsidRPr="00AA46E4" w:rsidRDefault="00CB7AE4" w:rsidP="000206C2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51D19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A3867" w14:textId="77777777" w:rsidR="00CB7AE4" w:rsidRPr="00C95CC3" w:rsidRDefault="00CB7AE4" w:rsidP="000206C2">
            <w:r>
              <w:t>6-System will check width and depth with slot dimension and display result.</w:t>
            </w:r>
          </w:p>
        </w:tc>
      </w:tr>
      <w:tr w:rsidR="00CB7AE4" w:rsidRPr="00C95CC3" w14:paraId="10EB7E51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2C825F" w14:textId="77777777" w:rsidR="00CB7AE4" w:rsidRPr="00AA46E4" w:rsidRDefault="00CB7AE4" w:rsidP="000206C2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2421E" w14:textId="77777777" w:rsidR="00CB7AE4" w:rsidRPr="00C95CC3" w:rsidRDefault="00CB7AE4" w:rsidP="000206C2">
            <w:r>
              <w:t>7-Customers park his car.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F36F1" w14:textId="77777777" w:rsidR="00CB7AE4" w:rsidRPr="00C95CC3" w:rsidRDefault="00CB7AE4" w:rsidP="000206C2"/>
        </w:tc>
      </w:tr>
      <w:tr w:rsidR="00CB7AE4" w:rsidRPr="00C95CC3" w14:paraId="7EC163AF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5996D5" w14:textId="77777777" w:rsidR="00CB7AE4" w:rsidRPr="00AA46E4" w:rsidRDefault="00CB7AE4" w:rsidP="000206C2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C4611" w14:textId="77777777" w:rsidR="00CB7AE4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18C81B" w14:textId="77777777" w:rsidR="00CB7AE4" w:rsidRPr="00C95CC3" w:rsidRDefault="00CB7AE4" w:rsidP="000206C2">
            <w:r>
              <w:t xml:space="preserve">8- If system uses first technique ask him to enter data of car. </w:t>
            </w:r>
          </w:p>
        </w:tc>
      </w:tr>
      <w:tr w:rsidR="00CB7AE4" w:rsidRPr="00C95CC3" w14:paraId="70CC7283" w14:textId="77777777" w:rsidTr="000206C2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1A3366" w14:textId="77777777" w:rsidR="00CB7AE4" w:rsidRPr="00AA46E4" w:rsidRDefault="00CB7AE4" w:rsidP="000206C2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2AF96" w14:textId="77777777" w:rsidR="00CB7AE4" w:rsidRDefault="00CB7AE4" w:rsidP="000206C2">
            <w:r>
              <w:t>9- Customer will enter car data and can park his car.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6FE09" w14:textId="77777777" w:rsidR="00CB7AE4" w:rsidRDefault="00CB7AE4" w:rsidP="000206C2"/>
        </w:tc>
      </w:tr>
      <w:tr w:rsidR="00CB7AE4" w:rsidRPr="00C95CC3" w14:paraId="62C31DBC" w14:textId="77777777" w:rsidTr="000206C2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520439" w14:textId="77777777" w:rsidR="00CB7AE4" w:rsidRPr="00AA46E4" w:rsidRDefault="00CB7AE4" w:rsidP="000206C2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78E9A1" w14:textId="77777777" w:rsidR="00CB7AE4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A7A71F" w14:textId="77777777" w:rsidR="00CB7AE4" w:rsidRDefault="00CB7AE4" w:rsidP="000206C2">
            <w:r>
              <w:t xml:space="preserve">10-System display to customer cars </w:t>
            </w:r>
            <w:r>
              <w:lastRenderedPageBreak/>
              <w:t>detail and id and slot.</w:t>
            </w:r>
          </w:p>
        </w:tc>
      </w:tr>
      <w:tr w:rsidR="00CB7AE4" w:rsidRPr="00C95CC3" w14:paraId="422F540A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258AE74" w14:textId="77777777" w:rsidR="00CB7AE4" w:rsidRPr="00B53BB9" w:rsidRDefault="00CB7AE4" w:rsidP="000206C2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298D54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81FACA8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B7AE4" w:rsidRPr="00C95CC3" w14:paraId="4B781222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B7E784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396B4D" w14:textId="77777777" w:rsidR="00CB7AE4" w:rsidRPr="00C95CC3" w:rsidRDefault="00CB7AE4" w:rsidP="000206C2">
            <w:r>
              <w:t xml:space="preserve">1-Customer choice one of empty slot but not similar to his car dimension.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6333B" w14:textId="77777777" w:rsidR="00CB7AE4" w:rsidRPr="00C95CC3" w:rsidRDefault="00CB7AE4" w:rsidP="000206C2">
            <w:pPr>
              <w:rPr>
                <w:rtl/>
                <w:lang w:bidi="ar-EG"/>
              </w:rPr>
            </w:pPr>
          </w:p>
        </w:tc>
      </w:tr>
      <w:tr w:rsidR="00CB7AE4" w:rsidRPr="00C95CC3" w14:paraId="173F4E4E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5C88ED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DDF7C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738DC2" w14:textId="77777777" w:rsidR="00CB7AE4" w:rsidRDefault="00CB7AE4" w:rsidP="000206C2">
            <w:pPr>
              <w:spacing w:after="40"/>
            </w:pPr>
            <w:r>
              <w:t>2-System told him that is invalid.</w:t>
            </w:r>
          </w:p>
          <w:p w14:paraId="2A12331B" w14:textId="77777777" w:rsidR="00CB7AE4" w:rsidRPr="00C95CC3" w:rsidRDefault="00CB7AE4" w:rsidP="000206C2">
            <w:pPr>
              <w:spacing w:after="40"/>
            </w:pPr>
          </w:p>
        </w:tc>
      </w:tr>
      <w:tr w:rsidR="00CB7AE4" w:rsidRPr="00C95CC3" w14:paraId="746328B8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BC25A" w14:textId="77777777" w:rsidR="00CB7AE4" w:rsidRPr="00C95CC3" w:rsidRDefault="00CB7AE4" w:rsidP="000206C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BE37E" w14:textId="77777777" w:rsidR="00CB7AE4" w:rsidRPr="00C95CC3" w:rsidRDefault="00CB7AE4" w:rsidP="000206C2"/>
        </w:tc>
      </w:tr>
      <w:tr w:rsidR="00CB7AE4" w:rsidRPr="00C95CC3" w14:paraId="7BBB45A4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E13C8" w14:textId="77777777" w:rsidR="00CB7AE4" w:rsidRPr="00C95CC3" w:rsidRDefault="00CB7AE4" w:rsidP="000206C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E999B9" w14:textId="77777777" w:rsidR="00CB7AE4" w:rsidRPr="00C95CC3" w:rsidRDefault="00CB7AE4" w:rsidP="000206C2"/>
        </w:tc>
      </w:tr>
    </w:tbl>
    <w:p w14:paraId="66DB5190" w14:textId="77777777" w:rsidR="000206C2" w:rsidRDefault="00CB7AE4" w:rsidP="00CB7AE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0206C2" w14:paraId="3179E3AB" w14:textId="77777777" w:rsidTr="000206C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4DDC7" w14:textId="77777777" w:rsidR="000206C2" w:rsidRDefault="000206C2" w:rsidP="000206C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CD451" w14:textId="58602E85" w:rsidR="000206C2" w:rsidRDefault="000206C2" w:rsidP="000206C2">
            <w:r>
              <w:t>2</w:t>
            </w:r>
          </w:p>
        </w:tc>
      </w:tr>
      <w:tr w:rsidR="000206C2" w14:paraId="42D8A1D6" w14:textId="77777777" w:rsidTr="000206C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FF276" w14:textId="77777777" w:rsidR="000206C2" w:rsidRDefault="000206C2" w:rsidP="000206C2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A55C73" w14:textId="77777777" w:rsidR="000206C2" w:rsidRDefault="000206C2" w:rsidP="000206C2">
            <w:r>
              <w:t>Parking out and paying fees</w:t>
            </w:r>
          </w:p>
        </w:tc>
      </w:tr>
      <w:tr w:rsidR="000206C2" w14:paraId="1113EAE1" w14:textId="77777777" w:rsidTr="000206C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56477" w14:textId="77777777" w:rsidR="000206C2" w:rsidRDefault="000206C2" w:rsidP="000206C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ABD4EA" w14:textId="206A743F" w:rsidR="000206C2" w:rsidRDefault="00E40D67" w:rsidP="000206C2">
            <w:r>
              <w:t>C</w:t>
            </w:r>
            <w:r w:rsidR="000206C2">
              <w:t>ustomer</w:t>
            </w:r>
          </w:p>
        </w:tc>
      </w:tr>
      <w:tr w:rsidR="000206C2" w14:paraId="1838D318" w14:textId="77777777" w:rsidTr="000206C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26735C" w14:textId="77777777" w:rsidR="000206C2" w:rsidRDefault="000206C2" w:rsidP="000206C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45E0D" w14:textId="77777777" w:rsidR="000206C2" w:rsidRDefault="000206C2" w:rsidP="000206C2">
            <w:r>
              <w:t>The customer wants to view the fees and leave the garage</w:t>
            </w:r>
          </w:p>
        </w:tc>
      </w:tr>
      <w:tr w:rsidR="000206C2" w14:paraId="1046E341" w14:textId="77777777" w:rsidTr="000206C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07064D" w14:textId="77777777" w:rsidR="000206C2" w:rsidRDefault="000206C2" w:rsidP="000206C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995DC" w14:textId="77777777" w:rsidR="000206C2" w:rsidRDefault="000206C2" w:rsidP="000206C2">
            <w:r>
              <w:t>Viewing the fees</w:t>
            </w:r>
          </w:p>
        </w:tc>
      </w:tr>
      <w:tr w:rsidR="000206C2" w14:paraId="1BBECF84" w14:textId="77777777" w:rsidTr="000206C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8EF49" w14:textId="77777777" w:rsidR="000206C2" w:rsidRDefault="000206C2" w:rsidP="000206C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2507F9D" w14:textId="77777777" w:rsidR="000206C2" w:rsidRDefault="000206C2" w:rsidP="0002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53C7770" w14:textId="77777777" w:rsidR="000206C2" w:rsidRDefault="000206C2" w:rsidP="0002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206C2" w14:paraId="572B3FEA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BCDE7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86CD50" w14:textId="77777777" w:rsidR="000206C2" w:rsidRDefault="000206C2" w:rsidP="000206C2">
            <w:r>
              <w:t xml:space="preserve">1- Customer wants to park out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F7151" w14:textId="77777777" w:rsidR="000206C2" w:rsidRDefault="000206C2" w:rsidP="000206C2"/>
        </w:tc>
      </w:tr>
      <w:tr w:rsidR="000206C2" w14:paraId="733FB8B0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FC7DB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2D9D9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CC49FF" w14:textId="77777777" w:rsidR="000206C2" w:rsidRDefault="000206C2" w:rsidP="000206C2">
            <w:r>
              <w:t>2- System ask him to choose his slot</w:t>
            </w:r>
          </w:p>
        </w:tc>
      </w:tr>
      <w:tr w:rsidR="000206C2" w14:paraId="45826EB1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D3E48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6B4439" w14:textId="77777777" w:rsidR="000206C2" w:rsidRDefault="000206C2" w:rsidP="000206C2">
            <w:r>
              <w:t>3- customer enter his slot number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5001F" w14:textId="77777777" w:rsidR="000206C2" w:rsidRDefault="000206C2" w:rsidP="000206C2"/>
        </w:tc>
      </w:tr>
      <w:tr w:rsidR="000206C2" w14:paraId="15A94B1E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D5671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9F43C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2B6AB4" w14:textId="77777777" w:rsidR="000206C2" w:rsidRDefault="000206C2" w:rsidP="000206C2">
            <w:r>
              <w:t>4- System retrieves the total hours from the slot saved data and  send it to display system</w:t>
            </w:r>
          </w:p>
        </w:tc>
      </w:tr>
      <w:tr w:rsidR="000206C2" w14:paraId="3EEC0E20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37B91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982FF5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74B261" w14:textId="77777777" w:rsidR="000206C2" w:rsidRDefault="000206C2" w:rsidP="000206C2">
            <w:r>
              <w:t>5- display system calculates the fees and view it to the customer</w:t>
            </w:r>
          </w:p>
        </w:tc>
      </w:tr>
      <w:tr w:rsidR="000206C2" w14:paraId="6199DAB1" w14:textId="77777777" w:rsidTr="000206C2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6C822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98600C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A97FD4" w14:textId="77777777" w:rsidR="000206C2" w:rsidRDefault="000206C2" w:rsidP="000206C2">
            <w:r>
              <w:t xml:space="preserve">6-empty the slot </w:t>
            </w:r>
          </w:p>
        </w:tc>
      </w:tr>
      <w:tr w:rsidR="000206C2" w14:paraId="33A7BA6A" w14:textId="77777777" w:rsidTr="000206C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7A565" w14:textId="77777777" w:rsidR="000206C2" w:rsidRDefault="000206C2" w:rsidP="000206C2">
            <w:r>
              <w:lastRenderedPageBreak/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140FF84" w14:textId="77777777" w:rsidR="000206C2" w:rsidRDefault="000206C2" w:rsidP="0002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5972D0B" w14:textId="77777777" w:rsidR="000206C2" w:rsidRDefault="000206C2" w:rsidP="0002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206C2" w14:paraId="6744DF98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74FEC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1DB49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367574" w14:textId="77777777" w:rsidR="000206C2" w:rsidRDefault="000206C2" w:rsidP="000206C2"/>
        </w:tc>
      </w:tr>
      <w:tr w:rsidR="000206C2" w14:paraId="35EC914C" w14:textId="77777777" w:rsidTr="000206C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2BF2E" w14:textId="77777777" w:rsidR="000206C2" w:rsidRDefault="000206C2" w:rsidP="000206C2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D364F" w14:textId="77777777" w:rsidR="000206C2" w:rsidRDefault="000206C2" w:rsidP="000206C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092C11" w14:textId="77777777" w:rsidR="000206C2" w:rsidRDefault="000206C2" w:rsidP="000206C2">
            <w:pPr>
              <w:spacing w:after="40"/>
            </w:pPr>
          </w:p>
        </w:tc>
      </w:tr>
      <w:tr w:rsidR="000206C2" w14:paraId="0750C969" w14:textId="77777777" w:rsidTr="000206C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8ED3AB" w14:textId="77777777" w:rsidR="000206C2" w:rsidRDefault="000206C2" w:rsidP="000206C2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5B36C4" w14:textId="77777777" w:rsidR="000206C2" w:rsidRDefault="000206C2" w:rsidP="000206C2"/>
        </w:tc>
      </w:tr>
      <w:tr w:rsidR="000206C2" w14:paraId="0C9201EA" w14:textId="77777777" w:rsidTr="000206C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14B6A35" w14:textId="77777777" w:rsidR="000206C2" w:rsidRDefault="000206C2" w:rsidP="000206C2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363B6A" w14:textId="77777777" w:rsidR="000206C2" w:rsidRDefault="000206C2" w:rsidP="000206C2"/>
        </w:tc>
      </w:tr>
    </w:tbl>
    <w:p w14:paraId="5A6B9319" w14:textId="4623CF7A" w:rsidR="00CB7AE4" w:rsidRDefault="00CB7AE4" w:rsidP="00CB7AE4">
      <w:pPr>
        <w:rPr>
          <w:sz w:val="36"/>
          <w:szCs w:val="36"/>
          <w:rtl/>
        </w:rPr>
      </w:pPr>
    </w:p>
    <w:p w14:paraId="6BF6FCEC" w14:textId="77777777" w:rsidR="00CB7AE4" w:rsidRDefault="00CB7AE4" w:rsidP="00CB7AE4">
      <w:pPr>
        <w:rPr>
          <w:sz w:val="36"/>
          <w:szCs w:val="36"/>
          <w:rtl/>
        </w:rPr>
      </w:pPr>
    </w:p>
    <w:p w14:paraId="7D51D793" w14:textId="4B69942C" w:rsidR="00CB7AE4" w:rsidRDefault="00CB7AE4" w:rsidP="00CB7AE4">
      <w:pPr>
        <w:pStyle w:val="ListParagraph"/>
      </w:pPr>
    </w:p>
    <w:p w14:paraId="77C9A83D" w14:textId="77777777" w:rsidR="00CB7AE4" w:rsidRDefault="00CB7AE4" w:rsidP="00CB7AE4">
      <w:pPr>
        <w:rPr>
          <w:rtl/>
        </w:rPr>
      </w:pPr>
    </w:p>
    <w:p w14:paraId="0E4818CE" w14:textId="77777777" w:rsidR="00CB7AE4" w:rsidRDefault="00CB7AE4" w:rsidP="00CB7AE4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B7AE4" w:rsidRPr="00C95CC3" w14:paraId="77DADC17" w14:textId="77777777" w:rsidTr="000206C2">
        <w:trPr>
          <w:trHeight w:val="312"/>
        </w:trPr>
        <w:tc>
          <w:tcPr>
            <w:tcW w:w="1908" w:type="dxa"/>
          </w:tcPr>
          <w:p w14:paraId="7EEC48A9" w14:textId="77777777" w:rsidR="00CB7AE4" w:rsidRPr="00C95CC3" w:rsidRDefault="00CB7AE4" w:rsidP="000206C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9AC7394" w14:textId="77777777" w:rsidR="00CB7AE4" w:rsidRPr="00C95CC3" w:rsidRDefault="00DD113F" w:rsidP="000206C2">
            <w:r>
              <w:rPr>
                <w:rFonts w:hint="cs"/>
                <w:rtl/>
              </w:rPr>
              <w:t>3</w:t>
            </w:r>
          </w:p>
        </w:tc>
      </w:tr>
      <w:tr w:rsidR="00CB7AE4" w:rsidRPr="00C95CC3" w14:paraId="7E4B80DD" w14:textId="77777777" w:rsidTr="000206C2">
        <w:trPr>
          <w:trHeight w:val="246"/>
        </w:trPr>
        <w:tc>
          <w:tcPr>
            <w:tcW w:w="1908" w:type="dxa"/>
          </w:tcPr>
          <w:p w14:paraId="223A4AB4" w14:textId="77777777" w:rsidR="00CB7AE4" w:rsidRPr="00C95CC3" w:rsidRDefault="00CB7AE4" w:rsidP="000206C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150A80B" w14:textId="77777777" w:rsidR="00CB7AE4" w:rsidRPr="00C95CC3" w:rsidRDefault="00CB7AE4" w:rsidP="000206C2">
            <w:r>
              <w:t xml:space="preserve">Income </w:t>
            </w:r>
          </w:p>
        </w:tc>
      </w:tr>
      <w:tr w:rsidR="00CB7AE4" w:rsidRPr="00C95CC3" w14:paraId="1A71CFCC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B9A71" w14:textId="77777777" w:rsidR="00CB7AE4" w:rsidRPr="00C95CC3" w:rsidRDefault="00CB7AE4" w:rsidP="000206C2">
            <w:pPr>
              <w:tabs>
                <w:tab w:val="left" w:pos="1032"/>
              </w:tabs>
            </w:pPr>
            <w:r w:rsidRPr="00C95CC3">
              <w:t>Acto</w:t>
            </w:r>
            <w:r>
              <w:t>r</w:t>
            </w:r>
            <w:r w:rsidRPr="00C95CC3">
              <w:t>s:</w:t>
            </w:r>
            <w:r>
              <w:tab/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0BA24" w14:textId="42E0EC5A" w:rsidR="00CB7AE4" w:rsidRPr="00C95CC3" w:rsidRDefault="00A65A5A" w:rsidP="000206C2">
            <w:r>
              <w:rPr>
                <w:color w:val="3A414A"/>
                <w:sz w:val="25"/>
                <w:szCs w:val="25"/>
              </w:rPr>
              <w:t>Owner,</w:t>
            </w:r>
            <w:r>
              <w:rPr>
                <w:u w:val="single"/>
              </w:rPr>
              <w:t xml:space="preserve">  </w:t>
            </w:r>
            <w:proofErr w:type="spellStart"/>
            <w:r>
              <w:rPr>
                <w:u w:val="single"/>
              </w:rPr>
              <w:t>calculateIncom</w:t>
            </w:r>
            <w:proofErr w:type="spellEnd"/>
            <w:r>
              <w:rPr>
                <w:u w:val="single"/>
              </w:rPr>
              <w:t xml:space="preserve"> , slot</w:t>
            </w:r>
            <w:r w:rsidR="009E37A4">
              <w:rPr>
                <w:u w:val="single"/>
              </w:rPr>
              <w:t>, website</w:t>
            </w:r>
          </w:p>
        </w:tc>
      </w:tr>
      <w:tr w:rsidR="00CB7AE4" w:rsidRPr="00C95CC3" w14:paraId="49D63526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D7AFC" w14:textId="77777777" w:rsidR="00CB7AE4" w:rsidRPr="00C95CC3" w:rsidRDefault="00CB7AE4" w:rsidP="000206C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3E007" w14:textId="77777777" w:rsidR="00CB7AE4" w:rsidRPr="00C95CC3" w:rsidRDefault="00CB7AE4" w:rsidP="000206C2">
            <w:r w:rsidRPr="00E77A30">
              <w:t>The customer entered into parking garage application</w:t>
            </w:r>
          </w:p>
        </w:tc>
      </w:tr>
      <w:tr w:rsidR="00CB7AE4" w:rsidRPr="00C95CC3" w14:paraId="528F1CE1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1CD05" w14:textId="77777777" w:rsidR="00CB7AE4" w:rsidRPr="00C95CC3" w:rsidRDefault="00CB7AE4" w:rsidP="000206C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306F7" w14:textId="77777777" w:rsidR="00CB7AE4" w:rsidRPr="00C95CC3" w:rsidRDefault="00CB7AE4" w:rsidP="000206C2">
            <w:r w:rsidRPr="00624905">
              <w:t xml:space="preserve">The customer </w:t>
            </w:r>
            <w:r>
              <w:t xml:space="preserve"> already </w:t>
            </w:r>
            <w:r w:rsidRPr="00624905">
              <w:t>entered into parking garage application</w:t>
            </w:r>
          </w:p>
        </w:tc>
      </w:tr>
      <w:tr w:rsidR="00CB7AE4" w:rsidRPr="00C95CC3" w14:paraId="7B26D521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753B3D6" w14:textId="77777777" w:rsidR="00CB7AE4" w:rsidRPr="00B53BB9" w:rsidRDefault="00CB7AE4" w:rsidP="000206C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26F940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F34E44B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B7AE4" w:rsidRPr="00C95CC3" w14:paraId="29A0006F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CB428F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C52D42" w14:textId="42E8D133" w:rsidR="00CB7AE4" w:rsidRPr="00C95CC3" w:rsidRDefault="00CB7AE4" w:rsidP="00D46F6B">
            <w:r>
              <w:t>1</w:t>
            </w:r>
            <w:r w:rsidR="00D46F6B">
              <w:rPr>
                <w:rFonts w:hint="cs"/>
                <w:rtl/>
              </w:rPr>
              <w:t xml:space="preserve"> </w:t>
            </w:r>
            <w:r w:rsidR="00D46F6B">
              <w:t>the owner is asking the website the slot data</w:t>
            </w:r>
            <w:r w:rsidR="008A3372">
              <w:rPr>
                <w:rFonts w:hint="cs"/>
                <w:rtl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6177E" w14:textId="04E18B9C" w:rsidR="00CB7AE4" w:rsidRPr="00C95CC3" w:rsidRDefault="00CB7AE4" w:rsidP="000206C2"/>
        </w:tc>
      </w:tr>
      <w:tr w:rsidR="00CB7AE4" w:rsidRPr="00C95CC3" w14:paraId="3549CA86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3D7CFC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0C782" w14:textId="6700684C" w:rsidR="00CB7AE4" w:rsidRPr="00C95CC3" w:rsidRDefault="00DE3440" w:rsidP="000206C2">
            <w:r>
              <w:t>2-</w:t>
            </w:r>
            <w:r w:rsidRPr="00DE3440">
              <w:t>The owner calls from the</w:t>
            </w:r>
            <w:r w:rsidR="00CF288B">
              <w:t xml:space="preserve"> slot the slot number and the w</w:t>
            </w:r>
            <w:r w:rsidRPr="00DE3440">
              <w:t>idth and the depth and the slots number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2298B8" w14:textId="61EA5321" w:rsidR="00CB7AE4" w:rsidRPr="00C95CC3" w:rsidRDefault="00CB7AE4" w:rsidP="00D46F6B"/>
        </w:tc>
      </w:tr>
      <w:tr w:rsidR="00CB7AE4" w:rsidRPr="00C95CC3" w14:paraId="2B64C3A8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EB3DEF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3F00F" w14:textId="15AE1B55" w:rsidR="00CB7AE4" w:rsidRPr="00C95CC3" w:rsidRDefault="00CB7AE4" w:rsidP="00DE3440">
            <w:r>
              <w:t>3</w:t>
            </w:r>
            <w:r w:rsidR="00DE3440">
              <w:t xml:space="preserve">. </w:t>
            </w:r>
            <w:r w:rsidR="00DE3440" w:rsidRPr="00DE3440">
              <w:t>The owner will ask the calculate income to calculate incom</w:t>
            </w:r>
            <w:r w:rsidR="00CF288B">
              <w:t>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0D6190" w14:textId="77777777" w:rsidR="00CB7AE4" w:rsidRPr="00C95CC3" w:rsidRDefault="00CB7AE4" w:rsidP="000206C2"/>
        </w:tc>
      </w:tr>
      <w:tr w:rsidR="00CB7AE4" w:rsidRPr="00C95CC3" w14:paraId="2633D433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B2BE8D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4FBBF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A7DAA" w14:textId="52DC2BC6" w:rsidR="00CB7AE4" w:rsidRPr="00C95CC3" w:rsidRDefault="00DE3440" w:rsidP="000206C2">
            <w:r>
              <w:t xml:space="preserve">4.calculateincome calculate total </w:t>
            </w:r>
            <w:r>
              <w:lastRenderedPageBreak/>
              <w:t>car</w:t>
            </w:r>
            <w:r w:rsidR="002A098C">
              <w:t xml:space="preserve"> and sends it to the slot</w:t>
            </w:r>
          </w:p>
        </w:tc>
      </w:tr>
      <w:tr w:rsidR="00CB7AE4" w:rsidRPr="00C95CC3" w14:paraId="07947840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082AB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81A14D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5F63F" w14:textId="77777777" w:rsidR="00CB7AE4" w:rsidRPr="00C95CC3" w:rsidRDefault="00CB7AE4" w:rsidP="000206C2"/>
        </w:tc>
      </w:tr>
      <w:tr w:rsidR="00CB7AE4" w:rsidRPr="00C95CC3" w14:paraId="445494CF" w14:textId="77777777" w:rsidTr="000206C2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D5ECEA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EB9A7" w14:textId="77777777" w:rsidR="00CB7AE4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5240C" w14:textId="77777777" w:rsidR="00CB7AE4" w:rsidRPr="00C95CC3" w:rsidRDefault="00CB7AE4" w:rsidP="000206C2"/>
        </w:tc>
      </w:tr>
      <w:tr w:rsidR="00CB7AE4" w:rsidRPr="00C95CC3" w14:paraId="3CCCC9F3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DDA8BB" w14:textId="77777777" w:rsidR="00CB7AE4" w:rsidRPr="00B53BB9" w:rsidRDefault="00CB7AE4" w:rsidP="000206C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19EFE7B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B956191" w14:textId="77777777" w:rsidR="00CB7AE4" w:rsidRPr="00B53BB9" w:rsidRDefault="00CB7AE4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B7AE4" w:rsidRPr="00C95CC3" w14:paraId="597E6E38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6C3F27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BF86C6" w14:textId="63882990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A217F9" w14:textId="77777777" w:rsidR="00CB7AE4" w:rsidRPr="00C95CC3" w:rsidRDefault="00CB7AE4" w:rsidP="000206C2"/>
        </w:tc>
      </w:tr>
      <w:tr w:rsidR="00CB7AE4" w:rsidRPr="00C95CC3" w14:paraId="0E3D9819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72E1D" w14:textId="77777777" w:rsidR="00CB7AE4" w:rsidRPr="00B53BB9" w:rsidRDefault="00CB7AE4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0EB39" w14:textId="77777777" w:rsidR="00CB7AE4" w:rsidRPr="00C95CC3" w:rsidRDefault="00CB7AE4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9CB7A1" w14:textId="77777777" w:rsidR="00CB7AE4" w:rsidRPr="00C95CC3" w:rsidRDefault="00CB7AE4" w:rsidP="000206C2">
            <w:pPr>
              <w:spacing w:after="40"/>
            </w:pPr>
          </w:p>
        </w:tc>
      </w:tr>
      <w:tr w:rsidR="00CB7AE4" w:rsidRPr="00C95CC3" w14:paraId="3F978466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0AD2E" w14:textId="77777777" w:rsidR="00CB7AE4" w:rsidRPr="00C95CC3" w:rsidRDefault="00CB7AE4" w:rsidP="000206C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09D18" w14:textId="77777777" w:rsidR="00CB7AE4" w:rsidRPr="00C95CC3" w:rsidRDefault="00CB7AE4" w:rsidP="000206C2"/>
        </w:tc>
      </w:tr>
      <w:tr w:rsidR="00CB7AE4" w:rsidRPr="00C95CC3" w14:paraId="6AFABF35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2BF1F70" w14:textId="77777777" w:rsidR="00CB7AE4" w:rsidRPr="00C95CC3" w:rsidRDefault="00CB7AE4" w:rsidP="000206C2">
            <w:r>
              <w:t xml:space="preserve">Notes and </w:t>
            </w:r>
            <w:proofErr w:type="spellStart"/>
            <w:r>
              <w:t>Is</w:t>
            </w:r>
            <w:r w:rsidRPr="00C95CC3">
              <w:t>ues</w:t>
            </w:r>
            <w:proofErr w:type="spellEnd"/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25D21E" w14:textId="77777777" w:rsidR="00CB7AE4" w:rsidRPr="00C95CC3" w:rsidRDefault="00CB7AE4" w:rsidP="000206C2"/>
        </w:tc>
      </w:tr>
    </w:tbl>
    <w:p w14:paraId="30864D30" w14:textId="77777777" w:rsidR="00DD113F" w:rsidRDefault="00DD113F" w:rsidP="00DD113F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D113F" w:rsidRPr="00C95CC3" w14:paraId="6FD9B9FF" w14:textId="77777777" w:rsidTr="000206C2">
        <w:trPr>
          <w:trHeight w:val="312"/>
        </w:trPr>
        <w:tc>
          <w:tcPr>
            <w:tcW w:w="1908" w:type="dxa"/>
          </w:tcPr>
          <w:p w14:paraId="2B4C0ADF" w14:textId="77777777" w:rsidR="00DD113F" w:rsidRPr="00C95CC3" w:rsidRDefault="00DD113F" w:rsidP="000206C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F49DE16" w14:textId="77777777" w:rsidR="00DD113F" w:rsidRPr="00C95CC3" w:rsidRDefault="00DD113F" w:rsidP="000206C2">
            <w:r>
              <w:rPr>
                <w:rFonts w:hint="cs"/>
                <w:rtl/>
              </w:rPr>
              <w:t>4</w:t>
            </w:r>
          </w:p>
        </w:tc>
      </w:tr>
      <w:tr w:rsidR="00DD113F" w:rsidRPr="00C95CC3" w14:paraId="18490E81" w14:textId="77777777" w:rsidTr="000206C2">
        <w:trPr>
          <w:trHeight w:val="246"/>
        </w:trPr>
        <w:tc>
          <w:tcPr>
            <w:tcW w:w="1908" w:type="dxa"/>
          </w:tcPr>
          <w:p w14:paraId="0EC15AD5" w14:textId="77777777" w:rsidR="00DD113F" w:rsidRPr="00C95CC3" w:rsidRDefault="00DD113F" w:rsidP="000206C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2AC66623" w14:textId="77777777" w:rsidR="00DD113F" w:rsidRPr="00C95CC3" w:rsidRDefault="00DD113F" w:rsidP="000206C2">
            <w:r>
              <w:t>Details</w:t>
            </w:r>
          </w:p>
        </w:tc>
      </w:tr>
      <w:tr w:rsidR="00DD113F" w:rsidRPr="00C95CC3" w14:paraId="42135B49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BE30C5" w14:textId="77777777" w:rsidR="00DD113F" w:rsidRPr="00C95CC3" w:rsidRDefault="00DD113F" w:rsidP="000206C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1E177" w14:textId="0F70C410" w:rsidR="00DD113F" w:rsidRPr="00C95CC3" w:rsidRDefault="00A65A5A" w:rsidP="000206C2">
            <w:r>
              <w:t>Customer, website ,</w:t>
            </w:r>
            <w:proofErr w:type="spellStart"/>
            <w:r>
              <w:t>vechile</w:t>
            </w:r>
            <w:proofErr w:type="spellEnd"/>
          </w:p>
        </w:tc>
      </w:tr>
      <w:tr w:rsidR="00DD113F" w:rsidRPr="00C95CC3" w14:paraId="550C3A9B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A1DD2D" w14:textId="77777777" w:rsidR="00DD113F" w:rsidRPr="00C95CC3" w:rsidRDefault="00DD113F" w:rsidP="000206C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AF0980" w14:textId="77777777" w:rsidR="00DD113F" w:rsidRPr="00C95CC3" w:rsidRDefault="00DD113F" w:rsidP="000206C2">
            <w:r>
              <w:t>t</w:t>
            </w:r>
            <w:r w:rsidRPr="00B81FF7">
              <w:t>he customer enters the car details</w:t>
            </w:r>
          </w:p>
        </w:tc>
      </w:tr>
      <w:tr w:rsidR="00DD113F" w:rsidRPr="00C95CC3" w14:paraId="3605639C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1349C" w14:textId="77777777" w:rsidR="00DD113F" w:rsidRPr="00C95CC3" w:rsidRDefault="00DD113F" w:rsidP="000206C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BC1884" w14:textId="77777777" w:rsidR="00DD113F" w:rsidRPr="00C95CC3" w:rsidRDefault="00DD113F" w:rsidP="000206C2"/>
        </w:tc>
      </w:tr>
      <w:tr w:rsidR="00DD113F" w:rsidRPr="00C95CC3" w14:paraId="6D017FC4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7CB217B" w14:textId="77777777" w:rsidR="00DD113F" w:rsidRPr="00B53BB9" w:rsidRDefault="00DD113F" w:rsidP="000206C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6D01BF1" w14:textId="77777777" w:rsidR="00DD113F" w:rsidRPr="00B53BB9" w:rsidRDefault="00DD113F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CC9F21" w14:textId="77777777" w:rsidR="00DD113F" w:rsidRPr="00B53BB9" w:rsidRDefault="00DD113F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D113F" w:rsidRPr="00C95CC3" w14:paraId="1D91665F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8F66AE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31161" w14:textId="77777777" w:rsidR="00DD113F" w:rsidRPr="00C95CC3" w:rsidRDefault="00DD113F" w:rsidP="000206C2">
            <w:r>
              <w:t xml:space="preserve">1. </w:t>
            </w:r>
            <w:r w:rsidRPr="00041C28">
              <w:t>The customer entered into parking garage application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E8CEE" w14:textId="77777777" w:rsidR="00DD113F" w:rsidRPr="00C95CC3" w:rsidRDefault="00DD113F" w:rsidP="000206C2"/>
        </w:tc>
      </w:tr>
      <w:tr w:rsidR="00DD113F" w:rsidRPr="00C95CC3" w14:paraId="42CCCD31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11112B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C837A" w14:textId="77777777" w:rsidR="00DD113F" w:rsidRPr="00C95CC3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CA5AF" w14:textId="77777777" w:rsidR="00DD113F" w:rsidRPr="00C95CC3" w:rsidRDefault="00DD113F" w:rsidP="000206C2">
            <w:pPr>
              <w:tabs>
                <w:tab w:val="center" w:pos="1629"/>
              </w:tabs>
            </w:pPr>
            <w:r>
              <w:t xml:space="preserve">2. </w:t>
            </w:r>
            <w:r w:rsidRPr="00041C28">
              <w:t>asks the customer to enter the details of the car type, size and so on</w:t>
            </w:r>
          </w:p>
        </w:tc>
      </w:tr>
      <w:tr w:rsidR="00DD113F" w:rsidRPr="00C95CC3" w14:paraId="43AF884A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8A77E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E6CAF" w14:textId="77777777" w:rsidR="00DD113F" w:rsidRPr="00C95CC3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C3C3B" w14:textId="77777777" w:rsidR="00DD113F" w:rsidRPr="00C95CC3" w:rsidRDefault="00DD113F" w:rsidP="000206C2">
            <w:r>
              <w:t xml:space="preserve">3. </w:t>
            </w:r>
            <w:r w:rsidRPr="00041C28">
              <w:t>parking garage application ensures the customer that the data has been registered</w:t>
            </w:r>
          </w:p>
        </w:tc>
      </w:tr>
      <w:tr w:rsidR="00DD113F" w:rsidRPr="00C95CC3" w14:paraId="2EB50A7F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0C453E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92481" w14:textId="77777777" w:rsidR="00DD113F" w:rsidRPr="00C95CC3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A3F8F" w14:textId="77777777" w:rsidR="00DD113F" w:rsidRPr="00C95CC3" w:rsidRDefault="00DD113F" w:rsidP="000206C2"/>
        </w:tc>
      </w:tr>
      <w:tr w:rsidR="00DD113F" w:rsidRPr="00C95CC3" w14:paraId="2BEEAB65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6070CB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D40099" w14:textId="77777777" w:rsidR="00DD113F" w:rsidRPr="00C95CC3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27DA4D" w14:textId="77777777" w:rsidR="00DD113F" w:rsidRPr="00C95CC3" w:rsidRDefault="00DD113F" w:rsidP="000206C2"/>
        </w:tc>
      </w:tr>
      <w:tr w:rsidR="00DD113F" w:rsidRPr="00C95CC3" w14:paraId="16A7A7BA" w14:textId="77777777" w:rsidTr="000206C2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31F90F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CBD91" w14:textId="77777777" w:rsidR="00DD113F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714D19" w14:textId="77777777" w:rsidR="00DD113F" w:rsidRPr="00C95CC3" w:rsidRDefault="00DD113F" w:rsidP="000206C2"/>
        </w:tc>
      </w:tr>
      <w:tr w:rsidR="00DD113F" w:rsidRPr="00C95CC3" w14:paraId="6DC5D527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8DA56EC" w14:textId="77777777" w:rsidR="00DD113F" w:rsidRPr="00B53BB9" w:rsidRDefault="00DD113F" w:rsidP="000206C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B457919" w14:textId="77777777" w:rsidR="00DD113F" w:rsidRPr="00B53BB9" w:rsidRDefault="00DD113F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4373FF" w14:textId="77777777" w:rsidR="00DD113F" w:rsidRPr="00B53BB9" w:rsidRDefault="00DD113F" w:rsidP="000206C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D113F" w:rsidRPr="00C95CC3" w14:paraId="1597A4C1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8F1900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EFB20" w14:textId="77777777" w:rsidR="00DD113F" w:rsidRPr="00C95CC3" w:rsidRDefault="00DD113F" w:rsidP="000206C2">
            <w:r>
              <w:t>1.</w:t>
            </w:r>
            <w:r w:rsidRPr="00041C28">
              <w:t xml:space="preserve"> parking garage application </w:t>
            </w:r>
            <w:r>
              <w:t xml:space="preserve"> not </w:t>
            </w:r>
            <w:r w:rsidRPr="00041C28">
              <w:t>ensures the customer that the data has been registered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4EA91" w14:textId="77777777" w:rsidR="00DD113F" w:rsidRPr="00C95CC3" w:rsidRDefault="00DD113F" w:rsidP="000206C2"/>
        </w:tc>
      </w:tr>
      <w:tr w:rsidR="00DD113F" w:rsidRPr="00C95CC3" w14:paraId="1FD174DA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983F20" w14:textId="77777777" w:rsidR="00DD113F" w:rsidRPr="00B53BB9" w:rsidRDefault="00DD113F" w:rsidP="000206C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BAA59C" w14:textId="77777777" w:rsidR="00DD113F" w:rsidRPr="00C95CC3" w:rsidRDefault="00DD113F" w:rsidP="000206C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03C98" w14:textId="77777777" w:rsidR="00DD113F" w:rsidRPr="00C95CC3" w:rsidRDefault="00DD113F" w:rsidP="000206C2">
            <w:pPr>
              <w:spacing w:after="40"/>
            </w:pPr>
          </w:p>
        </w:tc>
      </w:tr>
      <w:tr w:rsidR="00DD113F" w:rsidRPr="00C95CC3" w14:paraId="00D5A9FC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7C9CAC" w14:textId="77777777" w:rsidR="00DD113F" w:rsidRPr="00C95CC3" w:rsidRDefault="00DD113F" w:rsidP="000206C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34547" w14:textId="77777777" w:rsidR="00DD113F" w:rsidRPr="00C95CC3" w:rsidRDefault="00DD113F" w:rsidP="000206C2"/>
        </w:tc>
      </w:tr>
      <w:tr w:rsidR="00DD113F" w:rsidRPr="00C95CC3" w14:paraId="0D1BFA47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E6DF52" w14:textId="77777777" w:rsidR="00DD113F" w:rsidRPr="00C95CC3" w:rsidRDefault="00DD113F" w:rsidP="000206C2">
            <w:r>
              <w:t xml:space="preserve">Notes and </w:t>
            </w:r>
            <w:proofErr w:type="spellStart"/>
            <w:r>
              <w:t>Is</w:t>
            </w:r>
            <w:r w:rsidRPr="00C95CC3">
              <w:t>ues</w:t>
            </w:r>
            <w:proofErr w:type="spellEnd"/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121E29" w14:textId="77777777" w:rsidR="00DD113F" w:rsidRPr="00C95CC3" w:rsidRDefault="00DD113F" w:rsidP="000206C2"/>
        </w:tc>
      </w:tr>
    </w:tbl>
    <w:p w14:paraId="055D3CE7" w14:textId="77777777" w:rsidR="001F0959" w:rsidRDefault="001F0959" w:rsidP="001F0959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0959" w:rsidRPr="009D2F3D" w14:paraId="59360712" w14:textId="77777777" w:rsidTr="000206C2">
        <w:trPr>
          <w:trHeight w:val="312"/>
        </w:trPr>
        <w:tc>
          <w:tcPr>
            <w:tcW w:w="1908" w:type="dxa"/>
          </w:tcPr>
          <w:p w14:paraId="64F62BDA" w14:textId="77777777" w:rsidR="001F0959" w:rsidRPr="00C95CC3" w:rsidRDefault="001F0959" w:rsidP="000206C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52FD4467" w14:textId="77777777" w:rsidR="001F0959" w:rsidRPr="001F0959" w:rsidRDefault="001F0959" w:rsidP="000206C2">
            <w:pPr>
              <w:rPr>
                <w:lang w:bidi="ar-EG"/>
              </w:rPr>
            </w:pPr>
            <w:r w:rsidRPr="001F0959">
              <w:rPr>
                <w:rFonts w:hint="cs"/>
                <w:rtl/>
                <w:lang w:bidi="ar-EG"/>
              </w:rPr>
              <w:t>5</w:t>
            </w:r>
          </w:p>
        </w:tc>
      </w:tr>
      <w:tr w:rsidR="001F0959" w:rsidRPr="0018099A" w14:paraId="4789C874" w14:textId="77777777" w:rsidTr="000206C2">
        <w:trPr>
          <w:trHeight w:val="246"/>
        </w:trPr>
        <w:tc>
          <w:tcPr>
            <w:tcW w:w="1908" w:type="dxa"/>
          </w:tcPr>
          <w:p w14:paraId="08BA2DB6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Use Case Name:</w:t>
            </w:r>
          </w:p>
        </w:tc>
        <w:tc>
          <w:tcPr>
            <w:tcW w:w="6949" w:type="dxa"/>
            <w:gridSpan w:val="2"/>
          </w:tcPr>
          <w:p w14:paraId="69784F5E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View slots</w:t>
            </w:r>
          </w:p>
        </w:tc>
      </w:tr>
      <w:tr w:rsidR="001F0959" w:rsidRPr="0018099A" w14:paraId="66C6B7EC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BD4EC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841FDA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Customer and Parking Garage application</w:t>
            </w:r>
          </w:p>
        </w:tc>
      </w:tr>
      <w:tr w:rsidR="001F0959" w:rsidRPr="0018099A" w14:paraId="2AA9D055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8ACEBE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A5273" w14:textId="77777777" w:rsidR="001F0959" w:rsidRPr="0018099A" w:rsidRDefault="001F0959" w:rsidP="000206C2">
            <w:pPr>
              <w:rPr>
                <w:rtl/>
                <w:lang w:bidi="ar-EG"/>
              </w:rPr>
            </w:pPr>
            <w:r w:rsidRPr="0018099A">
              <w:rPr>
                <w:lang w:bidi="ar-EG"/>
              </w:rPr>
              <w:t>The customer wants to see the available slots</w:t>
            </w:r>
          </w:p>
        </w:tc>
      </w:tr>
      <w:tr w:rsidR="001F0959" w:rsidRPr="0018099A" w14:paraId="789C2052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A1C74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2643C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The customer has already seen the available slots</w:t>
            </w:r>
          </w:p>
        </w:tc>
      </w:tr>
      <w:tr w:rsidR="001F0959" w:rsidRPr="0018099A" w14:paraId="00A9E4F3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890D16B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BEB171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CA9FF09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System Action</w:t>
            </w:r>
          </w:p>
        </w:tc>
      </w:tr>
      <w:tr w:rsidR="001F0959" w:rsidRPr="0018099A" w14:paraId="13C12EBB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C0E83E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9A3B36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1- The customer entered into Parking Garage application.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DE5DCB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1DAE7064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2A8AAE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731BD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C1BAB" w14:textId="77777777" w:rsidR="001F0959" w:rsidRPr="0018099A" w:rsidRDefault="001F0959" w:rsidP="000206C2">
            <w:pPr>
              <w:rPr>
                <w:rtl/>
              </w:rPr>
            </w:pPr>
            <w:r w:rsidRPr="0018099A">
              <w:rPr>
                <w:lang w:bidi="ar-EG"/>
              </w:rPr>
              <w:t>2- Parking Garage application</w:t>
            </w:r>
            <w:r w:rsidRPr="0018099A">
              <w:rPr>
                <w:rFonts w:hint="cs"/>
                <w:rtl/>
              </w:rPr>
              <w:t xml:space="preserve"> </w:t>
            </w:r>
            <w:r w:rsidRPr="0018099A">
              <w:rPr>
                <w:lang w:bidi="ar-EG"/>
              </w:rPr>
              <w:t>asks him to enter the vehicle details</w:t>
            </w:r>
            <w:r w:rsidRPr="0018099A">
              <w:rPr>
                <w:rFonts w:hint="cs"/>
                <w:rtl/>
              </w:rPr>
              <w:t>.</w:t>
            </w:r>
          </w:p>
          <w:p w14:paraId="371E3A46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40E2EF16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1A6174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970AA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3- He entered the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03F535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60109488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FAE9FE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FAEA9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0C46C3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 xml:space="preserve">4- </w:t>
            </w:r>
            <w:proofErr w:type="gramStart"/>
            <w:r w:rsidRPr="0018099A">
              <w:rPr>
                <w:lang w:bidi="ar-EG"/>
              </w:rPr>
              <w:t>display</w:t>
            </w:r>
            <w:proofErr w:type="gramEnd"/>
            <w:r w:rsidRPr="0018099A">
              <w:rPr>
                <w:rFonts w:hint="cs"/>
                <w:rtl/>
              </w:rPr>
              <w:t xml:space="preserve"> </w:t>
            </w:r>
            <w:r w:rsidRPr="0018099A">
              <w:rPr>
                <w:lang w:bidi="ar-EG"/>
              </w:rPr>
              <w:t>function show the available slots.</w:t>
            </w:r>
          </w:p>
          <w:p w14:paraId="4003779D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1F0B1E5C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EFEB8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EC676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0932D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2858EE64" w14:textId="77777777" w:rsidTr="000206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8987050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196C13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9540BE3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System Action</w:t>
            </w:r>
          </w:p>
        </w:tc>
      </w:tr>
      <w:tr w:rsidR="001F0959" w:rsidRPr="0018099A" w14:paraId="5D3D3D87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BE2D98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8140E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65664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4D125089" w14:textId="77777777" w:rsidTr="000206C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6E3FFC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5527" w14:textId="77777777" w:rsidR="001F0959" w:rsidRPr="0018099A" w:rsidRDefault="001F0959" w:rsidP="000206C2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49243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2- Card is invalid and unreadable.</w:t>
            </w:r>
          </w:p>
          <w:p w14:paraId="434BC6B1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3- System rejects cars.</w:t>
            </w:r>
          </w:p>
        </w:tc>
      </w:tr>
      <w:tr w:rsidR="001F0959" w:rsidRPr="0018099A" w14:paraId="25CAE8CB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8889C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DB7A4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  <w:tr w:rsidR="001F0959" w:rsidRPr="0018099A" w14:paraId="3D65EEDB" w14:textId="77777777" w:rsidTr="000206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45181E5" w14:textId="77777777" w:rsidR="001F0959" w:rsidRPr="0018099A" w:rsidRDefault="001F0959" w:rsidP="000206C2">
            <w:pPr>
              <w:rPr>
                <w:lang w:bidi="ar-EG"/>
              </w:rPr>
            </w:pPr>
            <w:r w:rsidRPr="0018099A">
              <w:rPr>
                <w:lang w:bidi="ar-EG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F11956" w14:textId="77777777" w:rsidR="001F0959" w:rsidRPr="0018099A" w:rsidRDefault="001F0959" w:rsidP="000206C2">
            <w:pPr>
              <w:rPr>
                <w:lang w:bidi="ar-EG"/>
              </w:rPr>
            </w:pPr>
          </w:p>
        </w:tc>
      </w:tr>
    </w:tbl>
    <w:p w14:paraId="0A890FB8" w14:textId="77777777" w:rsidR="001F0959" w:rsidRDefault="001F0959" w:rsidP="001F0959">
      <w:pPr>
        <w:rPr>
          <w:b/>
          <w:bCs/>
          <w:color w:val="C00000"/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A098C" w:rsidRPr="00C95CC3" w14:paraId="23647C28" w14:textId="77777777" w:rsidTr="006C00EB">
        <w:trPr>
          <w:trHeight w:val="312"/>
        </w:trPr>
        <w:tc>
          <w:tcPr>
            <w:tcW w:w="1908" w:type="dxa"/>
          </w:tcPr>
          <w:p w14:paraId="6ED1C8E7" w14:textId="77777777" w:rsidR="002A098C" w:rsidRPr="00C95CC3" w:rsidRDefault="002A098C" w:rsidP="006C00E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1152621" w14:textId="12D413E2" w:rsidR="002A098C" w:rsidRPr="00C95CC3" w:rsidRDefault="002A098C" w:rsidP="006C00EB">
            <w:r>
              <w:t>6</w:t>
            </w:r>
          </w:p>
        </w:tc>
      </w:tr>
      <w:tr w:rsidR="002A098C" w:rsidRPr="00C95CC3" w14:paraId="40BB08A2" w14:textId="77777777" w:rsidTr="006C00EB">
        <w:trPr>
          <w:trHeight w:val="246"/>
        </w:trPr>
        <w:tc>
          <w:tcPr>
            <w:tcW w:w="1908" w:type="dxa"/>
          </w:tcPr>
          <w:p w14:paraId="60FBDEE6" w14:textId="77777777" w:rsidR="002A098C" w:rsidRPr="00C95CC3" w:rsidRDefault="002A098C" w:rsidP="006C00E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9A31720" w14:textId="77777777" w:rsidR="002A098C" w:rsidRPr="005743ED" w:rsidRDefault="002A098C" w:rsidP="006C00EB">
            <w:r w:rsidRPr="005743ED">
              <w:t>Garage owner</w:t>
            </w:r>
          </w:p>
        </w:tc>
      </w:tr>
      <w:tr w:rsidR="002A098C" w:rsidRPr="00C95CC3" w14:paraId="0FC45C07" w14:textId="77777777" w:rsidTr="006C00E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46F8CE" w14:textId="77777777" w:rsidR="002A098C" w:rsidRPr="00C95CC3" w:rsidRDefault="002A098C" w:rsidP="006C00E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3DB63" w14:textId="77777777" w:rsidR="002A098C" w:rsidRPr="005743ED" w:rsidRDefault="002A098C" w:rsidP="006C00EB">
            <w:r w:rsidRPr="005743ED">
              <w:t>Garage owner</w:t>
            </w:r>
          </w:p>
        </w:tc>
      </w:tr>
      <w:tr w:rsidR="002A098C" w:rsidRPr="00C95CC3" w14:paraId="681F94C6" w14:textId="77777777" w:rsidTr="006C00E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B4411" w14:textId="77777777" w:rsidR="002A098C" w:rsidRPr="00C95CC3" w:rsidRDefault="002A098C" w:rsidP="006C00E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F43F9" w14:textId="77777777" w:rsidR="002A098C" w:rsidRPr="00C95CC3" w:rsidRDefault="002A098C" w:rsidP="006C00EB">
            <w:r>
              <w:t>Owner wants to set data and number of slots.</w:t>
            </w:r>
          </w:p>
        </w:tc>
      </w:tr>
      <w:tr w:rsidR="002A098C" w:rsidRPr="00C95CC3" w14:paraId="653A00B1" w14:textId="77777777" w:rsidTr="006C00E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9B70BC" w14:textId="77777777" w:rsidR="002A098C" w:rsidRPr="00C95CC3" w:rsidRDefault="002A098C" w:rsidP="006C00E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098FD" w14:textId="77777777" w:rsidR="002A098C" w:rsidRPr="00C95CC3" w:rsidRDefault="002A098C" w:rsidP="006C00EB">
            <w:pPr>
              <w:rPr>
                <w:rtl/>
                <w:lang w:bidi="ar-EG"/>
              </w:rPr>
            </w:pPr>
            <w:r>
              <w:rPr>
                <w:lang w:bidi="ar-EG"/>
              </w:rPr>
              <w:t>Owner has entered data.</w:t>
            </w:r>
          </w:p>
        </w:tc>
      </w:tr>
      <w:tr w:rsidR="002A098C" w:rsidRPr="00C95CC3" w14:paraId="266F7CAD" w14:textId="77777777" w:rsidTr="006C00E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397DE2" w14:textId="77777777" w:rsidR="002A098C" w:rsidRPr="00B53BB9" w:rsidRDefault="002A098C" w:rsidP="006C00E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19F4369" w14:textId="77777777" w:rsidR="002A098C" w:rsidRPr="00B53BB9" w:rsidRDefault="002A098C" w:rsidP="006C00E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5E9D3CE" w14:textId="77777777" w:rsidR="002A098C" w:rsidRPr="00B53BB9" w:rsidRDefault="002A098C" w:rsidP="006C00E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A098C" w:rsidRPr="00C95CC3" w14:paraId="609E3A24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0EAF9F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3823" w14:textId="77777777" w:rsidR="002A098C" w:rsidRPr="00C95CC3" w:rsidRDefault="002A098C" w:rsidP="006C00EB">
            <w:r>
              <w:t>1-Owner open parking garage system.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A543B" w14:textId="77777777" w:rsidR="002A098C" w:rsidRPr="00C95CC3" w:rsidRDefault="002A098C" w:rsidP="006C00EB"/>
        </w:tc>
      </w:tr>
      <w:tr w:rsidR="002A098C" w:rsidRPr="00C95CC3" w14:paraId="3383A5D5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2967B2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BF1BB" w14:textId="77777777" w:rsidR="002A098C" w:rsidRPr="00C95CC3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55325" w14:textId="77777777" w:rsidR="002A098C" w:rsidRPr="00C95CC3" w:rsidRDefault="002A098C" w:rsidP="006C00EB">
            <w:r>
              <w:t>2- System (website) asks him to enter number of slots in garage and store in database.</w:t>
            </w:r>
          </w:p>
        </w:tc>
      </w:tr>
      <w:tr w:rsidR="002A098C" w:rsidRPr="00C95CC3" w14:paraId="5D69AE4E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7DABBA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1E61F" w14:textId="77777777" w:rsidR="002A098C" w:rsidRPr="00C95CC3" w:rsidRDefault="002A098C" w:rsidP="006C00EB">
            <w:r>
              <w:t>3- Owner entered number of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60E27" w14:textId="77777777" w:rsidR="002A098C" w:rsidRPr="00C95CC3" w:rsidRDefault="002A098C" w:rsidP="006C00EB"/>
        </w:tc>
      </w:tr>
      <w:tr w:rsidR="002A098C" w:rsidRPr="00C95CC3" w14:paraId="2AFE200A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A50D2C2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23B69" w14:textId="77777777" w:rsidR="002A098C" w:rsidRPr="00C95CC3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E0A4D" w14:textId="77777777" w:rsidR="002A098C" w:rsidRPr="00C95CC3" w:rsidRDefault="002A098C" w:rsidP="006C00EB">
            <w:r>
              <w:t>4- System (website) asks him to enter width and height for all slots garage and store in database.</w:t>
            </w:r>
          </w:p>
        </w:tc>
      </w:tr>
      <w:tr w:rsidR="002A098C" w:rsidRPr="00C95CC3" w14:paraId="1FF71088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1FE0F8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672EB" w14:textId="77777777" w:rsidR="002A098C" w:rsidRPr="00C95CC3" w:rsidRDefault="002A098C" w:rsidP="006C00EB">
            <w:r>
              <w:t>5-Owner entered them.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37FB5" w14:textId="77777777" w:rsidR="002A098C" w:rsidRPr="00C95CC3" w:rsidRDefault="002A098C" w:rsidP="006C00EB"/>
        </w:tc>
      </w:tr>
      <w:tr w:rsidR="002A098C" w:rsidRPr="00C95CC3" w14:paraId="196C5C63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41F9B6" w14:textId="77777777" w:rsidR="002A098C" w:rsidRPr="00AA46E4" w:rsidRDefault="002A098C" w:rsidP="006C00EB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59FD2" w14:textId="77777777" w:rsidR="002A098C" w:rsidRPr="00C95CC3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119ED" w14:textId="77777777" w:rsidR="002A098C" w:rsidRPr="00C95CC3" w:rsidRDefault="002A098C" w:rsidP="006C00EB">
            <w:r>
              <w:t xml:space="preserve">6- System (website) asks him to choice which technique he wants. </w:t>
            </w:r>
          </w:p>
        </w:tc>
      </w:tr>
      <w:tr w:rsidR="002A098C" w:rsidRPr="00C95CC3" w14:paraId="0EFF7A92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20F9C9" w14:textId="77777777" w:rsidR="002A098C" w:rsidRPr="00AA46E4" w:rsidRDefault="002A098C" w:rsidP="006C00EB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B7A39" w14:textId="77777777" w:rsidR="002A098C" w:rsidRPr="00C95CC3" w:rsidRDefault="002A098C" w:rsidP="006C00EB">
            <w:r>
              <w:t>7-Owner choice technique (First or best).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CAD42" w14:textId="77777777" w:rsidR="002A098C" w:rsidRPr="00C95CC3" w:rsidRDefault="002A098C" w:rsidP="006C00EB"/>
        </w:tc>
      </w:tr>
      <w:tr w:rsidR="002A098C" w:rsidRPr="00C95CC3" w14:paraId="4C6F5C37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DF25A" w14:textId="77777777" w:rsidR="002A098C" w:rsidRPr="00AA46E4" w:rsidRDefault="002A098C" w:rsidP="006C00EB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175332" w14:textId="77777777" w:rsidR="002A098C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F593E" w14:textId="77777777" w:rsidR="002A098C" w:rsidRPr="00C95CC3" w:rsidRDefault="002A098C" w:rsidP="006C00EB">
            <w:r>
              <w:t>8-Parkin function works by this technique.</w:t>
            </w:r>
          </w:p>
        </w:tc>
      </w:tr>
      <w:tr w:rsidR="002A098C" w:rsidRPr="00C95CC3" w14:paraId="60E38C28" w14:textId="77777777" w:rsidTr="006C00EB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3188C3" w14:textId="77777777" w:rsidR="002A098C" w:rsidRPr="00AA46E4" w:rsidRDefault="002A098C" w:rsidP="006C00EB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8986C" w14:textId="77777777" w:rsidR="002A098C" w:rsidRDefault="002A098C" w:rsidP="006C00EB">
            <w:r>
              <w:t>9-Owner goes to view available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C638A" w14:textId="77777777" w:rsidR="002A098C" w:rsidRDefault="002A098C" w:rsidP="006C00EB"/>
        </w:tc>
      </w:tr>
      <w:tr w:rsidR="002A098C" w:rsidRPr="00C95CC3" w14:paraId="045937EE" w14:textId="77777777" w:rsidTr="006C00EB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84D15F" w14:textId="77777777" w:rsidR="002A098C" w:rsidRPr="00AA46E4" w:rsidRDefault="002A098C" w:rsidP="006C00EB">
            <w:pPr>
              <w:rPr>
                <w:color w:val="FFFFFF" w:themeColor="background1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0E022" w14:textId="77777777" w:rsidR="002A098C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36227" w14:textId="77777777" w:rsidR="002A098C" w:rsidRDefault="002A098C" w:rsidP="006C00EB">
            <w:r>
              <w:t>10-Website display available slots.</w:t>
            </w:r>
          </w:p>
        </w:tc>
      </w:tr>
      <w:tr w:rsidR="002A098C" w:rsidRPr="00C95CC3" w14:paraId="5BB19362" w14:textId="77777777" w:rsidTr="006C00E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DC35D0E" w14:textId="77777777" w:rsidR="002A098C" w:rsidRPr="00B53BB9" w:rsidRDefault="002A098C" w:rsidP="006C00E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AD5D9BE" w14:textId="77777777" w:rsidR="002A098C" w:rsidRPr="00B53BB9" w:rsidRDefault="002A098C" w:rsidP="006C00E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90F515F" w14:textId="77777777" w:rsidR="002A098C" w:rsidRPr="00B53BB9" w:rsidRDefault="002A098C" w:rsidP="006C00E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A098C" w:rsidRPr="00C95CC3" w14:paraId="7E1A1A57" w14:textId="77777777" w:rsidTr="006C00E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67009C4" w14:textId="77777777" w:rsidR="002A098C" w:rsidRPr="00B53BB9" w:rsidRDefault="002A098C" w:rsidP="006C00E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38502" w14:textId="77777777" w:rsidR="002A098C" w:rsidRPr="00C95CC3" w:rsidRDefault="002A098C" w:rsidP="006C00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291A3" w14:textId="77777777" w:rsidR="002A098C" w:rsidRDefault="002A098C" w:rsidP="006C00EB">
            <w:pPr>
              <w:spacing w:after="40"/>
            </w:pPr>
          </w:p>
        </w:tc>
      </w:tr>
      <w:tr w:rsidR="002A098C" w:rsidRPr="00C95CC3" w14:paraId="54C7BB23" w14:textId="77777777" w:rsidTr="006C00E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716CD2" w14:textId="77777777" w:rsidR="002A098C" w:rsidRPr="00C95CC3" w:rsidRDefault="002A098C" w:rsidP="006C00E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89FCF" w14:textId="77777777" w:rsidR="002A098C" w:rsidRPr="00C95CC3" w:rsidRDefault="002A098C" w:rsidP="006C00EB"/>
        </w:tc>
      </w:tr>
      <w:tr w:rsidR="002A098C" w:rsidRPr="00C95CC3" w14:paraId="2852FD81" w14:textId="77777777" w:rsidTr="006C00E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632022" w14:textId="77777777" w:rsidR="002A098C" w:rsidRPr="00C95CC3" w:rsidRDefault="002A098C" w:rsidP="006C00E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D479D7" w14:textId="77777777" w:rsidR="002A098C" w:rsidRPr="00C95CC3" w:rsidRDefault="002A098C" w:rsidP="006C00EB"/>
        </w:tc>
      </w:tr>
    </w:tbl>
    <w:p w14:paraId="472CB63F" w14:textId="77777777" w:rsidR="00DD113F" w:rsidRPr="00802D2E" w:rsidRDefault="00DD113F" w:rsidP="00DD113F"/>
    <w:p w14:paraId="195875C4" w14:textId="77777777" w:rsidR="00CB7AE4" w:rsidRPr="00802D2E" w:rsidRDefault="00CB7AE4" w:rsidP="00CB7AE4"/>
    <w:p w14:paraId="71AAA2BD" w14:textId="77777777" w:rsidR="00CB7AE4" w:rsidRDefault="00CB7AE4" w:rsidP="00CB7AE4"/>
    <w:p w14:paraId="3A3211E4" w14:textId="77777777" w:rsidR="00CB7AE4" w:rsidRPr="005B7170" w:rsidRDefault="00CB7AE4" w:rsidP="00CB7AE4">
      <w:pPr>
        <w:rPr>
          <w:sz w:val="36"/>
          <w:szCs w:val="36"/>
        </w:rPr>
      </w:pPr>
    </w:p>
    <w:p w14:paraId="2DE51A97" w14:textId="77777777" w:rsidR="00802D2E" w:rsidRPr="00802D2E" w:rsidRDefault="00802D2E" w:rsidP="00802D2E"/>
    <w:p w14:paraId="4939E6A0" w14:textId="77777777" w:rsidR="00E64D9C" w:rsidRPr="00031C04" w:rsidRDefault="00E64D9C" w:rsidP="00031C04">
      <w:pPr>
        <w:pStyle w:val="Heading1"/>
      </w:pPr>
      <w:bookmarkStart w:id="13" w:name="_Toc101814812"/>
      <w:r>
        <w:t>Ownership Report</w:t>
      </w:r>
      <w:bookmarkEnd w:id="13"/>
    </w:p>
    <w:p w14:paraId="3D360521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6C5CF3C" w14:textId="77777777" w:rsidTr="00120E0A">
        <w:tc>
          <w:tcPr>
            <w:tcW w:w="5760" w:type="dxa"/>
          </w:tcPr>
          <w:p w14:paraId="5C6FA25F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41B4F91E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41832C6C" w14:textId="77777777" w:rsidTr="00120E0A">
        <w:tc>
          <w:tcPr>
            <w:tcW w:w="5760" w:type="dxa"/>
          </w:tcPr>
          <w:p w14:paraId="7DAC1ABE" w14:textId="0C46E66E" w:rsidR="00E64D9C" w:rsidRPr="00A63E36" w:rsidRDefault="00025AD9" w:rsidP="00195B1E">
            <w:r>
              <w:t>Java code</w:t>
            </w:r>
            <w:r w:rsidR="00CF288B">
              <w:t>, SOLID</w:t>
            </w:r>
          </w:p>
        </w:tc>
        <w:tc>
          <w:tcPr>
            <w:tcW w:w="3096" w:type="dxa"/>
          </w:tcPr>
          <w:p w14:paraId="4E8AE515" w14:textId="5ECE477F" w:rsidR="00E64D9C" w:rsidRPr="00AD3998" w:rsidRDefault="00025AD9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Mayar</w:t>
            </w:r>
            <w:proofErr w:type="spellEnd"/>
            <w:r>
              <w:rPr>
                <w:i/>
                <w:iCs/>
              </w:rPr>
              <w:t>,</w:t>
            </w:r>
            <w:r w:rsidR="00CF288B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Nadeen</w:t>
            </w:r>
            <w:proofErr w:type="spellEnd"/>
          </w:p>
        </w:tc>
      </w:tr>
      <w:tr w:rsidR="00E64D9C" w:rsidRPr="00AD3998" w14:paraId="7C6A02FE" w14:textId="77777777" w:rsidTr="00120E0A">
        <w:tc>
          <w:tcPr>
            <w:tcW w:w="5760" w:type="dxa"/>
          </w:tcPr>
          <w:p w14:paraId="604C043F" w14:textId="1702BB0B" w:rsidR="00E64D9C" w:rsidRPr="00A63E36" w:rsidRDefault="009D181D" w:rsidP="00195B1E">
            <w:r>
              <w:t>Sequence diagrams , class diagram , use case diagram</w:t>
            </w:r>
            <w:r w:rsidR="00CC16CD">
              <w:t>,</w:t>
            </w:r>
            <w:r w:rsidR="00CF288B">
              <w:t xml:space="preserve"> </w:t>
            </w:r>
            <w:r w:rsidR="00CC16CD">
              <w:t>requirements</w:t>
            </w:r>
          </w:p>
        </w:tc>
        <w:tc>
          <w:tcPr>
            <w:tcW w:w="3096" w:type="dxa"/>
          </w:tcPr>
          <w:p w14:paraId="5F4BDCFF" w14:textId="77777777" w:rsidR="00E64D9C" w:rsidRPr="00AD3998" w:rsidRDefault="009D181D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team</w:t>
            </w:r>
          </w:p>
        </w:tc>
      </w:tr>
      <w:tr w:rsidR="009D181D" w:rsidRPr="00AD3998" w14:paraId="00FE9B80" w14:textId="77777777" w:rsidTr="00120E0A">
        <w:tc>
          <w:tcPr>
            <w:tcW w:w="5760" w:type="dxa"/>
          </w:tcPr>
          <w:p w14:paraId="0A01BABF" w14:textId="77777777" w:rsidR="009D181D" w:rsidRDefault="009D181D" w:rsidP="009D181D">
            <w:r>
              <w:t>Drawing class diagram</w:t>
            </w:r>
          </w:p>
        </w:tc>
        <w:tc>
          <w:tcPr>
            <w:tcW w:w="3096" w:type="dxa"/>
          </w:tcPr>
          <w:p w14:paraId="7F65D739" w14:textId="77777777" w:rsidR="009D181D" w:rsidRDefault="009D181D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Amira</w:t>
            </w:r>
            <w:proofErr w:type="spellEnd"/>
          </w:p>
        </w:tc>
      </w:tr>
      <w:tr w:rsidR="009D181D" w:rsidRPr="00AD3998" w14:paraId="2D60006F" w14:textId="77777777" w:rsidTr="00120E0A">
        <w:tc>
          <w:tcPr>
            <w:tcW w:w="5760" w:type="dxa"/>
          </w:tcPr>
          <w:p w14:paraId="42A01F4B" w14:textId="77777777" w:rsidR="009D181D" w:rsidRDefault="009D181D" w:rsidP="00195B1E">
            <w:r>
              <w:t>Drawing use case diagram</w:t>
            </w:r>
          </w:p>
        </w:tc>
        <w:tc>
          <w:tcPr>
            <w:tcW w:w="3096" w:type="dxa"/>
          </w:tcPr>
          <w:p w14:paraId="13DD5704" w14:textId="77777777" w:rsidR="009D181D" w:rsidRDefault="009D181D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Walaa</w:t>
            </w:r>
            <w:proofErr w:type="spellEnd"/>
          </w:p>
        </w:tc>
      </w:tr>
      <w:tr w:rsidR="009D181D" w:rsidRPr="00AD3998" w14:paraId="2DE3258E" w14:textId="77777777" w:rsidTr="00120E0A">
        <w:tc>
          <w:tcPr>
            <w:tcW w:w="5760" w:type="dxa"/>
          </w:tcPr>
          <w:p w14:paraId="56FD5CD8" w14:textId="3EDF016F" w:rsidR="009D181D" w:rsidRDefault="009D181D" w:rsidP="00195B1E">
            <w:r>
              <w:lastRenderedPageBreak/>
              <w:t>Purpose</w:t>
            </w:r>
            <w:r w:rsidR="00742595">
              <w:t xml:space="preserve"> </w:t>
            </w:r>
            <w:proofErr w:type="spellStart"/>
            <w:r w:rsidR="00742595">
              <w:t>n</w:t>
            </w:r>
            <w:proofErr w:type="spellEnd"/>
            <w:r>
              <w:t xml:space="preserve"> scope  , </w:t>
            </w:r>
            <w:r w:rsidR="00742595">
              <w:t>introduction</w:t>
            </w:r>
            <w:r w:rsidR="007C6D01">
              <w:t>, design specifications</w:t>
            </w:r>
            <w:r w:rsidR="00CF288B">
              <w:t>, Design pattern</w:t>
            </w:r>
          </w:p>
        </w:tc>
        <w:tc>
          <w:tcPr>
            <w:tcW w:w="3096" w:type="dxa"/>
          </w:tcPr>
          <w:p w14:paraId="50DF9EFD" w14:textId="77777777" w:rsidR="009D181D" w:rsidRDefault="007425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Amira</w:t>
            </w:r>
            <w:proofErr w:type="spellEnd"/>
            <w:r>
              <w:rPr>
                <w:i/>
                <w:iCs/>
              </w:rPr>
              <w:t xml:space="preserve"> , </w:t>
            </w:r>
            <w:proofErr w:type="spellStart"/>
            <w:r>
              <w:rPr>
                <w:i/>
                <w:iCs/>
              </w:rPr>
              <w:t>Walaa</w:t>
            </w:r>
            <w:proofErr w:type="spellEnd"/>
          </w:p>
        </w:tc>
      </w:tr>
    </w:tbl>
    <w:p w14:paraId="7E2483A9" w14:textId="77777777" w:rsidR="008D4A69" w:rsidRDefault="008D4A69" w:rsidP="00A02B76">
      <w:pPr>
        <w:rPr>
          <w:sz w:val="24"/>
        </w:rPr>
      </w:pPr>
    </w:p>
    <w:p w14:paraId="59DBEABF" w14:textId="77777777" w:rsidR="00120E0A" w:rsidRPr="00025AD9" w:rsidRDefault="00120E0A" w:rsidP="00025AD9">
      <w:pPr>
        <w:tabs>
          <w:tab w:val="left" w:pos="360"/>
        </w:tabs>
        <w:bidi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025AD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5EF3D" w14:textId="77777777" w:rsidR="00B4179B" w:rsidRDefault="00B4179B" w:rsidP="0015651B">
      <w:pPr>
        <w:spacing w:after="0" w:line="240" w:lineRule="auto"/>
      </w:pPr>
      <w:r>
        <w:separator/>
      </w:r>
    </w:p>
  </w:endnote>
  <w:endnote w:type="continuationSeparator" w:id="0">
    <w:p w14:paraId="5F550C39" w14:textId="77777777" w:rsidR="00B4179B" w:rsidRDefault="00B4179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24F11516" w14:textId="77777777" w:rsidR="000206C2" w:rsidRPr="005E47BD" w:rsidRDefault="000206C2" w:rsidP="001E01B2">
        <w:pPr>
          <w:pStyle w:val="Default"/>
          <w:rPr>
            <w:rFonts w:ascii="Calibri" w:hAnsi="Calibri" w:cs="Calibri"/>
          </w:rPr>
        </w:pPr>
      </w:p>
      <w:p w14:paraId="4FC2BCDD" w14:textId="77777777" w:rsidR="000206C2" w:rsidRPr="003F1FE6" w:rsidRDefault="000206C2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CF288B">
          <w:rPr>
            <w:noProof/>
          </w:rPr>
          <w:t>5</w:t>
        </w:r>
        <w:r w:rsidRPr="005E47BD">
          <w:fldChar w:fldCharType="end"/>
        </w:r>
      </w:p>
    </w:sdtContent>
  </w:sdt>
  <w:p w14:paraId="7CD45C3F" w14:textId="77777777" w:rsidR="000206C2" w:rsidRDefault="00020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D0789" w14:textId="77777777" w:rsidR="00B4179B" w:rsidRDefault="00B4179B" w:rsidP="0015651B">
      <w:pPr>
        <w:spacing w:after="0" w:line="240" w:lineRule="auto"/>
      </w:pPr>
      <w:r>
        <w:separator/>
      </w:r>
    </w:p>
  </w:footnote>
  <w:footnote w:type="continuationSeparator" w:id="0">
    <w:p w14:paraId="2D35B43D" w14:textId="77777777" w:rsidR="00B4179B" w:rsidRDefault="00B4179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947A4" w14:textId="77777777" w:rsidR="000206C2" w:rsidRPr="00492DB2" w:rsidRDefault="000206C2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287E3F76" w14:textId="77777777" w:rsidR="000206C2" w:rsidRPr="00F8215D" w:rsidRDefault="000206C2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0E556664" w14:textId="77777777" w:rsidR="000206C2" w:rsidRPr="00F8215D" w:rsidRDefault="000206C2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7D45B99B" w14:textId="77777777" w:rsidR="000206C2" w:rsidRPr="00F8215D" w:rsidRDefault="000206C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76EE60BF" w14:textId="77777777" w:rsidR="000206C2" w:rsidRPr="00A22AAD" w:rsidRDefault="000206C2" w:rsidP="003F3B85">
    <w:pPr>
      <w:pStyle w:val="Header"/>
      <w:rPr>
        <w:rFonts w:asciiTheme="majorHAnsi" w:hAnsiTheme="majorHAnsi"/>
        <w:b/>
        <w:bCs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9F3"/>
    <w:multiLevelType w:val="hybridMultilevel"/>
    <w:tmpl w:val="0FD47682"/>
    <w:lvl w:ilvl="0" w:tplc="B5E00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55F59BB"/>
    <w:multiLevelType w:val="hybridMultilevel"/>
    <w:tmpl w:val="DAF20E70"/>
    <w:lvl w:ilvl="0" w:tplc="D37A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06C2"/>
    <w:rsid w:val="00024F3B"/>
    <w:rsid w:val="00025AD9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65E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0959"/>
    <w:rsid w:val="001F4DEE"/>
    <w:rsid w:val="0021704B"/>
    <w:rsid w:val="002359B0"/>
    <w:rsid w:val="00236667"/>
    <w:rsid w:val="00236FDE"/>
    <w:rsid w:val="002372A9"/>
    <w:rsid w:val="0024072F"/>
    <w:rsid w:val="002416E2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98C"/>
    <w:rsid w:val="002A47AA"/>
    <w:rsid w:val="002A54F6"/>
    <w:rsid w:val="002B495A"/>
    <w:rsid w:val="002C2FC3"/>
    <w:rsid w:val="002D0487"/>
    <w:rsid w:val="002D2314"/>
    <w:rsid w:val="002D4167"/>
    <w:rsid w:val="002D6FA7"/>
    <w:rsid w:val="002D7CAA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456A"/>
    <w:rsid w:val="00337CA4"/>
    <w:rsid w:val="003414FE"/>
    <w:rsid w:val="0034302B"/>
    <w:rsid w:val="00344DC0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4DB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3A6"/>
    <w:rsid w:val="004E2AD4"/>
    <w:rsid w:val="004F04D1"/>
    <w:rsid w:val="004F1F0A"/>
    <w:rsid w:val="004F326E"/>
    <w:rsid w:val="0050158D"/>
    <w:rsid w:val="00505705"/>
    <w:rsid w:val="00505C5E"/>
    <w:rsid w:val="005060AE"/>
    <w:rsid w:val="005060F0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D4C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59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0E1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6D01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372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74B03"/>
    <w:rsid w:val="009805FF"/>
    <w:rsid w:val="0098240D"/>
    <w:rsid w:val="00982CCB"/>
    <w:rsid w:val="00985CE1"/>
    <w:rsid w:val="009A7A17"/>
    <w:rsid w:val="009B6D4E"/>
    <w:rsid w:val="009B72B1"/>
    <w:rsid w:val="009C6055"/>
    <w:rsid w:val="009C66CF"/>
    <w:rsid w:val="009D0325"/>
    <w:rsid w:val="009D086F"/>
    <w:rsid w:val="009D181D"/>
    <w:rsid w:val="009D6DC6"/>
    <w:rsid w:val="009E3013"/>
    <w:rsid w:val="009E37A4"/>
    <w:rsid w:val="009E4D08"/>
    <w:rsid w:val="009F113E"/>
    <w:rsid w:val="009F28F1"/>
    <w:rsid w:val="009F6703"/>
    <w:rsid w:val="009F6718"/>
    <w:rsid w:val="009F6968"/>
    <w:rsid w:val="00A02B76"/>
    <w:rsid w:val="00A048D9"/>
    <w:rsid w:val="00A10995"/>
    <w:rsid w:val="00A16C0D"/>
    <w:rsid w:val="00A20805"/>
    <w:rsid w:val="00A22AAD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5A5A"/>
    <w:rsid w:val="00A773AB"/>
    <w:rsid w:val="00A77B98"/>
    <w:rsid w:val="00A821FF"/>
    <w:rsid w:val="00A852BD"/>
    <w:rsid w:val="00A90378"/>
    <w:rsid w:val="00A91BFD"/>
    <w:rsid w:val="00A93364"/>
    <w:rsid w:val="00A96172"/>
    <w:rsid w:val="00A96F00"/>
    <w:rsid w:val="00AB0147"/>
    <w:rsid w:val="00AB4267"/>
    <w:rsid w:val="00AB733D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179B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A5FBA"/>
    <w:rsid w:val="00CB2601"/>
    <w:rsid w:val="00CB2C8E"/>
    <w:rsid w:val="00CB5165"/>
    <w:rsid w:val="00CB5319"/>
    <w:rsid w:val="00CB5B82"/>
    <w:rsid w:val="00CB7AE4"/>
    <w:rsid w:val="00CC0016"/>
    <w:rsid w:val="00CC16CD"/>
    <w:rsid w:val="00CC390B"/>
    <w:rsid w:val="00CC7FC9"/>
    <w:rsid w:val="00CD18C7"/>
    <w:rsid w:val="00CD1E5A"/>
    <w:rsid w:val="00CD43A5"/>
    <w:rsid w:val="00CD7162"/>
    <w:rsid w:val="00CD7682"/>
    <w:rsid w:val="00CE0C91"/>
    <w:rsid w:val="00CF288B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6F6B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113F"/>
    <w:rsid w:val="00DD58D8"/>
    <w:rsid w:val="00DE3440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376CA"/>
    <w:rsid w:val="00E40A72"/>
    <w:rsid w:val="00E40D67"/>
    <w:rsid w:val="00E41A23"/>
    <w:rsid w:val="00E41F3E"/>
    <w:rsid w:val="00E424CF"/>
    <w:rsid w:val="00E46C95"/>
    <w:rsid w:val="00E545F6"/>
    <w:rsid w:val="00E572FB"/>
    <w:rsid w:val="00E61072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8C"/>
    <w:rsid w:val="00F502D3"/>
    <w:rsid w:val="00F54429"/>
    <w:rsid w:val="00F56FA1"/>
    <w:rsid w:val="00F56FC1"/>
    <w:rsid w:val="00F617D5"/>
    <w:rsid w:val="00F64B31"/>
    <w:rsid w:val="00F7712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7DA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F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C4D11-E2C7-45BC-AA24-2FE0D6BF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hp</cp:lastModifiedBy>
  <cp:revision>3</cp:revision>
  <cp:lastPrinted>2022-04-25T19:42:00Z</cp:lastPrinted>
  <dcterms:created xsi:type="dcterms:W3CDTF">2022-06-01T13:38:00Z</dcterms:created>
  <dcterms:modified xsi:type="dcterms:W3CDTF">2022-06-01T16:33:00Z</dcterms:modified>
</cp:coreProperties>
</file>