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5E8F8" w14:textId="77777777" w:rsidR="00F553D3" w:rsidRPr="00F553D3" w:rsidRDefault="00F553D3" w:rsidP="00F553D3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F553D3">
        <w:rPr>
          <w:rFonts w:asciiTheme="majorHAnsi" w:hAnsiTheme="majorHAnsi"/>
          <w:b/>
          <w:bCs/>
          <w:sz w:val="36"/>
          <w:szCs w:val="36"/>
        </w:rPr>
        <w:t>WEBSITE REQUIREMENTS — CIRT Academic Journal &amp; Poster Portal</w:t>
      </w:r>
    </w:p>
    <w:p w14:paraId="1455945E" w14:textId="2308BDCB" w:rsidR="350E403C" w:rsidRDefault="350E403C" w:rsidP="25A1F149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25A1F149">
        <w:rPr>
          <w:rFonts w:asciiTheme="majorHAnsi" w:eastAsiaTheme="majorEastAsia" w:hAnsiTheme="majorHAnsi" w:cstheme="majorBidi"/>
          <w:b/>
          <w:bCs/>
          <w:sz w:val="36"/>
          <w:szCs w:val="36"/>
        </w:rPr>
        <w:t>STRAIGHT FROM CUSTOMER:</w:t>
      </w:r>
    </w:p>
    <w:p w14:paraId="5FED1768" w14:textId="7D9137DB" w:rsidR="57A459B0" w:rsidRDefault="00F553D3" w:rsidP="25A1F149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View Research Symposium Winners (Posters)</w:t>
      </w:r>
    </w:p>
    <w:p w14:paraId="48E82388" w14:textId="316BF3E7" w:rsidR="57A459B0" w:rsidRDefault="00F553D3" w:rsidP="25A1F149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Users should be able to visit a dedicated page that highlights winning student posters.</w:t>
      </w:r>
    </w:p>
    <w:p w14:paraId="5CDD6B58" w14:textId="77777777" w:rsidR="00F553D3" w:rsidRDefault="00F553D3" w:rsidP="25A1F149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Posters will be displayed as uploaded PDFs with clear titles and authors.</w:t>
      </w:r>
    </w:p>
    <w:p w14:paraId="511EADF9" w14:textId="1F490916" w:rsidR="00F553D3" w:rsidRDefault="00F553D3" w:rsidP="25A1F149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Visitors should be able to view or download these posters.  </w:t>
      </w:r>
    </w:p>
    <w:p w14:paraId="75F0D74A" w14:textId="69443DD0" w:rsidR="62C44127" w:rsidRDefault="00F553D3" w:rsidP="25A1F149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Submit and Review for an Online Academic Journal</w:t>
      </w:r>
    </w:p>
    <w:p w14:paraId="091C8E5A" w14:textId="13033DC9" w:rsidR="62C44127" w:rsidRDefault="00F553D3" w:rsidP="25A1F149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Students must be able to submit their papers to academic journal through a submission portal. </w:t>
      </w:r>
    </w:p>
    <w:p w14:paraId="08820652" w14:textId="170E0F74" w:rsidR="62C44127" w:rsidRDefault="00F553D3" w:rsidP="25A1F149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Authors need to track the progress of their submissions.</w:t>
      </w:r>
    </w:p>
    <w:p w14:paraId="546A3350" w14:textId="6B347B42" w:rsidR="62C44127" w:rsidRDefault="00F553D3" w:rsidP="25A1F149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Reviewers must be able to log in, access assigned submissions and upload their reviews. </w:t>
      </w:r>
    </w:p>
    <w:p w14:paraId="039CF2CC" w14:textId="03646BD2" w:rsidR="00F553D3" w:rsidRDefault="00F553D3" w:rsidP="25A1F149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Editors need access to all submissions, with the ability to leave comments, make decisions</w:t>
      </w:r>
      <w:r w:rsidR="00235626">
        <w:rPr>
          <w:rFonts w:ascii="Aptos" w:eastAsia="Aptos" w:hAnsi="Aptos" w:cs="Aptos"/>
        </w:rPr>
        <w:t xml:space="preserve">, and message authors. </w:t>
      </w:r>
    </w:p>
    <w:p w14:paraId="2A703B15" w14:textId="1D2A8C06" w:rsidR="62C44127" w:rsidRPr="00F553D3" w:rsidRDefault="00235626" w:rsidP="00F553D3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Access and Search Published Content</w:t>
      </w:r>
    </w:p>
    <w:p w14:paraId="14F5CC55" w14:textId="4ECF3F1B" w:rsidR="25A1F149" w:rsidRDefault="00235626" w:rsidP="25A1F149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 searchable, filterable archive of all accepted journal papers and posters should be available.</w:t>
      </w:r>
    </w:p>
    <w:p w14:paraId="5FE34847" w14:textId="06E2CDFF" w:rsidR="00235626" w:rsidRDefault="00235626" w:rsidP="25A1F149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Users must be able to search b keyword, author, category, or year.</w:t>
      </w:r>
    </w:p>
    <w:p w14:paraId="59AF2A93" w14:textId="15CD1A61" w:rsidR="00235626" w:rsidRDefault="00235626" w:rsidP="25A1F149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 link to a third-party publication site (if used) should be visible and easy to find.</w:t>
      </w:r>
    </w:p>
    <w:p w14:paraId="71BCF6CB" w14:textId="77777777" w:rsidR="00235626" w:rsidRPr="00235626" w:rsidRDefault="00235626" w:rsidP="00235626">
      <w:pPr>
        <w:spacing w:after="0"/>
        <w:rPr>
          <w:rFonts w:ascii="Aptos" w:eastAsia="Aptos" w:hAnsi="Aptos" w:cs="Aptos"/>
        </w:rPr>
      </w:pPr>
    </w:p>
    <w:p w14:paraId="153A43C1" w14:textId="0D6540ED" w:rsidR="09B54144" w:rsidRDefault="09B54144" w:rsidP="25A1F149">
      <w:pPr>
        <w:spacing w:after="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25A1F149">
        <w:rPr>
          <w:rFonts w:asciiTheme="majorHAnsi" w:eastAsiaTheme="majorEastAsia" w:hAnsiTheme="majorHAnsi" w:cstheme="majorBidi"/>
          <w:b/>
          <w:bCs/>
          <w:sz w:val="36"/>
          <w:szCs w:val="36"/>
        </w:rPr>
        <w:t>FRONTEND:</w:t>
      </w:r>
    </w:p>
    <w:p w14:paraId="593DBB36" w14:textId="1E8B50C2" w:rsidR="25A1F149" w:rsidRDefault="00235626" w:rsidP="00235626">
      <w:pPr>
        <w:pStyle w:val="ListParagraph"/>
        <w:numPr>
          <w:ilvl w:val="0"/>
          <w:numId w:val="7"/>
        </w:numPr>
        <w:spacing w:after="0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Clean, modern homepage introducing site purpose and navigation. </w:t>
      </w:r>
    </w:p>
    <w:p w14:paraId="37044A27" w14:textId="3C92DD08" w:rsidR="00235626" w:rsidRDefault="00235626" w:rsidP="00235626">
      <w:pPr>
        <w:pStyle w:val="ListParagraph"/>
        <w:numPr>
          <w:ilvl w:val="0"/>
          <w:numId w:val="7"/>
        </w:numPr>
        <w:spacing w:after="0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Login/registration for students, reviewers, and editors. </w:t>
      </w:r>
    </w:p>
    <w:p w14:paraId="6587066B" w14:textId="13D0BD3E" w:rsidR="00235626" w:rsidRDefault="00235626" w:rsidP="00235626">
      <w:pPr>
        <w:pStyle w:val="ListParagraph"/>
        <w:numPr>
          <w:ilvl w:val="0"/>
          <w:numId w:val="7"/>
        </w:numPr>
        <w:spacing w:after="0"/>
        <w:rPr>
          <w:rFonts w:eastAsiaTheme="majorEastAsia" w:cstheme="majorBidi"/>
        </w:rPr>
      </w:pPr>
      <w:r>
        <w:rPr>
          <w:rFonts w:eastAsiaTheme="majorEastAsia" w:cstheme="majorBidi"/>
        </w:rPr>
        <w:t>Dashboard pages tailored by role (student, reviewer, editor).</w:t>
      </w:r>
    </w:p>
    <w:p w14:paraId="60067BCF" w14:textId="29A0AB1A" w:rsidR="00235626" w:rsidRDefault="00235626" w:rsidP="00235626">
      <w:pPr>
        <w:pStyle w:val="ListParagraph"/>
        <w:numPr>
          <w:ilvl w:val="0"/>
          <w:numId w:val="7"/>
        </w:numPr>
        <w:spacing w:after="0"/>
        <w:rPr>
          <w:rFonts w:eastAsiaTheme="majorEastAsia" w:cstheme="majorBidi"/>
        </w:rPr>
      </w:pPr>
      <w:r>
        <w:rPr>
          <w:rFonts w:eastAsiaTheme="majorEastAsia" w:cstheme="majorBidi"/>
        </w:rPr>
        <w:t>Poster gallery page (PDF thumbnails or preview viewer).</w:t>
      </w:r>
    </w:p>
    <w:p w14:paraId="405A3F87" w14:textId="0FF7C9C1" w:rsidR="00235626" w:rsidRDefault="00235626" w:rsidP="00235626">
      <w:pPr>
        <w:pStyle w:val="ListParagraph"/>
        <w:numPr>
          <w:ilvl w:val="0"/>
          <w:numId w:val="7"/>
        </w:numPr>
        <w:spacing w:after="0"/>
        <w:rPr>
          <w:rFonts w:eastAsiaTheme="majorEastAsia" w:cstheme="majorBidi"/>
        </w:rPr>
      </w:pPr>
      <w:r>
        <w:rPr>
          <w:rFonts w:eastAsiaTheme="majorEastAsia" w:cstheme="majorBidi"/>
        </w:rPr>
        <w:t>Journal archive page (list view with filters and sorting).</w:t>
      </w:r>
    </w:p>
    <w:p w14:paraId="5581FFF1" w14:textId="6C8D9E1E" w:rsidR="00235626" w:rsidRDefault="00235626" w:rsidP="00235626">
      <w:pPr>
        <w:pStyle w:val="ListParagraph"/>
        <w:numPr>
          <w:ilvl w:val="0"/>
          <w:numId w:val="7"/>
        </w:numPr>
        <w:spacing w:after="0"/>
        <w:rPr>
          <w:rFonts w:eastAsiaTheme="majorEastAsia" w:cstheme="majorBidi"/>
        </w:rPr>
      </w:pPr>
      <w:r>
        <w:rPr>
          <w:rFonts w:eastAsiaTheme="majorEastAsia" w:cstheme="majorBidi"/>
        </w:rPr>
        <w:t>Search bar that filters both journals and posters.</w:t>
      </w:r>
    </w:p>
    <w:p w14:paraId="67198F68" w14:textId="3C481CAF" w:rsidR="00235626" w:rsidRDefault="00235626" w:rsidP="00235626">
      <w:pPr>
        <w:pStyle w:val="ListParagraph"/>
        <w:spacing w:after="0"/>
        <w:rPr>
          <w:rFonts w:eastAsiaTheme="majorEastAsia" w:cstheme="majorBidi"/>
        </w:rPr>
      </w:pPr>
    </w:p>
    <w:p w14:paraId="38F2081F" w14:textId="77777777" w:rsidR="00235626" w:rsidRDefault="00235626" w:rsidP="00235626">
      <w:pPr>
        <w:pStyle w:val="ListParagraph"/>
        <w:spacing w:after="0"/>
        <w:rPr>
          <w:rFonts w:eastAsiaTheme="majorEastAsia" w:cstheme="majorBidi"/>
        </w:rPr>
      </w:pPr>
    </w:p>
    <w:p w14:paraId="678F3E1B" w14:textId="77777777" w:rsidR="00235626" w:rsidRDefault="00235626" w:rsidP="00235626">
      <w:pPr>
        <w:pStyle w:val="ListParagraph"/>
        <w:spacing w:after="0"/>
        <w:rPr>
          <w:rFonts w:eastAsiaTheme="majorEastAsia" w:cstheme="majorBidi"/>
        </w:rPr>
      </w:pPr>
    </w:p>
    <w:p w14:paraId="66197A0B" w14:textId="77777777" w:rsidR="00235626" w:rsidRPr="00235626" w:rsidRDefault="00235626" w:rsidP="00235626">
      <w:pPr>
        <w:pStyle w:val="ListParagraph"/>
        <w:spacing w:after="0"/>
        <w:rPr>
          <w:rFonts w:eastAsiaTheme="majorEastAsia" w:cstheme="majorBidi"/>
        </w:rPr>
      </w:pPr>
    </w:p>
    <w:p w14:paraId="55654A30" w14:textId="15C45942" w:rsidR="09B54144" w:rsidRDefault="09B54144" w:rsidP="25A1F149">
      <w:pPr>
        <w:spacing w:after="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25A1F149">
        <w:rPr>
          <w:rFonts w:asciiTheme="majorHAnsi" w:eastAsiaTheme="majorEastAsia" w:hAnsiTheme="majorHAnsi" w:cstheme="majorBidi"/>
          <w:b/>
          <w:bCs/>
          <w:sz w:val="36"/>
          <w:szCs w:val="36"/>
        </w:rPr>
        <w:lastRenderedPageBreak/>
        <w:t>BACKEND:</w:t>
      </w:r>
    </w:p>
    <w:p w14:paraId="566F7437" w14:textId="554559A6" w:rsidR="25A1F149" w:rsidRDefault="00235626" w:rsidP="00235626">
      <w:pPr>
        <w:pStyle w:val="ListParagraph"/>
        <w:numPr>
          <w:ilvl w:val="0"/>
          <w:numId w:val="1"/>
        </w:numPr>
      </w:pPr>
      <w:r>
        <w:t xml:space="preserve">User authentication and role-based permissions. </w:t>
      </w:r>
    </w:p>
    <w:p w14:paraId="2205E806" w14:textId="1F316265" w:rsidR="00235626" w:rsidRDefault="00235626" w:rsidP="00235626">
      <w:pPr>
        <w:pStyle w:val="ListParagraph"/>
        <w:numPr>
          <w:ilvl w:val="0"/>
          <w:numId w:val="1"/>
        </w:numPr>
      </w:pPr>
      <w:r>
        <w:t>Support for three user roles:</w:t>
      </w:r>
    </w:p>
    <w:p w14:paraId="28DCFEBB" w14:textId="6C947C49" w:rsidR="00235626" w:rsidRDefault="00235626" w:rsidP="00235626">
      <w:pPr>
        <w:pStyle w:val="ListParagraph"/>
        <w:numPr>
          <w:ilvl w:val="1"/>
          <w:numId w:val="1"/>
        </w:numPr>
      </w:pPr>
      <w:r>
        <w:t>Authors (students)</w:t>
      </w:r>
    </w:p>
    <w:p w14:paraId="5FC80E90" w14:textId="34A8D5F8" w:rsidR="00235626" w:rsidRDefault="00235626" w:rsidP="00235626">
      <w:pPr>
        <w:pStyle w:val="ListParagraph"/>
        <w:numPr>
          <w:ilvl w:val="1"/>
          <w:numId w:val="1"/>
        </w:numPr>
      </w:pPr>
      <w:r>
        <w:t>Reviewers</w:t>
      </w:r>
    </w:p>
    <w:p w14:paraId="51BAB534" w14:textId="4EF50EF6" w:rsidR="00235626" w:rsidRDefault="00235626" w:rsidP="00235626">
      <w:pPr>
        <w:pStyle w:val="ListParagraph"/>
        <w:numPr>
          <w:ilvl w:val="1"/>
          <w:numId w:val="1"/>
        </w:numPr>
      </w:pPr>
      <w:r>
        <w:t>Editors</w:t>
      </w:r>
    </w:p>
    <w:p w14:paraId="38544434" w14:textId="6839D4E8" w:rsidR="00235626" w:rsidRDefault="00235626" w:rsidP="00235626">
      <w:pPr>
        <w:pStyle w:val="ListParagraph"/>
        <w:numPr>
          <w:ilvl w:val="0"/>
          <w:numId w:val="1"/>
        </w:numPr>
      </w:pPr>
      <w:r>
        <w:t>Secure file uploads (PDF posters and journal submissions)</w:t>
      </w:r>
    </w:p>
    <w:p w14:paraId="42D6AD3D" w14:textId="0070C8F5" w:rsidR="00235626" w:rsidRDefault="00235626" w:rsidP="00235626">
      <w:pPr>
        <w:pStyle w:val="ListParagraph"/>
        <w:numPr>
          <w:ilvl w:val="0"/>
          <w:numId w:val="1"/>
        </w:numPr>
      </w:pPr>
      <w:r>
        <w:t>Ability to store and retrieve:</w:t>
      </w:r>
    </w:p>
    <w:p w14:paraId="269943A2" w14:textId="7D777FF0" w:rsidR="00235626" w:rsidRDefault="00235626" w:rsidP="00235626">
      <w:pPr>
        <w:pStyle w:val="ListParagraph"/>
        <w:numPr>
          <w:ilvl w:val="1"/>
          <w:numId w:val="1"/>
        </w:numPr>
      </w:pPr>
      <w:r>
        <w:t>User profiles</w:t>
      </w:r>
    </w:p>
    <w:p w14:paraId="3AFD58E8" w14:textId="153C1B8D" w:rsidR="00235626" w:rsidRDefault="00235626" w:rsidP="00235626">
      <w:pPr>
        <w:pStyle w:val="ListParagraph"/>
        <w:numPr>
          <w:ilvl w:val="1"/>
          <w:numId w:val="1"/>
        </w:numPr>
      </w:pPr>
      <w:r>
        <w:t>Submissions and versions</w:t>
      </w:r>
    </w:p>
    <w:p w14:paraId="2D26B169" w14:textId="49E6A53A" w:rsidR="00235626" w:rsidRDefault="00235626" w:rsidP="00235626">
      <w:pPr>
        <w:pStyle w:val="ListParagraph"/>
        <w:numPr>
          <w:ilvl w:val="1"/>
          <w:numId w:val="1"/>
        </w:numPr>
      </w:pPr>
      <w:r>
        <w:t>Reviews and decisions</w:t>
      </w:r>
    </w:p>
    <w:p w14:paraId="10A06634" w14:textId="12738901" w:rsidR="00235626" w:rsidRDefault="00235626" w:rsidP="00235626">
      <w:pPr>
        <w:pStyle w:val="ListParagraph"/>
        <w:numPr>
          <w:ilvl w:val="0"/>
          <w:numId w:val="1"/>
        </w:numPr>
      </w:pPr>
      <w:r>
        <w:t>Real-time status tracking for authors</w:t>
      </w:r>
    </w:p>
    <w:p w14:paraId="5753CAFE" w14:textId="485BD64A" w:rsidR="00235626" w:rsidRDefault="00235626" w:rsidP="00235626">
      <w:pPr>
        <w:pStyle w:val="ListParagraph"/>
        <w:numPr>
          <w:ilvl w:val="0"/>
          <w:numId w:val="1"/>
        </w:numPr>
      </w:pPr>
      <w:r>
        <w:t>Admin dashboard (Django admin) for full control of content and user roles</w:t>
      </w:r>
    </w:p>
    <w:p w14:paraId="4A17A3E9" w14:textId="2A355A9A" w:rsidR="00235626" w:rsidRDefault="00235626" w:rsidP="00235626">
      <w:pPr>
        <w:pStyle w:val="ListParagraph"/>
        <w:numPr>
          <w:ilvl w:val="0"/>
          <w:numId w:val="1"/>
        </w:numPr>
      </w:pPr>
      <w:r>
        <w:t>RESTful endpoints (via Django views) to pass JSON data between frontend and backend.</w:t>
      </w:r>
    </w:p>
    <w:p w14:paraId="780C8716" w14:textId="6A551DAA" w:rsidR="00235626" w:rsidRDefault="00235626" w:rsidP="00235626">
      <w:pPr>
        <w:pStyle w:val="ListParagraph"/>
        <w:numPr>
          <w:ilvl w:val="0"/>
          <w:numId w:val="1"/>
        </w:numPr>
      </w:pPr>
      <w:r>
        <w:t xml:space="preserve">MYSQL database schema to handle users, submissions, reviews, and metadata. </w:t>
      </w:r>
    </w:p>
    <w:p w14:paraId="1CE9CB86" w14:textId="4513E58C" w:rsidR="25A1F149" w:rsidRDefault="25A1F149" w:rsidP="25A1F149"/>
    <w:sectPr w:rsidR="25A1F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20A7"/>
    <w:multiLevelType w:val="hybridMultilevel"/>
    <w:tmpl w:val="BED22436"/>
    <w:lvl w:ilvl="0" w:tplc="6E448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EE4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F2C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61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867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489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1A8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80B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24B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0F108"/>
    <w:multiLevelType w:val="hybridMultilevel"/>
    <w:tmpl w:val="1EE8F3BC"/>
    <w:lvl w:ilvl="0" w:tplc="2D30D264">
      <w:start w:val="1"/>
      <w:numFmt w:val="decimal"/>
      <w:lvlText w:val="%1."/>
      <w:lvlJc w:val="left"/>
      <w:pPr>
        <w:ind w:left="720" w:hanging="360"/>
      </w:pPr>
    </w:lvl>
    <w:lvl w:ilvl="1" w:tplc="E78EF30C">
      <w:start w:val="1"/>
      <w:numFmt w:val="lowerLetter"/>
      <w:lvlText w:val="%2."/>
      <w:lvlJc w:val="left"/>
      <w:pPr>
        <w:ind w:left="1440" w:hanging="360"/>
      </w:pPr>
    </w:lvl>
    <w:lvl w:ilvl="2" w:tplc="D1D20838">
      <w:start w:val="1"/>
      <w:numFmt w:val="lowerRoman"/>
      <w:lvlText w:val="%3."/>
      <w:lvlJc w:val="right"/>
      <w:pPr>
        <w:ind w:left="2160" w:hanging="180"/>
      </w:pPr>
    </w:lvl>
    <w:lvl w:ilvl="3" w:tplc="A0928940">
      <w:start w:val="1"/>
      <w:numFmt w:val="decimal"/>
      <w:lvlText w:val="%4."/>
      <w:lvlJc w:val="left"/>
      <w:pPr>
        <w:ind w:left="2880" w:hanging="360"/>
      </w:pPr>
    </w:lvl>
    <w:lvl w:ilvl="4" w:tplc="EE9EBF42">
      <w:start w:val="1"/>
      <w:numFmt w:val="lowerLetter"/>
      <w:lvlText w:val="%5."/>
      <w:lvlJc w:val="left"/>
      <w:pPr>
        <w:ind w:left="3600" w:hanging="360"/>
      </w:pPr>
    </w:lvl>
    <w:lvl w:ilvl="5" w:tplc="C57E2714">
      <w:start w:val="1"/>
      <w:numFmt w:val="lowerRoman"/>
      <w:lvlText w:val="%6."/>
      <w:lvlJc w:val="right"/>
      <w:pPr>
        <w:ind w:left="4320" w:hanging="180"/>
      </w:pPr>
    </w:lvl>
    <w:lvl w:ilvl="6" w:tplc="9BAE05A6">
      <w:start w:val="1"/>
      <w:numFmt w:val="decimal"/>
      <w:lvlText w:val="%7."/>
      <w:lvlJc w:val="left"/>
      <w:pPr>
        <w:ind w:left="5040" w:hanging="360"/>
      </w:pPr>
    </w:lvl>
    <w:lvl w:ilvl="7" w:tplc="05DAC55A">
      <w:start w:val="1"/>
      <w:numFmt w:val="lowerLetter"/>
      <w:lvlText w:val="%8."/>
      <w:lvlJc w:val="left"/>
      <w:pPr>
        <w:ind w:left="5760" w:hanging="360"/>
      </w:pPr>
    </w:lvl>
    <w:lvl w:ilvl="8" w:tplc="C88AF6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36F9C"/>
    <w:multiLevelType w:val="hybridMultilevel"/>
    <w:tmpl w:val="07382946"/>
    <w:lvl w:ilvl="0" w:tplc="8258E1B2">
      <w:start w:val="1"/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36B54"/>
    <w:multiLevelType w:val="hybridMultilevel"/>
    <w:tmpl w:val="61C4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543C1"/>
    <w:multiLevelType w:val="hybridMultilevel"/>
    <w:tmpl w:val="043CC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BE514E"/>
    <w:multiLevelType w:val="hybridMultilevel"/>
    <w:tmpl w:val="7E120F92"/>
    <w:lvl w:ilvl="0" w:tplc="D16A5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A8A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107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8F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018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41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248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B04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BC8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B8C14"/>
    <w:multiLevelType w:val="hybridMultilevel"/>
    <w:tmpl w:val="77F0B84C"/>
    <w:lvl w:ilvl="0" w:tplc="D9F04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14B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D83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D83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6B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0BA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A7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4A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A3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943175">
    <w:abstractNumId w:val="5"/>
  </w:num>
  <w:num w:numId="2" w16cid:durableId="1262227721">
    <w:abstractNumId w:val="0"/>
  </w:num>
  <w:num w:numId="3" w16cid:durableId="1555583793">
    <w:abstractNumId w:val="6"/>
  </w:num>
  <w:num w:numId="4" w16cid:durableId="735590811">
    <w:abstractNumId w:val="1"/>
  </w:num>
  <w:num w:numId="5" w16cid:durableId="1325478216">
    <w:abstractNumId w:val="2"/>
  </w:num>
  <w:num w:numId="6" w16cid:durableId="171258622">
    <w:abstractNumId w:val="4"/>
  </w:num>
  <w:num w:numId="7" w16cid:durableId="1666204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270F52"/>
    <w:rsid w:val="00235626"/>
    <w:rsid w:val="004A58BD"/>
    <w:rsid w:val="00E94627"/>
    <w:rsid w:val="00F553D3"/>
    <w:rsid w:val="06270F52"/>
    <w:rsid w:val="08A7E3B7"/>
    <w:rsid w:val="09B54144"/>
    <w:rsid w:val="0AFD133D"/>
    <w:rsid w:val="0B7F2156"/>
    <w:rsid w:val="13FD5C23"/>
    <w:rsid w:val="1A1E5ADF"/>
    <w:rsid w:val="1EB017C8"/>
    <w:rsid w:val="25A1F149"/>
    <w:rsid w:val="26A10598"/>
    <w:rsid w:val="282D7F40"/>
    <w:rsid w:val="28E630CE"/>
    <w:rsid w:val="2ADB054C"/>
    <w:rsid w:val="2EAA8977"/>
    <w:rsid w:val="301E65E2"/>
    <w:rsid w:val="31F89920"/>
    <w:rsid w:val="350E403C"/>
    <w:rsid w:val="37783A56"/>
    <w:rsid w:val="3CAC5D02"/>
    <w:rsid w:val="3CB41505"/>
    <w:rsid w:val="4674534D"/>
    <w:rsid w:val="46C1589E"/>
    <w:rsid w:val="4E401837"/>
    <w:rsid w:val="5392E232"/>
    <w:rsid w:val="57A459B0"/>
    <w:rsid w:val="5A6233B7"/>
    <w:rsid w:val="5B8EB566"/>
    <w:rsid w:val="62C44127"/>
    <w:rsid w:val="63598424"/>
    <w:rsid w:val="648C95BB"/>
    <w:rsid w:val="65CC4C65"/>
    <w:rsid w:val="664D4260"/>
    <w:rsid w:val="6E6644E4"/>
    <w:rsid w:val="7352DF39"/>
    <w:rsid w:val="7861F46A"/>
    <w:rsid w:val="7B93CA31"/>
    <w:rsid w:val="7C09FE4D"/>
    <w:rsid w:val="7FB7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BC99"/>
  <w15:chartTrackingRefBased/>
  <w15:docId w15:val="{295FB8AA-1BDD-4F9A-A056-B1E2BEE5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5A1F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J. Knapp</dc:creator>
  <cp:keywords/>
  <dc:description/>
  <cp:lastModifiedBy>Jake R. Sussner</cp:lastModifiedBy>
  <cp:revision>2</cp:revision>
  <dcterms:created xsi:type="dcterms:W3CDTF">2025-02-18T01:49:00Z</dcterms:created>
  <dcterms:modified xsi:type="dcterms:W3CDTF">2025-04-21T21:39:00Z</dcterms:modified>
</cp:coreProperties>
</file>