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9F525" w14:textId="77777777" w:rsidR="00541F22" w:rsidRPr="00616924" w:rsidRDefault="00541F22" w:rsidP="00541F22">
      <w:pPr>
        <w:ind w:left="360"/>
        <w:jc w:val="right"/>
        <w:rPr>
          <w:color w:val="0F4761" w:themeColor="accent1" w:themeShade="BF"/>
          <w:sz w:val="28"/>
          <w:szCs w:val="28"/>
          <w:lang w:val="sv-SE"/>
        </w:rPr>
      </w:pPr>
      <w:r w:rsidRPr="00616924">
        <w:rPr>
          <w:b/>
          <w:bCs/>
          <w:color w:val="0F4761" w:themeColor="accent1" w:themeShade="BF"/>
          <w:sz w:val="28"/>
          <w:szCs w:val="28"/>
          <w:lang w:val="sv-SE"/>
        </w:rPr>
        <w:t>Teoretiska Frågor</w:t>
      </w:r>
    </w:p>
    <w:p w14:paraId="79E11616" w14:textId="4B194B8B" w:rsidR="00541F22" w:rsidRPr="00541F22" w:rsidRDefault="00541F22" w:rsidP="00541F22">
      <w:pPr>
        <w:ind w:left="360"/>
        <w:jc w:val="right"/>
        <w:rPr>
          <w:sz w:val="22"/>
          <w:szCs w:val="22"/>
          <w:lang w:val="sv-SE"/>
        </w:rPr>
      </w:pPr>
      <w:r w:rsidRPr="00541F22">
        <w:rPr>
          <w:sz w:val="22"/>
          <w:szCs w:val="22"/>
          <w:lang w:val="sv-SE"/>
        </w:rPr>
        <w:br/>
        <w:t>1. Hur en relationsdatabas fungerar:</w:t>
      </w:r>
      <w:r w:rsidRPr="00541F22">
        <w:rPr>
          <w:sz w:val="22"/>
          <w:szCs w:val="22"/>
          <w:lang w:val="sv-SE"/>
        </w:rPr>
        <w:br/>
        <w:t>En relationsdatabas är en typ av databas som organiserar data i tabeller med rader och kolumner. Varje tabell representerar en entitet, och varje rad i tabellen representerar en instans av den entiteten. Kolumnerna representerar olika attribut eller egenskaper hos entiteten. Relationer mellan tabeller etableras genom att använda nycklar, där en nyckel i en tabell kan hänvisa till en annan tabell för att skapa samband mellan data.</w:t>
      </w:r>
      <w:r w:rsidRPr="00541F22">
        <w:rPr>
          <w:sz w:val="22"/>
          <w:szCs w:val="22"/>
          <w:lang w:val="sv-SE"/>
        </w:rPr>
        <w:br/>
      </w:r>
      <w:r w:rsidRPr="00541F22">
        <w:rPr>
          <w:sz w:val="22"/>
          <w:szCs w:val="22"/>
          <w:lang w:val="sv-SE"/>
        </w:rPr>
        <w:br/>
        <w:t>2. Vad menas med ”CRUD” flödet:</w:t>
      </w:r>
      <w:r w:rsidRPr="00541F22">
        <w:rPr>
          <w:sz w:val="22"/>
          <w:szCs w:val="22"/>
          <w:lang w:val="sv-SE"/>
        </w:rPr>
        <w:br/>
        <w:t xml:space="preserve">"CRUD" står för </w:t>
      </w:r>
      <w:proofErr w:type="spellStart"/>
      <w:r w:rsidRPr="00541F22">
        <w:rPr>
          <w:sz w:val="22"/>
          <w:szCs w:val="22"/>
          <w:lang w:val="sv-SE"/>
        </w:rPr>
        <w:t>Create</w:t>
      </w:r>
      <w:proofErr w:type="spellEnd"/>
      <w:r w:rsidRPr="00541F22">
        <w:rPr>
          <w:sz w:val="22"/>
          <w:szCs w:val="22"/>
          <w:lang w:val="sv-SE"/>
        </w:rPr>
        <w:t xml:space="preserve">, Read, </w:t>
      </w:r>
      <w:proofErr w:type="spellStart"/>
      <w:r w:rsidRPr="00541F22">
        <w:rPr>
          <w:sz w:val="22"/>
          <w:szCs w:val="22"/>
          <w:lang w:val="sv-SE"/>
        </w:rPr>
        <w:t>Update</w:t>
      </w:r>
      <w:proofErr w:type="spellEnd"/>
      <w:r w:rsidRPr="00541F22">
        <w:rPr>
          <w:sz w:val="22"/>
          <w:szCs w:val="22"/>
          <w:lang w:val="sv-SE"/>
        </w:rPr>
        <w:t xml:space="preserve">, och </w:t>
      </w:r>
      <w:proofErr w:type="spellStart"/>
      <w:r w:rsidRPr="00541F22">
        <w:rPr>
          <w:sz w:val="22"/>
          <w:szCs w:val="22"/>
          <w:lang w:val="sv-SE"/>
        </w:rPr>
        <w:t>Delete</w:t>
      </w:r>
      <w:proofErr w:type="spellEnd"/>
      <w:r w:rsidRPr="00541F22">
        <w:rPr>
          <w:sz w:val="22"/>
          <w:szCs w:val="22"/>
          <w:lang w:val="sv-SE"/>
        </w:rPr>
        <w:t>. Det är en grundläggande uppsättning av databasoperationer som används för att hantera data i en relationsdatabas:</w:t>
      </w:r>
      <w:r w:rsidRPr="00541F22">
        <w:rPr>
          <w:sz w:val="22"/>
          <w:szCs w:val="22"/>
          <w:lang w:val="sv-SE"/>
        </w:rPr>
        <w:br/>
      </w:r>
      <w:r w:rsidRPr="00541F22">
        <w:rPr>
          <w:sz w:val="22"/>
          <w:szCs w:val="22"/>
          <w:lang w:val="sv-SE"/>
        </w:rPr>
        <w:br/>
      </w:r>
      <w:proofErr w:type="spellStart"/>
      <w:r w:rsidRPr="00541F22">
        <w:rPr>
          <w:sz w:val="22"/>
          <w:szCs w:val="22"/>
          <w:lang w:val="sv-SE"/>
        </w:rPr>
        <w:t>Create</w:t>
      </w:r>
      <w:proofErr w:type="spellEnd"/>
      <w:r w:rsidRPr="00541F22">
        <w:rPr>
          <w:sz w:val="22"/>
          <w:szCs w:val="22"/>
          <w:lang w:val="sv-SE"/>
        </w:rPr>
        <w:t xml:space="preserve"> (Skapa): Lägg till nya poster i databasen.</w:t>
      </w:r>
      <w:r w:rsidRPr="00541F22">
        <w:rPr>
          <w:sz w:val="22"/>
          <w:szCs w:val="22"/>
          <w:lang w:val="sv-SE"/>
        </w:rPr>
        <w:br/>
        <w:t>Read (Läsa): Hämta data från databasen.</w:t>
      </w:r>
      <w:r w:rsidRPr="00541F22">
        <w:rPr>
          <w:sz w:val="22"/>
          <w:szCs w:val="22"/>
          <w:lang w:val="sv-SE"/>
        </w:rPr>
        <w:br/>
      </w:r>
      <w:proofErr w:type="spellStart"/>
      <w:r w:rsidRPr="00541F22">
        <w:rPr>
          <w:sz w:val="22"/>
          <w:szCs w:val="22"/>
          <w:lang w:val="sv-SE"/>
        </w:rPr>
        <w:t>Update</w:t>
      </w:r>
      <w:proofErr w:type="spellEnd"/>
      <w:r w:rsidRPr="00541F22">
        <w:rPr>
          <w:sz w:val="22"/>
          <w:szCs w:val="22"/>
          <w:lang w:val="sv-SE"/>
        </w:rPr>
        <w:t xml:space="preserve"> (Uppdatera): Ändra befintliga poster i databasen.</w:t>
      </w:r>
      <w:r w:rsidRPr="00541F22">
        <w:rPr>
          <w:sz w:val="22"/>
          <w:szCs w:val="22"/>
          <w:lang w:val="sv-SE"/>
        </w:rPr>
        <w:br/>
      </w:r>
      <w:proofErr w:type="spellStart"/>
      <w:r w:rsidRPr="00541F22">
        <w:rPr>
          <w:sz w:val="22"/>
          <w:szCs w:val="22"/>
          <w:lang w:val="sv-SE"/>
        </w:rPr>
        <w:t>Delete</w:t>
      </w:r>
      <w:proofErr w:type="spellEnd"/>
      <w:r w:rsidRPr="00541F22">
        <w:rPr>
          <w:sz w:val="22"/>
          <w:szCs w:val="22"/>
          <w:lang w:val="sv-SE"/>
        </w:rPr>
        <w:t xml:space="preserve"> (Ta bort): Radera poster från databasen.</w:t>
      </w:r>
      <w:r w:rsidRPr="00541F22">
        <w:rPr>
          <w:sz w:val="22"/>
          <w:szCs w:val="22"/>
          <w:lang w:val="sv-SE"/>
        </w:rPr>
        <w:br/>
        <w:t>Dessa fyra grundläggande operationer täcker de vanligaste behoven när det gäller att hantera data.</w:t>
      </w:r>
      <w:r w:rsidRPr="00541F22">
        <w:rPr>
          <w:sz w:val="22"/>
          <w:szCs w:val="22"/>
          <w:lang w:val="sv-SE"/>
        </w:rPr>
        <w:br/>
      </w:r>
      <w:r w:rsidRPr="00541F22">
        <w:rPr>
          <w:sz w:val="22"/>
          <w:szCs w:val="22"/>
          <w:lang w:val="sv-SE"/>
        </w:rPr>
        <w:br/>
        <w:t>3. Vad en ”</w:t>
      </w:r>
      <w:proofErr w:type="spellStart"/>
      <w:r w:rsidRPr="00541F22">
        <w:rPr>
          <w:sz w:val="22"/>
          <w:szCs w:val="22"/>
          <w:lang w:val="sv-SE"/>
        </w:rPr>
        <w:t>left</w:t>
      </w:r>
      <w:proofErr w:type="spellEnd"/>
      <w:r w:rsidRPr="00541F22">
        <w:rPr>
          <w:sz w:val="22"/>
          <w:szCs w:val="22"/>
          <w:lang w:val="sv-SE"/>
        </w:rPr>
        <w:t xml:space="preserve"> </w:t>
      </w:r>
      <w:proofErr w:type="spellStart"/>
      <w:r w:rsidRPr="00541F22">
        <w:rPr>
          <w:sz w:val="22"/>
          <w:szCs w:val="22"/>
          <w:lang w:val="sv-SE"/>
        </w:rPr>
        <w:t>join</w:t>
      </w:r>
      <w:proofErr w:type="spellEnd"/>
      <w:r w:rsidRPr="00541F22">
        <w:rPr>
          <w:sz w:val="22"/>
          <w:szCs w:val="22"/>
          <w:lang w:val="sv-SE"/>
        </w:rPr>
        <w:t xml:space="preserve">” och ”inner </w:t>
      </w:r>
      <w:proofErr w:type="spellStart"/>
      <w:r w:rsidRPr="00541F22">
        <w:rPr>
          <w:sz w:val="22"/>
          <w:szCs w:val="22"/>
          <w:lang w:val="sv-SE"/>
        </w:rPr>
        <w:t>join</w:t>
      </w:r>
      <w:proofErr w:type="spellEnd"/>
      <w:r w:rsidRPr="00541F22">
        <w:rPr>
          <w:sz w:val="22"/>
          <w:szCs w:val="22"/>
          <w:lang w:val="sv-SE"/>
        </w:rPr>
        <w:t>” är och varför de används:</w:t>
      </w:r>
      <w:r w:rsidRPr="00541F22">
        <w:rPr>
          <w:sz w:val="22"/>
          <w:szCs w:val="22"/>
          <w:lang w:val="sv-SE"/>
        </w:rPr>
        <w:br/>
      </w:r>
      <w:proofErr w:type="spellStart"/>
      <w:r w:rsidRPr="00541F22">
        <w:rPr>
          <w:sz w:val="22"/>
          <w:szCs w:val="22"/>
          <w:lang w:val="sv-SE"/>
        </w:rPr>
        <w:t>Left</w:t>
      </w:r>
      <w:proofErr w:type="spellEnd"/>
      <w:r w:rsidRPr="00541F22">
        <w:rPr>
          <w:sz w:val="22"/>
          <w:szCs w:val="22"/>
          <w:lang w:val="sv-SE"/>
        </w:rPr>
        <w:t xml:space="preserve"> </w:t>
      </w:r>
      <w:proofErr w:type="spellStart"/>
      <w:r w:rsidRPr="00541F22">
        <w:rPr>
          <w:sz w:val="22"/>
          <w:szCs w:val="22"/>
          <w:lang w:val="sv-SE"/>
        </w:rPr>
        <w:t>Join</w:t>
      </w:r>
      <w:proofErr w:type="spellEnd"/>
      <w:r w:rsidRPr="00541F22">
        <w:rPr>
          <w:sz w:val="22"/>
          <w:szCs w:val="22"/>
          <w:lang w:val="sv-SE"/>
        </w:rPr>
        <w:t xml:space="preserve">: Returnerar alla rader från </w:t>
      </w:r>
      <w:proofErr w:type="gramStart"/>
      <w:r w:rsidRPr="00541F22">
        <w:rPr>
          <w:sz w:val="22"/>
          <w:szCs w:val="22"/>
          <w:lang w:val="sv-SE"/>
        </w:rPr>
        <w:t>vänster tabell</w:t>
      </w:r>
      <w:proofErr w:type="gramEnd"/>
      <w:r w:rsidRPr="00541F22">
        <w:rPr>
          <w:sz w:val="22"/>
          <w:szCs w:val="22"/>
          <w:lang w:val="sv-SE"/>
        </w:rPr>
        <w:t xml:space="preserve"> (den första tabellen i frågan) och matchande rader från höger tabell (den andra tabellen i frågan). Om det inte finns några matchande rader i höger tabell får du ändå alla rader från den vänstra tabellen, och de som inte har matchning i höger tabell får NULL-värden.</w:t>
      </w:r>
      <w:r w:rsidRPr="00541F22">
        <w:rPr>
          <w:sz w:val="22"/>
          <w:szCs w:val="22"/>
          <w:lang w:val="sv-SE"/>
        </w:rPr>
        <w:br/>
      </w:r>
      <w:r w:rsidRPr="00541F22">
        <w:rPr>
          <w:sz w:val="22"/>
          <w:szCs w:val="22"/>
          <w:lang w:val="sv-SE"/>
        </w:rPr>
        <w:br/>
        <w:t xml:space="preserve">Inner </w:t>
      </w:r>
      <w:proofErr w:type="spellStart"/>
      <w:r w:rsidRPr="00541F22">
        <w:rPr>
          <w:sz w:val="22"/>
          <w:szCs w:val="22"/>
          <w:lang w:val="sv-SE"/>
        </w:rPr>
        <w:t>Join</w:t>
      </w:r>
      <w:proofErr w:type="spellEnd"/>
      <w:r w:rsidRPr="00541F22">
        <w:rPr>
          <w:sz w:val="22"/>
          <w:szCs w:val="22"/>
          <w:lang w:val="sv-SE"/>
        </w:rPr>
        <w:t>: Returnerar endast de rader som har matchande värden i båda tabellerna. Det exkluderar rader där det inte finns någon matchning i den andra tabellen.</w:t>
      </w:r>
      <w:r w:rsidRPr="00541F22">
        <w:rPr>
          <w:sz w:val="22"/>
          <w:szCs w:val="22"/>
          <w:lang w:val="sv-SE"/>
        </w:rPr>
        <w:br/>
      </w:r>
      <w:r w:rsidRPr="00541F22">
        <w:rPr>
          <w:sz w:val="22"/>
          <w:szCs w:val="22"/>
          <w:lang w:val="sv-SE"/>
        </w:rPr>
        <w:br/>
        <w:t xml:space="preserve">Dessa typer av </w:t>
      </w:r>
      <w:proofErr w:type="spellStart"/>
      <w:r w:rsidRPr="00541F22">
        <w:rPr>
          <w:sz w:val="22"/>
          <w:szCs w:val="22"/>
          <w:lang w:val="sv-SE"/>
        </w:rPr>
        <w:t>join</w:t>
      </w:r>
      <w:proofErr w:type="spellEnd"/>
      <w:r w:rsidRPr="00541F22">
        <w:rPr>
          <w:sz w:val="22"/>
          <w:szCs w:val="22"/>
          <w:lang w:val="sv-SE"/>
        </w:rPr>
        <w:t xml:space="preserve"> används för att kombinera data från olika tabeller baserat på relationer mellan dem.</w:t>
      </w:r>
      <w:r w:rsidRPr="00541F22">
        <w:rPr>
          <w:sz w:val="22"/>
          <w:szCs w:val="22"/>
          <w:lang w:val="sv-SE"/>
        </w:rPr>
        <w:br/>
      </w:r>
      <w:r w:rsidRPr="00541F22">
        <w:rPr>
          <w:sz w:val="22"/>
          <w:szCs w:val="22"/>
          <w:lang w:val="sv-SE"/>
        </w:rPr>
        <w:br/>
        <w:t>4. Vad indexering i SQL innebär:</w:t>
      </w:r>
      <w:r w:rsidRPr="00541F22">
        <w:rPr>
          <w:sz w:val="22"/>
          <w:szCs w:val="22"/>
          <w:lang w:val="sv-SE"/>
        </w:rPr>
        <w:br/>
        <w:t>Indexering i SQL är en teknik som används för att förbättra sök- och frågeprestanda i databaser. Genom att skapa index på en eller flera kolumner i en tabell kan databassystemet snabbare söka och hämta data. Index fungerar som en strukturerad ordningslista för data, vilket minskar den tid det tar att hitta specifik information.</w:t>
      </w:r>
      <w:r w:rsidRPr="00541F22">
        <w:rPr>
          <w:sz w:val="22"/>
          <w:szCs w:val="22"/>
          <w:lang w:val="sv-SE"/>
        </w:rPr>
        <w:br/>
      </w:r>
      <w:r w:rsidRPr="00541F22">
        <w:rPr>
          <w:sz w:val="22"/>
          <w:szCs w:val="22"/>
          <w:lang w:val="sv-SE"/>
        </w:rPr>
        <w:br/>
        <w:t>5. Vad en vy i SQL är:</w:t>
      </w:r>
      <w:r w:rsidRPr="00541F22">
        <w:rPr>
          <w:sz w:val="22"/>
          <w:szCs w:val="22"/>
          <w:lang w:val="sv-SE"/>
        </w:rPr>
        <w:br/>
        <w:t xml:space="preserve">En vy i SQL är en virtuell tabell baserad på resultatet av en SQL-fråga. Vyn innehåller inte faktiska data utan representerar en logisk presentation av data från en eller flera </w:t>
      </w:r>
      <w:r w:rsidRPr="00541F22">
        <w:rPr>
          <w:sz w:val="22"/>
          <w:szCs w:val="22"/>
          <w:lang w:val="sv-SE"/>
        </w:rPr>
        <w:lastRenderedPageBreak/>
        <w:t>tabeller. Användning av vyer gör det möjligt att förenkla och abstrahera komplexa frågor samt att begränsa åtkomsten till vissa kolumner eller rader för användare.</w:t>
      </w:r>
      <w:r w:rsidRPr="00541F22">
        <w:rPr>
          <w:sz w:val="22"/>
          <w:szCs w:val="22"/>
          <w:lang w:val="sv-SE"/>
        </w:rPr>
        <w:br/>
      </w:r>
      <w:r w:rsidRPr="00541F22">
        <w:rPr>
          <w:sz w:val="22"/>
          <w:szCs w:val="22"/>
          <w:lang w:val="sv-SE"/>
        </w:rPr>
        <w:br/>
        <w:t>6. Vad en lagrad procedur i SQL är:</w:t>
      </w:r>
      <w:r w:rsidRPr="00541F22">
        <w:rPr>
          <w:sz w:val="22"/>
          <w:szCs w:val="22"/>
          <w:lang w:val="sv-SE"/>
        </w:rPr>
        <w:br/>
        <w:t xml:space="preserve">En lagrad procedur i SQL är en fördefinierad uppsättning SQL-instruktioner som är lagrade i databasen och kan återanvändas. Dessa procedurer kan acceptera parametrar och utföra en serie operationer inom databasen. De används för att organisera och återanvända SQL-kod, förbättra prestanda och ge </w:t>
      </w:r>
      <w:proofErr w:type="gramStart"/>
      <w:r w:rsidRPr="00541F22">
        <w:rPr>
          <w:sz w:val="22"/>
          <w:szCs w:val="22"/>
          <w:lang w:val="sv-SE"/>
        </w:rPr>
        <w:t>en säkerhetsskikt</w:t>
      </w:r>
      <w:proofErr w:type="gramEnd"/>
      <w:r w:rsidRPr="00541F22">
        <w:rPr>
          <w:sz w:val="22"/>
          <w:szCs w:val="22"/>
          <w:lang w:val="sv-SE"/>
        </w:rPr>
        <w:t xml:space="preserve"> genom att kontrollera åtkomsten till data och operationer. Lagrade procedurer kan kallas från applikationskod eller andra SQL-frågor.</w:t>
      </w:r>
    </w:p>
    <w:p w14:paraId="0EBB0A0A" w14:textId="77777777" w:rsidR="00541F22" w:rsidRDefault="00541F22" w:rsidP="00541F22">
      <w:pPr>
        <w:ind w:left="360"/>
        <w:jc w:val="right"/>
        <w:rPr>
          <w:sz w:val="22"/>
          <w:szCs w:val="22"/>
          <w:lang w:val="sv-SE"/>
        </w:rPr>
      </w:pPr>
    </w:p>
    <w:p w14:paraId="2097F9CA" w14:textId="77777777" w:rsidR="00DD50A0" w:rsidRPr="00BB3996" w:rsidRDefault="00DD50A0" w:rsidP="00541F22">
      <w:pPr>
        <w:ind w:left="360"/>
        <w:jc w:val="right"/>
        <w:rPr>
          <w:color w:val="0F4761" w:themeColor="accent1" w:themeShade="BF"/>
          <w:sz w:val="28"/>
          <w:szCs w:val="28"/>
          <w:rtl/>
          <w:lang w:val="sv-SE"/>
        </w:rPr>
      </w:pPr>
      <w:r w:rsidRPr="00D567E5">
        <w:rPr>
          <w:color w:val="0F4761" w:themeColor="accent1" w:themeShade="BF"/>
          <w:sz w:val="28"/>
          <w:szCs w:val="28"/>
          <w:lang w:val="sv-SE"/>
        </w:rPr>
        <w:t>2. Programmeringsuppgift och Rapport</w:t>
      </w:r>
    </w:p>
    <w:p w14:paraId="5EF4F938" w14:textId="5CFE3DDC" w:rsidR="00DD50A0" w:rsidRPr="00D567E5" w:rsidRDefault="00DD50A0" w:rsidP="00541F22">
      <w:pPr>
        <w:ind w:left="360"/>
        <w:jc w:val="right"/>
        <w:rPr>
          <w:color w:val="0F4761" w:themeColor="accent1" w:themeShade="BF"/>
          <w:sz w:val="28"/>
          <w:szCs w:val="28"/>
          <w:lang w:val="sv-SE"/>
        </w:rPr>
      </w:pPr>
      <w:r w:rsidRPr="00D567E5">
        <w:rPr>
          <w:lang w:val="sv-SE"/>
        </w:rPr>
        <w:t xml:space="preserve"> </w:t>
      </w:r>
      <w:r w:rsidRPr="00D567E5">
        <w:rPr>
          <w:color w:val="0F4761" w:themeColor="accent1" w:themeShade="BF"/>
          <w:sz w:val="28"/>
          <w:szCs w:val="28"/>
          <w:lang w:val="sv-SE"/>
        </w:rPr>
        <w:t>Deskriptiv sammanfattning</w:t>
      </w:r>
    </w:p>
    <w:p w14:paraId="3178A87C" w14:textId="2D47483E" w:rsidR="00B83F67" w:rsidRPr="00F539E4" w:rsidRDefault="00561174" w:rsidP="00541F22">
      <w:pPr>
        <w:ind w:left="360"/>
        <w:jc w:val="right"/>
        <w:rPr>
          <w:noProof/>
          <w:lang w:val="sv-SE"/>
        </w:rPr>
      </w:pPr>
      <w:r w:rsidRPr="00561174">
        <w:rPr>
          <w:noProof/>
          <w:lang w:val="sv-SE"/>
        </w:rPr>
        <w:t>Företaget har en sammanlagd arbetsstyrka på 290 anställda, och dessa är uppdelade inom olika avdelningsgrupper. En anmärkningsvärd observation är att Tillverkningsavdelningen har en markant högre andel anställda jämfört med de andra avdelningarna</w:t>
      </w:r>
      <w:r w:rsidR="00F539E4" w:rsidRPr="00F539E4">
        <w:rPr>
          <w:rFonts w:cs="Arial"/>
          <w:noProof/>
          <w:lang w:val="sv-SE"/>
        </w:rPr>
        <w:t>.</w:t>
      </w:r>
    </w:p>
    <w:p w14:paraId="4252DA85" w14:textId="4CC5459D" w:rsidR="00FA7843" w:rsidRPr="00B83F67" w:rsidRDefault="0064349E" w:rsidP="00541F22">
      <w:pPr>
        <w:ind w:left="360"/>
        <w:jc w:val="right"/>
        <w:rPr>
          <w:color w:val="0F4761" w:themeColor="accent1" w:themeShade="BF"/>
          <w:sz w:val="28"/>
          <w:szCs w:val="28"/>
          <w:rtl/>
          <w:lang w:val="sv-SE"/>
        </w:rPr>
      </w:pPr>
      <w:r>
        <w:rPr>
          <w:noProof/>
        </w:rPr>
        <w:drawing>
          <wp:inline distT="0" distB="0" distL="0" distR="0" wp14:anchorId="075D4E98" wp14:editId="0D29F1FB">
            <wp:extent cx="5274310" cy="3145790"/>
            <wp:effectExtent l="0" t="0" r="2540" b="0"/>
            <wp:docPr id="223004152" name="Picture 3" descr="A graph of employees in each department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04152" name="Picture 3" descr="A graph of employees in each department grou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45790"/>
                    </a:xfrm>
                    <a:prstGeom prst="rect">
                      <a:avLst/>
                    </a:prstGeom>
                    <a:noFill/>
                    <a:ln>
                      <a:noFill/>
                    </a:ln>
                  </pic:spPr>
                </pic:pic>
              </a:graphicData>
            </a:graphic>
          </wp:inline>
        </w:drawing>
      </w:r>
    </w:p>
    <w:p w14:paraId="65185D90" w14:textId="5EAA1C16" w:rsidR="006C65F8" w:rsidRDefault="00734F68" w:rsidP="00734F68">
      <w:pPr>
        <w:ind w:left="360"/>
        <w:jc w:val="right"/>
        <w:rPr>
          <w:sz w:val="22"/>
          <w:szCs w:val="22"/>
          <w:lang w:val="sv-SE" w:bidi="ar-QA"/>
        </w:rPr>
      </w:pPr>
      <w:r w:rsidRPr="00734F68">
        <w:rPr>
          <w:sz w:val="22"/>
          <w:szCs w:val="22"/>
          <w:lang w:val="sv-SE" w:bidi="ar-QA"/>
        </w:rPr>
        <w:lastRenderedPageBreak/>
        <w:t xml:space="preserve">Här ser vi att andelen manliga anställda är högre än andelen kvinnliga anställda, med en andel män på 71,0% </w:t>
      </w:r>
      <w:r w:rsidR="007670E7">
        <w:rPr>
          <w:sz w:val="22"/>
          <w:szCs w:val="22"/>
          <w:lang w:val="sv-SE" w:bidi="ar-QA"/>
        </w:rPr>
        <w:t>och</w:t>
      </w:r>
      <w:r w:rsidRPr="00734F68">
        <w:rPr>
          <w:sz w:val="22"/>
          <w:szCs w:val="22"/>
          <w:lang w:val="sv-SE" w:bidi="ar-QA"/>
        </w:rPr>
        <w:t xml:space="preserve"> 29,0% för kvinnor</w:t>
      </w:r>
      <w:r w:rsidR="0095217F">
        <w:rPr>
          <w:sz w:val="22"/>
          <w:szCs w:val="22"/>
          <w:lang w:val="sv-SE" w:bidi="ar-QA"/>
        </w:rPr>
        <w:t>.</w:t>
      </w:r>
      <w:r w:rsidR="00274B17">
        <w:rPr>
          <w:noProof/>
        </w:rPr>
        <w:drawing>
          <wp:inline distT="0" distB="0" distL="0" distR="0" wp14:anchorId="468FA500" wp14:editId="0FB9CC0B">
            <wp:extent cx="3299460" cy="2654935"/>
            <wp:effectExtent l="0" t="0" r="0" b="0"/>
            <wp:docPr id="1041724685" name="Picture 2" descr="A pie chart with text on i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24685" name="Picture 2" descr="A pie chart with text on it with Crust in th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874" cy="2706766"/>
                    </a:xfrm>
                    <a:prstGeom prst="rect">
                      <a:avLst/>
                    </a:prstGeom>
                    <a:noFill/>
                    <a:ln>
                      <a:noFill/>
                    </a:ln>
                  </pic:spPr>
                </pic:pic>
              </a:graphicData>
            </a:graphic>
          </wp:inline>
        </w:drawing>
      </w:r>
      <w:r w:rsidRPr="00734F68">
        <w:rPr>
          <w:rFonts w:cs="Arial"/>
          <w:sz w:val="22"/>
          <w:szCs w:val="22"/>
          <w:rtl/>
          <w:lang w:val="sv-SE" w:bidi="ar-QA"/>
        </w:rPr>
        <w:t>.</w:t>
      </w:r>
    </w:p>
    <w:p w14:paraId="56C05627" w14:textId="5CD63956" w:rsidR="006C65F8" w:rsidRDefault="006C65F8" w:rsidP="004A0D22">
      <w:pPr>
        <w:ind w:left="360"/>
        <w:jc w:val="right"/>
        <w:rPr>
          <w:sz w:val="22"/>
          <w:szCs w:val="22"/>
          <w:lang w:val="sv-SE" w:bidi="ar-QA"/>
        </w:rPr>
      </w:pPr>
    </w:p>
    <w:p w14:paraId="78C2C8B3" w14:textId="77777777" w:rsidR="00FC514D" w:rsidRDefault="00BB522C" w:rsidP="00FC514D">
      <w:pPr>
        <w:ind w:left="360"/>
        <w:jc w:val="right"/>
        <w:rPr>
          <w:sz w:val="22"/>
          <w:szCs w:val="22"/>
          <w:lang w:val="sv-SE" w:bidi="ar-QA"/>
        </w:rPr>
      </w:pPr>
      <w:r>
        <w:rPr>
          <w:sz w:val="22"/>
          <w:szCs w:val="22"/>
          <w:lang w:val="sv-SE" w:bidi="ar-QA"/>
        </w:rPr>
        <w:t xml:space="preserve">Antal </w:t>
      </w:r>
      <w:r w:rsidR="00AB58C0">
        <w:rPr>
          <w:sz w:val="22"/>
          <w:szCs w:val="22"/>
          <w:lang w:val="sv-SE" w:bidi="ar-QA"/>
        </w:rPr>
        <w:t>anställda</w:t>
      </w:r>
      <w:r>
        <w:rPr>
          <w:sz w:val="22"/>
          <w:szCs w:val="22"/>
          <w:lang w:val="sv-SE" w:bidi="ar-QA"/>
        </w:rPr>
        <w:t xml:space="preserve"> </w:t>
      </w:r>
      <w:r w:rsidR="00AB58C0">
        <w:rPr>
          <w:sz w:val="22"/>
          <w:szCs w:val="22"/>
          <w:lang w:val="sv-SE" w:bidi="ar-QA"/>
        </w:rPr>
        <w:t>baserat på kön med siffror</w:t>
      </w:r>
    </w:p>
    <w:p w14:paraId="550D9CB9" w14:textId="59B7BC61" w:rsidR="005338D3" w:rsidRDefault="005338D3" w:rsidP="00FC514D">
      <w:pPr>
        <w:ind w:left="360"/>
        <w:jc w:val="right"/>
        <w:rPr>
          <w:sz w:val="22"/>
          <w:szCs w:val="22"/>
          <w:lang w:val="sv-SE" w:bidi="ar-QA"/>
        </w:rPr>
      </w:pPr>
      <w:r>
        <w:rPr>
          <w:noProof/>
        </w:rPr>
        <w:drawing>
          <wp:inline distT="0" distB="0" distL="0" distR="0" wp14:anchorId="00DE569F" wp14:editId="6CADD56B">
            <wp:extent cx="2133600" cy="1257300"/>
            <wp:effectExtent l="0" t="0" r="0" b="0"/>
            <wp:docPr id="890510065"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10065" name="Picture 1" descr="A screenshot of a number&#10;&#10;Description automatically generated"/>
                    <pic:cNvPicPr/>
                  </pic:nvPicPr>
                  <pic:blipFill>
                    <a:blip r:embed="rId9"/>
                    <a:stretch>
                      <a:fillRect/>
                    </a:stretch>
                  </pic:blipFill>
                  <pic:spPr>
                    <a:xfrm>
                      <a:off x="0" y="0"/>
                      <a:ext cx="2133600" cy="1257300"/>
                    </a:xfrm>
                    <a:prstGeom prst="rect">
                      <a:avLst/>
                    </a:prstGeom>
                  </pic:spPr>
                </pic:pic>
              </a:graphicData>
            </a:graphic>
          </wp:inline>
        </w:drawing>
      </w:r>
    </w:p>
    <w:p w14:paraId="5C31D999" w14:textId="77777777" w:rsidR="005338D3" w:rsidRDefault="005338D3" w:rsidP="004A0D22">
      <w:pPr>
        <w:ind w:left="360"/>
        <w:jc w:val="right"/>
        <w:rPr>
          <w:sz w:val="22"/>
          <w:szCs w:val="22"/>
          <w:lang w:val="sv-SE"/>
        </w:rPr>
      </w:pPr>
    </w:p>
    <w:p w14:paraId="37EF3E2F" w14:textId="1ECF0F3F" w:rsidR="00FC514D" w:rsidRPr="00AA4E2A" w:rsidRDefault="00DD4B3D" w:rsidP="004A0D22">
      <w:pPr>
        <w:ind w:left="360"/>
        <w:jc w:val="right"/>
        <w:rPr>
          <w:rFonts w:ascii="Segoe UI" w:hAnsi="Segoe UI" w:cs="Segoe UI"/>
          <w:lang w:val="sv-SE"/>
        </w:rPr>
      </w:pPr>
      <w:r>
        <w:rPr>
          <w:rFonts w:ascii="Segoe UI" w:hAnsi="Segoe UI" w:cs="Segoe UI"/>
          <w:color w:val="374151"/>
          <w:lang w:val="sv-SE"/>
        </w:rPr>
        <w:t>E</w:t>
      </w:r>
      <w:r w:rsidR="0017051D" w:rsidRPr="0017051D">
        <w:rPr>
          <w:rFonts w:ascii="Segoe UI" w:hAnsi="Segoe UI" w:cs="Segoe UI"/>
          <w:color w:val="374151"/>
          <w:lang w:val="sv-SE"/>
        </w:rPr>
        <w:t xml:space="preserve">n översikt över total och genomsnittlig frånvaro samt total och </w:t>
      </w:r>
      <w:r w:rsidR="0017051D" w:rsidRPr="00AA4E2A">
        <w:rPr>
          <w:rFonts w:ascii="Segoe UI" w:hAnsi="Segoe UI" w:cs="Segoe UI"/>
          <w:lang w:val="sv-SE"/>
        </w:rPr>
        <w:t>genomsnittlig semester för varje kön bland de anställda i företaget.</w:t>
      </w:r>
    </w:p>
    <w:p w14:paraId="7AB3817F" w14:textId="5D949034" w:rsidR="00DD4B3D" w:rsidRDefault="00C9094F" w:rsidP="004A0D22">
      <w:pPr>
        <w:ind w:left="360"/>
        <w:jc w:val="right"/>
        <w:rPr>
          <w:sz w:val="22"/>
          <w:szCs w:val="22"/>
          <w:rtl/>
          <w:lang w:val="sv-SE" w:bidi="ar-QA"/>
        </w:rPr>
      </w:pPr>
      <w:r w:rsidRPr="00ED14C1">
        <w:rPr>
          <w:noProof/>
        </w:rPr>
        <w:drawing>
          <wp:inline distT="0" distB="0" distL="0" distR="0" wp14:anchorId="4E3B904C" wp14:editId="30BDE26E">
            <wp:extent cx="5274310" cy="775970"/>
            <wp:effectExtent l="0" t="0" r="2540" b="5080"/>
            <wp:docPr id="1254952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52207" name="Picture 1" descr="A screenshot of a computer&#10;&#10;Description automatically generated"/>
                    <pic:cNvPicPr/>
                  </pic:nvPicPr>
                  <pic:blipFill>
                    <a:blip r:embed="rId10"/>
                    <a:stretch>
                      <a:fillRect/>
                    </a:stretch>
                  </pic:blipFill>
                  <pic:spPr>
                    <a:xfrm>
                      <a:off x="0" y="0"/>
                      <a:ext cx="5274310" cy="775970"/>
                    </a:xfrm>
                    <a:prstGeom prst="rect">
                      <a:avLst/>
                    </a:prstGeom>
                    <a:ln>
                      <a:noFill/>
                    </a:ln>
                    <a:effectLst>
                      <a:softEdge rad="112500"/>
                    </a:effectLst>
                  </pic:spPr>
                </pic:pic>
              </a:graphicData>
            </a:graphic>
          </wp:inline>
        </w:drawing>
      </w:r>
    </w:p>
    <w:p w14:paraId="59C6AE48" w14:textId="77777777" w:rsidR="00B05177" w:rsidRDefault="00B05177" w:rsidP="004C1610">
      <w:pPr>
        <w:ind w:left="360"/>
        <w:jc w:val="right"/>
        <w:rPr>
          <w:sz w:val="22"/>
          <w:szCs w:val="22"/>
          <w:lang w:val="sv-SE" w:bidi="ar-QA"/>
        </w:rPr>
      </w:pPr>
    </w:p>
    <w:p w14:paraId="3FF511E8" w14:textId="77777777" w:rsidR="004C1610" w:rsidRDefault="004C1610" w:rsidP="005D3550">
      <w:pPr>
        <w:ind w:left="360"/>
        <w:jc w:val="right"/>
        <w:rPr>
          <w:noProof/>
        </w:rPr>
      </w:pPr>
    </w:p>
    <w:p w14:paraId="6C8603B0" w14:textId="77777777" w:rsidR="004A7488" w:rsidRDefault="004A7488" w:rsidP="005D3550">
      <w:pPr>
        <w:ind w:left="360"/>
        <w:jc w:val="right"/>
        <w:rPr>
          <w:noProof/>
        </w:rPr>
      </w:pPr>
    </w:p>
    <w:p w14:paraId="2E104B74" w14:textId="77777777" w:rsidR="004A7488" w:rsidRDefault="004A7488" w:rsidP="005D3550">
      <w:pPr>
        <w:ind w:left="360"/>
        <w:jc w:val="right"/>
        <w:rPr>
          <w:noProof/>
        </w:rPr>
      </w:pPr>
    </w:p>
    <w:p w14:paraId="143FF8BA" w14:textId="77777777" w:rsidR="004A7488" w:rsidRDefault="004A7488" w:rsidP="005D3550">
      <w:pPr>
        <w:ind w:left="360"/>
        <w:jc w:val="right"/>
        <w:rPr>
          <w:noProof/>
        </w:rPr>
      </w:pPr>
    </w:p>
    <w:p w14:paraId="293462E9" w14:textId="77777777" w:rsidR="004A7488" w:rsidRDefault="004A7488" w:rsidP="005D3550">
      <w:pPr>
        <w:ind w:left="360"/>
        <w:jc w:val="right"/>
        <w:rPr>
          <w:noProof/>
        </w:rPr>
      </w:pPr>
    </w:p>
    <w:p w14:paraId="1196CA23" w14:textId="77777777" w:rsidR="004A7488" w:rsidRDefault="004A7488" w:rsidP="004A7488">
      <w:pPr>
        <w:ind w:left="360"/>
        <w:jc w:val="center"/>
        <w:rPr>
          <w:sz w:val="22"/>
          <w:szCs w:val="22"/>
          <w:lang w:val="sv-SE" w:bidi="ar-QA"/>
        </w:rPr>
      </w:pPr>
    </w:p>
    <w:p w14:paraId="60D55191" w14:textId="77777777" w:rsidR="004A7488" w:rsidRDefault="004A7488" w:rsidP="004A7488">
      <w:pPr>
        <w:ind w:left="360"/>
        <w:jc w:val="right"/>
        <w:rPr>
          <w:rFonts w:ascii="Segoe UI" w:hAnsi="Segoe UI" w:cs="Segoe UI"/>
          <w:color w:val="374151"/>
          <w:lang w:val="sv-SE"/>
        </w:rPr>
      </w:pPr>
      <w:r>
        <w:rPr>
          <w:rFonts w:ascii="Segoe UI" w:hAnsi="Segoe UI" w:cs="Segoe UI"/>
          <w:color w:val="374151"/>
          <w:lang w:val="sv-SE"/>
        </w:rPr>
        <w:t>I</w:t>
      </w:r>
      <w:r w:rsidRPr="008D6F16">
        <w:rPr>
          <w:rFonts w:ascii="Segoe UI" w:hAnsi="Segoe UI" w:cs="Segoe UI"/>
          <w:color w:val="374151"/>
          <w:lang w:val="sv-SE"/>
        </w:rPr>
        <w:t>nformation om anställdas identifierare, jobbtitel, födelsedatum, kön, antalet semestertimmar och antalet sjukfrånvarotimmar</w:t>
      </w:r>
      <w:r>
        <w:rPr>
          <w:rFonts w:ascii="Segoe UI" w:hAnsi="Segoe UI" w:cs="Segoe UI"/>
          <w:color w:val="374151"/>
          <w:lang w:val="sv-SE"/>
        </w:rPr>
        <w:t>.</w:t>
      </w:r>
    </w:p>
    <w:p w14:paraId="3880EA37" w14:textId="77777777" w:rsidR="004A7488" w:rsidRPr="004A7488" w:rsidRDefault="004A7488" w:rsidP="005D3550">
      <w:pPr>
        <w:ind w:left="360"/>
        <w:jc w:val="right"/>
        <w:rPr>
          <w:noProof/>
          <w:lang w:val="sv-SE"/>
        </w:rPr>
      </w:pPr>
    </w:p>
    <w:p w14:paraId="25C30F98" w14:textId="4C100DA4" w:rsidR="008A7F39" w:rsidRDefault="005D3550" w:rsidP="00385DD3">
      <w:pPr>
        <w:ind w:left="360"/>
        <w:jc w:val="right"/>
        <w:rPr>
          <w:sz w:val="22"/>
          <w:szCs w:val="22"/>
          <w:lang w:val="sv-SE" w:bidi="ar-QA"/>
        </w:rPr>
      </w:pPr>
      <w:r>
        <w:rPr>
          <w:noProof/>
        </w:rPr>
        <w:drawing>
          <wp:inline distT="0" distB="0" distL="0" distR="0" wp14:anchorId="55150E16" wp14:editId="05AACCA8">
            <wp:extent cx="5274310" cy="2591435"/>
            <wp:effectExtent l="0" t="0" r="2540" b="0"/>
            <wp:docPr id="636890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90089" name="Picture 1" descr="A screenshot of a computer&#10;&#10;Description automatically generated"/>
                    <pic:cNvPicPr/>
                  </pic:nvPicPr>
                  <pic:blipFill>
                    <a:blip r:embed="rId11"/>
                    <a:stretch>
                      <a:fillRect/>
                    </a:stretch>
                  </pic:blipFill>
                  <pic:spPr>
                    <a:xfrm>
                      <a:off x="0" y="0"/>
                      <a:ext cx="5274310" cy="2591435"/>
                    </a:xfrm>
                    <a:prstGeom prst="rect">
                      <a:avLst/>
                    </a:prstGeom>
                  </pic:spPr>
                </pic:pic>
              </a:graphicData>
            </a:graphic>
          </wp:inline>
        </w:drawing>
      </w:r>
    </w:p>
    <w:p w14:paraId="44F90DAB" w14:textId="77777777" w:rsidR="007F0527" w:rsidRDefault="007F0527" w:rsidP="00385DD3">
      <w:pPr>
        <w:ind w:left="360"/>
        <w:jc w:val="right"/>
        <w:rPr>
          <w:sz w:val="22"/>
          <w:szCs w:val="22"/>
          <w:lang w:val="sv-SE" w:bidi="ar-QA"/>
        </w:rPr>
      </w:pPr>
    </w:p>
    <w:p w14:paraId="669680ED" w14:textId="77777777" w:rsidR="007F0527" w:rsidRDefault="007F0527" w:rsidP="00385DD3">
      <w:pPr>
        <w:ind w:left="360"/>
        <w:jc w:val="right"/>
        <w:rPr>
          <w:sz w:val="22"/>
          <w:szCs w:val="22"/>
          <w:lang w:val="sv-SE" w:bidi="ar-QA"/>
        </w:rPr>
      </w:pPr>
    </w:p>
    <w:p w14:paraId="55574E09" w14:textId="17766076" w:rsidR="007F0527" w:rsidRDefault="00D31E8F" w:rsidP="007F0527">
      <w:pPr>
        <w:ind w:left="360"/>
        <w:jc w:val="right"/>
        <w:rPr>
          <w:rFonts w:ascii="Segoe UI" w:hAnsi="Segoe UI" w:cs="Segoe UI"/>
          <w:color w:val="374151"/>
          <w:lang w:val="sv-SE"/>
        </w:rPr>
      </w:pPr>
      <w:r>
        <w:rPr>
          <w:rFonts w:ascii="Segoe UI" w:hAnsi="Segoe UI" w:cs="Segoe UI"/>
          <w:color w:val="374151"/>
          <w:lang w:val="sv-SE"/>
        </w:rPr>
        <w:t>E</w:t>
      </w:r>
      <w:r w:rsidR="007F0527" w:rsidRPr="007F0527">
        <w:rPr>
          <w:rFonts w:ascii="Segoe UI" w:hAnsi="Segoe UI" w:cs="Segoe UI"/>
          <w:color w:val="374151"/>
          <w:lang w:val="sv-SE"/>
        </w:rPr>
        <w:t>n översikt över antalet manliga och kvinnliga anställda samt deras procentandelar av det totala antalet anställda i företaget.</w:t>
      </w:r>
    </w:p>
    <w:p w14:paraId="0E19CE95" w14:textId="5D2F305C" w:rsidR="00E12378" w:rsidRDefault="00E12378" w:rsidP="007F0527">
      <w:pPr>
        <w:ind w:left="360"/>
        <w:jc w:val="right"/>
        <w:rPr>
          <w:sz w:val="22"/>
          <w:szCs w:val="22"/>
          <w:lang w:val="sv-SE" w:bidi="ar-QA"/>
        </w:rPr>
      </w:pPr>
    </w:p>
    <w:p w14:paraId="39F305F6" w14:textId="11AFA4B6" w:rsidR="00213F97" w:rsidRDefault="006F5B26" w:rsidP="006F5B26">
      <w:pPr>
        <w:ind w:left="360"/>
        <w:jc w:val="right"/>
        <w:rPr>
          <w:sz w:val="22"/>
          <w:szCs w:val="22"/>
          <w:lang w:val="sv-SE" w:bidi="ar-QA"/>
        </w:rPr>
      </w:pPr>
      <w:r>
        <w:rPr>
          <w:noProof/>
        </w:rPr>
        <w:drawing>
          <wp:inline distT="0" distB="0" distL="0" distR="0" wp14:anchorId="1A4E8BCC" wp14:editId="2299BC8E">
            <wp:extent cx="3084394" cy="763905"/>
            <wp:effectExtent l="0" t="0" r="1905" b="0"/>
            <wp:docPr id="530509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09804" name="Picture 1" descr="A screenshot of a computer&#10;&#10;Description automatically generated"/>
                    <pic:cNvPicPr/>
                  </pic:nvPicPr>
                  <pic:blipFill>
                    <a:blip r:embed="rId12"/>
                    <a:stretch>
                      <a:fillRect/>
                    </a:stretch>
                  </pic:blipFill>
                  <pic:spPr>
                    <a:xfrm>
                      <a:off x="0" y="0"/>
                      <a:ext cx="3120888" cy="772943"/>
                    </a:xfrm>
                    <a:prstGeom prst="rect">
                      <a:avLst/>
                    </a:prstGeom>
                  </pic:spPr>
                </pic:pic>
              </a:graphicData>
            </a:graphic>
          </wp:inline>
        </w:drawing>
      </w:r>
      <w:r w:rsidR="00213F97">
        <w:rPr>
          <w:noProof/>
        </w:rPr>
        <w:drawing>
          <wp:inline distT="0" distB="0" distL="0" distR="0" wp14:anchorId="1D1BCDFD" wp14:editId="658F1DAB">
            <wp:extent cx="3152633" cy="2480052"/>
            <wp:effectExtent l="0" t="0" r="0" b="0"/>
            <wp:docPr id="1642223381" name="Picture 9"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23381" name="Picture 9" descr="A graph of a bar graph&#10;&#10;Description automatically generated with medium confidence"/>
                    <pic:cNvPicPr>
                      <a:picLocks noChangeAspect="1" noChangeArrowheads="1"/>
                    </pic:cNvPicPr>
                  </pic:nvPicPr>
                  <pic:blipFill rotWithShape="1">
                    <a:blip r:embed="rId13">
                      <a:extLst>
                        <a:ext uri="{28A0092B-C50C-407E-A947-70E740481C1C}">
                          <a14:useLocalDpi xmlns:a14="http://schemas.microsoft.com/office/drawing/2010/main" val="0"/>
                        </a:ext>
                      </a:extLst>
                    </a:blip>
                    <a:srcRect t="-1420" r="-1094"/>
                    <a:stretch/>
                  </pic:blipFill>
                  <pic:spPr bwMode="auto">
                    <a:xfrm>
                      <a:off x="0" y="0"/>
                      <a:ext cx="3214721" cy="2528894"/>
                    </a:xfrm>
                    <a:prstGeom prst="rect">
                      <a:avLst/>
                    </a:prstGeom>
                    <a:noFill/>
                    <a:ln>
                      <a:noFill/>
                    </a:ln>
                    <a:extLst>
                      <a:ext uri="{53640926-AAD7-44D8-BBD7-CCE9431645EC}">
                        <a14:shadowObscured xmlns:a14="http://schemas.microsoft.com/office/drawing/2010/main"/>
                      </a:ext>
                    </a:extLst>
                  </pic:spPr>
                </pic:pic>
              </a:graphicData>
            </a:graphic>
          </wp:inline>
        </w:drawing>
      </w:r>
    </w:p>
    <w:p w14:paraId="187DF47C" w14:textId="634F5217" w:rsidR="00D567E5" w:rsidRDefault="00D567E5" w:rsidP="006F5B26">
      <w:pPr>
        <w:ind w:left="360"/>
        <w:jc w:val="right"/>
        <w:rPr>
          <w:rFonts w:ascii="Segoe UI" w:hAnsi="Segoe UI" w:cs="Segoe UI"/>
          <w:color w:val="374151"/>
          <w:rtl/>
          <w:lang w:val="sv-SE"/>
        </w:rPr>
      </w:pPr>
      <w:r w:rsidRPr="00D567E5">
        <w:rPr>
          <w:rFonts w:ascii="Segoe UI" w:hAnsi="Segoe UI" w:cs="Segoe UI"/>
          <w:color w:val="374151"/>
          <w:lang w:val="sv-SE"/>
        </w:rPr>
        <w:lastRenderedPageBreak/>
        <w:t>En slumpmässig provtagning av 10 rader</w:t>
      </w:r>
      <w:r>
        <w:rPr>
          <w:rFonts w:ascii="Segoe UI" w:hAnsi="Segoe UI" w:cs="Segoe UI"/>
          <w:color w:val="374151"/>
          <w:lang w:val="sv-SE" w:bidi="ar-QA"/>
        </w:rPr>
        <w:t xml:space="preserve"> </w:t>
      </w:r>
      <w:r w:rsidRPr="00D567E5">
        <w:rPr>
          <w:rFonts w:ascii="Segoe UI" w:hAnsi="Segoe UI" w:cs="Segoe UI"/>
          <w:color w:val="374151"/>
          <w:lang w:val="sv-SE"/>
        </w:rPr>
        <w:t>från tabellen</w:t>
      </w:r>
      <w:r>
        <w:rPr>
          <w:rFonts w:ascii="Segoe UI" w:hAnsi="Segoe UI" w:cs="Segoe UI"/>
          <w:color w:val="374151"/>
          <w:lang w:val="sv-SE"/>
        </w:rPr>
        <w:t xml:space="preserve"> </w:t>
      </w:r>
      <w:r w:rsidRPr="00D567E5">
        <w:rPr>
          <w:rFonts w:ascii="Segoe UI" w:hAnsi="Segoe UI" w:cs="Segoe UI"/>
          <w:b/>
          <w:bCs/>
          <w:color w:val="374151"/>
          <w:lang w:val="sv-SE"/>
        </w:rPr>
        <w:t>'Person'</w:t>
      </w:r>
      <w:r>
        <w:rPr>
          <w:rFonts w:ascii="Segoe UI" w:hAnsi="Segoe UI" w:cs="Segoe UI"/>
          <w:b/>
          <w:bCs/>
          <w:color w:val="374151"/>
          <w:lang w:val="sv-SE"/>
        </w:rPr>
        <w:t xml:space="preserve"> </w:t>
      </w:r>
      <w:r w:rsidRPr="00D567E5">
        <w:rPr>
          <w:rFonts w:ascii="Segoe UI" w:hAnsi="Segoe UI" w:cs="Segoe UI"/>
          <w:color w:val="374151"/>
          <w:lang w:val="sv-SE"/>
        </w:rPr>
        <w:t xml:space="preserve">med information om </w:t>
      </w:r>
      <w:proofErr w:type="spellStart"/>
      <w:r w:rsidRPr="00D567E5">
        <w:rPr>
          <w:rFonts w:ascii="Segoe UI" w:hAnsi="Segoe UI" w:cs="Segoe UI"/>
          <w:color w:val="374151"/>
          <w:lang w:val="sv-SE"/>
        </w:rPr>
        <w:t>företagsenhets-ID</w:t>
      </w:r>
      <w:proofErr w:type="spellEnd"/>
      <w:r w:rsidRPr="00D567E5">
        <w:rPr>
          <w:rFonts w:ascii="Segoe UI" w:hAnsi="Segoe UI" w:cs="Segoe UI"/>
          <w:color w:val="374151"/>
          <w:lang w:val="sv-SE"/>
        </w:rPr>
        <w:t>, förnamn, mellannamn och efternamn.</w:t>
      </w:r>
    </w:p>
    <w:p w14:paraId="53465F9F" w14:textId="77777777" w:rsidR="00616924" w:rsidRPr="00616924" w:rsidRDefault="00616924" w:rsidP="00616924">
      <w:pPr>
        <w:ind w:left="360"/>
        <w:jc w:val="right"/>
        <w:rPr>
          <w:noProof/>
          <w:lang w:val="sv-SE"/>
        </w:rPr>
      </w:pPr>
    </w:p>
    <w:p w14:paraId="2CA39C5B" w14:textId="1BB21C50" w:rsidR="00616924" w:rsidRDefault="00D567E5" w:rsidP="00616924">
      <w:pPr>
        <w:ind w:left="360"/>
        <w:jc w:val="right"/>
        <w:rPr>
          <w:noProof/>
          <w:rtl/>
        </w:rPr>
      </w:pPr>
      <w:r>
        <w:rPr>
          <w:noProof/>
        </w:rPr>
        <w:drawing>
          <wp:inline distT="0" distB="0" distL="0" distR="0" wp14:anchorId="6A29CEC8" wp14:editId="75CF325F">
            <wp:extent cx="3698543" cy="2615700"/>
            <wp:effectExtent l="0" t="0" r="0" b="0"/>
            <wp:docPr id="32234242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42426" name="Picture 1" descr="A table with numbers and letters&#10;&#10;Description automatically generated"/>
                    <pic:cNvPicPr/>
                  </pic:nvPicPr>
                  <pic:blipFill>
                    <a:blip r:embed="rId14"/>
                    <a:stretch>
                      <a:fillRect/>
                    </a:stretch>
                  </pic:blipFill>
                  <pic:spPr>
                    <a:xfrm>
                      <a:off x="0" y="0"/>
                      <a:ext cx="3711256" cy="2624691"/>
                    </a:xfrm>
                    <a:prstGeom prst="rect">
                      <a:avLst/>
                    </a:prstGeom>
                  </pic:spPr>
                </pic:pic>
              </a:graphicData>
            </a:graphic>
          </wp:inline>
        </w:drawing>
      </w:r>
    </w:p>
    <w:p w14:paraId="1EC36ACD" w14:textId="4126296B" w:rsidR="00140323" w:rsidRDefault="00616924" w:rsidP="00140323">
      <w:pPr>
        <w:jc w:val="right"/>
        <w:rPr>
          <w:rStyle w:val="normaltextrun"/>
          <w:b/>
          <w:bCs/>
          <w:color w:val="215E99" w:themeColor="text2" w:themeTint="BF"/>
          <w:sz w:val="32"/>
          <w:szCs w:val="32"/>
          <w:bdr w:val="none" w:sz="0" w:space="0" w:color="auto" w:frame="1"/>
          <w:rtl/>
          <w:lang w:val="sv-SE"/>
        </w:rPr>
      </w:pPr>
      <w:r w:rsidRPr="00616924">
        <w:rPr>
          <w:rStyle w:val="normaltextrun"/>
          <w:b/>
          <w:bCs/>
          <w:color w:val="215E99" w:themeColor="text2" w:themeTint="BF"/>
          <w:sz w:val="32"/>
          <w:szCs w:val="32"/>
          <w:bdr w:val="none" w:sz="0" w:space="0" w:color="auto" w:frame="1"/>
          <w:lang w:val="sv-SE"/>
        </w:rPr>
        <w:t>Statistik analys</w:t>
      </w:r>
      <w:r w:rsidR="00140323">
        <w:rPr>
          <w:rStyle w:val="normaltextrun"/>
          <w:b/>
          <w:bCs/>
          <w:color w:val="215E99" w:themeColor="text2" w:themeTint="BF"/>
          <w:sz w:val="32"/>
          <w:szCs w:val="32"/>
          <w:bdr w:val="none" w:sz="0" w:space="0" w:color="auto" w:frame="1"/>
          <w:lang w:val="sv-SE"/>
        </w:rPr>
        <w:t>:</w:t>
      </w:r>
    </w:p>
    <w:p w14:paraId="58B122C7" w14:textId="77777777" w:rsidR="00616924" w:rsidRDefault="00616924" w:rsidP="00616924">
      <w:pPr>
        <w:ind w:left="360"/>
        <w:jc w:val="right"/>
        <w:rPr>
          <w:b/>
          <w:bCs/>
          <w:noProof/>
          <w:lang w:val="sv-SE" w:bidi="ar-QA"/>
        </w:rPr>
      </w:pPr>
      <w:r w:rsidRPr="00616924">
        <w:rPr>
          <w:b/>
          <w:bCs/>
          <w:noProof/>
          <w:lang w:val="sv-SE" w:bidi="ar-QA"/>
        </w:rPr>
        <w:t>I denna kod har vi utfört en SQL-fråga för att hämta information från tabellen HumanResources.Employee, där vi valt de topp 10 posterna baserat på SickLeaveHours och VacationHours i avtagande ordning. Vi har sedan skapat en histogram för SickLeaveHours och VacationHours för att visualisera fördelningen av timmar för sjukskrivning och semester. Histogrammet visar tydligt hur timmarna fördelas och ger en överblick över mönster och utmaningar.</w:t>
      </w:r>
    </w:p>
    <w:p w14:paraId="7A785494" w14:textId="559EBC28" w:rsidR="00140323" w:rsidRPr="00616924" w:rsidRDefault="00140323" w:rsidP="00616924">
      <w:pPr>
        <w:ind w:left="360"/>
        <w:jc w:val="right"/>
        <w:rPr>
          <w:b/>
          <w:bCs/>
          <w:noProof/>
          <w:lang w:val="sv-SE" w:bidi="ar-QA"/>
        </w:rPr>
      </w:pPr>
      <w:r>
        <w:rPr>
          <w:noProof/>
        </w:rPr>
        <w:drawing>
          <wp:inline distT="0" distB="0" distL="0" distR="0" wp14:anchorId="45A51B4E" wp14:editId="3410A420">
            <wp:extent cx="2231409" cy="1530500"/>
            <wp:effectExtent l="0" t="0" r="0" b="0"/>
            <wp:docPr id="163225421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54214" name="Picture 1" descr="A table with numbers and letters&#10;&#10;Description automatically generated"/>
                    <pic:cNvPicPr/>
                  </pic:nvPicPr>
                  <pic:blipFill>
                    <a:blip r:embed="rId15"/>
                    <a:stretch>
                      <a:fillRect/>
                    </a:stretch>
                  </pic:blipFill>
                  <pic:spPr>
                    <a:xfrm>
                      <a:off x="0" y="0"/>
                      <a:ext cx="2249666" cy="1543022"/>
                    </a:xfrm>
                    <a:prstGeom prst="rect">
                      <a:avLst/>
                    </a:prstGeom>
                  </pic:spPr>
                </pic:pic>
              </a:graphicData>
            </a:graphic>
          </wp:inline>
        </w:drawing>
      </w:r>
    </w:p>
    <w:p w14:paraId="1E9022AF" w14:textId="77777777" w:rsidR="00616924" w:rsidRDefault="00616924" w:rsidP="00616924">
      <w:pPr>
        <w:ind w:left="360"/>
        <w:jc w:val="right"/>
        <w:rPr>
          <w:b/>
          <w:bCs/>
          <w:noProof/>
          <w:lang w:val="sv-SE" w:bidi="ar-QA"/>
        </w:rPr>
      </w:pPr>
      <w:r w:rsidRPr="00616924">
        <w:rPr>
          <w:b/>
          <w:bCs/>
          <w:noProof/>
          <w:lang w:val="sv-SE" w:bidi="ar-QA"/>
        </w:rPr>
        <w:t>Utöver histogrammet har vi också skapat en scatterplot för att undersöka sambandet mellan SickLeaveHours och VacationHours. Scatterplotten ger en visuell representation av eventuella korrelationer eller mönster mellan dessa två variabler. Det kan vara användbart för att identifiera eventuella samband eller trender.</w:t>
      </w:r>
    </w:p>
    <w:p w14:paraId="157AF091" w14:textId="4C435312" w:rsidR="00140323" w:rsidRDefault="00140323" w:rsidP="00616924">
      <w:pPr>
        <w:ind w:left="360"/>
        <w:jc w:val="right"/>
        <w:rPr>
          <w:b/>
          <w:bCs/>
          <w:noProof/>
          <w:lang w:val="sv-SE" w:bidi="ar-QA"/>
        </w:rPr>
      </w:pPr>
      <w:r>
        <w:rPr>
          <w:b/>
          <w:bCs/>
          <w:noProof/>
          <w:lang w:val="sv-SE" w:bidi="ar-QA"/>
        </w:rPr>
        <w:lastRenderedPageBreak/>
        <w:drawing>
          <wp:inline distT="0" distB="0" distL="0" distR="0" wp14:anchorId="608FE07A" wp14:editId="727141A4">
            <wp:extent cx="4131945" cy="1999397"/>
            <wp:effectExtent l="0" t="0" r="1905" b="1270"/>
            <wp:docPr id="15360727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7705" cy="2031218"/>
                    </a:xfrm>
                    <a:prstGeom prst="rect">
                      <a:avLst/>
                    </a:prstGeom>
                    <a:noFill/>
                  </pic:spPr>
                </pic:pic>
              </a:graphicData>
            </a:graphic>
          </wp:inline>
        </w:drawing>
      </w:r>
    </w:p>
    <w:p w14:paraId="4340341C" w14:textId="77777777" w:rsidR="00140323" w:rsidRPr="00616924" w:rsidRDefault="00140323" w:rsidP="00616924">
      <w:pPr>
        <w:ind w:left="360"/>
        <w:jc w:val="right"/>
        <w:rPr>
          <w:b/>
          <w:bCs/>
          <w:noProof/>
          <w:lang w:val="sv-SE" w:bidi="ar-QA"/>
        </w:rPr>
      </w:pPr>
    </w:p>
    <w:p w14:paraId="1A8F46C1" w14:textId="77777777" w:rsidR="00616924" w:rsidRDefault="00616924" w:rsidP="00616924">
      <w:pPr>
        <w:ind w:left="360"/>
        <w:jc w:val="right"/>
        <w:rPr>
          <w:b/>
          <w:bCs/>
          <w:noProof/>
          <w:lang w:val="sv-SE" w:bidi="ar-QA"/>
        </w:rPr>
      </w:pPr>
      <w:r w:rsidRPr="00616924">
        <w:rPr>
          <w:b/>
          <w:bCs/>
          <w:noProof/>
          <w:lang w:val="sv-SE" w:bidi="ar-QA"/>
        </w:rPr>
        <w:t>När vi analyserar histogrammet ser vi att SickLeaveHours och VacationHours varierar i olika intervall, vilket indikerar en mångfald bland de anställda. Scatterplotten ger oss en möjlighet att bedöma om det finns något tydligt samband mellan sjukskrivning och semester, och om möjligt, hur detta förhållande kan påverka arbetsstyrkans effektivitet och välbefinnande.</w:t>
      </w:r>
    </w:p>
    <w:p w14:paraId="6E8BF273" w14:textId="77777777" w:rsidR="00140323" w:rsidRDefault="00140323" w:rsidP="00140323">
      <w:pPr>
        <w:rPr>
          <w:b/>
          <w:bCs/>
          <w:noProof/>
          <w:color w:val="215E99" w:themeColor="text2" w:themeTint="BF"/>
          <w:lang w:val="sv-SE" w:bidi="ar-QA"/>
        </w:rPr>
      </w:pPr>
    </w:p>
    <w:p w14:paraId="1C94EA47" w14:textId="48015CB2" w:rsidR="00140323" w:rsidRDefault="00140323" w:rsidP="00616924">
      <w:pPr>
        <w:ind w:left="360"/>
        <w:jc w:val="right"/>
        <w:rPr>
          <w:b/>
          <w:bCs/>
          <w:noProof/>
          <w:color w:val="215E99" w:themeColor="text2" w:themeTint="BF"/>
          <w:lang w:val="sv-SE" w:bidi="ar-QA"/>
        </w:rPr>
      </w:pPr>
      <w:r>
        <w:rPr>
          <w:b/>
          <w:bCs/>
          <w:noProof/>
          <w:color w:val="215E99" w:themeColor="text2" w:themeTint="BF"/>
          <w:lang w:val="sv-SE" w:bidi="ar-QA"/>
        </w:rPr>
        <w:drawing>
          <wp:inline distT="0" distB="0" distL="0" distR="0" wp14:anchorId="218791A2" wp14:editId="08DCC88A">
            <wp:extent cx="3807725" cy="2594816"/>
            <wp:effectExtent l="0" t="0" r="2540" b="0"/>
            <wp:docPr id="118786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865" cy="2616037"/>
                    </a:xfrm>
                    <a:prstGeom prst="rect">
                      <a:avLst/>
                    </a:prstGeom>
                    <a:noFill/>
                  </pic:spPr>
                </pic:pic>
              </a:graphicData>
            </a:graphic>
          </wp:inline>
        </w:drawing>
      </w:r>
    </w:p>
    <w:p w14:paraId="4E432AE4" w14:textId="77777777" w:rsidR="006F16B1" w:rsidRDefault="006F16B1" w:rsidP="006F16B1">
      <w:pPr>
        <w:ind w:left="360"/>
        <w:jc w:val="right"/>
        <w:rPr>
          <w:b/>
          <w:bCs/>
          <w:noProof/>
          <w:color w:val="215E99" w:themeColor="text2" w:themeTint="BF"/>
          <w:lang w:val="sv-SE" w:bidi="ar-QA"/>
        </w:rPr>
      </w:pPr>
    </w:p>
    <w:p w14:paraId="6664DEB5" w14:textId="7E381307" w:rsidR="006F16B1" w:rsidRPr="00401146" w:rsidRDefault="006F16B1" w:rsidP="00401146">
      <w:pPr>
        <w:ind w:left="360"/>
        <w:jc w:val="right"/>
        <w:rPr>
          <w:b/>
          <w:bCs/>
          <w:noProof/>
          <w:lang w:val="sv-SE" w:bidi="ar-QA"/>
        </w:rPr>
      </w:pPr>
      <w:r w:rsidRPr="00401146">
        <w:rPr>
          <w:b/>
          <w:bCs/>
          <w:noProof/>
          <w:color w:val="215E99" w:themeColor="text2" w:themeTint="BF"/>
          <w:lang w:val="sv-SE" w:bidi="ar-QA"/>
        </w:rPr>
        <w:t>Slutsatserna</w:t>
      </w:r>
      <w:r w:rsidRPr="00401146">
        <w:rPr>
          <w:b/>
          <w:bCs/>
          <w:noProof/>
          <w:lang w:val="sv-SE" w:bidi="ar-QA"/>
        </w:rPr>
        <w:t xml:space="preserve"> baserade på koden och analysen indikerar en varierad fördelning av sjukskrivning- och semester-timmar bland de topp 10-anställda. Histogrammet ger en översikt över fördelningen, medan scatterplotten visar att det inte finns något tydligt linjärt samband mellan sjukskrivning och semester. Analysen betonar vikten av att undersöka orsaker till höga sjukskrivningstimmar och möjligheter att optimera semesteranvändningen</w:t>
      </w:r>
      <w:r w:rsidR="00401146" w:rsidRPr="00401146">
        <w:rPr>
          <w:rFonts w:cs="Arial"/>
          <w:b/>
          <w:bCs/>
          <w:noProof/>
          <w:lang w:val="sv-SE" w:bidi="ar-QA"/>
        </w:rPr>
        <w:t>.</w:t>
      </w:r>
    </w:p>
    <w:p w14:paraId="46C0C475" w14:textId="77777777" w:rsidR="006F16B1" w:rsidRPr="006F16B1" w:rsidRDefault="006F16B1" w:rsidP="00401146">
      <w:pPr>
        <w:ind w:left="360"/>
        <w:jc w:val="right"/>
        <w:rPr>
          <w:b/>
          <w:bCs/>
          <w:noProof/>
          <w:color w:val="215E99" w:themeColor="text2" w:themeTint="BF"/>
          <w:rtl/>
          <w:lang w:val="sv-SE" w:bidi="ar-QA"/>
        </w:rPr>
      </w:pPr>
    </w:p>
    <w:p w14:paraId="6C3D9C43" w14:textId="0BBBFF38" w:rsidR="006F16B1" w:rsidRPr="00401146" w:rsidRDefault="006F16B1" w:rsidP="00401146">
      <w:pPr>
        <w:ind w:left="360"/>
        <w:jc w:val="right"/>
        <w:rPr>
          <w:b/>
          <w:bCs/>
          <w:noProof/>
          <w:lang w:val="sv-SE" w:bidi="ar-QA"/>
        </w:rPr>
      </w:pPr>
      <w:r w:rsidRPr="00401146">
        <w:rPr>
          <w:b/>
          <w:bCs/>
          <w:noProof/>
          <w:color w:val="215E99" w:themeColor="text2" w:themeTint="BF"/>
          <w:lang w:val="sv-SE" w:bidi="ar-QA"/>
        </w:rPr>
        <w:t>Rekommendationen</w:t>
      </w:r>
      <w:r w:rsidRPr="00401146">
        <w:rPr>
          <w:b/>
          <w:bCs/>
          <w:noProof/>
          <w:lang w:val="sv-SE" w:bidi="ar-QA"/>
        </w:rPr>
        <w:t xml:space="preserve"> är att fördjupa undersökningen, särskilt med hänsyn till kön, för att få en mer detaljerad förståelse av påverkande faktorer. Detta kan leda till strategier för att förbättra arbetsmiljön och främja personalens välbefinnande. Sammanfattningsvis ger analysen en grund för att vidta åtgärder för att skapa en mer balanserad och produktiv</w:t>
      </w:r>
      <w:r w:rsidR="00401146" w:rsidRPr="00401146">
        <w:rPr>
          <w:b/>
          <w:bCs/>
          <w:noProof/>
          <w:lang w:val="sv-SE" w:bidi="ar-QA"/>
        </w:rPr>
        <w:t xml:space="preserve"> </w:t>
      </w:r>
      <w:r w:rsidRPr="00401146">
        <w:rPr>
          <w:b/>
          <w:bCs/>
          <w:noProof/>
          <w:lang w:val="sv-SE" w:bidi="ar-QA"/>
        </w:rPr>
        <w:t>arbetsstyrka</w:t>
      </w:r>
    </w:p>
    <w:p w14:paraId="12A0956D" w14:textId="77777777" w:rsidR="006F16B1" w:rsidRPr="006F16B1" w:rsidRDefault="006F16B1" w:rsidP="006F16B1">
      <w:pPr>
        <w:ind w:left="360"/>
        <w:rPr>
          <w:b/>
          <w:bCs/>
          <w:noProof/>
          <w:color w:val="215E99" w:themeColor="text2" w:themeTint="BF"/>
          <w:rtl/>
          <w:lang w:val="sv-SE" w:bidi="ar-QA"/>
        </w:rPr>
      </w:pPr>
    </w:p>
    <w:p w14:paraId="0C9123B5" w14:textId="77777777" w:rsidR="002933CD" w:rsidRPr="002933CD" w:rsidRDefault="002933CD" w:rsidP="002933CD">
      <w:pPr>
        <w:ind w:left="360"/>
        <w:jc w:val="right"/>
        <w:rPr>
          <w:b/>
          <w:bCs/>
          <w:color w:val="215E99" w:themeColor="text2" w:themeTint="BF"/>
          <w:sz w:val="28"/>
          <w:szCs w:val="28"/>
          <w:lang w:val="sv-SE"/>
        </w:rPr>
      </w:pPr>
      <w:r w:rsidRPr="002933CD">
        <w:rPr>
          <w:b/>
          <w:bCs/>
          <w:color w:val="215E99" w:themeColor="text2" w:themeTint="BF"/>
          <w:sz w:val="28"/>
          <w:szCs w:val="28"/>
          <w:lang w:val="sv-SE"/>
        </w:rPr>
        <w:t>3. Reflektion på eget arbete</w:t>
      </w:r>
    </w:p>
    <w:p w14:paraId="55AEF6C2" w14:textId="77777777" w:rsidR="002933CD" w:rsidRDefault="002933CD" w:rsidP="002933CD">
      <w:pPr>
        <w:ind w:left="360"/>
        <w:jc w:val="right"/>
        <w:rPr>
          <w:lang w:val="sv-SE"/>
        </w:rPr>
      </w:pPr>
      <w:r w:rsidRPr="002933CD">
        <w:rPr>
          <w:rFonts w:ascii="Aharoni" w:hAnsi="Aharoni" w:cs="Aharoni" w:hint="cs"/>
          <w:i/>
          <w:iCs/>
          <w:lang w:val="sv-SE"/>
        </w:rPr>
        <w:t xml:space="preserve"> 1. Utmaningar du haft under arbetet samt hur du hanterat dem</w:t>
      </w:r>
      <w:r w:rsidRPr="002933CD">
        <w:rPr>
          <w:lang w:val="sv-SE"/>
        </w:rPr>
        <w:t>.</w:t>
      </w:r>
    </w:p>
    <w:p w14:paraId="048DE0E5" w14:textId="422F750F" w:rsidR="002933CD" w:rsidRDefault="002933CD" w:rsidP="002933CD">
      <w:pPr>
        <w:ind w:left="360"/>
        <w:jc w:val="right"/>
        <w:rPr>
          <w:lang w:val="sv-SE"/>
        </w:rPr>
      </w:pPr>
      <w:r w:rsidRPr="002933CD">
        <w:rPr>
          <w:lang w:val="sv-SE"/>
        </w:rPr>
        <w:t xml:space="preserve"> </w:t>
      </w:r>
      <w:r w:rsidR="00315D0E">
        <w:rPr>
          <w:lang w:val="sv-SE"/>
        </w:rPr>
        <w:t>Att hitta ett viktigt ämne eller information att analysera var en utmaning, det finns så mycket information att välja emellan. Till slut gick det att lösa.</w:t>
      </w:r>
    </w:p>
    <w:p w14:paraId="304740DB" w14:textId="77777777" w:rsidR="002933CD" w:rsidRPr="002933CD" w:rsidRDefault="002933CD" w:rsidP="002933CD">
      <w:pPr>
        <w:ind w:left="360"/>
        <w:jc w:val="right"/>
        <w:rPr>
          <w:rFonts w:ascii="Aharoni" w:hAnsi="Aharoni" w:cs="Aharoni"/>
          <w:i/>
          <w:iCs/>
          <w:lang w:val="sv-SE"/>
        </w:rPr>
      </w:pPr>
      <w:r w:rsidRPr="002933CD">
        <w:rPr>
          <w:rFonts w:ascii="Aharoni" w:hAnsi="Aharoni" w:cs="Aharoni" w:hint="cs"/>
          <w:i/>
          <w:iCs/>
          <w:lang w:val="sv-SE"/>
        </w:rPr>
        <w:t>2. Vilket betyg du anser att du skall ha och varför.</w:t>
      </w:r>
    </w:p>
    <w:p w14:paraId="64BAC6C5" w14:textId="180D26D7" w:rsidR="002933CD" w:rsidRDefault="00315D0E" w:rsidP="002933CD">
      <w:pPr>
        <w:ind w:left="360"/>
        <w:jc w:val="right"/>
        <w:rPr>
          <w:lang w:val="sv-SE"/>
        </w:rPr>
      </w:pPr>
      <w:r>
        <w:rPr>
          <w:lang w:val="sv-SE"/>
        </w:rPr>
        <w:t>Jag hoppas på ett VG. Jag har jobbat hårt för att bli klar med arbetet.</w:t>
      </w:r>
    </w:p>
    <w:p w14:paraId="32D68DCB" w14:textId="77777777" w:rsidR="002933CD" w:rsidRDefault="002933CD" w:rsidP="002933CD">
      <w:pPr>
        <w:ind w:left="360"/>
        <w:jc w:val="right"/>
        <w:rPr>
          <w:lang w:val="sv-SE"/>
        </w:rPr>
      </w:pPr>
      <w:r w:rsidRPr="002933CD">
        <w:rPr>
          <w:lang w:val="sv-SE"/>
        </w:rPr>
        <w:t xml:space="preserve"> </w:t>
      </w:r>
      <w:r w:rsidRPr="002933CD">
        <w:rPr>
          <w:rFonts w:ascii="Aharoni" w:hAnsi="Aharoni" w:cs="Aharoni" w:hint="cs"/>
          <w:i/>
          <w:iCs/>
          <w:lang w:val="sv-SE"/>
        </w:rPr>
        <w:t>3. Tips du hade ”gett till dig själv” i början av kursen nu när du slutfört den</w:t>
      </w:r>
      <w:r w:rsidRPr="002933CD">
        <w:rPr>
          <w:lang w:val="sv-SE"/>
        </w:rPr>
        <w:t>.</w:t>
      </w:r>
    </w:p>
    <w:p w14:paraId="77025494" w14:textId="7EDD2A8F" w:rsidR="006F16B1" w:rsidRPr="005F7261" w:rsidRDefault="00315D0E" w:rsidP="006F16B1">
      <w:pPr>
        <w:ind w:left="360"/>
        <w:jc w:val="right"/>
        <w:rPr>
          <w:noProof/>
          <w:color w:val="215E99" w:themeColor="text2" w:themeTint="BF"/>
          <w:lang w:val="sv-SE" w:bidi="ar-QA"/>
        </w:rPr>
      </w:pPr>
      <w:r w:rsidRPr="005F7261">
        <w:rPr>
          <w:noProof/>
          <w:color w:val="000000" w:themeColor="text1"/>
          <w:lang w:val="sv-SE" w:bidi="ar-QA"/>
        </w:rPr>
        <w:t>Att hinna med arbetet i godtid och inte sköta studierna till sista minut. Bättre att undvika stress</w:t>
      </w:r>
      <w:r w:rsidRPr="005F7261">
        <w:rPr>
          <w:noProof/>
          <w:color w:val="215E99" w:themeColor="text2" w:themeTint="BF"/>
          <w:lang w:val="sv-SE" w:bidi="ar-QA"/>
        </w:rPr>
        <w:t>.</w:t>
      </w:r>
    </w:p>
    <w:p w14:paraId="5DEF41C0" w14:textId="6E314F8A" w:rsidR="006249B9" w:rsidRPr="006249B9" w:rsidRDefault="006F16B1" w:rsidP="006F16B1">
      <w:pPr>
        <w:pStyle w:val="z-TopofForm"/>
      </w:pPr>
      <w:r w:rsidRPr="006F16B1">
        <w:rPr>
          <w:b/>
          <w:bCs/>
          <w:noProof/>
          <w:color w:val="215E99" w:themeColor="text2" w:themeTint="BF"/>
          <w:lang w:val="sv-SE" w:bidi="ar-QA"/>
        </w:rPr>
        <w:t>Rekommendationen är att fördjupa undersökningen, särskilt med hänsyn till kön, för att få en mer detaljerad förståelse av påverkande faktorer. Detta kan leda till strategier för att förbättra arbetsmiljön och främja personalens välbefinnande. Sammanfattningsvis ger analysen en grund för att vidta åtgärder för att skapa en mer balanserad och produktiv arbetsstyrka.</w:t>
      </w:r>
      <w:r w:rsidR="00D567E5">
        <w:rPr>
          <w:rFonts w:ascii="Segoe UI" w:hAnsi="Segoe UI" w:cs="Segoe UI"/>
          <w:color w:val="374151"/>
        </w:rPr>
        <w:t>en slumpmässig provtagning av 10 rader</w:t>
      </w:r>
      <w:r w:rsidR="008A7F39" w:rsidRPr="0066570E">
        <w:t>Top o</w:t>
      </w:r>
    </w:p>
    <w:sectPr w:rsidR="006249B9" w:rsidRPr="006249B9" w:rsidSect="00054B4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8540F" w14:textId="77777777" w:rsidR="00054B42" w:rsidRDefault="00054B42" w:rsidP="00AA4E2A">
      <w:pPr>
        <w:spacing w:after="0" w:line="240" w:lineRule="auto"/>
      </w:pPr>
      <w:r>
        <w:separator/>
      </w:r>
    </w:p>
  </w:endnote>
  <w:endnote w:type="continuationSeparator" w:id="0">
    <w:p w14:paraId="50157D82" w14:textId="77777777" w:rsidR="00054B42" w:rsidRDefault="00054B42" w:rsidP="00AA4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75686" w14:textId="77777777" w:rsidR="00054B42" w:rsidRDefault="00054B42" w:rsidP="00AA4E2A">
      <w:pPr>
        <w:spacing w:after="0" w:line="240" w:lineRule="auto"/>
      </w:pPr>
      <w:r>
        <w:separator/>
      </w:r>
    </w:p>
  </w:footnote>
  <w:footnote w:type="continuationSeparator" w:id="0">
    <w:p w14:paraId="5AEBC664" w14:textId="77777777" w:rsidR="00054B42" w:rsidRDefault="00054B42" w:rsidP="00AA4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44E1"/>
    <w:multiLevelType w:val="hybridMultilevel"/>
    <w:tmpl w:val="47948486"/>
    <w:lvl w:ilvl="0" w:tplc="A0568E28">
      <w:start w:val="1"/>
      <w:numFmt w:val="bullet"/>
      <w:lvlText w:val="•"/>
      <w:lvlJc w:val="left"/>
      <w:pPr>
        <w:tabs>
          <w:tab w:val="num" w:pos="720"/>
        </w:tabs>
        <w:ind w:left="720" w:hanging="360"/>
      </w:pPr>
      <w:rPr>
        <w:rFonts w:ascii="Arial" w:hAnsi="Arial" w:hint="default"/>
      </w:rPr>
    </w:lvl>
    <w:lvl w:ilvl="1" w:tplc="3062AF5C" w:tentative="1">
      <w:start w:val="1"/>
      <w:numFmt w:val="bullet"/>
      <w:lvlText w:val="•"/>
      <w:lvlJc w:val="left"/>
      <w:pPr>
        <w:tabs>
          <w:tab w:val="num" w:pos="1440"/>
        </w:tabs>
        <w:ind w:left="1440" w:hanging="360"/>
      </w:pPr>
      <w:rPr>
        <w:rFonts w:ascii="Arial" w:hAnsi="Arial" w:hint="default"/>
      </w:rPr>
    </w:lvl>
    <w:lvl w:ilvl="2" w:tplc="E7844378" w:tentative="1">
      <w:start w:val="1"/>
      <w:numFmt w:val="bullet"/>
      <w:lvlText w:val="•"/>
      <w:lvlJc w:val="left"/>
      <w:pPr>
        <w:tabs>
          <w:tab w:val="num" w:pos="2160"/>
        </w:tabs>
        <w:ind w:left="2160" w:hanging="360"/>
      </w:pPr>
      <w:rPr>
        <w:rFonts w:ascii="Arial" w:hAnsi="Arial" w:hint="default"/>
      </w:rPr>
    </w:lvl>
    <w:lvl w:ilvl="3" w:tplc="DD2458C2" w:tentative="1">
      <w:start w:val="1"/>
      <w:numFmt w:val="bullet"/>
      <w:lvlText w:val="•"/>
      <w:lvlJc w:val="left"/>
      <w:pPr>
        <w:tabs>
          <w:tab w:val="num" w:pos="2880"/>
        </w:tabs>
        <w:ind w:left="2880" w:hanging="360"/>
      </w:pPr>
      <w:rPr>
        <w:rFonts w:ascii="Arial" w:hAnsi="Arial" w:hint="default"/>
      </w:rPr>
    </w:lvl>
    <w:lvl w:ilvl="4" w:tplc="89FC345C" w:tentative="1">
      <w:start w:val="1"/>
      <w:numFmt w:val="bullet"/>
      <w:lvlText w:val="•"/>
      <w:lvlJc w:val="left"/>
      <w:pPr>
        <w:tabs>
          <w:tab w:val="num" w:pos="3600"/>
        </w:tabs>
        <w:ind w:left="3600" w:hanging="360"/>
      </w:pPr>
      <w:rPr>
        <w:rFonts w:ascii="Arial" w:hAnsi="Arial" w:hint="default"/>
      </w:rPr>
    </w:lvl>
    <w:lvl w:ilvl="5" w:tplc="0ADE58B0" w:tentative="1">
      <w:start w:val="1"/>
      <w:numFmt w:val="bullet"/>
      <w:lvlText w:val="•"/>
      <w:lvlJc w:val="left"/>
      <w:pPr>
        <w:tabs>
          <w:tab w:val="num" w:pos="4320"/>
        </w:tabs>
        <w:ind w:left="4320" w:hanging="360"/>
      </w:pPr>
      <w:rPr>
        <w:rFonts w:ascii="Arial" w:hAnsi="Arial" w:hint="default"/>
      </w:rPr>
    </w:lvl>
    <w:lvl w:ilvl="6" w:tplc="D33C5544" w:tentative="1">
      <w:start w:val="1"/>
      <w:numFmt w:val="bullet"/>
      <w:lvlText w:val="•"/>
      <w:lvlJc w:val="left"/>
      <w:pPr>
        <w:tabs>
          <w:tab w:val="num" w:pos="5040"/>
        </w:tabs>
        <w:ind w:left="5040" w:hanging="360"/>
      </w:pPr>
      <w:rPr>
        <w:rFonts w:ascii="Arial" w:hAnsi="Arial" w:hint="default"/>
      </w:rPr>
    </w:lvl>
    <w:lvl w:ilvl="7" w:tplc="A55C5984" w:tentative="1">
      <w:start w:val="1"/>
      <w:numFmt w:val="bullet"/>
      <w:lvlText w:val="•"/>
      <w:lvlJc w:val="left"/>
      <w:pPr>
        <w:tabs>
          <w:tab w:val="num" w:pos="5760"/>
        </w:tabs>
        <w:ind w:left="5760" w:hanging="360"/>
      </w:pPr>
      <w:rPr>
        <w:rFonts w:ascii="Arial" w:hAnsi="Arial" w:hint="default"/>
      </w:rPr>
    </w:lvl>
    <w:lvl w:ilvl="8" w:tplc="894C8E02" w:tentative="1">
      <w:start w:val="1"/>
      <w:numFmt w:val="bullet"/>
      <w:lvlText w:val="•"/>
      <w:lvlJc w:val="left"/>
      <w:pPr>
        <w:tabs>
          <w:tab w:val="num" w:pos="6480"/>
        </w:tabs>
        <w:ind w:left="6480" w:hanging="360"/>
      </w:pPr>
      <w:rPr>
        <w:rFonts w:ascii="Arial" w:hAnsi="Arial" w:hint="default"/>
      </w:rPr>
    </w:lvl>
  </w:abstractNum>
  <w:num w:numId="1" w16cid:durableId="82824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22"/>
    <w:rsid w:val="00017EBE"/>
    <w:rsid w:val="00054B42"/>
    <w:rsid w:val="00056731"/>
    <w:rsid w:val="001151A9"/>
    <w:rsid w:val="00140323"/>
    <w:rsid w:val="0017051D"/>
    <w:rsid w:val="00195FFA"/>
    <w:rsid w:val="001D2CEC"/>
    <w:rsid w:val="00213F97"/>
    <w:rsid w:val="00274B17"/>
    <w:rsid w:val="002933CD"/>
    <w:rsid w:val="00294B8D"/>
    <w:rsid w:val="002C5630"/>
    <w:rsid w:val="002D6B86"/>
    <w:rsid w:val="002F1185"/>
    <w:rsid w:val="003077AA"/>
    <w:rsid w:val="00315D0E"/>
    <w:rsid w:val="00325861"/>
    <w:rsid w:val="00371C39"/>
    <w:rsid w:val="00375FCC"/>
    <w:rsid w:val="00385DD3"/>
    <w:rsid w:val="003D593E"/>
    <w:rsid w:val="00401146"/>
    <w:rsid w:val="00437BAA"/>
    <w:rsid w:val="00440357"/>
    <w:rsid w:val="00451860"/>
    <w:rsid w:val="004A0D22"/>
    <w:rsid w:val="004A7488"/>
    <w:rsid w:val="004C1610"/>
    <w:rsid w:val="005338D3"/>
    <w:rsid w:val="00541F22"/>
    <w:rsid w:val="00561174"/>
    <w:rsid w:val="005B2AB7"/>
    <w:rsid w:val="005D3550"/>
    <w:rsid w:val="005F6D1D"/>
    <w:rsid w:val="005F7261"/>
    <w:rsid w:val="00616924"/>
    <w:rsid w:val="006249B9"/>
    <w:rsid w:val="0064349E"/>
    <w:rsid w:val="00646C3E"/>
    <w:rsid w:val="0066570E"/>
    <w:rsid w:val="006C3CCF"/>
    <w:rsid w:val="006C65F8"/>
    <w:rsid w:val="006E3614"/>
    <w:rsid w:val="006F16B1"/>
    <w:rsid w:val="006F5B26"/>
    <w:rsid w:val="00734F68"/>
    <w:rsid w:val="007670E7"/>
    <w:rsid w:val="007D4B12"/>
    <w:rsid w:val="007F0527"/>
    <w:rsid w:val="008572FB"/>
    <w:rsid w:val="00873B26"/>
    <w:rsid w:val="0088697E"/>
    <w:rsid w:val="00892194"/>
    <w:rsid w:val="008A7F39"/>
    <w:rsid w:val="008D6F16"/>
    <w:rsid w:val="00907243"/>
    <w:rsid w:val="0095217F"/>
    <w:rsid w:val="009A3D9F"/>
    <w:rsid w:val="009A4088"/>
    <w:rsid w:val="009E0350"/>
    <w:rsid w:val="009F3B60"/>
    <w:rsid w:val="00A52D77"/>
    <w:rsid w:val="00AA4E2A"/>
    <w:rsid w:val="00AB58C0"/>
    <w:rsid w:val="00B05177"/>
    <w:rsid w:val="00B143B1"/>
    <w:rsid w:val="00B2298D"/>
    <w:rsid w:val="00B34650"/>
    <w:rsid w:val="00B83F67"/>
    <w:rsid w:val="00BB3996"/>
    <w:rsid w:val="00BB522C"/>
    <w:rsid w:val="00BF18B0"/>
    <w:rsid w:val="00C708B8"/>
    <w:rsid w:val="00C9094F"/>
    <w:rsid w:val="00CC6F3D"/>
    <w:rsid w:val="00D31E8F"/>
    <w:rsid w:val="00D567E5"/>
    <w:rsid w:val="00D605BA"/>
    <w:rsid w:val="00D60FF2"/>
    <w:rsid w:val="00D8606A"/>
    <w:rsid w:val="00DD11C0"/>
    <w:rsid w:val="00DD4B3D"/>
    <w:rsid w:val="00DD50A0"/>
    <w:rsid w:val="00E12378"/>
    <w:rsid w:val="00ED14C1"/>
    <w:rsid w:val="00F539E4"/>
    <w:rsid w:val="00F76224"/>
    <w:rsid w:val="00FA7843"/>
    <w:rsid w:val="00FC51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DD03"/>
  <w15:chartTrackingRefBased/>
  <w15:docId w15:val="{899D6180-E655-49E7-8496-6A03F7882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41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F22"/>
    <w:rPr>
      <w:rFonts w:eastAsiaTheme="majorEastAsia" w:cstheme="majorBidi"/>
      <w:color w:val="272727" w:themeColor="text1" w:themeTint="D8"/>
    </w:rPr>
  </w:style>
  <w:style w:type="paragraph" w:styleId="Title">
    <w:name w:val="Title"/>
    <w:basedOn w:val="Normal"/>
    <w:next w:val="Normal"/>
    <w:link w:val="TitleChar"/>
    <w:uiPriority w:val="10"/>
    <w:qFormat/>
    <w:rsid w:val="00541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F22"/>
    <w:pPr>
      <w:spacing w:before="160"/>
      <w:jc w:val="center"/>
    </w:pPr>
    <w:rPr>
      <w:i/>
      <w:iCs/>
      <w:color w:val="404040" w:themeColor="text1" w:themeTint="BF"/>
    </w:rPr>
  </w:style>
  <w:style w:type="character" w:customStyle="1" w:styleId="QuoteChar">
    <w:name w:val="Quote Char"/>
    <w:basedOn w:val="DefaultParagraphFont"/>
    <w:link w:val="Quote"/>
    <w:uiPriority w:val="29"/>
    <w:rsid w:val="00541F22"/>
    <w:rPr>
      <w:i/>
      <w:iCs/>
      <w:color w:val="404040" w:themeColor="text1" w:themeTint="BF"/>
    </w:rPr>
  </w:style>
  <w:style w:type="paragraph" w:styleId="ListParagraph">
    <w:name w:val="List Paragraph"/>
    <w:basedOn w:val="Normal"/>
    <w:uiPriority w:val="34"/>
    <w:qFormat/>
    <w:rsid w:val="00541F22"/>
    <w:pPr>
      <w:ind w:left="720"/>
      <w:contextualSpacing/>
    </w:pPr>
  </w:style>
  <w:style w:type="character" w:styleId="IntenseEmphasis">
    <w:name w:val="Intense Emphasis"/>
    <w:basedOn w:val="DefaultParagraphFont"/>
    <w:uiPriority w:val="21"/>
    <w:qFormat/>
    <w:rsid w:val="00541F22"/>
    <w:rPr>
      <w:i/>
      <w:iCs/>
      <w:color w:val="0F4761" w:themeColor="accent1" w:themeShade="BF"/>
    </w:rPr>
  </w:style>
  <w:style w:type="paragraph" w:styleId="IntenseQuote">
    <w:name w:val="Intense Quote"/>
    <w:basedOn w:val="Normal"/>
    <w:next w:val="Normal"/>
    <w:link w:val="IntenseQuoteChar"/>
    <w:uiPriority w:val="30"/>
    <w:qFormat/>
    <w:rsid w:val="00541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F22"/>
    <w:rPr>
      <w:i/>
      <w:iCs/>
      <w:color w:val="0F4761" w:themeColor="accent1" w:themeShade="BF"/>
    </w:rPr>
  </w:style>
  <w:style w:type="character" w:styleId="IntenseReference">
    <w:name w:val="Intense Reference"/>
    <w:basedOn w:val="DefaultParagraphFont"/>
    <w:uiPriority w:val="32"/>
    <w:qFormat/>
    <w:rsid w:val="00541F22"/>
    <w:rPr>
      <w:b/>
      <w:bCs/>
      <w:smallCaps/>
      <w:color w:val="0F4761" w:themeColor="accent1" w:themeShade="BF"/>
      <w:spacing w:val="5"/>
    </w:rPr>
  </w:style>
  <w:style w:type="paragraph" w:styleId="Header">
    <w:name w:val="header"/>
    <w:basedOn w:val="Normal"/>
    <w:link w:val="HeaderChar"/>
    <w:uiPriority w:val="99"/>
    <w:unhideWhenUsed/>
    <w:rsid w:val="00AA4E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4E2A"/>
  </w:style>
  <w:style w:type="paragraph" w:styleId="Footer">
    <w:name w:val="footer"/>
    <w:basedOn w:val="Normal"/>
    <w:link w:val="FooterChar"/>
    <w:uiPriority w:val="99"/>
    <w:unhideWhenUsed/>
    <w:rsid w:val="00AA4E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4E2A"/>
  </w:style>
  <w:style w:type="paragraph" w:styleId="NormalWeb">
    <w:name w:val="Normal (Web)"/>
    <w:basedOn w:val="Normal"/>
    <w:uiPriority w:val="99"/>
    <w:semiHidden/>
    <w:unhideWhenUsed/>
    <w:rsid w:val="006249B9"/>
    <w:pPr>
      <w:bidi w:val="0"/>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unhideWhenUsed/>
    <w:rsid w:val="006249B9"/>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rsid w:val="006249B9"/>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D567E5"/>
    <w:rPr>
      <w:rFonts w:ascii="Courier New" w:eastAsia="Times New Roman" w:hAnsi="Courier New" w:cs="Courier New"/>
      <w:sz w:val="20"/>
      <w:szCs w:val="20"/>
    </w:rPr>
  </w:style>
  <w:style w:type="character" w:customStyle="1" w:styleId="normaltextrun">
    <w:name w:val="normaltextrun"/>
    <w:basedOn w:val="DefaultParagraphFont"/>
    <w:rsid w:val="00616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367487">
      <w:bodyDiv w:val="1"/>
      <w:marLeft w:val="0"/>
      <w:marRight w:val="0"/>
      <w:marTop w:val="0"/>
      <w:marBottom w:val="0"/>
      <w:divBdr>
        <w:top w:val="none" w:sz="0" w:space="0" w:color="auto"/>
        <w:left w:val="none" w:sz="0" w:space="0" w:color="auto"/>
        <w:bottom w:val="none" w:sz="0" w:space="0" w:color="auto"/>
        <w:right w:val="none" w:sz="0" w:space="0" w:color="auto"/>
      </w:divBdr>
      <w:divsChild>
        <w:div w:id="1505321276">
          <w:marLeft w:val="360"/>
          <w:marRight w:val="0"/>
          <w:marTop w:val="200"/>
          <w:marBottom w:val="0"/>
          <w:divBdr>
            <w:top w:val="none" w:sz="0" w:space="0" w:color="auto"/>
            <w:left w:val="none" w:sz="0" w:space="0" w:color="auto"/>
            <w:bottom w:val="none" w:sz="0" w:space="0" w:color="auto"/>
            <w:right w:val="none" w:sz="0" w:space="0" w:color="auto"/>
          </w:divBdr>
        </w:div>
        <w:div w:id="513884091">
          <w:marLeft w:val="360"/>
          <w:marRight w:val="0"/>
          <w:marTop w:val="200"/>
          <w:marBottom w:val="0"/>
          <w:divBdr>
            <w:top w:val="none" w:sz="0" w:space="0" w:color="auto"/>
            <w:left w:val="none" w:sz="0" w:space="0" w:color="auto"/>
            <w:bottom w:val="none" w:sz="0" w:space="0" w:color="auto"/>
            <w:right w:val="none" w:sz="0" w:space="0" w:color="auto"/>
          </w:divBdr>
        </w:div>
      </w:divsChild>
    </w:div>
    <w:div w:id="322899804">
      <w:bodyDiv w:val="1"/>
      <w:marLeft w:val="0"/>
      <w:marRight w:val="0"/>
      <w:marTop w:val="0"/>
      <w:marBottom w:val="0"/>
      <w:divBdr>
        <w:top w:val="none" w:sz="0" w:space="0" w:color="auto"/>
        <w:left w:val="none" w:sz="0" w:space="0" w:color="auto"/>
        <w:bottom w:val="none" w:sz="0" w:space="0" w:color="auto"/>
        <w:right w:val="none" w:sz="0" w:space="0" w:color="auto"/>
      </w:divBdr>
    </w:div>
    <w:div w:id="469135223">
      <w:bodyDiv w:val="1"/>
      <w:marLeft w:val="0"/>
      <w:marRight w:val="0"/>
      <w:marTop w:val="0"/>
      <w:marBottom w:val="0"/>
      <w:divBdr>
        <w:top w:val="none" w:sz="0" w:space="0" w:color="auto"/>
        <w:left w:val="none" w:sz="0" w:space="0" w:color="auto"/>
        <w:bottom w:val="none" w:sz="0" w:space="0" w:color="auto"/>
        <w:right w:val="none" w:sz="0" w:space="0" w:color="auto"/>
      </w:divBdr>
    </w:div>
    <w:div w:id="637222962">
      <w:bodyDiv w:val="1"/>
      <w:marLeft w:val="0"/>
      <w:marRight w:val="0"/>
      <w:marTop w:val="0"/>
      <w:marBottom w:val="0"/>
      <w:divBdr>
        <w:top w:val="none" w:sz="0" w:space="0" w:color="auto"/>
        <w:left w:val="none" w:sz="0" w:space="0" w:color="auto"/>
        <w:bottom w:val="none" w:sz="0" w:space="0" w:color="auto"/>
        <w:right w:val="none" w:sz="0" w:space="0" w:color="auto"/>
      </w:divBdr>
      <w:divsChild>
        <w:div w:id="2072650054">
          <w:marLeft w:val="0"/>
          <w:marRight w:val="0"/>
          <w:marTop w:val="0"/>
          <w:marBottom w:val="0"/>
          <w:divBdr>
            <w:top w:val="single" w:sz="2" w:space="0" w:color="D9D9E3"/>
            <w:left w:val="single" w:sz="2" w:space="0" w:color="D9D9E3"/>
            <w:bottom w:val="single" w:sz="2" w:space="0" w:color="D9D9E3"/>
            <w:right w:val="single" w:sz="2" w:space="0" w:color="D9D9E3"/>
          </w:divBdr>
          <w:divsChild>
            <w:div w:id="1882550760">
              <w:marLeft w:val="0"/>
              <w:marRight w:val="0"/>
              <w:marTop w:val="0"/>
              <w:marBottom w:val="0"/>
              <w:divBdr>
                <w:top w:val="single" w:sz="2" w:space="0" w:color="D9D9E3"/>
                <w:left w:val="single" w:sz="2" w:space="0" w:color="D9D9E3"/>
                <w:bottom w:val="single" w:sz="2" w:space="0" w:color="D9D9E3"/>
                <w:right w:val="single" w:sz="2" w:space="0" w:color="D9D9E3"/>
              </w:divBdr>
              <w:divsChild>
                <w:div w:id="847256174">
                  <w:marLeft w:val="0"/>
                  <w:marRight w:val="0"/>
                  <w:marTop w:val="0"/>
                  <w:marBottom w:val="0"/>
                  <w:divBdr>
                    <w:top w:val="single" w:sz="2" w:space="0" w:color="D9D9E3"/>
                    <w:left w:val="single" w:sz="2" w:space="0" w:color="D9D9E3"/>
                    <w:bottom w:val="single" w:sz="2" w:space="0" w:color="D9D9E3"/>
                    <w:right w:val="single" w:sz="2" w:space="0" w:color="D9D9E3"/>
                  </w:divBdr>
                  <w:divsChild>
                    <w:div w:id="198667096">
                      <w:marLeft w:val="0"/>
                      <w:marRight w:val="0"/>
                      <w:marTop w:val="0"/>
                      <w:marBottom w:val="0"/>
                      <w:divBdr>
                        <w:top w:val="single" w:sz="2" w:space="0" w:color="D9D9E3"/>
                        <w:left w:val="single" w:sz="2" w:space="0" w:color="D9D9E3"/>
                        <w:bottom w:val="single" w:sz="2" w:space="0" w:color="D9D9E3"/>
                        <w:right w:val="single" w:sz="2" w:space="0" w:color="D9D9E3"/>
                      </w:divBdr>
                      <w:divsChild>
                        <w:div w:id="508524789">
                          <w:marLeft w:val="0"/>
                          <w:marRight w:val="0"/>
                          <w:marTop w:val="0"/>
                          <w:marBottom w:val="0"/>
                          <w:divBdr>
                            <w:top w:val="single" w:sz="2" w:space="0" w:color="D9D9E3"/>
                            <w:left w:val="single" w:sz="2" w:space="0" w:color="D9D9E3"/>
                            <w:bottom w:val="single" w:sz="2" w:space="0" w:color="D9D9E3"/>
                            <w:right w:val="single" w:sz="2" w:space="0" w:color="D9D9E3"/>
                          </w:divBdr>
                          <w:divsChild>
                            <w:div w:id="62677206">
                              <w:marLeft w:val="0"/>
                              <w:marRight w:val="0"/>
                              <w:marTop w:val="100"/>
                              <w:marBottom w:val="100"/>
                              <w:divBdr>
                                <w:top w:val="single" w:sz="2" w:space="0" w:color="D9D9E3"/>
                                <w:left w:val="single" w:sz="2" w:space="0" w:color="D9D9E3"/>
                                <w:bottom w:val="single" w:sz="2" w:space="0" w:color="D9D9E3"/>
                                <w:right w:val="single" w:sz="2" w:space="0" w:color="D9D9E3"/>
                              </w:divBdr>
                              <w:divsChild>
                                <w:div w:id="829520284">
                                  <w:marLeft w:val="0"/>
                                  <w:marRight w:val="0"/>
                                  <w:marTop w:val="0"/>
                                  <w:marBottom w:val="0"/>
                                  <w:divBdr>
                                    <w:top w:val="single" w:sz="2" w:space="0" w:color="D9D9E3"/>
                                    <w:left w:val="single" w:sz="2" w:space="0" w:color="D9D9E3"/>
                                    <w:bottom w:val="single" w:sz="2" w:space="0" w:color="D9D9E3"/>
                                    <w:right w:val="single" w:sz="2" w:space="0" w:color="D9D9E3"/>
                                  </w:divBdr>
                                  <w:divsChild>
                                    <w:div w:id="1268655031">
                                      <w:marLeft w:val="0"/>
                                      <w:marRight w:val="0"/>
                                      <w:marTop w:val="0"/>
                                      <w:marBottom w:val="0"/>
                                      <w:divBdr>
                                        <w:top w:val="single" w:sz="2" w:space="0" w:color="D9D9E3"/>
                                        <w:left w:val="single" w:sz="2" w:space="0" w:color="D9D9E3"/>
                                        <w:bottom w:val="single" w:sz="2" w:space="0" w:color="D9D9E3"/>
                                        <w:right w:val="single" w:sz="2" w:space="0" w:color="D9D9E3"/>
                                      </w:divBdr>
                                      <w:divsChild>
                                        <w:div w:id="1128478232">
                                          <w:marLeft w:val="0"/>
                                          <w:marRight w:val="0"/>
                                          <w:marTop w:val="0"/>
                                          <w:marBottom w:val="0"/>
                                          <w:divBdr>
                                            <w:top w:val="single" w:sz="2" w:space="0" w:color="D9D9E3"/>
                                            <w:left w:val="single" w:sz="2" w:space="0" w:color="D9D9E3"/>
                                            <w:bottom w:val="single" w:sz="2" w:space="0" w:color="D9D9E3"/>
                                            <w:right w:val="single" w:sz="2" w:space="0" w:color="D9D9E3"/>
                                          </w:divBdr>
                                          <w:divsChild>
                                            <w:div w:id="914634551">
                                              <w:marLeft w:val="0"/>
                                              <w:marRight w:val="0"/>
                                              <w:marTop w:val="0"/>
                                              <w:marBottom w:val="0"/>
                                              <w:divBdr>
                                                <w:top w:val="single" w:sz="2" w:space="0" w:color="D9D9E3"/>
                                                <w:left w:val="single" w:sz="2" w:space="0" w:color="D9D9E3"/>
                                                <w:bottom w:val="single" w:sz="2" w:space="0" w:color="D9D9E3"/>
                                                <w:right w:val="single" w:sz="2" w:space="0" w:color="D9D9E3"/>
                                              </w:divBdr>
                                              <w:divsChild>
                                                <w:div w:id="826241343">
                                                  <w:marLeft w:val="0"/>
                                                  <w:marRight w:val="0"/>
                                                  <w:marTop w:val="0"/>
                                                  <w:marBottom w:val="0"/>
                                                  <w:divBdr>
                                                    <w:top w:val="single" w:sz="2" w:space="0" w:color="D9D9E3"/>
                                                    <w:left w:val="single" w:sz="2" w:space="0" w:color="D9D9E3"/>
                                                    <w:bottom w:val="single" w:sz="2" w:space="0" w:color="D9D9E3"/>
                                                    <w:right w:val="single" w:sz="2" w:space="0" w:color="D9D9E3"/>
                                                  </w:divBdr>
                                                  <w:divsChild>
                                                    <w:div w:id="127283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4433827">
          <w:marLeft w:val="0"/>
          <w:marRight w:val="0"/>
          <w:marTop w:val="0"/>
          <w:marBottom w:val="0"/>
          <w:divBdr>
            <w:top w:val="none" w:sz="0" w:space="0" w:color="auto"/>
            <w:left w:val="none" w:sz="0" w:space="0" w:color="auto"/>
            <w:bottom w:val="none" w:sz="0" w:space="0" w:color="auto"/>
            <w:right w:val="none" w:sz="0" w:space="0" w:color="auto"/>
          </w:divBdr>
        </w:div>
      </w:divsChild>
    </w:div>
    <w:div w:id="978846831">
      <w:bodyDiv w:val="1"/>
      <w:marLeft w:val="0"/>
      <w:marRight w:val="0"/>
      <w:marTop w:val="0"/>
      <w:marBottom w:val="0"/>
      <w:divBdr>
        <w:top w:val="none" w:sz="0" w:space="0" w:color="auto"/>
        <w:left w:val="none" w:sz="0" w:space="0" w:color="auto"/>
        <w:bottom w:val="none" w:sz="0" w:space="0" w:color="auto"/>
        <w:right w:val="none" w:sz="0" w:space="0" w:color="auto"/>
      </w:divBdr>
      <w:divsChild>
        <w:div w:id="1026559598">
          <w:marLeft w:val="0"/>
          <w:marRight w:val="0"/>
          <w:marTop w:val="0"/>
          <w:marBottom w:val="0"/>
          <w:divBdr>
            <w:top w:val="single" w:sz="2" w:space="0" w:color="D9D9E3"/>
            <w:left w:val="single" w:sz="2" w:space="0" w:color="D9D9E3"/>
            <w:bottom w:val="single" w:sz="2" w:space="0" w:color="D9D9E3"/>
            <w:right w:val="single" w:sz="2" w:space="0" w:color="D9D9E3"/>
          </w:divBdr>
          <w:divsChild>
            <w:div w:id="2010669174">
              <w:marLeft w:val="0"/>
              <w:marRight w:val="0"/>
              <w:marTop w:val="0"/>
              <w:marBottom w:val="0"/>
              <w:divBdr>
                <w:top w:val="single" w:sz="2" w:space="0" w:color="D9D9E3"/>
                <w:left w:val="single" w:sz="2" w:space="0" w:color="D9D9E3"/>
                <w:bottom w:val="single" w:sz="2" w:space="0" w:color="D9D9E3"/>
                <w:right w:val="single" w:sz="2" w:space="0" w:color="D9D9E3"/>
              </w:divBdr>
              <w:divsChild>
                <w:div w:id="1018971037">
                  <w:marLeft w:val="0"/>
                  <w:marRight w:val="0"/>
                  <w:marTop w:val="0"/>
                  <w:marBottom w:val="0"/>
                  <w:divBdr>
                    <w:top w:val="single" w:sz="2" w:space="0" w:color="D9D9E3"/>
                    <w:left w:val="single" w:sz="2" w:space="0" w:color="D9D9E3"/>
                    <w:bottom w:val="single" w:sz="2" w:space="0" w:color="D9D9E3"/>
                    <w:right w:val="single" w:sz="2" w:space="0" w:color="D9D9E3"/>
                  </w:divBdr>
                  <w:divsChild>
                    <w:div w:id="1488982119">
                      <w:marLeft w:val="0"/>
                      <w:marRight w:val="0"/>
                      <w:marTop w:val="0"/>
                      <w:marBottom w:val="0"/>
                      <w:divBdr>
                        <w:top w:val="single" w:sz="2" w:space="0" w:color="D9D9E3"/>
                        <w:left w:val="single" w:sz="2" w:space="0" w:color="D9D9E3"/>
                        <w:bottom w:val="single" w:sz="2" w:space="0" w:color="D9D9E3"/>
                        <w:right w:val="single" w:sz="2" w:space="0" w:color="D9D9E3"/>
                      </w:divBdr>
                      <w:divsChild>
                        <w:div w:id="177236481">
                          <w:marLeft w:val="0"/>
                          <w:marRight w:val="0"/>
                          <w:marTop w:val="0"/>
                          <w:marBottom w:val="0"/>
                          <w:divBdr>
                            <w:top w:val="single" w:sz="2" w:space="0" w:color="D9D9E3"/>
                            <w:left w:val="single" w:sz="2" w:space="0" w:color="D9D9E3"/>
                            <w:bottom w:val="single" w:sz="2" w:space="0" w:color="D9D9E3"/>
                            <w:right w:val="single" w:sz="2" w:space="0" w:color="D9D9E3"/>
                          </w:divBdr>
                          <w:divsChild>
                            <w:div w:id="732775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845682">
                                  <w:marLeft w:val="0"/>
                                  <w:marRight w:val="0"/>
                                  <w:marTop w:val="0"/>
                                  <w:marBottom w:val="0"/>
                                  <w:divBdr>
                                    <w:top w:val="single" w:sz="2" w:space="0" w:color="D9D9E3"/>
                                    <w:left w:val="single" w:sz="2" w:space="0" w:color="D9D9E3"/>
                                    <w:bottom w:val="single" w:sz="2" w:space="0" w:color="D9D9E3"/>
                                    <w:right w:val="single" w:sz="2" w:space="0" w:color="D9D9E3"/>
                                  </w:divBdr>
                                  <w:divsChild>
                                    <w:div w:id="1020664206">
                                      <w:marLeft w:val="0"/>
                                      <w:marRight w:val="0"/>
                                      <w:marTop w:val="0"/>
                                      <w:marBottom w:val="0"/>
                                      <w:divBdr>
                                        <w:top w:val="single" w:sz="2" w:space="0" w:color="D9D9E3"/>
                                        <w:left w:val="single" w:sz="2" w:space="0" w:color="D9D9E3"/>
                                        <w:bottom w:val="single" w:sz="2" w:space="0" w:color="D9D9E3"/>
                                        <w:right w:val="single" w:sz="2" w:space="0" w:color="D9D9E3"/>
                                      </w:divBdr>
                                      <w:divsChild>
                                        <w:div w:id="1654139715">
                                          <w:marLeft w:val="0"/>
                                          <w:marRight w:val="0"/>
                                          <w:marTop w:val="0"/>
                                          <w:marBottom w:val="0"/>
                                          <w:divBdr>
                                            <w:top w:val="single" w:sz="2" w:space="0" w:color="D9D9E3"/>
                                            <w:left w:val="single" w:sz="2" w:space="0" w:color="D9D9E3"/>
                                            <w:bottom w:val="single" w:sz="2" w:space="0" w:color="D9D9E3"/>
                                            <w:right w:val="single" w:sz="2" w:space="0" w:color="D9D9E3"/>
                                          </w:divBdr>
                                          <w:divsChild>
                                            <w:div w:id="1823161127">
                                              <w:marLeft w:val="0"/>
                                              <w:marRight w:val="0"/>
                                              <w:marTop w:val="0"/>
                                              <w:marBottom w:val="0"/>
                                              <w:divBdr>
                                                <w:top w:val="single" w:sz="2" w:space="0" w:color="D9D9E3"/>
                                                <w:left w:val="single" w:sz="2" w:space="0" w:color="D9D9E3"/>
                                                <w:bottom w:val="single" w:sz="2" w:space="0" w:color="D9D9E3"/>
                                                <w:right w:val="single" w:sz="2" w:space="0" w:color="D9D9E3"/>
                                              </w:divBdr>
                                              <w:divsChild>
                                                <w:div w:id="2076469672">
                                                  <w:marLeft w:val="0"/>
                                                  <w:marRight w:val="0"/>
                                                  <w:marTop w:val="0"/>
                                                  <w:marBottom w:val="0"/>
                                                  <w:divBdr>
                                                    <w:top w:val="single" w:sz="2" w:space="0" w:color="D9D9E3"/>
                                                    <w:left w:val="single" w:sz="2" w:space="0" w:color="D9D9E3"/>
                                                    <w:bottom w:val="single" w:sz="2" w:space="0" w:color="D9D9E3"/>
                                                    <w:right w:val="single" w:sz="2" w:space="0" w:color="D9D9E3"/>
                                                  </w:divBdr>
                                                  <w:divsChild>
                                                    <w:div w:id="75498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2646677">
          <w:marLeft w:val="0"/>
          <w:marRight w:val="0"/>
          <w:marTop w:val="0"/>
          <w:marBottom w:val="0"/>
          <w:divBdr>
            <w:top w:val="none" w:sz="0" w:space="0" w:color="auto"/>
            <w:left w:val="none" w:sz="0" w:space="0" w:color="auto"/>
            <w:bottom w:val="none" w:sz="0" w:space="0" w:color="auto"/>
            <w:right w:val="none" w:sz="0" w:space="0" w:color="auto"/>
          </w:divBdr>
        </w:div>
      </w:divsChild>
    </w:div>
    <w:div w:id="984316461">
      <w:bodyDiv w:val="1"/>
      <w:marLeft w:val="0"/>
      <w:marRight w:val="0"/>
      <w:marTop w:val="0"/>
      <w:marBottom w:val="0"/>
      <w:divBdr>
        <w:top w:val="none" w:sz="0" w:space="0" w:color="auto"/>
        <w:left w:val="none" w:sz="0" w:space="0" w:color="auto"/>
        <w:bottom w:val="none" w:sz="0" w:space="0" w:color="auto"/>
        <w:right w:val="none" w:sz="0" w:space="0" w:color="auto"/>
      </w:divBdr>
      <w:divsChild>
        <w:div w:id="1869179510">
          <w:marLeft w:val="0"/>
          <w:marRight w:val="0"/>
          <w:marTop w:val="0"/>
          <w:marBottom w:val="0"/>
          <w:divBdr>
            <w:top w:val="single" w:sz="2" w:space="0" w:color="D9D9E3"/>
            <w:left w:val="single" w:sz="2" w:space="0" w:color="D9D9E3"/>
            <w:bottom w:val="single" w:sz="2" w:space="0" w:color="D9D9E3"/>
            <w:right w:val="single" w:sz="2" w:space="0" w:color="D9D9E3"/>
          </w:divBdr>
          <w:divsChild>
            <w:div w:id="2065904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058904">
                  <w:marLeft w:val="0"/>
                  <w:marRight w:val="0"/>
                  <w:marTop w:val="0"/>
                  <w:marBottom w:val="0"/>
                  <w:divBdr>
                    <w:top w:val="single" w:sz="2" w:space="0" w:color="D9D9E3"/>
                    <w:left w:val="single" w:sz="2" w:space="0" w:color="D9D9E3"/>
                    <w:bottom w:val="single" w:sz="2" w:space="0" w:color="D9D9E3"/>
                    <w:right w:val="single" w:sz="2" w:space="0" w:color="D9D9E3"/>
                  </w:divBdr>
                  <w:divsChild>
                    <w:div w:id="480585062">
                      <w:marLeft w:val="0"/>
                      <w:marRight w:val="0"/>
                      <w:marTop w:val="0"/>
                      <w:marBottom w:val="0"/>
                      <w:divBdr>
                        <w:top w:val="single" w:sz="2" w:space="0" w:color="D9D9E3"/>
                        <w:left w:val="single" w:sz="2" w:space="0" w:color="D9D9E3"/>
                        <w:bottom w:val="single" w:sz="2" w:space="0" w:color="D9D9E3"/>
                        <w:right w:val="single" w:sz="2" w:space="0" w:color="D9D9E3"/>
                      </w:divBdr>
                      <w:divsChild>
                        <w:div w:id="812797498">
                          <w:marLeft w:val="0"/>
                          <w:marRight w:val="0"/>
                          <w:marTop w:val="0"/>
                          <w:marBottom w:val="0"/>
                          <w:divBdr>
                            <w:top w:val="single" w:sz="2" w:space="0" w:color="D9D9E3"/>
                            <w:left w:val="single" w:sz="2" w:space="0" w:color="D9D9E3"/>
                            <w:bottom w:val="single" w:sz="2" w:space="0" w:color="D9D9E3"/>
                            <w:right w:val="single" w:sz="2" w:space="0" w:color="D9D9E3"/>
                          </w:divBdr>
                          <w:divsChild>
                            <w:div w:id="1173841842">
                              <w:marLeft w:val="0"/>
                              <w:marRight w:val="0"/>
                              <w:marTop w:val="0"/>
                              <w:marBottom w:val="0"/>
                              <w:divBdr>
                                <w:top w:val="single" w:sz="2" w:space="0" w:color="D9D9E3"/>
                                <w:left w:val="single" w:sz="2" w:space="0" w:color="D9D9E3"/>
                                <w:bottom w:val="single" w:sz="2" w:space="0" w:color="D9D9E3"/>
                                <w:right w:val="single" w:sz="2" w:space="0" w:color="D9D9E3"/>
                              </w:divBdr>
                              <w:divsChild>
                                <w:div w:id="1956864362">
                                  <w:marLeft w:val="0"/>
                                  <w:marRight w:val="0"/>
                                  <w:marTop w:val="0"/>
                                  <w:marBottom w:val="0"/>
                                  <w:divBdr>
                                    <w:top w:val="single" w:sz="2" w:space="0" w:color="D9D9E3"/>
                                    <w:left w:val="single" w:sz="2" w:space="0" w:color="D9D9E3"/>
                                    <w:bottom w:val="single" w:sz="2" w:space="0" w:color="D9D9E3"/>
                                    <w:right w:val="single" w:sz="2" w:space="0" w:color="D9D9E3"/>
                                  </w:divBdr>
                                  <w:divsChild>
                                    <w:div w:id="169233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38291741">
      <w:bodyDiv w:val="1"/>
      <w:marLeft w:val="0"/>
      <w:marRight w:val="0"/>
      <w:marTop w:val="0"/>
      <w:marBottom w:val="0"/>
      <w:divBdr>
        <w:top w:val="none" w:sz="0" w:space="0" w:color="auto"/>
        <w:left w:val="none" w:sz="0" w:space="0" w:color="auto"/>
        <w:bottom w:val="none" w:sz="0" w:space="0" w:color="auto"/>
        <w:right w:val="none" w:sz="0" w:space="0" w:color="auto"/>
      </w:divBdr>
      <w:divsChild>
        <w:div w:id="1925915506">
          <w:marLeft w:val="0"/>
          <w:marRight w:val="0"/>
          <w:marTop w:val="0"/>
          <w:marBottom w:val="0"/>
          <w:divBdr>
            <w:top w:val="single" w:sz="2" w:space="0" w:color="D9D9E3"/>
            <w:left w:val="single" w:sz="2" w:space="0" w:color="D9D9E3"/>
            <w:bottom w:val="single" w:sz="2" w:space="0" w:color="D9D9E3"/>
            <w:right w:val="single" w:sz="2" w:space="0" w:color="D9D9E3"/>
          </w:divBdr>
          <w:divsChild>
            <w:div w:id="1862473582">
              <w:marLeft w:val="0"/>
              <w:marRight w:val="0"/>
              <w:marTop w:val="0"/>
              <w:marBottom w:val="0"/>
              <w:divBdr>
                <w:top w:val="single" w:sz="2" w:space="0" w:color="D9D9E3"/>
                <w:left w:val="single" w:sz="2" w:space="0" w:color="D9D9E3"/>
                <w:bottom w:val="single" w:sz="2" w:space="0" w:color="D9D9E3"/>
                <w:right w:val="single" w:sz="2" w:space="0" w:color="D9D9E3"/>
              </w:divBdr>
              <w:divsChild>
                <w:div w:id="2124422195">
                  <w:marLeft w:val="0"/>
                  <w:marRight w:val="0"/>
                  <w:marTop w:val="0"/>
                  <w:marBottom w:val="0"/>
                  <w:divBdr>
                    <w:top w:val="single" w:sz="2" w:space="0" w:color="D9D9E3"/>
                    <w:left w:val="single" w:sz="2" w:space="0" w:color="D9D9E3"/>
                    <w:bottom w:val="single" w:sz="2" w:space="0" w:color="D9D9E3"/>
                    <w:right w:val="single" w:sz="2" w:space="0" w:color="D9D9E3"/>
                  </w:divBdr>
                  <w:divsChild>
                    <w:div w:id="1638795678">
                      <w:marLeft w:val="0"/>
                      <w:marRight w:val="0"/>
                      <w:marTop w:val="0"/>
                      <w:marBottom w:val="0"/>
                      <w:divBdr>
                        <w:top w:val="single" w:sz="2" w:space="0" w:color="D9D9E3"/>
                        <w:left w:val="single" w:sz="2" w:space="0" w:color="D9D9E3"/>
                        <w:bottom w:val="single" w:sz="2" w:space="0" w:color="D9D9E3"/>
                        <w:right w:val="single" w:sz="2" w:space="0" w:color="D9D9E3"/>
                      </w:divBdr>
                      <w:divsChild>
                        <w:div w:id="49690210">
                          <w:marLeft w:val="0"/>
                          <w:marRight w:val="0"/>
                          <w:marTop w:val="0"/>
                          <w:marBottom w:val="0"/>
                          <w:divBdr>
                            <w:top w:val="single" w:sz="2" w:space="0" w:color="D9D9E3"/>
                            <w:left w:val="single" w:sz="2" w:space="0" w:color="D9D9E3"/>
                            <w:bottom w:val="single" w:sz="2" w:space="0" w:color="D9D9E3"/>
                            <w:right w:val="single" w:sz="2" w:space="0" w:color="D9D9E3"/>
                          </w:divBdr>
                          <w:divsChild>
                            <w:div w:id="486675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440072">
                                  <w:marLeft w:val="0"/>
                                  <w:marRight w:val="0"/>
                                  <w:marTop w:val="0"/>
                                  <w:marBottom w:val="0"/>
                                  <w:divBdr>
                                    <w:top w:val="single" w:sz="2" w:space="0" w:color="D9D9E3"/>
                                    <w:left w:val="single" w:sz="2" w:space="0" w:color="D9D9E3"/>
                                    <w:bottom w:val="single" w:sz="2" w:space="0" w:color="D9D9E3"/>
                                    <w:right w:val="single" w:sz="2" w:space="0" w:color="D9D9E3"/>
                                  </w:divBdr>
                                  <w:divsChild>
                                    <w:div w:id="1083146061">
                                      <w:marLeft w:val="0"/>
                                      <w:marRight w:val="0"/>
                                      <w:marTop w:val="0"/>
                                      <w:marBottom w:val="0"/>
                                      <w:divBdr>
                                        <w:top w:val="single" w:sz="2" w:space="0" w:color="D9D9E3"/>
                                        <w:left w:val="single" w:sz="2" w:space="0" w:color="D9D9E3"/>
                                        <w:bottom w:val="single" w:sz="2" w:space="0" w:color="D9D9E3"/>
                                        <w:right w:val="single" w:sz="2" w:space="0" w:color="D9D9E3"/>
                                      </w:divBdr>
                                      <w:divsChild>
                                        <w:div w:id="811871564">
                                          <w:marLeft w:val="0"/>
                                          <w:marRight w:val="0"/>
                                          <w:marTop w:val="0"/>
                                          <w:marBottom w:val="0"/>
                                          <w:divBdr>
                                            <w:top w:val="single" w:sz="2" w:space="0" w:color="D9D9E3"/>
                                            <w:left w:val="single" w:sz="2" w:space="0" w:color="D9D9E3"/>
                                            <w:bottom w:val="single" w:sz="2" w:space="0" w:color="D9D9E3"/>
                                            <w:right w:val="single" w:sz="2" w:space="0" w:color="D9D9E3"/>
                                          </w:divBdr>
                                          <w:divsChild>
                                            <w:div w:id="1264194329">
                                              <w:marLeft w:val="0"/>
                                              <w:marRight w:val="0"/>
                                              <w:marTop w:val="0"/>
                                              <w:marBottom w:val="0"/>
                                              <w:divBdr>
                                                <w:top w:val="single" w:sz="2" w:space="0" w:color="D9D9E3"/>
                                                <w:left w:val="single" w:sz="2" w:space="0" w:color="D9D9E3"/>
                                                <w:bottom w:val="single" w:sz="2" w:space="0" w:color="D9D9E3"/>
                                                <w:right w:val="single" w:sz="2" w:space="0" w:color="D9D9E3"/>
                                              </w:divBdr>
                                              <w:divsChild>
                                                <w:div w:id="1600722070">
                                                  <w:marLeft w:val="0"/>
                                                  <w:marRight w:val="0"/>
                                                  <w:marTop w:val="0"/>
                                                  <w:marBottom w:val="0"/>
                                                  <w:divBdr>
                                                    <w:top w:val="single" w:sz="2" w:space="0" w:color="D9D9E3"/>
                                                    <w:left w:val="single" w:sz="2" w:space="0" w:color="D9D9E3"/>
                                                    <w:bottom w:val="single" w:sz="2" w:space="0" w:color="D9D9E3"/>
                                                    <w:right w:val="single" w:sz="2" w:space="0" w:color="D9D9E3"/>
                                                  </w:divBdr>
                                                  <w:divsChild>
                                                    <w:div w:id="91458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8093221">
          <w:marLeft w:val="0"/>
          <w:marRight w:val="0"/>
          <w:marTop w:val="0"/>
          <w:marBottom w:val="0"/>
          <w:divBdr>
            <w:top w:val="none" w:sz="0" w:space="0" w:color="auto"/>
            <w:left w:val="none" w:sz="0" w:space="0" w:color="auto"/>
            <w:bottom w:val="none" w:sz="0" w:space="0" w:color="auto"/>
            <w:right w:val="none" w:sz="0" w:space="0" w:color="auto"/>
          </w:divBdr>
        </w:div>
      </w:divsChild>
    </w:div>
    <w:div w:id="1898585932">
      <w:bodyDiv w:val="1"/>
      <w:marLeft w:val="0"/>
      <w:marRight w:val="0"/>
      <w:marTop w:val="0"/>
      <w:marBottom w:val="0"/>
      <w:divBdr>
        <w:top w:val="none" w:sz="0" w:space="0" w:color="auto"/>
        <w:left w:val="none" w:sz="0" w:space="0" w:color="auto"/>
        <w:bottom w:val="none" w:sz="0" w:space="0" w:color="auto"/>
        <w:right w:val="none" w:sz="0" w:space="0" w:color="auto"/>
      </w:divBdr>
    </w:div>
    <w:div w:id="2029401617">
      <w:bodyDiv w:val="1"/>
      <w:marLeft w:val="0"/>
      <w:marRight w:val="0"/>
      <w:marTop w:val="0"/>
      <w:marBottom w:val="0"/>
      <w:divBdr>
        <w:top w:val="none" w:sz="0" w:space="0" w:color="auto"/>
        <w:left w:val="none" w:sz="0" w:space="0" w:color="auto"/>
        <w:bottom w:val="none" w:sz="0" w:space="0" w:color="auto"/>
        <w:right w:val="none" w:sz="0" w:space="0" w:color="auto"/>
      </w:divBdr>
      <w:divsChild>
        <w:div w:id="723211348">
          <w:marLeft w:val="0"/>
          <w:marRight w:val="0"/>
          <w:marTop w:val="0"/>
          <w:marBottom w:val="0"/>
          <w:divBdr>
            <w:top w:val="single" w:sz="2" w:space="0" w:color="D9D9E3"/>
            <w:left w:val="single" w:sz="2" w:space="0" w:color="D9D9E3"/>
            <w:bottom w:val="single" w:sz="2" w:space="0" w:color="D9D9E3"/>
            <w:right w:val="single" w:sz="2" w:space="0" w:color="D9D9E3"/>
          </w:divBdr>
          <w:divsChild>
            <w:div w:id="793526568">
              <w:marLeft w:val="0"/>
              <w:marRight w:val="0"/>
              <w:marTop w:val="0"/>
              <w:marBottom w:val="0"/>
              <w:divBdr>
                <w:top w:val="single" w:sz="2" w:space="0" w:color="D9D9E3"/>
                <w:left w:val="single" w:sz="2" w:space="0" w:color="D9D9E3"/>
                <w:bottom w:val="single" w:sz="2" w:space="0" w:color="D9D9E3"/>
                <w:right w:val="single" w:sz="2" w:space="0" w:color="D9D9E3"/>
              </w:divBdr>
              <w:divsChild>
                <w:div w:id="2069575164">
                  <w:marLeft w:val="0"/>
                  <w:marRight w:val="0"/>
                  <w:marTop w:val="0"/>
                  <w:marBottom w:val="0"/>
                  <w:divBdr>
                    <w:top w:val="single" w:sz="2" w:space="0" w:color="D9D9E3"/>
                    <w:left w:val="single" w:sz="2" w:space="0" w:color="D9D9E3"/>
                    <w:bottom w:val="single" w:sz="2" w:space="0" w:color="D9D9E3"/>
                    <w:right w:val="single" w:sz="2" w:space="0" w:color="D9D9E3"/>
                  </w:divBdr>
                  <w:divsChild>
                    <w:div w:id="1863086832">
                      <w:marLeft w:val="0"/>
                      <w:marRight w:val="0"/>
                      <w:marTop w:val="0"/>
                      <w:marBottom w:val="0"/>
                      <w:divBdr>
                        <w:top w:val="single" w:sz="2" w:space="0" w:color="D9D9E3"/>
                        <w:left w:val="single" w:sz="2" w:space="0" w:color="D9D9E3"/>
                        <w:bottom w:val="single" w:sz="2" w:space="0" w:color="D9D9E3"/>
                        <w:right w:val="single" w:sz="2" w:space="0" w:color="D9D9E3"/>
                      </w:divBdr>
                      <w:divsChild>
                        <w:div w:id="1877304990">
                          <w:marLeft w:val="0"/>
                          <w:marRight w:val="0"/>
                          <w:marTop w:val="0"/>
                          <w:marBottom w:val="0"/>
                          <w:divBdr>
                            <w:top w:val="single" w:sz="2" w:space="0" w:color="D9D9E3"/>
                            <w:left w:val="single" w:sz="2" w:space="0" w:color="D9D9E3"/>
                            <w:bottom w:val="single" w:sz="2" w:space="0" w:color="D9D9E3"/>
                            <w:right w:val="single" w:sz="2" w:space="0" w:color="D9D9E3"/>
                          </w:divBdr>
                          <w:divsChild>
                            <w:div w:id="224530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464154">
                                  <w:marLeft w:val="0"/>
                                  <w:marRight w:val="0"/>
                                  <w:marTop w:val="0"/>
                                  <w:marBottom w:val="0"/>
                                  <w:divBdr>
                                    <w:top w:val="single" w:sz="2" w:space="0" w:color="D9D9E3"/>
                                    <w:left w:val="single" w:sz="2" w:space="0" w:color="D9D9E3"/>
                                    <w:bottom w:val="single" w:sz="2" w:space="0" w:color="D9D9E3"/>
                                    <w:right w:val="single" w:sz="2" w:space="0" w:color="D9D9E3"/>
                                  </w:divBdr>
                                  <w:divsChild>
                                    <w:div w:id="917597420">
                                      <w:marLeft w:val="0"/>
                                      <w:marRight w:val="0"/>
                                      <w:marTop w:val="0"/>
                                      <w:marBottom w:val="0"/>
                                      <w:divBdr>
                                        <w:top w:val="single" w:sz="2" w:space="0" w:color="D9D9E3"/>
                                        <w:left w:val="single" w:sz="2" w:space="0" w:color="D9D9E3"/>
                                        <w:bottom w:val="single" w:sz="2" w:space="0" w:color="D9D9E3"/>
                                        <w:right w:val="single" w:sz="2" w:space="0" w:color="D9D9E3"/>
                                      </w:divBdr>
                                      <w:divsChild>
                                        <w:div w:id="1974826601">
                                          <w:marLeft w:val="0"/>
                                          <w:marRight w:val="0"/>
                                          <w:marTop w:val="0"/>
                                          <w:marBottom w:val="0"/>
                                          <w:divBdr>
                                            <w:top w:val="single" w:sz="2" w:space="0" w:color="D9D9E3"/>
                                            <w:left w:val="single" w:sz="2" w:space="0" w:color="D9D9E3"/>
                                            <w:bottom w:val="single" w:sz="2" w:space="0" w:color="D9D9E3"/>
                                            <w:right w:val="single" w:sz="2" w:space="0" w:color="D9D9E3"/>
                                          </w:divBdr>
                                          <w:divsChild>
                                            <w:div w:id="852181583">
                                              <w:marLeft w:val="0"/>
                                              <w:marRight w:val="0"/>
                                              <w:marTop w:val="0"/>
                                              <w:marBottom w:val="0"/>
                                              <w:divBdr>
                                                <w:top w:val="single" w:sz="2" w:space="0" w:color="D9D9E3"/>
                                                <w:left w:val="single" w:sz="2" w:space="0" w:color="D9D9E3"/>
                                                <w:bottom w:val="single" w:sz="2" w:space="0" w:color="D9D9E3"/>
                                                <w:right w:val="single" w:sz="2" w:space="0" w:color="D9D9E3"/>
                                              </w:divBdr>
                                              <w:divsChild>
                                                <w:div w:id="1419985986">
                                                  <w:marLeft w:val="0"/>
                                                  <w:marRight w:val="0"/>
                                                  <w:marTop w:val="0"/>
                                                  <w:marBottom w:val="0"/>
                                                  <w:divBdr>
                                                    <w:top w:val="single" w:sz="2" w:space="0" w:color="D9D9E3"/>
                                                    <w:left w:val="single" w:sz="2" w:space="0" w:color="D9D9E3"/>
                                                    <w:bottom w:val="single" w:sz="2" w:space="0" w:color="D9D9E3"/>
                                                    <w:right w:val="single" w:sz="2" w:space="0" w:color="D9D9E3"/>
                                                  </w:divBdr>
                                                  <w:divsChild>
                                                    <w:div w:id="4804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3852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Sobh</dc:creator>
  <cp:keywords/>
  <dc:description/>
  <cp:lastModifiedBy>Maya Sobh</cp:lastModifiedBy>
  <cp:revision>2</cp:revision>
  <dcterms:created xsi:type="dcterms:W3CDTF">2024-01-16T01:16:00Z</dcterms:created>
  <dcterms:modified xsi:type="dcterms:W3CDTF">2024-01-16T01:16:00Z</dcterms:modified>
</cp:coreProperties>
</file>