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ניסוי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החוק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השני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של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ניוטון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התלמידים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מאיה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ודניאל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גודז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המורה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גורדון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192"/>
          <w:szCs w:val="192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תאריך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0"/>
        </w:rPr>
        <w:t xml:space="preserve">: 25.11.2021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א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-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כאשר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המסה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משתנה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והכוח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כן</w:t>
      </w:r>
    </w:p>
    <w:p w:rsidR="00000000" w:rsidDel="00000000" w:rsidP="00000000" w:rsidRDefault="00000000" w:rsidRPr="00000000" w14:paraId="0000002E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הניסוי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mg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3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השתמשנו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בנוסחה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1657350</wp:posOffset>
            </wp:positionH>
            <wp:positionV relativeFrom="paragraph">
              <wp:posOffset>128346</wp:posOffset>
            </wp:positionV>
            <wp:extent cx="822960" cy="5143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התיאוריה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שבבסיס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הניסוי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3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הפיזיקלי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האומר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פרופורציונלית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ומקדם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הפרופורציה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, 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בנוסחה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Σ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הקשורה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ונפילתה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תרשים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כוחות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-  </w:t>
      </w:r>
    </w:p>
    <w:p w:rsidR="00000000" w:rsidDel="00000000" w:rsidP="00000000" w:rsidRDefault="00000000" w:rsidRPr="00000000" w14:paraId="0000003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800406" cy="21383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29100"/>
                          <a:ext cx="4800406" cy="2138363"/>
                          <a:chOff x="0" y="629100"/>
                          <a:chExt cx="7003125" cy="3084375"/>
                        </a:xfrm>
                      </wpg:grpSpPr>
                      <pic:pic>
                        <pic:nvPicPr>
                          <pic:cNvPr descr="Screen Shot 2021-11-24 at 19.09.17.pn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9775"/>
                            <a:ext cx="69913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4881775" y="980300"/>
                            <a:ext cx="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32650" y="2058575"/>
                            <a:ext cx="9900" cy="59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64500" y="3303525"/>
                            <a:ext cx="9900" cy="25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21400" y="2264325"/>
                            <a:ext cx="9900" cy="70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86175" y="1882125"/>
                            <a:ext cx="19500" cy="52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9375" y="1421400"/>
                            <a:ext cx="617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30775" y="980300"/>
                            <a:ext cx="14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881775" y="2264325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8"/>
                                  <w:vertAlign w:val="baseline"/>
                                </w:rPr>
                                <w:t xml:space="preserve">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195825" y="980300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764500" y="2046525"/>
                            <a:ext cx="61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819000" y="2457300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878375" y="3230925"/>
                            <a:ext cx="75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ff"/>
                                  <w:sz w:val="28"/>
                                  <w:vertAlign w:val="baseline"/>
                                </w:rPr>
                                <w:t xml:space="preserve">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234800" y="1423650"/>
                            <a:ext cx="681900" cy="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77600" y="980300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83625" y="1627250"/>
                            <a:ext cx="46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244425" y="1427150"/>
                            <a:ext cx="75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2"/>
                                  <w:vertAlign w:val="baseline"/>
                                </w:rPr>
                                <w:t xml:space="preserve">חיכוך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009450" y="937150"/>
                            <a:ext cx="159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577950" y="629100"/>
                            <a:ext cx="46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592500" y="1180400"/>
                            <a:ext cx="785100" cy="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78375" y="2481875"/>
                            <a:ext cx="5100" cy="83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960700" y="2699525"/>
                            <a:ext cx="42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774300" y="882275"/>
                            <a:ext cx="42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00406" cy="2138363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406" cy="21383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מהמסות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המשוואות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- </w:t>
      </w:r>
    </w:p>
    <w:p w:rsidR="00000000" w:rsidDel="00000000" w:rsidP="00000000" w:rsidRDefault="00000000" w:rsidRPr="00000000" w14:paraId="0000003C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המשקולות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3D">
      <w:pPr>
        <w:bidi w:val="1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fx=mg-T = 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העגלה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התייחסנו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החיכוך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הגלגלים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המסילה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F">
      <w:pPr>
        <w:bidi w:val="1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fx=T = 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המשוואות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-</w:t>
      </w:r>
    </w:p>
    <w:p w:rsidR="00000000" w:rsidDel="00000000" w:rsidP="00000000" w:rsidRDefault="00000000" w:rsidRPr="00000000" w14:paraId="00000042">
      <w:pPr>
        <w:bidi w:val="1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mg=ma-Ma</m:t>
        </m:r>
      </m:oMath>
      <w:r w:rsidDel="00000000" w:rsidR="00000000" w:rsidRPr="00000000">
        <w:rPr>
          <w:sz w:val="24"/>
          <w:szCs w:val="24"/>
          <w:rtl w:val="0"/>
        </w:rPr>
        <w:t xml:space="preserve">  / :a</w:t>
      </w:r>
    </w:p>
    <w:p w:rsidR="00000000" w:rsidDel="00000000" w:rsidP="00000000" w:rsidRDefault="00000000" w:rsidRPr="00000000" w14:paraId="0000004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לתאוצה</w:t>
      </w:r>
      <w:r w:rsidDel="00000000" w:rsidR="00000000" w:rsidRPr="00000000">
        <w:rPr>
          <w:sz w:val="24"/>
          <w:szCs w:val="24"/>
          <w:rtl w:val="1"/>
        </w:rPr>
        <w:t xml:space="preserve">-</w:t>
      </w:r>
    </w:p>
    <w:p w:rsidR="00000000" w:rsidDel="00000000" w:rsidP="00000000" w:rsidRDefault="00000000" w:rsidRPr="00000000" w14:paraId="00000045">
      <w:pPr>
        <w:bidi w:val="1"/>
        <w:rPr>
          <w:sz w:val="40"/>
          <w:szCs w:val="40"/>
          <w:u w:val="single"/>
        </w:rPr>
      </w:pPr>
      <m:oMath>
        <m:r>
          <w:rPr>
            <w:sz w:val="24"/>
            <w:szCs w:val="24"/>
          </w:rPr>
          <m:t xml:space="preserve">a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mg</m:t>
            </m:r>
          </m:num>
          <m:den>
            <m:r>
              <w:rPr>
                <w:sz w:val="24"/>
                <w:szCs w:val="24"/>
              </w:rPr>
              <m:t xml:space="preserve">m+M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1"/>
        </w:rPr>
        <w:t xml:space="preserve">ביצוע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הניסוי</w:t>
      </w:r>
    </w:p>
    <w:p w:rsidR="00000000" w:rsidDel="00000000" w:rsidP="00000000" w:rsidRDefault="00000000" w:rsidRPr="00000000" w14:paraId="00000047">
      <w:pPr>
        <w:bidi w:val="1"/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רשימת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ציוד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•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פסקו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מסילה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זוג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רגליות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מעצור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נייד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גלגלת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תפסנית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עגלת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דינמיקה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br w:type="textWrapping"/>
        <w:t xml:space="preserve"> • </w:t>
      </w:r>
      <w:r w:rsidDel="00000000" w:rsidR="00000000" w:rsidRPr="00000000">
        <w:rPr>
          <w:sz w:val="28"/>
          <w:szCs w:val="28"/>
          <w:rtl w:val="1"/>
        </w:rPr>
        <w:t xml:space="preserve">חיישן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תנועה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אלחוטי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ומתאם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br w:type="textWrapping"/>
        <w:t xml:space="preserve"> • </w:t>
      </w:r>
      <w:r w:rsidDel="00000000" w:rsidR="00000000" w:rsidRPr="00000000">
        <w:rPr>
          <w:sz w:val="28"/>
          <w:szCs w:val="28"/>
          <w:rtl w:val="1"/>
        </w:rPr>
        <w:t xml:space="preserve">חוט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לניסויים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br w:type="textWrapping"/>
        <w:t xml:space="preserve"> • </w:t>
      </w:r>
      <w:r w:rsidDel="00000000" w:rsidR="00000000" w:rsidRPr="00000000">
        <w:rPr>
          <w:sz w:val="28"/>
          <w:szCs w:val="28"/>
          <w:rtl w:val="1"/>
        </w:rPr>
        <w:t xml:space="preserve">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משקולות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100 </w:t>
      </w:r>
      <w:r w:rsidDel="00000000" w:rsidR="00000000" w:rsidRPr="00000000">
        <w:rPr>
          <w:sz w:val="28"/>
          <w:szCs w:val="28"/>
          <w:rtl w:val="1"/>
        </w:rPr>
        <w:t xml:space="preserve">גר</w:t>
      </w:r>
      <w:r w:rsidDel="00000000" w:rsidR="00000000" w:rsidRPr="00000000">
        <w:rPr>
          <w:sz w:val="28"/>
          <w:szCs w:val="28"/>
          <w:rtl w:val="1"/>
        </w:rPr>
        <w:t xml:space="preserve">' • 4 </w:t>
      </w:r>
      <w:r w:rsidDel="00000000" w:rsidR="00000000" w:rsidRPr="00000000">
        <w:rPr>
          <w:sz w:val="28"/>
          <w:szCs w:val="28"/>
          <w:rtl w:val="1"/>
        </w:rPr>
        <w:t xml:space="preserve">משקולות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250 </w:t>
      </w:r>
      <w:r w:rsidDel="00000000" w:rsidR="00000000" w:rsidRPr="00000000">
        <w:rPr>
          <w:sz w:val="28"/>
          <w:szCs w:val="28"/>
          <w:rtl w:val="1"/>
        </w:rPr>
        <w:t xml:space="preserve">גר</w:t>
      </w:r>
      <w:r w:rsidDel="00000000" w:rsidR="00000000" w:rsidRPr="00000000">
        <w:rPr>
          <w:sz w:val="28"/>
          <w:szCs w:val="28"/>
          <w:rtl w:val="1"/>
        </w:rPr>
        <w:t xml:space="preserve"> '.</w:t>
      </w:r>
    </w:p>
    <w:p w:rsidR="00000000" w:rsidDel="00000000" w:rsidP="00000000" w:rsidRDefault="00000000" w:rsidRPr="00000000" w14:paraId="0000004D">
      <w:pPr>
        <w:bidi w:val="1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מערכת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הניסוי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וישר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מונחת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עגלה</w:t>
      </w:r>
      <w:r w:rsidDel="00000000" w:rsidR="00000000" w:rsidRPr="00000000">
        <w:rPr>
          <w:sz w:val="28"/>
          <w:szCs w:val="28"/>
          <w:rtl w:val="1"/>
        </w:rPr>
        <w:t xml:space="preserve"> 15 </w:t>
      </w:r>
      <w:r w:rsidDel="00000000" w:rsidR="00000000" w:rsidRPr="00000000">
        <w:rPr>
          <w:sz w:val="28"/>
          <w:szCs w:val="28"/>
          <w:rtl w:val="1"/>
        </w:rPr>
        <w:t xml:space="preserve">ס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מהקצה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השמאלי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בקצה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הימני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מותקנת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גלגלת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ולפניה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המונע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התנגשות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העגלה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בגלגלת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מקושר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העגלה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הגלגלת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באוויר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ימין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המסילה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השמאלי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חיישן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העגלה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50 </w:t>
      </w:r>
      <w:r w:rsidDel="00000000" w:rsidR="00000000" w:rsidRPr="00000000">
        <w:rPr>
          <w:sz w:val="28"/>
          <w:szCs w:val="28"/>
          <w:rtl w:val="1"/>
        </w:rPr>
        <w:t xml:space="preserve">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בשנייה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Hz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ומעביר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השולחן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3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מהלך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הניסוי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5C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מהלך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הניסוי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קבועה</w:t>
      </w:r>
    </w:p>
    <w:p w:rsidR="00000000" w:rsidDel="00000000" w:rsidP="00000000" w:rsidRDefault="00000000" w:rsidRPr="00000000" w14:paraId="0000005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capstone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, "</w:t>
      </w:r>
      <w:r w:rsidDel="00000000" w:rsidR="00000000" w:rsidRPr="00000000">
        <w:rPr>
          <w:sz w:val="24"/>
          <w:szCs w:val="24"/>
          <w:rtl w:val="1"/>
        </w:rPr>
        <w:t xml:space="preserve">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5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sz w:val="24"/>
          <w:szCs w:val="24"/>
          <w:rtl w:val="1"/>
        </w:rPr>
        <w:t xml:space="preserve"> ("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מדידות</w:t>
      </w:r>
      <w:r w:rsidDel="00000000" w:rsidR="00000000" w:rsidRPr="00000000">
        <w:rPr>
          <w:sz w:val="24"/>
          <w:szCs w:val="24"/>
          <w:rtl w:val="1"/>
        </w:rPr>
        <w:t xml:space="preserve">")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להקלדה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המשקולת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התלויה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והתאוצה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50 </w:t>
      </w:r>
      <w:r w:rsidDel="00000000" w:rsidR="00000000" w:rsidRPr="00000000">
        <w:rPr>
          <w:sz w:val="24"/>
          <w:szCs w:val="24"/>
          <w:rtl w:val="1"/>
        </w:rPr>
        <w:t xml:space="preserve">גר</w:t>
      </w:r>
      <w:r w:rsidDel="00000000" w:rsidR="00000000" w:rsidRPr="00000000">
        <w:rPr>
          <w:sz w:val="24"/>
          <w:szCs w:val="24"/>
          <w:rtl w:val="1"/>
        </w:rPr>
        <w:t xml:space="preserve">׳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למתלה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שמסתו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50 </w:t>
      </w:r>
      <w:r w:rsidDel="00000000" w:rsidR="00000000" w:rsidRPr="00000000">
        <w:rPr>
          <w:sz w:val="24"/>
          <w:szCs w:val="24"/>
          <w:rtl w:val="1"/>
        </w:rPr>
        <w:t xml:space="preserve">גר</w:t>
      </w:r>
      <w:r w:rsidDel="00000000" w:rsidR="00000000" w:rsidRPr="00000000">
        <w:rPr>
          <w:sz w:val="24"/>
          <w:szCs w:val="24"/>
          <w:rtl w:val="1"/>
        </w:rPr>
        <w:t xml:space="preserve">׳.</w:t>
      </w:r>
    </w:p>
    <w:p w:rsidR="00000000" w:rsidDel="00000000" w:rsidP="00000000" w:rsidRDefault="00000000" w:rsidRPr="00000000" w14:paraId="0000006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התנועה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סמוך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בגלגלת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- 15 </w:t>
      </w:r>
      <w:r w:rsidDel="00000000" w:rsidR="00000000" w:rsidRPr="00000000">
        <w:rPr>
          <w:sz w:val="24"/>
          <w:szCs w:val="24"/>
          <w:rtl w:val="1"/>
        </w:rPr>
        <w:t xml:space="preserve">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לחצנו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ההקלטה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ושחררנו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עצרנו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והפסקנו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העצירה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המשקולות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שמפעילה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התאוצה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4505325</wp:posOffset>
            </wp:positionH>
            <wp:positionV relativeFrom="paragraph">
              <wp:posOffset>304800</wp:posOffset>
            </wp:positionV>
            <wp:extent cx="190500" cy="200025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לחצנו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</w:t>
      </w:r>
      <w:r w:rsidDel="00000000" w:rsidR="00000000" w:rsidRPr="00000000">
        <w:rPr>
          <w:sz w:val="24"/>
          <w:szCs w:val="24"/>
          <w:rtl w:val="1"/>
        </w:rPr>
        <w:t xml:space="preserve">      </w:t>
      </w:r>
      <w:r w:rsidDel="00000000" w:rsidR="00000000" w:rsidRPr="00000000">
        <w:rPr>
          <w:sz w:val="24"/>
          <w:szCs w:val="24"/>
          <w:rtl w:val="1"/>
        </w:rPr>
        <w:t xml:space="preserve">בסרגל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אופטימלית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4466167</wp:posOffset>
            </wp:positionH>
            <wp:positionV relativeFrom="paragraph">
              <wp:posOffset>160418</wp:posOffset>
            </wp:positionV>
            <wp:extent cx="229658" cy="200025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58" cy="20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לחצנו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</w:t>
      </w:r>
      <w:r w:rsidDel="00000000" w:rsidR="00000000" w:rsidRPr="00000000">
        <w:rPr>
          <w:sz w:val="24"/>
          <w:szCs w:val="24"/>
          <w:rtl w:val="1"/>
        </w:rPr>
        <w:t xml:space="preserve">        </w:t>
      </w:r>
      <w:r w:rsidDel="00000000" w:rsidR="00000000" w:rsidRPr="00000000">
        <w:rPr>
          <w:sz w:val="24"/>
          <w:szCs w:val="24"/>
          <w:rtl w:val="1"/>
        </w:rPr>
        <w:t xml:space="preserve">בסרגל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התאמנו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ומיקומה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התנועה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יודגשו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בצהוב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נמנענו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בהתחלה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לאינטראקציה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4133850</wp:posOffset>
            </wp:positionH>
            <wp:positionV relativeFrom="paragraph">
              <wp:posOffset>685800</wp:posOffset>
            </wp:positionV>
            <wp:extent cx="332708" cy="285178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08" cy="285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ולחצנו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הגלילה</w:t>
      </w:r>
      <w:r w:rsidDel="00000000" w:rsidR="00000000" w:rsidRPr="00000000">
        <w:rPr>
          <w:sz w:val="24"/>
          <w:szCs w:val="24"/>
          <w:rtl w:val="1"/>
        </w:rPr>
        <w:t xml:space="preserve">         , </w:t>
      </w:r>
      <w:r w:rsidDel="00000000" w:rsidR="00000000" w:rsidRPr="00000000">
        <w:rPr>
          <w:sz w:val="24"/>
          <w:szCs w:val="24"/>
          <w:rtl w:val="1"/>
        </w:rPr>
        <w:t xml:space="preserve">ובחרנו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לינארי</w:t>
      </w:r>
      <w:r w:rsidDel="00000000" w:rsidR="00000000" w:rsidRPr="00000000">
        <w:rPr>
          <w:sz w:val="24"/>
          <w:szCs w:val="24"/>
          <w:rtl w:val="1"/>
        </w:rPr>
        <w:t xml:space="preserve">". </w:t>
      </w:r>
      <w:r w:rsidDel="00000000" w:rsidR="00000000" w:rsidRPr="00000000">
        <w:rPr>
          <w:sz w:val="24"/>
          <w:szCs w:val="24"/>
          <w:rtl w:val="1"/>
        </w:rPr>
        <w:t xml:space="preserve">לחצנו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ומצאנו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המודגשות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המהירות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בדקנו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1. </w:t>
      </w:r>
    </w:p>
    <w:p w:rsidR="00000000" w:rsidDel="00000000" w:rsidP="00000000" w:rsidRDefault="00000000" w:rsidRPr="00000000" w14:paraId="0000006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לבסוף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העברנו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גר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למתלה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וחזרנו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5 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העתקנו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יצרנו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התאוצה</w:t>
      </w:r>
      <m:oMath>
        <m:r>
          <w:rPr>
            <w:sz w:val="24"/>
            <w:szCs w:val="24"/>
          </w:rPr>
          <m:t xml:space="preserve">a1 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m:oMath>
        <m:r>
          <w:rPr>
            <w:sz w:val="24"/>
            <w:szCs w:val="24"/>
          </w:rPr>
          <m:t xml:space="preserve">f = mg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והעברנו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הפיזור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חישבנו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השגיאה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שמדדנו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הצגת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תוצאות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הניסוי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מדידה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ראשונה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כאשר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מסת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קבועה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A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2550"/>
        <w:gridCol w:w="3120"/>
        <w:tblGridChange w:id="0">
          <w:tblGrid>
            <w:gridCol w:w="3060"/>
            <w:gridCol w:w="2550"/>
            <w:gridCol w:w="3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 (kg)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F (N)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a₁ (m/s²)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0.912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1.58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bidi w:val="1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93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התוצאות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שיצאו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לנו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בגרף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A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הפיזיקלית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השיפוע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3543300"/>
            <wp:effectExtent b="0" l="0" r="0" t="0"/>
            <wp:wrapSquare wrapText="bothSides" distB="114300" distT="114300" distL="114300" distR="114300"/>
            <wp:docPr descr="תרשים" id="5" name="image8.png"/>
            <a:graphic>
              <a:graphicData uri="http://schemas.openxmlformats.org/drawingml/2006/picture">
                <pic:pic>
                  <pic:nvPicPr>
                    <pic:cNvPr descr="תרשים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1"/>
        </w:rPr>
        <w:t xml:space="preserve">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B1">
      <w:pPr>
        <w:bidi w:val="1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M</m:t>
            </m:r>
          </m:den>
        </m:f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a</m:t>
            </m:r>
          </m:num>
          <m:den>
            <m:r>
              <w:rPr>
                <w:sz w:val="24"/>
                <w:szCs w:val="24"/>
              </w:rPr>
              <m:t xml:space="preserve">f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החיכוך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מדוייקת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שגיאות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ניסוי</w:t>
      </w:r>
    </w:p>
    <w:p w:rsidR="00000000" w:rsidDel="00000000" w:rsidP="00000000" w:rsidRDefault="00000000" w:rsidRPr="00000000" w14:paraId="000000B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משוואת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m:oMath>
        <m:r>
          <w:rPr>
            <w:sz w:val="24"/>
            <w:szCs w:val="24"/>
          </w:rPr>
          <m:t xml:space="preserve">y = 1.7x -0.0843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B8">
      <w:pPr>
        <w:bidi w:val="1"/>
        <w:spacing w:after="240" w:before="240" w:lineRule="auto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 + M=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M + m</m:t>
            </m:r>
          </m:den>
        </m:f>
        <m:r>
          <w:rPr>
            <w:sz w:val="24"/>
            <w:szCs w:val="24"/>
          </w:rPr>
          <m:t xml:space="preserve"> = 1.7 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1.7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∼</m:t>
            </m:r>
            <m:r>
              <w:rPr>
                <w:sz w:val="24"/>
                <w:szCs w:val="24"/>
              </w:rPr>
              <m:t xml:space="preserve">0.59 kg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0.59 </w:t>
      </w:r>
      <w:r w:rsidDel="00000000" w:rsidR="00000000" w:rsidRPr="00000000">
        <w:rPr>
          <w:sz w:val="24"/>
          <w:szCs w:val="24"/>
          <w:rtl w:val="1"/>
        </w:rPr>
        <w:t xml:space="preserve">קילוגרם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m+M = 0.6 kg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:</w:t>
      </w:r>
      <w:r w:rsidDel="00000000" w:rsidR="00000000" w:rsidRPr="00000000">
        <w:rPr>
          <w:sz w:val="24"/>
          <w:szCs w:val="24"/>
          <w:rtl w:val="1"/>
        </w:rPr>
        <w:t xml:space="preserve">נתון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מהמדידות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שעשינו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השגיאה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יחסית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m:oMath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(m+M)ניסוי - (m  +  M)נמדד</m:t>
            </m:r>
          </m:num>
          <m:den>
            <m:r>
              <w:rPr>
                <w:b w:val="1"/>
                <w:sz w:val="24"/>
                <w:szCs w:val="24"/>
              </w:rPr>
              <m:t xml:space="preserve">(m + M)נמדד</m:t>
            </m:r>
          </m:den>
        </m:f>
        <m:r>
          <w:rPr>
            <w:b w:val="1"/>
            <w:sz w:val="24"/>
            <w:szCs w:val="24"/>
          </w:rPr>
          <m:t xml:space="preserve"> = 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0.59 - 0.6</m:t>
            </m:r>
          </m:num>
          <m:den>
            <m:r>
              <w:rPr>
                <w:b w:val="1"/>
                <w:sz w:val="24"/>
                <w:szCs w:val="24"/>
              </w:rPr>
              <m:t xml:space="preserve">0.6</m:t>
            </m:r>
          </m:den>
        </m:f>
        <m:r>
          <w:rPr>
            <w:b w:val="1"/>
            <w:sz w:val="24"/>
            <w:szCs w:val="24"/>
          </w:rPr>
          <m:t xml:space="preserve"> = -0.0166 * 100% = -1.66%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שגיאות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highlight w:val="black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שמדדנו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במאזניים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סבירות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השגיאה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להיגרם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חיכוך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בחישובים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המסה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משתנה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והכוח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לא</w:t>
      </w:r>
    </w:p>
    <w:p w:rsidR="00000000" w:rsidDel="00000000" w:rsidP="00000000" w:rsidRDefault="00000000" w:rsidRPr="00000000" w14:paraId="000000E9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הניסוי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E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המושך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mg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הנמדדת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התנועה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+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495300</wp:posOffset>
            </wp:positionV>
            <wp:extent cx="822960" cy="51435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בנוסחה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-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התיאוריה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שבבסיס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הניסוי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F0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החוק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השני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ניוטון</w:t>
      </w:r>
    </w:p>
    <w:p w:rsidR="00000000" w:rsidDel="00000000" w:rsidP="00000000" w:rsidRDefault="00000000" w:rsidRPr="00000000" w14:paraId="000000F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הפיזיקלי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האומר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פרופורציונלית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ומקדם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הפרופורציה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השקול</w:t>
      </w:r>
      <w:r w:rsidDel="00000000" w:rsidR="00000000" w:rsidRPr="00000000">
        <w:rPr>
          <w:sz w:val="24"/>
          <w:szCs w:val="24"/>
          <w:rtl w:val="1"/>
        </w:rPr>
        <w:t xml:space="preserve">, 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בנוסחה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Σ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הקשורה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ונפילתה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תרשים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כוחות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-  </w:t>
      </w:r>
    </w:p>
    <w:p w:rsidR="00000000" w:rsidDel="00000000" w:rsidP="00000000" w:rsidRDefault="00000000" w:rsidRPr="00000000" w14:paraId="000000F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800406" cy="21383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29100"/>
                          <a:ext cx="4800406" cy="2138363"/>
                          <a:chOff x="0" y="629100"/>
                          <a:chExt cx="7003125" cy="3084375"/>
                        </a:xfrm>
                      </wpg:grpSpPr>
                      <pic:pic>
                        <pic:nvPicPr>
                          <pic:cNvPr descr="Screen Shot 2021-11-24 at 19.09.17.png" id="2" name="Shape 2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9775"/>
                            <a:ext cx="69913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4881775" y="980300"/>
                            <a:ext cx="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32650" y="2058575"/>
                            <a:ext cx="9900" cy="59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64500" y="3303525"/>
                            <a:ext cx="9900" cy="25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21400" y="2264325"/>
                            <a:ext cx="9900" cy="70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86175" y="1882125"/>
                            <a:ext cx="19500" cy="52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9375" y="1421400"/>
                            <a:ext cx="617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30775" y="980300"/>
                            <a:ext cx="14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881775" y="2264325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8"/>
                                  <w:vertAlign w:val="baseline"/>
                                </w:rPr>
                                <w:t xml:space="preserve">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195825" y="980300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764500" y="2046525"/>
                            <a:ext cx="61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819000" y="2457300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878375" y="3230925"/>
                            <a:ext cx="75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ff"/>
                                  <w:sz w:val="28"/>
                                  <w:vertAlign w:val="baseline"/>
                                </w:rPr>
                                <w:t xml:space="preserve">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234800" y="1423650"/>
                            <a:ext cx="681900" cy="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377600" y="980300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83625" y="1627250"/>
                            <a:ext cx="46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244425" y="1427150"/>
                            <a:ext cx="75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2"/>
                                  <w:vertAlign w:val="baseline"/>
                                </w:rPr>
                                <w:t xml:space="preserve">חיכוך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009450" y="937150"/>
                            <a:ext cx="159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577950" y="629100"/>
                            <a:ext cx="46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592500" y="1180400"/>
                            <a:ext cx="785100" cy="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78375" y="2481875"/>
                            <a:ext cx="5100" cy="83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960700" y="2699525"/>
                            <a:ext cx="42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774300" y="882275"/>
                            <a:ext cx="42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00406" cy="2138363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406" cy="21383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מהמסות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המשוואות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- </w:t>
      </w:r>
    </w:p>
    <w:p w:rsidR="00000000" w:rsidDel="00000000" w:rsidP="00000000" w:rsidRDefault="00000000" w:rsidRPr="00000000" w14:paraId="000000F7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המשקולות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F8">
      <w:pPr>
        <w:bidi w:val="1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fx=mg-T = 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העגלה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התייחסנו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החיכוך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הגלגלים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המסילה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FA">
      <w:pPr>
        <w:bidi w:val="1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fx=T = 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המשוואות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-</w:t>
      </w:r>
    </w:p>
    <w:p w:rsidR="00000000" w:rsidDel="00000000" w:rsidP="00000000" w:rsidRDefault="00000000" w:rsidRPr="00000000" w14:paraId="000000FD">
      <w:pPr>
        <w:bidi w:val="1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mg=ma-Ma</m:t>
        </m:r>
      </m:oMath>
      <w:r w:rsidDel="00000000" w:rsidR="00000000" w:rsidRPr="00000000">
        <w:rPr>
          <w:sz w:val="24"/>
          <w:szCs w:val="24"/>
          <w:rtl w:val="0"/>
        </w:rPr>
        <w:t xml:space="preserve">  / :a</w:t>
      </w:r>
    </w:p>
    <w:p w:rsidR="00000000" w:rsidDel="00000000" w:rsidP="00000000" w:rsidRDefault="00000000" w:rsidRPr="00000000" w14:paraId="000000F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לתאוצה</w:t>
      </w:r>
      <w:r w:rsidDel="00000000" w:rsidR="00000000" w:rsidRPr="00000000">
        <w:rPr>
          <w:sz w:val="24"/>
          <w:szCs w:val="24"/>
          <w:rtl w:val="1"/>
        </w:rPr>
        <w:t xml:space="preserve">-</w:t>
      </w:r>
    </w:p>
    <w:p w:rsidR="00000000" w:rsidDel="00000000" w:rsidP="00000000" w:rsidRDefault="00000000" w:rsidRPr="00000000" w14:paraId="0000010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אטטטטעכב</w:t>
      </w:r>
      <m:oMath>
        <m:r>
          <w:rPr>
            <w:sz w:val="24"/>
            <w:szCs w:val="24"/>
          </w:rPr>
          <m:t xml:space="preserve">a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mg</m:t>
            </m:r>
          </m:num>
          <m:den>
            <m:r>
              <w:rPr>
                <w:sz w:val="24"/>
                <w:szCs w:val="24"/>
              </w:rPr>
              <m:t xml:space="preserve">m+M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מהלך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הניסוי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1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0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השלישי</w:t>
      </w:r>
      <w:r w:rsidDel="00000000" w:rsidR="00000000" w:rsidRPr="00000000">
        <w:rPr>
          <w:sz w:val="24"/>
          <w:szCs w:val="24"/>
          <w:rtl w:val="1"/>
        </w:rPr>
        <w:t xml:space="preserve"> ("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מדידות</w:t>
      </w:r>
      <w:r w:rsidDel="00000000" w:rsidR="00000000" w:rsidRPr="00000000">
        <w:rPr>
          <w:sz w:val="24"/>
          <w:szCs w:val="24"/>
          <w:rtl w:val="1"/>
        </w:rPr>
        <w:t xml:space="preserve">"). </w:t>
      </w:r>
      <w:r w:rsidDel="00000000" w:rsidR="00000000" w:rsidRPr="00000000">
        <w:rPr>
          <w:sz w:val="24"/>
          <w:szCs w:val="24"/>
          <w:rtl w:val="1"/>
        </w:rPr>
        <w:t xml:space="preserve">בדף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להקלדה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והתאוצה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העמסנו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50 </w:t>
      </w:r>
      <w:r w:rsidDel="00000000" w:rsidR="00000000" w:rsidRPr="00000000">
        <w:rPr>
          <w:sz w:val="24"/>
          <w:szCs w:val="24"/>
          <w:rtl w:val="1"/>
        </w:rPr>
        <w:t xml:space="preserve">גר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1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המשקולות</w:t>
      </w:r>
      <w:r w:rsidDel="00000000" w:rsidR="00000000" w:rsidRPr="00000000">
        <w:rPr>
          <w:sz w:val="24"/>
          <w:szCs w:val="24"/>
          <w:rtl w:val="1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= 50.23,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1"/>
        </w:rPr>
        <w:t xml:space="preserve">= 500.28.</w:t>
      </w:r>
    </w:p>
    <w:p w:rsidR="00000000" w:rsidDel="00000000" w:rsidP="00000000" w:rsidRDefault="00000000" w:rsidRPr="00000000" w14:paraId="0000010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העמסנו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-4 </w:t>
      </w:r>
      <w:r w:rsidDel="00000000" w:rsidR="00000000" w:rsidRPr="00000000">
        <w:rPr>
          <w:sz w:val="24"/>
          <w:szCs w:val="24"/>
          <w:rtl w:val="1"/>
        </w:rPr>
        <w:t xml:space="preserve">משקולות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250 </w:t>
      </w:r>
      <w:r w:rsidDel="00000000" w:rsidR="00000000" w:rsidRPr="00000000">
        <w:rPr>
          <w:sz w:val="24"/>
          <w:szCs w:val="24"/>
          <w:rtl w:val="1"/>
        </w:rPr>
        <w:t xml:space="preserve">גר</w:t>
      </w:r>
      <w:r w:rsidDel="00000000" w:rsidR="00000000" w:rsidRPr="00000000">
        <w:rPr>
          <w:sz w:val="24"/>
          <w:szCs w:val="24"/>
          <w:rtl w:val="1"/>
        </w:rPr>
        <w:t xml:space="preserve">' (</w:t>
      </w:r>
      <w:r w:rsidDel="00000000" w:rsidR="00000000" w:rsidRPr="00000000">
        <w:rPr>
          <w:sz w:val="24"/>
          <w:szCs w:val="24"/>
          <w:rtl w:val="1"/>
        </w:rPr>
        <w:t xml:space="preserve">סה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 1000 </w:t>
      </w:r>
      <w:r w:rsidDel="00000000" w:rsidR="00000000" w:rsidRPr="00000000">
        <w:rPr>
          <w:sz w:val="24"/>
          <w:szCs w:val="24"/>
          <w:rtl w:val="1"/>
        </w:rPr>
        <w:t xml:space="preserve">גר</w:t>
      </w:r>
      <w:r w:rsidDel="00000000" w:rsidR="00000000" w:rsidRPr="00000000">
        <w:rPr>
          <w:sz w:val="24"/>
          <w:szCs w:val="24"/>
          <w:rtl w:val="1"/>
        </w:rPr>
        <w:t xml:space="preserve">').</w:t>
      </w:r>
    </w:p>
    <w:p w:rsidR="00000000" w:rsidDel="00000000" w:rsidP="00000000" w:rsidRDefault="00000000" w:rsidRPr="00000000" w14:paraId="0000010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התנועה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סמוך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בגלגלת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המרחק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- 15 </w:t>
      </w:r>
      <w:r w:rsidDel="00000000" w:rsidR="00000000" w:rsidRPr="00000000">
        <w:rPr>
          <w:sz w:val="24"/>
          <w:szCs w:val="24"/>
          <w:rtl w:val="1"/>
        </w:rPr>
        <w:t xml:space="preserve">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0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לחצנו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ההקלטה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ושחררנו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0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עצרנו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והפסקנו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העצירה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, 𝑀,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,𝑀 + 𝑚 .</w:t>
      </w:r>
    </w:p>
    <w:p w:rsidR="00000000" w:rsidDel="00000000" w:rsidP="00000000" w:rsidRDefault="00000000" w:rsidRPr="00000000" w14:paraId="0000010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ההופכי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𝑀 +𝑚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ההסבר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ורשמנו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2 .</w:t>
      </w:r>
    </w:p>
    <w:p w:rsidR="00000000" w:rsidDel="00000000" w:rsidP="00000000" w:rsidRDefault="00000000" w:rsidRPr="00000000" w14:paraId="0000010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250 </w:t>
      </w:r>
      <w:r w:rsidDel="00000000" w:rsidR="00000000" w:rsidRPr="00000000">
        <w:rPr>
          <w:sz w:val="24"/>
          <w:szCs w:val="24"/>
          <w:rtl w:val="1"/>
        </w:rPr>
        <w:t xml:space="preserve">גר</w:t>
      </w:r>
      <w:r w:rsidDel="00000000" w:rsidR="00000000" w:rsidRPr="00000000">
        <w:rPr>
          <w:sz w:val="24"/>
          <w:szCs w:val="24"/>
          <w:rtl w:val="1"/>
        </w:rPr>
        <w:t xml:space="preserve">', </w:t>
      </w:r>
      <w:r w:rsidDel="00000000" w:rsidR="00000000" w:rsidRPr="00000000">
        <w:rPr>
          <w:sz w:val="24"/>
          <w:szCs w:val="24"/>
          <w:rtl w:val="1"/>
        </w:rPr>
        <w:t xml:space="preserve">וחזרנו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, 5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יצרו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התאוצה</w:t>
      </w:r>
      <w:r w:rsidDel="00000000" w:rsidR="00000000" w:rsidRPr="00000000">
        <w:rPr>
          <w:sz w:val="24"/>
          <w:szCs w:val="24"/>
          <w:rtl w:val="1"/>
        </w:rPr>
        <w:t xml:space="preserve"> 2𝑎 </w:t>
      </w:r>
      <w:r w:rsidDel="00000000" w:rsidR="00000000" w:rsidRPr="00000000">
        <w:rPr>
          <w:sz w:val="24"/>
          <w:szCs w:val="24"/>
          <w:rtl w:val="1"/>
        </w:rPr>
        <w:t xml:space="preserve">כפונקציה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𝑀 +𝑚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11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הפיזור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חישבנו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גודלו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השגיאה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מכפלת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המשקולת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החופשית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ֿ</w:t>
      </w:r>
    </w:p>
    <w:p w:rsidR="00000000" w:rsidDel="00000000" w:rsidP="00000000" w:rsidRDefault="00000000" w:rsidRPr="00000000" w14:paraId="0000012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מדידה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שנייה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כאשר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מסת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העגלה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משתנה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10"/>
        <w:gridCol w:w="2295"/>
        <w:gridCol w:w="2295"/>
        <w:tblGridChange w:id="0">
          <w:tblGrid>
            <w:gridCol w:w="2325"/>
            <w:gridCol w:w="2310"/>
            <w:gridCol w:w="2295"/>
            <w:gridCol w:w="22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 (kg)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M+m (kg)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1/(M+m) (1/kg)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a₂ (m/s²)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0.285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0.339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0.428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0.544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a9a9a" w:space="0" w:sz="6" w:val="single"/>
              <w:right w:color="9a9a9a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0.813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התוצאות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שיצאו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לנו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בגרף</w:t>
      </w:r>
      <w:r w:rsidDel="00000000" w:rsidR="00000000" w:rsidRPr="00000000">
        <w:rPr>
          <w:b w:val="1"/>
          <w:sz w:val="26"/>
          <w:szCs w:val="26"/>
          <w:rtl w:val="1"/>
        </w:rPr>
        <w:t xml:space="preserve">-</w:t>
      </w:r>
    </w:p>
    <w:p w:rsidR="00000000" w:rsidDel="00000000" w:rsidP="00000000" w:rsidRDefault="00000000" w:rsidRPr="00000000" w14:paraId="0000016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תרשים" id="4" name="image9.png"/>
            <a:graphic>
              <a:graphicData uri="http://schemas.openxmlformats.org/drawingml/2006/picture">
                <pic:pic>
                  <pic:nvPicPr>
                    <pic:cNvPr descr="תרשים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</w:t>
      </w:r>
      <w:r w:rsidDel="00000000" w:rsidR="00000000" w:rsidRPr="00000000">
        <w:rPr>
          <w:sz w:val="24"/>
          <w:szCs w:val="24"/>
          <w:rtl w:val="1"/>
        </w:rPr>
        <w:t xml:space="preserve">הערה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הכותרת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הפוכה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הפיזיקלית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השיפוע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-</w:t>
      </w:r>
    </w:p>
    <w:p w:rsidR="00000000" w:rsidDel="00000000" w:rsidP="00000000" w:rsidRDefault="00000000" w:rsidRPr="00000000" w14:paraId="00000167">
      <w:pPr>
        <w:bidi w:val="1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f = am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החיכוך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מדוייקת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שגיאות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ניסוי</w:t>
      </w:r>
    </w:p>
    <w:p w:rsidR="00000000" w:rsidDel="00000000" w:rsidP="00000000" w:rsidRDefault="00000000" w:rsidRPr="00000000" w14:paraId="0000016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משוואת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m:oMath>
        <m:r>
          <w:rPr>
            <w:sz w:val="24"/>
            <w:szCs w:val="24"/>
          </w:rPr>
          <m:t xml:space="preserve">y =0.448*x + -5.57E-03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6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m:t>Σ</m:t>
        </m:r>
        <m:r>
          <w:rPr>
            <w:sz w:val="24"/>
            <w:szCs w:val="24"/>
          </w:rPr>
          <m:t xml:space="preserve">f = am = mg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0.44 </w:t>
      </w:r>
      <w:r w:rsidDel="00000000" w:rsidR="00000000" w:rsidRPr="00000000">
        <w:rPr>
          <w:sz w:val="24"/>
          <w:szCs w:val="24"/>
          <w:rtl w:val="1"/>
        </w:rPr>
        <w:t xml:space="preserve">קילוגרם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שעשינו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6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0.49 = </w:t>
      </w:r>
      <w:r w:rsidDel="00000000" w:rsidR="00000000" w:rsidRPr="00000000">
        <w:rPr>
          <w:sz w:val="24"/>
          <w:szCs w:val="24"/>
          <w:rtl w:val="0"/>
        </w:rPr>
        <w:t xml:space="preserve">mg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השגיאה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מכפלת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המשקולת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החופשית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71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השגיאה</w:t>
      </w:r>
      <w:r w:rsidDel="00000000" w:rsidR="00000000" w:rsidRPr="00000000">
        <w:rPr>
          <w:b w:val="1"/>
          <w:sz w:val="24"/>
          <w:szCs w:val="24"/>
          <w:rtl w:val="1"/>
        </w:rPr>
        <w:t xml:space="preserve">-  </w:t>
      </w:r>
      <m:oMath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m:t>Σ</m:t>
            </m:r>
            <m:r>
              <w:rPr>
                <w:b w:val="1"/>
                <w:sz w:val="24"/>
                <w:szCs w:val="24"/>
              </w:rPr>
              <m:t xml:space="preserve">f - mg</m:t>
            </m:r>
          </m:num>
          <m:den>
            <m:r>
              <w:rPr>
                <w:b w:val="1"/>
                <w:sz w:val="24"/>
                <w:szCs w:val="24"/>
              </w:rPr>
              <m:t xml:space="preserve">mg</m:t>
            </m:r>
          </m:den>
        </m:f>
        <m:r>
          <w:rPr>
            <w:b w:val="1"/>
            <w:sz w:val="24"/>
            <w:szCs w:val="24"/>
          </w:rPr>
          <m:t xml:space="preserve">*100%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bidi w:val="1"/>
        <w:rPr>
          <w:b w:val="1"/>
          <w:sz w:val="24"/>
          <w:szCs w:val="24"/>
        </w:rPr>
      </w:pPr>
      <m:oMath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r>
              <w:rPr>
                <w:b w:val="1"/>
                <w:sz w:val="24"/>
                <w:szCs w:val="24"/>
              </w:rPr>
              <m:t xml:space="preserve">0.44-0.49</m:t>
            </m:r>
          </m:num>
          <m:den>
            <m:r>
              <w:rPr>
                <w:b w:val="1"/>
                <w:sz w:val="24"/>
                <w:szCs w:val="24"/>
              </w:rPr>
              <m:t xml:space="preserve">0.49</m:t>
            </m:r>
          </m:den>
        </m:f>
        <m:r>
          <w:rPr>
            <w:b w:val="1"/>
            <w:sz w:val="24"/>
            <w:szCs w:val="24"/>
          </w:rPr>
          <m:t xml:space="preserve">*100%=-1.02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בסעיף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השגיאה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להיגרם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74">
      <w:pPr>
        <w:bidi w:val="1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חיכוך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בחישובים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ממצאי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הניסוי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: </w:t>
      </w:r>
      <m:oMath>
        <m:r>
          <m:t>Σ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F</m:t>
            </m:r>
          </m:e>
        </m:bar>
        <m:r>
          <w:rPr>
            <w:sz w:val="24"/>
            <w:szCs w:val="24"/>
          </w:rPr>
          <m:t xml:space="preserve">=m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a=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Σ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החיצוניים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7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תיאוריית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זהה</w:t>
      </w:r>
    </w:p>
    <w:p w:rsidR="00000000" w:rsidDel="00000000" w:rsidP="00000000" w:rsidRDefault="00000000" w:rsidRPr="00000000" w14:paraId="0000017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m:oMath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Σ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F</m:t>
                </m:r>
              </m:e>
            </m:bar>
          </m:num>
          <m:den>
            <m:r>
              <w:rPr>
                <w:sz w:val="24"/>
                <w:szCs w:val="24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תאוריית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</w:p>
    <w:p w:rsidR="00000000" w:rsidDel="00000000" w:rsidP="00000000" w:rsidRDefault="00000000" w:rsidRPr="00000000" w14:paraId="0000017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החיצוניים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ולהציגם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בנוסחה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7F">
      <w:pPr>
        <w:spacing w:after="240" w:before="240" w:lineRule="auto"/>
        <w:jc w:val="right"/>
        <w:rPr>
          <w:sz w:val="24"/>
          <w:szCs w:val="24"/>
        </w:rPr>
      </w:pPr>
      <m:oMath>
        <m:r>
          <m:t>Σ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F</m:t>
            </m:r>
          </m:e>
        </m:bar>
        <m:r>
          <w:rPr>
            <w:sz w:val="24"/>
            <w:szCs w:val="24"/>
          </w:rPr>
          <m:t xml:space="preserve">=m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a=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Σ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מסקנות</w:t>
      </w:r>
      <w:r w:rsidDel="00000000" w:rsidR="00000000" w:rsidRPr="00000000">
        <w:rPr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81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כוחות</w:t>
      </w:r>
    </w:p>
    <w:p w:rsidR="00000000" w:rsidDel="00000000" w:rsidP="00000000" w:rsidRDefault="00000000" w:rsidRPr="00000000" w14:paraId="0000018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גדלה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ולהיפך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הפוך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</w:p>
    <w:p w:rsidR="00000000" w:rsidDel="00000000" w:rsidP="00000000" w:rsidRDefault="00000000" w:rsidRPr="00000000" w14:paraId="0000018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קטנה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ולהיפך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5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ומכאן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פרופורציוני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למכפלה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בתאוצה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8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