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B2" w:rsidRPr="00423ACA" w:rsidRDefault="00A4168C" w:rsidP="0028001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423ACA">
        <w:rPr>
          <w:rFonts w:ascii="Arial" w:hAnsi="Arial" w:cs="Arial"/>
          <w:b/>
          <w:sz w:val="32"/>
          <w:szCs w:val="32"/>
        </w:rPr>
        <w:t xml:space="preserve">Tic </w:t>
      </w:r>
      <w:proofErr w:type="spellStart"/>
      <w:proofErr w:type="gramStart"/>
      <w:r w:rsidRPr="00423ACA">
        <w:rPr>
          <w:rFonts w:ascii="Arial" w:hAnsi="Arial" w:cs="Arial"/>
          <w:b/>
          <w:sz w:val="32"/>
          <w:szCs w:val="32"/>
        </w:rPr>
        <w:t>Tac</w:t>
      </w:r>
      <w:proofErr w:type="spellEnd"/>
      <w:proofErr w:type="gramEnd"/>
      <w:r w:rsidRPr="00423ACA">
        <w:rPr>
          <w:rFonts w:ascii="Arial" w:hAnsi="Arial" w:cs="Arial"/>
          <w:b/>
          <w:sz w:val="32"/>
          <w:szCs w:val="32"/>
        </w:rPr>
        <w:t xml:space="preserve"> Toe Board Analyzer Design Instruction</w:t>
      </w:r>
    </w:p>
    <w:p w:rsidR="00A4168C" w:rsidRPr="00423ACA" w:rsidRDefault="00A4168C" w:rsidP="00280011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 xml:space="preserve">The </w:t>
      </w:r>
      <w:r w:rsidR="00D6492A" w:rsidRPr="00423ACA">
        <w:rPr>
          <w:rFonts w:ascii="Arial" w:hAnsi="Arial" w:cs="Arial"/>
          <w:b/>
          <w:sz w:val="24"/>
          <w:szCs w:val="24"/>
        </w:rPr>
        <w:t>case</w:t>
      </w:r>
      <w:r w:rsidR="00E56367" w:rsidRPr="00423ACA">
        <w:rPr>
          <w:rFonts w:ascii="Arial" w:hAnsi="Arial" w:cs="Arial"/>
          <w:b/>
          <w:sz w:val="24"/>
          <w:szCs w:val="24"/>
        </w:rPr>
        <w:t>s</w:t>
      </w:r>
      <w:r w:rsidRPr="00423ACA">
        <w:rPr>
          <w:rFonts w:ascii="Arial" w:hAnsi="Arial" w:cs="Arial"/>
          <w:b/>
          <w:sz w:val="24"/>
          <w:szCs w:val="24"/>
        </w:rPr>
        <w:t xml:space="preserve"> of </w:t>
      </w:r>
      <w:r w:rsidR="00F24952" w:rsidRPr="00423ACA">
        <w:rPr>
          <w:rFonts w:ascii="Arial" w:hAnsi="Arial" w:cs="Arial"/>
          <w:b/>
          <w:sz w:val="24"/>
          <w:szCs w:val="24"/>
        </w:rPr>
        <w:t>winner</w:t>
      </w:r>
    </w:p>
    <w:p w:rsidR="00F24952" w:rsidRPr="00423ACA" w:rsidRDefault="00F24952" w:rsidP="00F24952">
      <w:p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Pr="00423ACA">
        <w:rPr>
          <w:rFonts w:ascii="Arial" w:hAnsi="Arial" w:cs="Arial"/>
          <w:b/>
          <w:sz w:val="24"/>
          <w:szCs w:val="24"/>
        </w:rPr>
        <w:t>Win-Group</w:t>
      </w:r>
      <w:r w:rsidRPr="00423ACA">
        <w:rPr>
          <w:rFonts w:ascii="Arial" w:hAnsi="Arial" w:cs="Arial"/>
          <w:sz w:val="24"/>
          <w:szCs w:val="24"/>
        </w:rPr>
        <w:t xml:space="preserve"> refers to </w:t>
      </w:r>
      <w:r w:rsidR="00423ACA" w:rsidRPr="00423ACA">
        <w:rPr>
          <w:rFonts w:ascii="Arial" w:hAnsi="Arial" w:cs="Arial"/>
          <w:sz w:val="24"/>
          <w:szCs w:val="24"/>
        </w:rPr>
        <w:t xml:space="preserve">the group of </w:t>
      </w:r>
      <w:r w:rsidR="00D21504" w:rsidRPr="00423ACA">
        <w:rPr>
          <w:rFonts w:ascii="Arial" w:hAnsi="Arial" w:cs="Arial"/>
          <w:sz w:val="24"/>
          <w:szCs w:val="24"/>
        </w:rPr>
        <w:t>the</w:t>
      </w:r>
      <w:r w:rsidRPr="00423ACA">
        <w:rPr>
          <w:rFonts w:ascii="Arial" w:hAnsi="Arial" w:cs="Arial"/>
          <w:sz w:val="24"/>
          <w:szCs w:val="24"/>
        </w:rPr>
        <w:t xml:space="preserve"> same </w:t>
      </w:r>
      <w:r w:rsidR="00D21504" w:rsidRPr="00423ACA">
        <w:rPr>
          <w:rFonts w:ascii="Arial" w:hAnsi="Arial" w:cs="Arial"/>
          <w:sz w:val="24"/>
          <w:szCs w:val="24"/>
        </w:rPr>
        <w:t>symbol</w:t>
      </w:r>
      <w:r w:rsidR="00423ACA" w:rsidRPr="00423ACA">
        <w:rPr>
          <w:rFonts w:ascii="Arial" w:hAnsi="Arial" w:cs="Arial"/>
          <w:sz w:val="24"/>
          <w:szCs w:val="24"/>
        </w:rPr>
        <w:t>s</w:t>
      </w:r>
      <w:r w:rsidR="00D21504" w:rsidRPr="00423ACA">
        <w:rPr>
          <w:rFonts w:ascii="Arial" w:hAnsi="Arial" w:cs="Arial"/>
          <w:sz w:val="24"/>
          <w:szCs w:val="24"/>
        </w:rPr>
        <w:t>, such as X,</w:t>
      </w:r>
      <w:r w:rsidRPr="00423ACA">
        <w:rPr>
          <w:rFonts w:ascii="Arial" w:hAnsi="Arial" w:cs="Arial"/>
          <w:sz w:val="24"/>
          <w:szCs w:val="24"/>
        </w:rPr>
        <w:t xml:space="preserve"> which are lined in the horizontal or vertical or diagonal direction. The number of the symbols equal to the Number-to-Win</w:t>
      </w:r>
      <w:r w:rsidR="00423ACA" w:rsidRPr="00423ACA">
        <w:rPr>
          <w:rFonts w:ascii="Arial" w:hAnsi="Arial" w:cs="Arial"/>
          <w:sz w:val="24"/>
          <w:szCs w:val="24"/>
        </w:rPr>
        <w:t>.</w:t>
      </w:r>
      <w:r w:rsidR="00176CE4">
        <w:rPr>
          <w:rFonts w:ascii="Arial" w:hAnsi="Arial" w:cs="Arial"/>
          <w:sz w:val="24"/>
          <w:szCs w:val="24"/>
        </w:rPr>
        <w:t xml:space="preserve"> </w:t>
      </w:r>
      <w:r w:rsidR="006B706C">
        <w:rPr>
          <w:rFonts w:ascii="Arial" w:hAnsi="Arial" w:cs="Arial"/>
          <w:sz w:val="24"/>
          <w:szCs w:val="24"/>
        </w:rPr>
        <w:t>(</w:t>
      </w:r>
      <w:r w:rsidR="00384244">
        <w:rPr>
          <w:rFonts w:ascii="Arial" w:hAnsi="Arial" w:cs="Arial"/>
          <w:sz w:val="24"/>
          <w:szCs w:val="24"/>
        </w:rPr>
        <w:t>Without specification,</w:t>
      </w:r>
      <w:r w:rsidR="00176CE4">
        <w:rPr>
          <w:rFonts w:ascii="Arial" w:hAnsi="Arial" w:cs="Arial"/>
          <w:sz w:val="24"/>
          <w:szCs w:val="24"/>
        </w:rPr>
        <w:t xml:space="preserve"> </w:t>
      </w:r>
      <w:r w:rsidR="00384244">
        <w:rPr>
          <w:rFonts w:ascii="Arial" w:hAnsi="Arial" w:cs="Arial"/>
          <w:sz w:val="24"/>
          <w:szCs w:val="24"/>
        </w:rPr>
        <w:t xml:space="preserve">the default of </w:t>
      </w:r>
      <w:r w:rsidR="002479F6" w:rsidRPr="00384244">
        <w:rPr>
          <w:rFonts w:ascii="Arial" w:hAnsi="Arial" w:cs="Arial"/>
          <w:sz w:val="24"/>
          <w:szCs w:val="24"/>
        </w:rPr>
        <w:t>Number-to-Win</w:t>
      </w:r>
      <w:r w:rsidR="002479F6">
        <w:rPr>
          <w:rFonts w:ascii="Arial" w:hAnsi="Arial" w:cs="Arial"/>
          <w:sz w:val="24"/>
          <w:szCs w:val="24"/>
        </w:rPr>
        <w:t xml:space="preserve"> </w:t>
      </w:r>
      <w:r w:rsidR="00384244">
        <w:rPr>
          <w:rFonts w:ascii="Arial" w:hAnsi="Arial" w:cs="Arial"/>
          <w:sz w:val="24"/>
          <w:szCs w:val="24"/>
        </w:rPr>
        <w:t>is 3 in the following samples</w:t>
      </w:r>
      <w:r w:rsidR="006B706C">
        <w:rPr>
          <w:rFonts w:ascii="Arial" w:hAnsi="Arial" w:cs="Arial"/>
          <w:sz w:val="24"/>
          <w:szCs w:val="24"/>
        </w:rPr>
        <w:t>)</w:t>
      </w:r>
      <w:r w:rsidR="00176CE4">
        <w:rPr>
          <w:rFonts w:ascii="Arial" w:hAnsi="Arial" w:cs="Arial"/>
          <w:sz w:val="24"/>
          <w:szCs w:val="24"/>
        </w:rPr>
        <w:t>.</w:t>
      </w:r>
      <w:r w:rsidR="00D21504" w:rsidRPr="00423ACA">
        <w:rPr>
          <w:rFonts w:ascii="Arial" w:hAnsi="Arial" w:cs="Arial"/>
          <w:sz w:val="24"/>
          <w:szCs w:val="24"/>
        </w:rPr>
        <w:t xml:space="preserve"> </w:t>
      </w:r>
    </w:p>
    <w:p w:rsidR="00F24952" w:rsidRPr="00423ACA" w:rsidRDefault="00F24952" w:rsidP="00834DB0">
      <w:p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For winner “X”, it win the game when:</w:t>
      </w:r>
    </w:p>
    <w:p w:rsidR="00D21504" w:rsidRPr="00423ACA" w:rsidRDefault="00D21504" w:rsidP="00D21504">
      <w:pPr>
        <w:numPr>
          <w:ilvl w:val="0"/>
          <w:numId w:val="6"/>
        </w:numPr>
        <w:spacing w:after="0"/>
        <w:contextualSpacing/>
        <w:rPr>
          <w:rFonts w:ascii="Arial" w:eastAsia="Calibri" w:hAnsi="Arial" w:cs="Arial"/>
          <w:sz w:val="24"/>
        </w:rPr>
      </w:pPr>
      <w:r w:rsidRPr="00423ACA">
        <w:rPr>
          <w:rFonts w:ascii="Arial" w:eastAsia="Calibri" w:hAnsi="Arial" w:cs="Arial"/>
          <w:sz w:val="24"/>
        </w:rPr>
        <w:t xml:space="preserve">There is only one Win-Group with symbol “X” Or all Win-Groups (2 or above) are intersected in the same grid. </w:t>
      </w:r>
    </w:p>
    <w:p w:rsidR="00FC7BAC" w:rsidRDefault="00F24952" w:rsidP="00D2150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The</w:t>
      </w:r>
      <w:r w:rsidR="00423ACA" w:rsidRPr="00423ACA">
        <w:rPr>
          <w:rFonts w:ascii="Arial" w:hAnsi="Arial" w:cs="Arial"/>
          <w:sz w:val="24"/>
          <w:szCs w:val="24"/>
        </w:rPr>
        <w:t xml:space="preserve"> total</w:t>
      </w:r>
      <w:r w:rsidRPr="00423ACA">
        <w:rPr>
          <w:rFonts w:ascii="Arial" w:hAnsi="Arial" w:cs="Arial"/>
          <w:sz w:val="24"/>
          <w:szCs w:val="24"/>
        </w:rPr>
        <w:t xml:space="preserve"> count of “</w:t>
      </w:r>
      <w:r w:rsidR="00D21504" w:rsidRPr="00423ACA">
        <w:rPr>
          <w:rFonts w:ascii="Arial" w:hAnsi="Arial" w:cs="Arial"/>
          <w:sz w:val="24"/>
          <w:szCs w:val="24"/>
        </w:rPr>
        <w:t>X</w:t>
      </w:r>
      <w:r w:rsidRPr="00423ACA">
        <w:rPr>
          <w:rFonts w:ascii="Arial" w:hAnsi="Arial" w:cs="Arial"/>
          <w:sz w:val="24"/>
          <w:szCs w:val="24"/>
        </w:rPr>
        <w:t xml:space="preserve">” </w:t>
      </w:r>
      <w:r w:rsidR="00D21504" w:rsidRPr="00423ACA">
        <w:rPr>
          <w:rFonts w:ascii="Arial" w:hAnsi="Arial" w:cs="Arial"/>
          <w:sz w:val="24"/>
          <w:szCs w:val="24"/>
        </w:rPr>
        <w:t xml:space="preserve">is 1 more than </w:t>
      </w:r>
      <w:r w:rsidR="00423ACA" w:rsidRPr="00423ACA">
        <w:rPr>
          <w:rFonts w:ascii="Arial" w:hAnsi="Arial" w:cs="Arial"/>
          <w:sz w:val="24"/>
          <w:szCs w:val="24"/>
        </w:rPr>
        <w:t>that</w:t>
      </w:r>
      <w:r w:rsidRPr="00423ACA">
        <w:rPr>
          <w:rFonts w:ascii="Arial" w:hAnsi="Arial" w:cs="Arial"/>
          <w:sz w:val="24"/>
          <w:szCs w:val="24"/>
        </w:rPr>
        <w:t xml:space="preserve"> of “</w:t>
      </w:r>
      <w:r w:rsidR="00D21504" w:rsidRPr="00423ACA">
        <w:rPr>
          <w:rFonts w:ascii="Arial" w:hAnsi="Arial" w:cs="Arial"/>
          <w:sz w:val="24"/>
          <w:szCs w:val="24"/>
        </w:rPr>
        <w:t>O</w:t>
      </w:r>
      <w:r w:rsidRPr="00423ACA">
        <w:rPr>
          <w:rFonts w:ascii="Arial" w:hAnsi="Arial" w:cs="Arial"/>
          <w:sz w:val="24"/>
          <w:szCs w:val="24"/>
        </w:rPr>
        <w:t>”.</w:t>
      </w:r>
    </w:p>
    <w:tbl>
      <w:tblPr>
        <w:tblStyle w:val="TableGrid"/>
        <w:tblW w:w="0" w:type="auto"/>
        <w:tblInd w:w="1836" w:type="dxa"/>
        <w:tblLook w:val="04A0"/>
      </w:tblPr>
      <w:tblGrid>
        <w:gridCol w:w="388"/>
        <w:gridCol w:w="388"/>
        <w:gridCol w:w="363"/>
        <w:gridCol w:w="388"/>
      </w:tblGrid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rPr>
          <w:trHeight w:val="332"/>
        </w:trPr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</w:tbl>
    <w:tbl>
      <w:tblPr>
        <w:tblStyle w:val="TableGrid"/>
        <w:tblpPr w:leftFromText="180" w:rightFromText="180" w:vertAnchor="text" w:horzAnchor="page" w:tblpX="5809" w:tblpY="-1137"/>
        <w:tblOverlap w:val="never"/>
        <w:tblW w:w="0" w:type="auto"/>
        <w:tblLook w:val="04A0"/>
      </w:tblPr>
      <w:tblGrid>
        <w:gridCol w:w="388"/>
        <w:gridCol w:w="388"/>
        <w:gridCol w:w="363"/>
        <w:gridCol w:w="388"/>
      </w:tblGrid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</w:tbl>
    <w:p w:rsidR="00176CE4" w:rsidRDefault="00176CE4" w:rsidP="00834DB0">
      <w:pPr>
        <w:spacing w:after="0"/>
        <w:rPr>
          <w:rFonts w:ascii="Arial" w:hAnsi="Arial" w:cs="Arial"/>
          <w:sz w:val="24"/>
          <w:szCs w:val="24"/>
        </w:rPr>
      </w:pPr>
    </w:p>
    <w:p w:rsidR="00423ACA" w:rsidRPr="00423ACA" w:rsidRDefault="00F24952" w:rsidP="00834DB0">
      <w:p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For winner “O”, it win</w:t>
      </w:r>
      <w:r w:rsidR="00834DB0" w:rsidRPr="00423ACA">
        <w:rPr>
          <w:rFonts w:ascii="Arial" w:hAnsi="Arial" w:cs="Arial"/>
          <w:sz w:val="24"/>
          <w:szCs w:val="24"/>
        </w:rPr>
        <w:t>s</w:t>
      </w:r>
      <w:r w:rsidRPr="00423ACA">
        <w:rPr>
          <w:rFonts w:ascii="Arial" w:hAnsi="Arial" w:cs="Arial"/>
          <w:sz w:val="24"/>
          <w:szCs w:val="24"/>
        </w:rPr>
        <w:t xml:space="preserve"> the game when:</w:t>
      </w:r>
    </w:p>
    <w:p w:rsidR="00F24952" w:rsidRPr="00423ACA" w:rsidRDefault="00F24952" w:rsidP="00834DB0">
      <w:pPr>
        <w:spacing w:after="0"/>
        <w:rPr>
          <w:rFonts w:ascii="Arial" w:hAnsi="Arial" w:cs="Arial"/>
          <w:sz w:val="24"/>
          <w:szCs w:val="24"/>
        </w:rPr>
      </w:pPr>
    </w:p>
    <w:p w:rsidR="00D21504" w:rsidRPr="00423ACA" w:rsidRDefault="00D21504" w:rsidP="00D21504">
      <w:pPr>
        <w:numPr>
          <w:ilvl w:val="0"/>
          <w:numId w:val="6"/>
        </w:numPr>
        <w:spacing w:after="0"/>
        <w:contextualSpacing/>
        <w:rPr>
          <w:rFonts w:ascii="Arial" w:eastAsia="Calibri" w:hAnsi="Arial" w:cs="Arial"/>
          <w:sz w:val="24"/>
        </w:rPr>
      </w:pPr>
      <w:r w:rsidRPr="00423ACA">
        <w:rPr>
          <w:rFonts w:ascii="Arial" w:eastAsia="Calibri" w:hAnsi="Arial" w:cs="Arial"/>
          <w:sz w:val="24"/>
        </w:rPr>
        <w:t xml:space="preserve">There is only one Win-Group with symbol “O” Or all Win-Groups (2 or above) are intersected in the same grid. </w:t>
      </w:r>
    </w:p>
    <w:p w:rsidR="00D21504" w:rsidRDefault="00D21504" w:rsidP="00D2150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The </w:t>
      </w:r>
      <w:r w:rsidR="00423ACA" w:rsidRPr="00423ACA">
        <w:rPr>
          <w:rFonts w:ascii="Arial" w:hAnsi="Arial" w:cs="Arial"/>
          <w:sz w:val="24"/>
          <w:szCs w:val="24"/>
        </w:rPr>
        <w:t xml:space="preserve">total </w:t>
      </w:r>
      <w:r w:rsidRPr="00423ACA">
        <w:rPr>
          <w:rFonts w:ascii="Arial" w:hAnsi="Arial" w:cs="Arial"/>
          <w:sz w:val="24"/>
          <w:szCs w:val="24"/>
        </w:rPr>
        <w:t>count of “O” equals to that of “</w:t>
      </w:r>
      <w:r w:rsidR="00423ACA" w:rsidRPr="00423ACA">
        <w:rPr>
          <w:rFonts w:ascii="Arial" w:hAnsi="Arial" w:cs="Arial"/>
          <w:sz w:val="24"/>
          <w:szCs w:val="24"/>
        </w:rPr>
        <w:t>X</w:t>
      </w:r>
      <w:r w:rsidRPr="00423ACA">
        <w:rPr>
          <w:rFonts w:ascii="Arial" w:hAnsi="Arial" w:cs="Arial"/>
          <w:sz w:val="24"/>
          <w:szCs w:val="24"/>
        </w:rPr>
        <w:t>”.</w:t>
      </w:r>
    </w:p>
    <w:tbl>
      <w:tblPr>
        <w:tblStyle w:val="TableGrid"/>
        <w:tblW w:w="0" w:type="auto"/>
        <w:tblInd w:w="1836" w:type="dxa"/>
        <w:tblLook w:val="04A0"/>
      </w:tblPr>
      <w:tblGrid>
        <w:gridCol w:w="388"/>
        <w:gridCol w:w="388"/>
        <w:gridCol w:w="388"/>
        <w:gridCol w:w="388"/>
      </w:tblGrid>
      <w:tr w:rsidR="00423ACA" w:rsidRPr="00423ACA" w:rsidTr="005A257E"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5A257E"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423ACA" w:rsidRPr="00423ACA" w:rsidTr="005A257E"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5A257E">
        <w:trPr>
          <w:trHeight w:val="332"/>
        </w:trPr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</w:tbl>
    <w:tbl>
      <w:tblPr>
        <w:tblStyle w:val="TableGrid"/>
        <w:tblpPr w:leftFromText="180" w:rightFromText="180" w:vertAnchor="text" w:horzAnchor="page" w:tblpX="5809" w:tblpY="-1137"/>
        <w:tblOverlap w:val="never"/>
        <w:tblW w:w="1551" w:type="dxa"/>
        <w:tblLook w:val="04A0"/>
      </w:tblPr>
      <w:tblGrid>
        <w:gridCol w:w="394"/>
        <w:gridCol w:w="394"/>
        <w:gridCol w:w="394"/>
        <w:gridCol w:w="369"/>
      </w:tblGrid>
      <w:tr w:rsidR="00423ACA" w:rsidRPr="00423ACA" w:rsidTr="00933953">
        <w:trPr>
          <w:trHeight w:val="278"/>
        </w:trPr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933953">
        <w:trPr>
          <w:trHeight w:val="278"/>
        </w:trPr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23ACA" w:rsidRPr="00423ACA" w:rsidTr="00933953">
        <w:trPr>
          <w:trHeight w:val="278"/>
        </w:trPr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933953">
        <w:trPr>
          <w:trHeight w:val="291"/>
        </w:trPr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</w:tbl>
    <w:p w:rsidR="00F24952" w:rsidRPr="00423ACA" w:rsidRDefault="00F24952" w:rsidP="00F2495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429" w:tblpY="596"/>
        <w:tblOverlap w:val="never"/>
        <w:tblW w:w="1551" w:type="dxa"/>
        <w:tblLook w:val="04A0"/>
      </w:tblPr>
      <w:tblGrid>
        <w:gridCol w:w="388"/>
        <w:gridCol w:w="388"/>
        <w:gridCol w:w="388"/>
        <w:gridCol w:w="388"/>
      </w:tblGrid>
      <w:tr w:rsidR="00933953" w:rsidRPr="00423ACA" w:rsidTr="00933953">
        <w:trPr>
          <w:trHeight w:val="278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33953" w:rsidRPr="00423ACA" w:rsidTr="00933953">
        <w:trPr>
          <w:trHeight w:val="278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933953" w:rsidRPr="00423ACA" w:rsidTr="00933953">
        <w:trPr>
          <w:trHeight w:val="278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33953" w:rsidRPr="00423ACA" w:rsidTr="00933953">
        <w:trPr>
          <w:trHeight w:val="291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F24952" w:rsidRPr="00423ACA" w:rsidRDefault="00F24952" w:rsidP="00F2495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case of DRAW</w:t>
      </w:r>
    </w:p>
    <w:p w:rsidR="00F24952" w:rsidRPr="00423ACA" w:rsidRDefault="00F24952" w:rsidP="00834DB0">
      <w:pPr>
        <w:spacing w:after="0"/>
        <w:ind w:left="36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It is DRAW when:</w:t>
      </w:r>
    </w:p>
    <w:p w:rsidR="00933953" w:rsidRPr="00423ACA" w:rsidRDefault="00F24952" w:rsidP="00F249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There </w:t>
      </w:r>
      <w:r w:rsidR="00933953">
        <w:rPr>
          <w:rFonts w:ascii="Arial" w:hAnsi="Arial" w:cs="Arial"/>
          <w:sz w:val="24"/>
          <w:szCs w:val="24"/>
        </w:rPr>
        <w:t>is no any empty</w:t>
      </w:r>
      <w:r w:rsidRPr="00423ACA">
        <w:rPr>
          <w:rFonts w:ascii="Arial" w:hAnsi="Arial" w:cs="Arial"/>
          <w:sz w:val="24"/>
          <w:szCs w:val="24"/>
        </w:rPr>
        <w:t xml:space="preserve"> grid in the board.</w:t>
      </w:r>
    </w:p>
    <w:p w:rsidR="00F24952" w:rsidRPr="00423ACA" w:rsidRDefault="00F24952" w:rsidP="00F249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No winner.</w:t>
      </w:r>
    </w:p>
    <w:p w:rsidR="00834DB0" w:rsidRPr="006B706C" w:rsidRDefault="00F24952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B706C">
        <w:rPr>
          <w:rFonts w:ascii="Arial" w:hAnsi="Arial" w:cs="Arial"/>
          <w:sz w:val="24"/>
          <w:szCs w:val="24"/>
        </w:rPr>
        <w:t>No any E</w:t>
      </w:r>
      <w:r w:rsidR="00933953" w:rsidRPr="006B706C">
        <w:rPr>
          <w:rFonts w:ascii="Arial" w:hAnsi="Arial" w:cs="Arial"/>
          <w:sz w:val="24"/>
          <w:szCs w:val="24"/>
        </w:rPr>
        <w:t>RROR</w:t>
      </w:r>
      <w:r w:rsidRPr="006B706C">
        <w:rPr>
          <w:rFonts w:ascii="Arial" w:hAnsi="Arial" w:cs="Arial"/>
          <w:sz w:val="24"/>
          <w:szCs w:val="24"/>
        </w:rPr>
        <w:t>s.</w:t>
      </w:r>
    </w:p>
    <w:tbl>
      <w:tblPr>
        <w:tblStyle w:val="TableGrid"/>
        <w:tblpPr w:leftFromText="180" w:rightFromText="180" w:vertAnchor="text" w:horzAnchor="page" w:tblpX="7693" w:tblpY="653"/>
        <w:tblW w:w="1576" w:type="dxa"/>
        <w:tblLook w:val="04A0"/>
      </w:tblPr>
      <w:tblGrid>
        <w:gridCol w:w="400"/>
        <w:gridCol w:w="400"/>
        <w:gridCol w:w="400"/>
        <w:gridCol w:w="376"/>
      </w:tblGrid>
      <w:tr w:rsidR="006B706C" w:rsidRPr="00423ACA" w:rsidTr="002B241C">
        <w:trPr>
          <w:trHeight w:val="293"/>
        </w:trPr>
        <w:tc>
          <w:tcPr>
            <w:tcW w:w="0" w:type="auto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400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76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6B706C" w:rsidRPr="00423ACA" w:rsidTr="002B241C">
        <w:trPr>
          <w:trHeight w:val="293"/>
        </w:trPr>
        <w:tc>
          <w:tcPr>
            <w:tcW w:w="0" w:type="auto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400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76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6B706C" w:rsidRPr="00423ACA" w:rsidTr="002B241C">
        <w:trPr>
          <w:trHeight w:val="293"/>
        </w:trPr>
        <w:tc>
          <w:tcPr>
            <w:tcW w:w="0" w:type="auto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6B706C" w:rsidRPr="00423ACA" w:rsidRDefault="008F08AD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400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76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6B706C" w:rsidRPr="00423ACA" w:rsidTr="002B241C">
        <w:trPr>
          <w:trHeight w:val="306"/>
        </w:trPr>
        <w:tc>
          <w:tcPr>
            <w:tcW w:w="0" w:type="auto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6B706C" w:rsidRPr="00423ACA" w:rsidRDefault="008F08AD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400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76" w:type="dxa"/>
          </w:tcPr>
          <w:p w:rsidR="006B706C" w:rsidRPr="00423ACA" w:rsidRDefault="006B706C" w:rsidP="002B241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834DB0" w:rsidRPr="00423ACA" w:rsidRDefault="00834DB0" w:rsidP="00834DB0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case of IN_PROGRESS</w:t>
      </w:r>
    </w:p>
    <w:p w:rsidR="00834DB0" w:rsidRPr="00423ACA" w:rsidRDefault="00834DB0" w:rsidP="00834DB0">
      <w:pPr>
        <w:ind w:left="36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It is IN_PROGRESS when:</w:t>
      </w:r>
    </w:p>
    <w:p w:rsidR="00834DB0" w:rsidRPr="00423ACA" w:rsidRDefault="00834DB0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There </w:t>
      </w:r>
      <w:r w:rsidR="00933953">
        <w:rPr>
          <w:rFonts w:ascii="Arial" w:hAnsi="Arial" w:cs="Arial"/>
          <w:sz w:val="24"/>
          <w:szCs w:val="24"/>
        </w:rPr>
        <w:t xml:space="preserve">is at least one empty </w:t>
      </w:r>
      <w:r w:rsidRPr="00423ACA">
        <w:rPr>
          <w:rFonts w:ascii="Arial" w:hAnsi="Arial" w:cs="Arial"/>
          <w:sz w:val="24"/>
          <w:szCs w:val="24"/>
        </w:rPr>
        <w:t>grid in the board.</w:t>
      </w:r>
    </w:p>
    <w:p w:rsidR="00834DB0" w:rsidRPr="00423ACA" w:rsidRDefault="00834DB0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No winner.</w:t>
      </w:r>
    </w:p>
    <w:p w:rsidR="00834DB0" w:rsidRPr="00423ACA" w:rsidRDefault="00834DB0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No any </w:t>
      </w:r>
      <w:r w:rsidR="00933953" w:rsidRPr="00423ACA">
        <w:rPr>
          <w:rFonts w:ascii="Arial" w:hAnsi="Arial" w:cs="Arial"/>
          <w:sz w:val="24"/>
          <w:szCs w:val="24"/>
        </w:rPr>
        <w:t>E</w:t>
      </w:r>
      <w:r w:rsidR="00933953">
        <w:rPr>
          <w:rFonts w:ascii="Arial" w:hAnsi="Arial" w:cs="Arial"/>
          <w:sz w:val="24"/>
          <w:szCs w:val="24"/>
        </w:rPr>
        <w:t>RROR</w:t>
      </w:r>
      <w:r w:rsidR="00933953" w:rsidRPr="00423ACA">
        <w:rPr>
          <w:rFonts w:ascii="Arial" w:hAnsi="Arial" w:cs="Arial"/>
          <w:sz w:val="24"/>
          <w:szCs w:val="24"/>
        </w:rPr>
        <w:t>s</w:t>
      </w:r>
      <w:r w:rsidRPr="00423ACA">
        <w:rPr>
          <w:rFonts w:ascii="Arial" w:hAnsi="Arial" w:cs="Arial"/>
          <w:sz w:val="24"/>
          <w:szCs w:val="24"/>
        </w:rPr>
        <w:t>.</w:t>
      </w:r>
    </w:p>
    <w:p w:rsidR="00834DB0" w:rsidRPr="00423ACA" w:rsidRDefault="00834DB0" w:rsidP="00834DB0">
      <w:pPr>
        <w:pStyle w:val="ListParagraph"/>
        <w:rPr>
          <w:rFonts w:ascii="Arial" w:hAnsi="Arial" w:cs="Arial"/>
          <w:sz w:val="24"/>
          <w:szCs w:val="24"/>
        </w:rPr>
      </w:pPr>
    </w:p>
    <w:p w:rsidR="00F24952" w:rsidRPr="00423ACA" w:rsidRDefault="00F24952" w:rsidP="00F2495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 xml:space="preserve">The cases of </w:t>
      </w:r>
      <w:r w:rsidR="006A24BC">
        <w:rPr>
          <w:rFonts w:ascii="Arial" w:hAnsi="Arial" w:cs="Arial"/>
          <w:b/>
          <w:sz w:val="24"/>
          <w:szCs w:val="24"/>
        </w:rPr>
        <w:t>ERRORs</w:t>
      </w:r>
    </w:p>
    <w:p w:rsidR="008D04C9" w:rsidRPr="00423ACA" w:rsidRDefault="00D6492A" w:rsidP="003842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 w:rsidR="00B34344">
        <w:rPr>
          <w:rFonts w:ascii="Arial" w:hAnsi="Arial" w:cs="Arial"/>
          <w:sz w:val="24"/>
          <w:szCs w:val="24"/>
        </w:rPr>
        <w:t>1</w:t>
      </w:r>
      <w:r w:rsidRPr="00423ACA">
        <w:rPr>
          <w:rFonts w:ascii="Arial" w:hAnsi="Arial" w:cs="Arial"/>
          <w:sz w:val="24"/>
          <w:szCs w:val="24"/>
        </w:rPr>
        <w:t xml:space="preserve">: </w:t>
      </w:r>
      <w:r w:rsidR="00384244" w:rsidRPr="00384244">
        <w:rPr>
          <w:rFonts w:ascii="Arial" w:hAnsi="Arial" w:cs="Arial"/>
          <w:sz w:val="24"/>
          <w:szCs w:val="24"/>
          <w:u w:val="single"/>
        </w:rPr>
        <w:t>Invalid Board Error Winning Sequence</w:t>
      </w:r>
      <w:r w:rsidR="002479F6">
        <w:rPr>
          <w:rFonts w:ascii="Arial" w:hAnsi="Arial" w:cs="Arial"/>
          <w:sz w:val="24"/>
          <w:szCs w:val="24"/>
          <w:u w:val="single"/>
        </w:rPr>
        <w:t>:</w:t>
      </w:r>
      <w:r w:rsidR="002479F6" w:rsidRPr="002479F6">
        <w:rPr>
          <w:rFonts w:ascii="Arial" w:hAnsi="Arial" w:cs="Arial"/>
          <w:sz w:val="24"/>
          <w:szCs w:val="24"/>
        </w:rPr>
        <w:t xml:space="preserve"> </w:t>
      </w:r>
      <w:r w:rsidR="00A57FF0" w:rsidRPr="00384244">
        <w:rPr>
          <w:rFonts w:ascii="Arial" w:hAnsi="Arial" w:cs="Arial"/>
          <w:sz w:val="24"/>
          <w:szCs w:val="24"/>
        </w:rPr>
        <w:t xml:space="preserve">More </w:t>
      </w:r>
      <w:r w:rsidR="002479F6">
        <w:rPr>
          <w:rFonts w:ascii="Arial" w:hAnsi="Arial" w:cs="Arial"/>
          <w:sz w:val="24"/>
          <w:szCs w:val="24"/>
        </w:rPr>
        <w:t>t</w:t>
      </w:r>
      <w:r w:rsidR="00A57FF0" w:rsidRPr="00384244">
        <w:rPr>
          <w:rFonts w:ascii="Arial" w:hAnsi="Arial" w:cs="Arial"/>
          <w:sz w:val="24"/>
          <w:szCs w:val="24"/>
        </w:rPr>
        <w:t>han</w:t>
      </w:r>
      <w:r w:rsidR="00FE5CF5" w:rsidRPr="00384244">
        <w:rPr>
          <w:rFonts w:ascii="Arial" w:hAnsi="Arial" w:cs="Arial"/>
          <w:sz w:val="24"/>
          <w:szCs w:val="24"/>
        </w:rPr>
        <w:t xml:space="preserve"> </w:t>
      </w:r>
      <w:r w:rsidR="002479F6">
        <w:rPr>
          <w:rFonts w:ascii="Arial" w:hAnsi="Arial" w:cs="Arial"/>
          <w:sz w:val="24"/>
          <w:szCs w:val="24"/>
        </w:rPr>
        <w:t>t</w:t>
      </w:r>
      <w:r w:rsidR="00384244" w:rsidRPr="00384244">
        <w:rPr>
          <w:rFonts w:ascii="Arial" w:hAnsi="Arial" w:cs="Arial"/>
          <w:sz w:val="24"/>
          <w:szCs w:val="24"/>
        </w:rPr>
        <w:t xml:space="preserve">wice of Number-to-Win </w:t>
      </w:r>
      <w:r w:rsidR="002479F6">
        <w:rPr>
          <w:rFonts w:ascii="Arial" w:hAnsi="Arial" w:cs="Arial"/>
          <w:sz w:val="24"/>
          <w:szCs w:val="24"/>
        </w:rPr>
        <w:t>j</w:t>
      </w:r>
      <w:r w:rsidR="00A57FF0" w:rsidRPr="00384244">
        <w:rPr>
          <w:rFonts w:ascii="Arial" w:hAnsi="Arial" w:cs="Arial"/>
          <w:sz w:val="24"/>
          <w:szCs w:val="24"/>
        </w:rPr>
        <w:t>ointed in a line</w:t>
      </w:r>
      <w:r w:rsidR="002479F6">
        <w:rPr>
          <w:rFonts w:ascii="Arial" w:hAnsi="Arial" w:cs="Arial"/>
          <w:sz w:val="24"/>
          <w:szCs w:val="24"/>
        </w:rPr>
        <w:t xml:space="preserve"> </w:t>
      </w:r>
      <w:r w:rsidR="00384244">
        <w:rPr>
          <w:rFonts w:ascii="Arial" w:hAnsi="Arial" w:cs="Arial"/>
          <w:sz w:val="24"/>
          <w:szCs w:val="24"/>
        </w:rPr>
        <w:t>(</w:t>
      </w:r>
      <w:r w:rsidR="002479F6">
        <w:rPr>
          <w:rFonts w:ascii="Arial" w:hAnsi="Arial" w:cs="Arial"/>
          <w:sz w:val="24"/>
          <w:szCs w:val="24"/>
        </w:rPr>
        <w:t xml:space="preserve">Here, </w:t>
      </w:r>
      <w:r w:rsidR="002479F6" w:rsidRPr="00384244">
        <w:rPr>
          <w:rFonts w:ascii="Arial" w:hAnsi="Arial" w:cs="Arial"/>
          <w:sz w:val="24"/>
          <w:szCs w:val="24"/>
        </w:rPr>
        <w:t>Number-to-Win</w:t>
      </w:r>
      <w:r w:rsidR="002479F6">
        <w:rPr>
          <w:rFonts w:ascii="Arial" w:hAnsi="Arial" w:cs="Arial"/>
          <w:sz w:val="24"/>
          <w:szCs w:val="24"/>
        </w:rPr>
        <w:t>=2)</w:t>
      </w:r>
      <w:r w:rsidR="008D04C9" w:rsidRPr="00423ACA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63"/>
        <w:gridCol w:w="388"/>
      </w:tblGrid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384244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E56367" w:rsidRPr="00423ACA" w:rsidRDefault="00E56367" w:rsidP="00E56367">
      <w:pPr>
        <w:pStyle w:val="ListParagraph"/>
        <w:rPr>
          <w:rFonts w:ascii="Arial" w:hAnsi="Arial" w:cs="Arial"/>
          <w:sz w:val="16"/>
          <w:szCs w:val="16"/>
        </w:rPr>
      </w:pPr>
    </w:p>
    <w:p w:rsidR="008D04C9" w:rsidRPr="00423ACA" w:rsidRDefault="00D6492A" w:rsidP="008D04C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 w:rsidR="00B34344">
        <w:rPr>
          <w:rFonts w:ascii="Arial" w:hAnsi="Arial" w:cs="Arial"/>
          <w:sz w:val="24"/>
          <w:szCs w:val="24"/>
        </w:rPr>
        <w:t>2</w:t>
      </w:r>
      <w:r w:rsidRPr="00423ACA">
        <w:rPr>
          <w:rFonts w:ascii="Arial" w:hAnsi="Arial" w:cs="Arial"/>
          <w:sz w:val="24"/>
          <w:szCs w:val="24"/>
        </w:rPr>
        <w:t xml:space="preserve">: </w:t>
      </w:r>
      <w:r w:rsidR="00384244" w:rsidRPr="00384244">
        <w:rPr>
          <w:rFonts w:ascii="Arial" w:hAnsi="Arial" w:cs="Arial"/>
          <w:sz w:val="24"/>
          <w:szCs w:val="24"/>
          <w:u w:val="single"/>
        </w:rPr>
        <w:t>Invalid Board Error Winning Sequence</w:t>
      </w:r>
      <w:r w:rsidR="00A57FF0">
        <w:rPr>
          <w:rFonts w:ascii="Arial" w:hAnsi="Arial" w:cs="Arial"/>
          <w:sz w:val="24"/>
          <w:szCs w:val="24"/>
        </w:rPr>
        <w:t xml:space="preserve">: </w:t>
      </w:r>
      <w:r w:rsidR="00FE5CF5">
        <w:rPr>
          <w:rFonts w:ascii="Arial" w:hAnsi="Arial" w:cs="Arial"/>
          <w:sz w:val="24"/>
          <w:szCs w:val="24"/>
        </w:rPr>
        <w:t>2 and above</w:t>
      </w:r>
      <w:r w:rsidR="008D04C9" w:rsidRPr="00423ACA">
        <w:rPr>
          <w:rFonts w:ascii="Arial" w:hAnsi="Arial" w:cs="Arial"/>
          <w:sz w:val="24"/>
          <w:szCs w:val="24"/>
        </w:rPr>
        <w:t xml:space="preserve"> Win-Groups </w:t>
      </w:r>
      <w:r w:rsidR="00FE5CF5">
        <w:rPr>
          <w:rFonts w:ascii="Arial" w:hAnsi="Arial" w:cs="Arial"/>
          <w:sz w:val="24"/>
          <w:szCs w:val="24"/>
        </w:rPr>
        <w:t>but not all the wins intersected in the same gird.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88"/>
        <w:gridCol w:w="388"/>
      </w:tblGrid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E56367" w:rsidRPr="00423ACA" w:rsidRDefault="00E56367" w:rsidP="00E56367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 </w:t>
      </w:r>
      <w:r w:rsidR="00176CE4">
        <w:rPr>
          <w:rFonts w:ascii="Arial" w:hAnsi="Arial" w:cs="Arial"/>
          <w:sz w:val="16"/>
          <w:szCs w:val="16"/>
        </w:rPr>
        <w:t xml:space="preserve"> </w:t>
      </w:r>
    </w:p>
    <w:p w:rsidR="0041253F" w:rsidRPr="00423ACA" w:rsidRDefault="0041253F" w:rsidP="0041253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>
        <w:rPr>
          <w:rFonts w:ascii="Arial" w:hAnsi="Arial" w:cs="Arial"/>
          <w:sz w:val="24"/>
          <w:szCs w:val="24"/>
        </w:rPr>
        <w:t>3</w:t>
      </w:r>
      <w:r w:rsidRPr="00423ACA">
        <w:rPr>
          <w:rFonts w:ascii="Arial" w:hAnsi="Arial" w:cs="Arial"/>
          <w:sz w:val="24"/>
          <w:szCs w:val="24"/>
        </w:rPr>
        <w:t xml:space="preserve">: </w:t>
      </w:r>
    </w:p>
    <w:p w:rsidR="0041253F" w:rsidRDefault="0041253F" w:rsidP="0041253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Invalid Board Too Many O</w:t>
      </w:r>
      <w:r w:rsidRPr="0038424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 i</w:t>
      </w:r>
      <w:r w:rsidRPr="00423ACA">
        <w:rPr>
          <w:rFonts w:ascii="Arial" w:hAnsi="Arial" w:cs="Arial"/>
          <w:sz w:val="24"/>
          <w:szCs w:val="24"/>
        </w:rPr>
        <w:t xml:space="preserve">f </w:t>
      </w:r>
      <w:proofErr w:type="gramStart"/>
      <w:r>
        <w:rPr>
          <w:rFonts w:ascii="Arial" w:hAnsi="Arial" w:cs="Arial"/>
          <w:sz w:val="24"/>
          <w:szCs w:val="24"/>
        </w:rPr>
        <w:t>sum(</w:t>
      </w:r>
      <w:proofErr w:type="gramEnd"/>
      <w:r>
        <w:rPr>
          <w:rFonts w:ascii="Arial" w:hAnsi="Arial" w:cs="Arial"/>
          <w:sz w:val="24"/>
          <w:szCs w:val="24"/>
        </w:rPr>
        <w:t xml:space="preserve">O)&gt;sum(X)   </w:t>
      </w:r>
    </w:p>
    <w:p w:rsidR="0041253F" w:rsidRPr="00423ACA" w:rsidRDefault="0041253F" w:rsidP="0041253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384244">
        <w:rPr>
          <w:rFonts w:ascii="Arial" w:hAnsi="Arial" w:cs="Arial"/>
          <w:sz w:val="24"/>
          <w:szCs w:val="24"/>
          <w:u w:val="single"/>
        </w:rPr>
        <w:t>Invalid Board Too Many Xs</w:t>
      </w:r>
      <w:r>
        <w:rPr>
          <w:rFonts w:ascii="Arial" w:hAnsi="Arial" w:cs="Arial"/>
          <w:sz w:val="24"/>
          <w:szCs w:val="24"/>
        </w:rPr>
        <w:t xml:space="preserve">: if </w:t>
      </w:r>
      <w:proofErr w:type="gramStart"/>
      <w:r>
        <w:rPr>
          <w:rFonts w:ascii="Arial" w:hAnsi="Arial" w:cs="Arial"/>
          <w:sz w:val="24"/>
          <w:szCs w:val="24"/>
        </w:rPr>
        <w:t>sum(</w:t>
      </w:r>
      <w:proofErr w:type="gramEnd"/>
      <w:r>
        <w:rPr>
          <w:rFonts w:ascii="Arial" w:hAnsi="Arial" w:cs="Arial"/>
          <w:sz w:val="24"/>
          <w:szCs w:val="24"/>
        </w:rPr>
        <w:t>O)&gt;</w:t>
      </w:r>
      <w:r w:rsidRPr="00FA13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sum(X)-1 </w:t>
      </w:r>
    </w:p>
    <w:p w:rsidR="003A6E05" w:rsidRPr="00423ACA" w:rsidRDefault="00D6492A" w:rsidP="003A6E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 w:rsidR="0041253F">
        <w:rPr>
          <w:rFonts w:ascii="Arial" w:hAnsi="Arial" w:cs="Arial"/>
          <w:sz w:val="24"/>
          <w:szCs w:val="24"/>
        </w:rPr>
        <w:t>4</w:t>
      </w:r>
      <w:r w:rsidRPr="00423ACA">
        <w:rPr>
          <w:rFonts w:ascii="Arial" w:hAnsi="Arial" w:cs="Arial"/>
          <w:sz w:val="24"/>
          <w:szCs w:val="24"/>
        </w:rPr>
        <w:t xml:space="preserve">: </w:t>
      </w:r>
      <w:r w:rsidR="00384244" w:rsidRPr="00384244">
        <w:rPr>
          <w:rFonts w:ascii="Arial" w:hAnsi="Arial" w:cs="Arial"/>
          <w:sz w:val="24"/>
          <w:szCs w:val="24"/>
          <w:u w:val="single"/>
        </w:rPr>
        <w:t>Invalid Board Winner did not make last move</w:t>
      </w:r>
      <w:r w:rsidR="006A24BC">
        <w:rPr>
          <w:rFonts w:ascii="Arial" w:hAnsi="Arial" w:cs="Arial"/>
          <w:sz w:val="24"/>
          <w:szCs w:val="24"/>
        </w:rPr>
        <w:t xml:space="preserve">: </w:t>
      </w:r>
      <w:r w:rsidR="003A6E05" w:rsidRPr="00423ACA">
        <w:rPr>
          <w:rFonts w:ascii="Arial" w:hAnsi="Arial" w:cs="Arial"/>
          <w:sz w:val="24"/>
          <w:szCs w:val="24"/>
        </w:rPr>
        <w:t xml:space="preserve">There is </w:t>
      </w:r>
      <w:r w:rsidR="006A24BC">
        <w:rPr>
          <w:rFonts w:ascii="Arial" w:hAnsi="Arial" w:cs="Arial"/>
          <w:sz w:val="24"/>
          <w:szCs w:val="24"/>
        </w:rPr>
        <w:t xml:space="preserve">a </w:t>
      </w:r>
      <w:r w:rsidR="003A6E05" w:rsidRPr="00423ACA">
        <w:rPr>
          <w:rFonts w:ascii="Arial" w:hAnsi="Arial" w:cs="Arial"/>
          <w:sz w:val="24"/>
          <w:szCs w:val="24"/>
        </w:rPr>
        <w:t>Win-Group</w:t>
      </w:r>
      <w:r w:rsidR="006A24BC">
        <w:rPr>
          <w:rFonts w:ascii="Arial" w:hAnsi="Arial" w:cs="Arial"/>
          <w:sz w:val="24"/>
          <w:szCs w:val="24"/>
        </w:rPr>
        <w:t xml:space="preserve"> or intersected Win-Groups</w:t>
      </w:r>
      <w:r w:rsidR="003A6E05" w:rsidRPr="00423ACA">
        <w:rPr>
          <w:rFonts w:ascii="Arial" w:hAnsi="Arial" w:cs="Arial"/>
          <w:sz w:val="24"/>
          <w:szCs w:val="24"/>
        </w:rPr>
        <w:t xml:space="preserve"> of “X” when </w:t>
      </w:r>
      <w:proofErr w:type="gramStart"/>
      <w:r w:rsidR="006A24BC">
        <w:rPr>
          <w:rFonts w:ascii="Arial" w:hAnsi="Arial" w:cs="Arial"/>
          <w:sz w:val="24"/>
          <w:szCs w:val="24"/>
        </w:rPr>
        <w:t>sum(</w:t>
      </w:r>
      <w:proofErr w:type="gramEnd"/>
      <w:r w:rsidR="006A24BC">
        <w:rPr>
          <w:rFonts w:ascii="Arial" w:hAnsi="Arial" w:cs="Arial"/>
          <w:sz w:val="24"/>
          <w:szCs w:val="24"/>
        </w:rPr>
        <w:t>O)==sum(X).</w:t>
      </w:r>
      <w:r w:rsidR="00987F2D" w:rsidRPr="00423AC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88"/>
        <w:gridCol w:w="388"/>
      </w:tblGrid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E56367" w:rsidRPr="00423ACA" w:rsidRDefault="00E56367" w:rsidP="00E56367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</w:t>
      </w:r>
      <w:r w:rsidR="00176CE4">
        <w:rPr>
          <w:rFonts w:ascii="Arial" w:hAnsi="Arial" w:cs="Arial"/>
          <w:sz w:val="16"/>
          <w:szCs w:val="16"/>
        </w:rPr>
        <w:t xml:space="preserve"> </w:t>
      </w:r>
    </w:p>
    <w:p w:rsidR="003A6E05" w:rsidRPr="00423ACA" w:rsidRDefault="00D6492A" w:rsidP="003A6E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 w:rsidR="0041253F">
        <w:rPr>
          <w:rFonts w:ascii="Arial" w:hAnsi="Arial" w:cs="Arial"/>
          <w:sz w:val="24"/>
          <w:szCs w:val="24"/>
        </w:rPr>
        <w:t>5</w:t>
      </w:r>
      <w:r w:rsidRPr="00423ACA">
        <w:rPr>
          <w:rFonts w:ascii="Arial" w:hAnsi="Arial" w:cs="Arial"/>
          <w:sz w:val="24"/>
          <w:szCs w:val="24"/>
        </w:rPr>
        <w:t xml:space="preserve">: </w:t>
      </w:r>
      <w:r w:rsidR="00384244" w:rsidRPr="00384244">
        <w:rPr>
          <w:rFonts w:ascii="Arial" w:hAnsi="Arial" w:cs="Arial"/>
          <w:sz w:val="24"/>
          <w:szCs w:val="24"/>
          <w:u w:val="single"/>
        </w:rPr>
        <w:t>Invalid Board Winner did not make last move</w:t>
      </w:r>
      <w:r w:rsidR="006A24BC">
        <w:rPr>
          <w:rFonts w:ascii="Arial" w:hAnsi="Arial" w:cs="Arial"/>
          <w:sz w:val="24"/>
          <w:szCs w:val="24"/>
        </w:rPr>
        <w:t xml:space="preserve">: </w:t>
      </w:r>
      <w:r w:rsidR="006A24BC" w:rsidRPr="00423ACA">
        <w:rPr>
          <w:rFonts w:ascii="Arial" w:hAnsi="Arial" w:cs="Arial"/>
          <w:sz w:val="24"/>
          <w:szCs w:val="24"/>
        </w:rPr>
        <w:t xml:space="preserve">There is </w:t>
      </w:r>
      <w:r w:rsidR="006A24BC">
        <w:rPr>
          <w:rFonts w:ascii="Arial" w:hAnsi="Arial" w:cs="Arial"/>
          <w:sz w:val="24"/>
          <w:szCs w:val="24"/>
        </w:rPr>
        <w:t xml:space="preserve">a </w:t>
      </w:r>
      <w:r w:rsidR="006A24BC" w:rsidRPr="00423ACA">
        <w:rPr>
          <w:rFonts w:ascii="Arial" w:hAnsi="Arial" w:cs="Arial"/>
          <w:sz w:val="24"/>
          <w:szCs w:val="24"/>
        </w:rPr>
        <w:t>Win-Group</w:t>
      </w:r>
      <w:r w:rsidR="006A24BC">
        <w:rPr>
          <w:rFonts w:ascii="Arial" w:hAnsi="Arial" w:cs="Arial"/>
          <w:sz w:val="24"/>
          <w:szCs w:val="24"/>
        </w:rPr>
        <w:t xml:space="preserve"> or intersected Win-Groups</w:t>
      </w:r>
      <w:r w:rsidR="006A24BC" w:rsidRPr="00423ACA">
        <w:rPr>
          <w:rFonts w:ascii="Arial" w:hAnsi="Arial" w:cs="Arial"/>
          <w:sz w:val="24"/>
          <w:szCs w:val="24"/>
        </w:rPr>
        <w:t xml:space="preserve"> of “</w:t>
      </w:r>
      <w:r w:rsidR="006A24BC">
        <w:rPr>
          <w:rFonts w:ascii="Arial" w:hAnsi="Arial" w:cs="Arial"/>
          <w:sz w:val="24"/>
          <w:szCs w:val="24"/>
        </w:rPr>
        <w:t>O</w:t>
      </w:r>
      <w:r w:rsidR="006A24BC" w:rsidRPr="00423ACA">
        <w:rPr>
          <w:rFonts w:ascii="Arial" w:hAnsi="Arial" w:cs="Arial"/>
          <w:sz w:val="24"/>
          <w:szCs w:val="24"/>
        </w:rPr>
        <w:t xml:space="preserve">” when </w:t>
      </w:r>
      <w:proofErr w:type="gramStart"/>
      <w:r w:rsidR="006A24BC">
        <w:rPr>
          <w:rFonts w:ascii="Arial" w:hAnsi="Arial" w:cs="Arial"/>
          <w:sz w:val="24"/>
          <w:szCs w:val="24"/>
        </w:rPr>
        <w:t>sum(</w:t>
      </w:r>
      <w:proofErr w:type="gramEnd"/>
      <w:r w:rsidR="006A24BC">
        <w:rPr>
          <w:rFonts w:ascii="Arial" w:hAnsi="Arial" w:cs="Arial"/>
          <w:sz w:val="24"/>
          <w:szCs w:val="24"/>
        </w:rPr>
        <w:t>O)==sum(X)-1.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88"/>
        <w:gridCol w:w="364"/>
      </w:tblGrid>
      <w:tr w:rsidR="00987F2D" w:rsidRPr="00423ACA" w:rsidTr="00664B59">
        <w:trPr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987F2D" w:rsidRPr="00423ACA" w:rsidTr="00664B59">
        <w:trPr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987F2D" w:rsidRPr="00423ACA" w:rsidTr="00664B59">
        <w:trPr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987F2D" w:rsidRPr="00423ACA" w:rsidTr="00B34344">
        <w:trPr>
          <w:trHeight w:val="242"/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987F2D" w:rsidRPr="00423ACA" w:rsidRDefault="00987F2D" w:rsidP="00987F2D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</w:t>
      </w:r>
      <w:r w:rsidR="006A24BC">
        <w:rPr>
          <w:rFonts w:ascii="Arial" w:hAnsi="Arial" w:cs="Arial"/>
        </w:rPr>
        <w:t xml:space="preserve">     </w:t>
      </w:r>
      <w:r w:rsidR="00176CE4">
        <w:rPr>
          <w:rFonts w:ascii="Arial" w:hAnsi="Arial" w:cs="Arial"/>
          <w:sz w:val="16"/>
          <w:szCs w:val="16"/>
        </w:rPr>
        <w:t xml:space="preserve"> </w:t>
      </w:r>
    </w:p>
    <w:p w:rsidR="00280011" w:rsidRPr="00423ACA" w:rsidRDefault="00280011" w:rsidP="00987F2D">
      <w:pPr>
        <w:pStyle w:val="ListParagraph"/>
        <w:rPr>
          <w:rFonts w:ascii="Arial" w:hAnsi="Arial" w:cs="Arial"/>
          <w:sz w:val="16"/>
          <w:szCs w:val="16"/>
        </w:rPr>
      </w:pPr>
    </w:p>
    <w:p w:rsidR="00CF7E04" w:rsidRPr="00423ACA" w:rsidRDefault="00CF7E04" w:rsidP="00280011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algorithm of searching for Win</w:t>
      </w:r>
      <w:r w:rsidR="00176CE4">
        <w:rPr>
          <w:rFonts w:ascii="Arial" w:hAnsi="Arial" w:cs="Arial"/>
          <w:b/>
          <w:sz w:val="24"/>
          <w:szCs w:val="24"/>
        </w:rPr>
        <w:t>-</w:t>
      </w:r>
      <w:r w:rsidRPr="00423ACA">
        <w:rPr>
          <w:rFonts w:ascii="Arial" w:hAnsi="Arial" w:cs="Arial"/>
          <w:b/>
          <w:sz w:val="24"/>
          <w:szCs w:val="24"/>
        </w:rPr>
        <w:t>Group</w:t>
      </w:r>
    </w:p>
    <w:p w:rsidR="00CF7E04" w:rsidRPr="006B706C" w:rsidRDefault="006B706C" w:rsidP="006B70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706C">
        <w:rPr>
          <w:rFonts w:ascii="Arial" w:hAnsi="Arial" w:cs="Arial"/>
          <w:sz w:val="24"/>
          <w:szCs w:val="24"/>
        </w:rPr>
        <w:t>D</w:t>
      </w:r>
      <w:r w:rsidR="00CF7E04" w:rsidRPr="006B706C">
        <w:rPr>
          <w:rFonts w:ascii="Arial" w:hAnsi="Arial" w:cs="Arial"/>
          <w:sz w:val="24"/>
          <w:szCs w:val="24"/>
        </w:rPr>
        <w:t>efine the coordinators of every grid in the board.</w:t>
      </w:r>
    </w:p>
    <w:p w:rsidR="00424D3E" w:rsidRPr="00423ACA" w:rsidRDefault="00BD6731" w:rsidP="00424D3E">
      <w:pPr>
        <w:tabs>
          <w:tab w:val="left" w:pos="364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36.4pt;margin-top:9pt;width:10.2pt;height:15pt;z-index:251662336;v-text-anchor:middle" strokecolor="white [3212]">
            <v:fill opacity="0"/>
            <v:textbox inset="0,0,0,0">
              <w:txbxContent>
                <w:p w:rsidR="00424D3E" w:rsidRDefault="00424D3E" w:rsidP="00424D3E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4pt;margin-top:21pt;width:70.8pt;height:0;z-index:251660288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39"/>
        <w:gridCol w:w="339"/>
        <w:gridCol w:w="339"/>
        <w:gridCol w:w="362"/>
        <w:gridCol w:w="359"/>
      </w:tblGrid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4D3E" w:rsidRPr="00423ACA" w:rsidRDefault="00BD6731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7" type="#_x0000_t32" style="position:absolute;left:0;text-align:left;margin-left:-7.85pt;margin-top:7.55pt;width:0;height:61.8pt;z-index:251661312" o:connectortype="straight">
                  <v:stroke endarrow="block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BD6731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9" type="#_x0000_t202" style="position:absolute;left:0;text-align:left;margin-left:-15.05pt;margin-top:4.75pt;width:10.2pt;height:15pt;z-index:251663360;mso-position-horizontal-relative:text;mso-position-vertical-relative:text;v-text-anchor:middle" strokecolor="white [3212]">
                  <v:fill opacity="0"/>
                  <v:textbox style="mso-next-textbox:#_x0000_s1039" inset="0,0,0,0">
                    <w:txbxContent>
                      <w:p w:rsidR="00424D3E" w:rsidRDefault="00424D3E" w:rsidP="00424D3E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424D3E" w:rsidRPr="00423A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</w:tbl>
    <w:p w:rsidR="00424D3E" w:rsidRPr="00423ACA" w:rsidRDefault="00424D3E" w:rsidP="00424D3E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    </w:t>
      </w:r>
    </w:p>
    <w:p w:rsidR="00CF7E04" w:rsidRPr="009D307D" w:rsidRDefault="00280011" w:rsidP="009D30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307D">
        <w:rPr>
          <w:rFonts w:ascii="Arial" w:hAnsi="Arial" w:cs="Arial"/>
          <w:sz w:val="24"/>
          <w:szCs w:val="24"/>
        </w:rPr>
        <w:lastRenderedPageBreak/>
        <w:t>Traverse</w:t>
      </w:r>
      <w:r w:rsidR="00330BA1" w:rsidRPr="009D307D">
        <w:rPr>
          <w:rFonts w:ascii="Arial" w:hAnsi="Arial" w:cs="Arial"/>
          <w:sz w:val="24"/>
          <w:szCs w:val="24"/>
        </w:rPr>
        <w:t xml:space="preserve"> every grid in the board in th</w:t>
      </w:r>
      <w:r w:rsidR="006B706C" w:rsidRPr="009D307D">
        <w:rPr>
          <w:rFonts w:ascii="Arial" w:hAnsi="Arial" w:cs="Arial"/>
          <w:sz w:val="24"/>
          <w:szCs w:val="24"/>
        </w:rPr>
        <w:t>e sequence of from Row0 to Row N</w:t>
      </w:r>
      <w:r w:rsidR="00330BA1" w:rsidRPr="009D307D">
        <w:rPr>
          <w:rFonts w:ascii="Arial" w:hAnsi="Arial" w:cs="Arial"/>
          <w:sz w:val="24"/>
          <w:szCs w:val="24"/>
        </w:rPr>
        <w:t xml:space="preserve"> and from Column0 to Column</w:t>
      </w:r>
      <w:r w:rsidR="006B706C" w:rsidRPr="009D307D">
        <w:rPr>
          <w:rFonts w:ascii="Arial" w:hAnsi="Arial" w:cs="Arial"/>
          <w:sz w:val="24"/>
          <w:szCs w:val="24"/>
        </w:rPr>
        <w:t xml:space="preserve"> N</w:t>
      </w:r>
      <w:r w:rsidRPr="009D307D">
        <w:rPr>
          <w:rFonts w:ascii="Arial" w:hAnsi="Arial" w:cs="Arial"/>
          <w:sz w:val="24"/>
          <w:szCs w:val="24"/>
        </w:rPr>
        <w:t xml:space="preserve"> to looking for </w:t>
      </w:r>
      <w:r w:rsidR="00B378D5" w:rsidRPr="009D307D">
        <w:rPr>
          <w:rFonts w:ascii="Arial" w:hAnsi="Arial" w:cs="Arial"/>
          <w:sz w:val="24"/>
          <w:szCs w:val="24"/>
        </w:rPr>
        <w:t xml:space="preserve">all of </w:t>
      </w:r>
      <w:r w:rsidRPr="009D307D">
        <w:rPr>
          <w:rFonts w:ascii="Arial" w:hAnsi="Arial" w:cs="Arial"/>
          <w:sz w:val="24"/>
          <w:szCs w:val="24"/>
        </w:rPr>
        <w:t>Win-Group</w:t>
      </w:r>
      <w:r w:rsidR="00B378D5" w:rsidRPr="009D307D">
        <w:rPr>
          <w:rFonts w:ascii="Arial" w:hAnsi="Arial" w:cs="Arial"/>
          <w:sz w:val="24"/>
          <w:szCs w:val="24"/>
        </w:rPr>
        <w:t>s</w:t>
      </w:r>
      <w:r w:rsidR="00330BA1" w:rsidRPr="009D307D">
        <w:rPr>
          <w:rFonts w:ascii="Arial" w:hAnsi="Arial" w:cs="Arial"/>
          <w:sz w:val="24"/>
          <w:szCs w:val="24"/>
        </w:rPr>
        <w:t>.</w:t>
      </w:r>
    </w:p>
    <w:p w:rsidR="00CF7E04" w:rsidRPr="00423ACA" w:rsidRDefault="00E1603B" w:rsidP="00CF7E04">
      <w:p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="003C4A70" w:rsidRPr="00423ACA">
        <w:rPr>
          <w:rFonts w:ascii="Arial" w:hAnsi="Arial" w:cs="Arial"/>
          <w:sz w:val="24"/>
          <w:szCs w:val="24"/>
        </w:rPr>
        <w:t xml:space="preserve">For every grid, the possible searching directions include left, top-left, top, top-right, right, bottom-right, bottom, bottom-left. Considering program will traverse the </w:t>
      </w:r>
      <w:r w:rsidR="006B706C">
        <w:rPr>
          <w:rFonts w:ascii="Arial" w:hAnsi="Arial" w:cs="Arial"/>
          <w:sz w:val="24"/>
          <w:szCs w:val="24"/>
        </w:rPr>
        <w:t xml:space="preserve">whole </w:t>
      </w:r>
      <w:r w:rsidR="003C4A70" w:rsidRPr="00423ACA">
        <w:rPr>
          <w:rFonts w:ascii="Arial" w:hAnsi="Arial" w:cs="Arial"/>
          <w:sz w:val="24"/>
          <w:szCs w:val="24"/>
        </w:rPr>
        <w:t xml:space="preserve">board, so only four of the total eight directions should be selected. </w:t>
      </w:r>
      <w:r w:rsidR="00A4416C" w:rsidRPr="00423ACA">
        <w:rPr>
          <w:rFonts w:ascii="Arial" w:hAnsi="Arial" w:cs="Arial"/>
          <w:sz w:val="24"/>
          <w:szCs w:val="24"/>
        </w:rPr>
        <w:t xml:space="preserve">They are left, top-left, top, top-right separately, which are highlighted </w:t>
      </w:r>
      <w:r w:rsidRPr="00423ACA">
        <w:rPr>
          <w:rFonts w:ascii="Arial" w:hAnsi="Arial" w:cs="Arial"/>
          <w:sz w:val="24"/>
          <w:szCs w:val="24"/>
        </w:rPr>
        <w:t>with</w:t>
      </w:r>
      <w:r w:rsidR="00A4416C" w:rsidRPr="00423ACA">
        <w:rPr>
          <w:rFonts w:ascii="Arial" w:hAnsi="Arial" w:cs="Arial"/>
          <w:sz w:val="24"/>
          <w:szCs w:val="24"/>
        </w:rPr>
        <w:t xml:space="preserve"> red color. </w:t>
      </w:r>
      <w:r w:rsidR="006B706C">
        <w:rPr>
          <w:rFonts w:ascii="Arial" w:hAnsi="Arial" w:cs="Arial"/>
          <w:sz w:val="24"/>
          <w:szCs w:val="24"/>
        </w:rPr>
        <w:t>Other 4 directions can be covered by the selected ones.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39"/>
        <w:gridCol w:w="388"/>
        <w:gridCol w:w="363"/>
        <w:gridCol w:w="363"/>
        <w:gridCol w:w="388"/>
      </w:tblGrid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A4416C" w:rsidRPr="00423ACA" w:rsidRDefault="00BD6731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3" type="#_x0000_t32" style="position:absolute;left:0;text-align:left;margin-left:2.55pt;margin-top:7pt;width:16.8pt;height:14.1pt;flip:x y;z-index:251664384;mso-position-horizontal-relative:text;mso-position-vertical-relative:text" o:connectortype="straight" strokecolor="#943634 [2405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2" w:type="dxa"/>
          </w:tcPr>
          <w:p w:rsidR="00A4416C" w:rsidRPr="00423ACA" w:rsidRDefault="00BD6731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5" type="#_x0000_t32" style="position:absolute;left:0;text-align:left;margin-left:2.75pt;margin-top:7pt;width:.05pt;height:14.1pt;flip:x y;z-index:251666432;mso-position-horizontal-relative:text;mso-position-vertical-relative:text" o:connectortype="straight" strokecolor="#943634 [2405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47" type="#_x0000_t32" style="position:absolute;left:0;text-align:left;margin-left:2.8pt;margin-top:4.6pt;width:21pt;height:16.5pt;flip:y;z-index:251667456;mso-position-horizontal-relative:text;mso-position-vertical-relative:text" o:connectortype="straight" strokecolor="#943634 [2405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A4416C" w:rsidRPr="00423ACA" w:rsidRDefault="00BD6731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4" type="#_x0000_t32" style="position:absolute;left:0;text-align:left;margin-left:2.55pt;margin-top:7.15pt;width:16.8pt;height:0;flip:x;z-index:251665408;mso-position-horizontal-relative:text;mso-position-vertical-relative:text" o:connectortype="straight" strokecolor="#943634 [2405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51" type="#_x0000_t32" style="position:absolute;left:0;text-align:left;margin-left:2.55pt;margin-top:7.15pt;width:16.8pt;height:14.4pt;flip:x;z-index:251671552;mso-position-horizontal-relative:text;mso-position-vertical-relative:text" o:connectortype="straight" strokecolor="gray [1629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A4416C" w:rsidRPr="00423ACA" w:rsidRDefault="00BD6731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9" type="#_x0000_t32" style="position:absolute;left:0;text-align:left;margin-left:2.8pt;margin-top:7.15pt;width:18.6pt;height:14.4pt;z-index:251669504;mso-position-horizontal-relative:text;mso-position-vertical-relative:text" o:connectortype="straight" strokecolor="gray [1629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50" type="#_x0000_t32" style="position:absolute;left:0;text-align:left;margin-left:2.8pt;margin-top:7.15pt;width:.05pt;height:16.2pt;z-index:251670528;mso-position-horizontal-relative:text;mso-position-vertical-relative:text" o:connectortype="straight" strokecolor="gray [1629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48" type="#_x0000_t32" style="position:absolute;left:0;text-align:left;margin-left:2.8pt;margin-top:7.15pt;width:18.6pt;height:0;z-index:251668480;mso-position-horizontal-relative:text;mso-position-vertical-relative:text" o:connectortype="straight" strokecolor="gray [1629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X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</w:tbl>
    <w:p w:rsidR="00A4416C" w:rsidRPr="00423ACA" w:rsidRDefault="00A4416C" w:rsidP="00A4416C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             </w:t>
      </w:r>
    </w:p>
    <w:p w:rsidR="008E4E6A" w:rsidRPr="00423ACA" w:rsidRDefault="00E1603B" w:rsidP="00CF7E04">
      <w:p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="008E4E6A" w:rsidRPr="00423ACA">
        <w:rPr>
          <w:rFonts w:ascii="Arial" w:hAnsi="Arial" w:cs="Arial"/>
          <w:sz w:val="24"/>
          <w:szCs w:val="24"/>
        </w:rPr>
        <w:t>For example</w:t>
      </w:r>
      <w:r w:rsidRPr="00423ACA">
        <w:rPr>
          <w:rFonts w:ascii="Arial" w:hAnsi="Arial" w:cs="Arial"/>
          <w:sz w:val="24"/>
          <w:szCs w:val="24"/>
        </w:rPr>
        <w:t>,</w:t>
      </w:r>
      <w:r w:rsidR="008E4E6A" w:rsidRPr="00423ACA">
        <w:rPr>
          <w:rFonts w:ascii="Arial" w:hAnsi="Arial" w:cs="Arial"/>
          <w:sz w:val="24"/>
          <w:szCs w:val="24"/>
        </w:rPr>
        <w:t xml:space="preserve"> </w:t>
      </w:r>
      <w:r w:rsidRPr="00423ACA">
        <w:rPr>
          <w:rFonts w:ascii="Arial" w:hAnsi="Arial" w:cs="Arial"/>
          <w:sz w:val="24"/>
          <w:szCs w:val="24"/>
        </w:rPr>
        <w:t xml:space="preserve">the source code of </w:t>
      </w:r>
      <w:r w:rsidR="00E25E80" w:rsidRPr="00423ACA">
        <w:rPr>
          <w:rFonts w:ascii="Arial" w:hAnsi="Arial" w:cs="Arial"/>
          <w:sz w:val="24"/>
          <w:szCs w:val="24"/>
        </w:rPr>
        <w:t xml:space="preserve">searching along </w:t>
      </w:r>
      <w:r w:rsidR="008E4E6A" w:rsidRPr="00423ACA">
        <w:rPr>
          <w:rFonts w:ascii="Arial" w:hAnsi="Arial" w:cs="Arial"/>
          <w:sz w:val="24"/>
          <w:szCs w:val="24"/>
        </w:rPr>
        <w:t>top-left</w:t>
      </w:r>
      <w:r w:rsidR="00E25E80" w:rsidRPr="00423ACA">
        <w:rPr>
          <w:rFonts w:ascii="Arial" w:hAnsi="Arial" w:cs="Arial"/>
          <w:sz w:val="24"/>
          <w:szCs w:val="24"/>
        </w:rPr>
        <w:t xml:space="preserve"> direction</w:t>
      </w:r>
      <w:r w:rsidRPr="00423ACA">
        <w:rPr>
          <w:rFonts w:ascii="Arial" w:hAnsi="Arial" w:cs="Arial"/>
          <w:sz w:val="24"/>
          <w:szCs w:val="24"/>
        </w:rPr>
        <w:t xml:space="preserve"> of grid (x, y) is as following</w:t>
      </w:r>
      <w:r w:rsidR="008E4E6A" w:rsidRPr="00423ACA">
        <w:rPr>
          <w:rFonts w:ascii="Arial" w:hAnsi="Arial" w:cs="Arial"/>
          <w:sz w:val="24"/>
          <w:szCs w:val="24"/>
        </w:rPr>
        <w:t>:</w:t>
      </w:r>
    </w:p>
    <w:p w:rsidR="008E4E6A" w:rsidRPr="00423ACA" w:rsidRDefault="008E4E6A" w:rsidP="008E4E6A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>for(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>=0, count=0; ((x-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>)&gt;=0)&amp;&amp;((y-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="006B706C">
        <w:rPr>
          <w:rFonts w:ascii="Arial" w:hAnsi="Arial" w:cs="Arial"/>
          <w:i/>
          <w:sz w:val="24"/>
          <w:szCs w:val="24"/>
        </w:rPr>
        <w:t>)&gt;=0)&amp;&amp;(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m</w:t>
      </w:r>
      <w:r w:rsidR="00A41CE6">
        <w:rPr>
          <w:rFonts w:ascii="Arial" w:hAnsi="Arial" w:cs="Arial"/>
          <w:i/>
          <w:sz w:val="24"/>
          <w:szCs w:val="24"/>
        </w:rPr>
        <w:t>Elements</w:t>
      </w:r>
      <w:proofErr w:type="spellEnd"/>
      <w:r w:rsidR="006B706C">
        <w:rPr>
          <w:rFonts w:ascii="Arial" w:hAnsi="Arial" w:cs="Arial"/>
          <w:i/>
          <w:sz w:val="24"/>
          <w:szCs w:val="24"/>
        </w:rPr>
        <w:t>[x-</w:t>
      </w:r>
      <w:proofErr w:type="spellStart"/>
      <w:r w:rsidR="00384244">
        <w:rPr>
          <w:rFonts w:ascii="Arial" w:hAnsi="Arial" w:cs="Arial"/>
          <w:i/>
          <w:sz w:val="24"/>
          <w:szCs w:val="24"/>
        </w:rPr>
        <w:t>i</w:t>
      </w:r>
      <w:proofErr w:type="spellEnd"/>
      <w:r w:rsidR="006B706C">
        <w:rPr>
          <w:rFonts w:ascii="Arial" w:hAnsi="Arial" w:cs="Arial"/>
          <w:i/>
          <w:sz w:val="24"/>
          <w:szCs w:val="24"/>
        </w:rPr>
        <w:t>][y-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="006B706C">
        <w:rPr>
          <w:rFonts w:ascii="Arial" w:hAnsi="Arial" w:cs="Arial"/>
          <w:i/>
          <w:sz w:val="24"/>
          <w:szCs w:val="24"/>
        </w:rPr>
        <w:t>]==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mElements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 xml:space="preserve">[x][y]); 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>++){</w:t>
      </w:r>
    </w:p>
    <w:p w:rsidR="008E4E6A" w:rsidRPr="00423ACA" w:rsidRDefault="008E4E6A" w:rsidP="008E4E6A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ab/>
      </w:r>
      <w:proofErr w:type="gramStart"/>
      <w:r w:rsidR="006B706C">
        <w:rPr>
          <w:rFonts w:ascii="Arial" w:hAnsi="Arial" w:cs="Arial"/>
          <w:i/>
          <w:sz w:val="24"/>
          <w:szCs w:val="24"/>
        </w:rPr>
        <w:t>if(</w:t>
      </w:r>
      <w:proofErr w:type="gramEnd"/>
      <w:r w:rsidR="006B706C">
        <w:rPr>
          <w:rFonts w:ascii="Arial" w:hAnsi="Arial" w:cs="Arial"/>
          <w:i/>
          <w:sz w:val="24"/>
          <w:szCs w:val="24"/>
        </w:rPr>
        <w:t>++</w:t>
      </w:r>
      <w:r w:rsidRPr="00423ACA">
        <w:rPr>
          <w:rFonts w:ascii="Arial" w:hAnsi="Arial" w:cs="Arial"/>
          <w:i/>
          <w:sz w:val="24"/>
          <w:szCs w:val="24"/>
        </w:rPr>
        <w:t>count</w:t>
      </w:r>
      <w:r w:rsidR="006B706C">
        <w:rPr>
          <w:rFonts w:ascii="Arial" w:hAnsi="Arial" w:cs="Arial"/>
          <w:i/>
          <w:sz w:val="24"/>
          <w:szCs w:val="24"/>
        </w:rPr>
        <w:t>==</w:t>
      </w:r>
      <w:r w:rsidR="002479F6" w:rsidRPr="002479F6">
        <w:rPr>
          <w:rFonts w:ascii="Arial" w:hAnsi="Arial" w:cs="Arial"/>
          <w:sz w:val="24"/>
          <w:szCs w:val="24"/>
        </w:rPr>
        <w:t xml:space="preserve"> </w:t>
      </w:r>
      <w:r w:rsidR="002479F6" w:rsidRPr="00384244">
        <w:rPr>
          <w:rFonts w:ascii="Arial" w:hAnsi="Arial" w:cs="Arial"/>
          <w:sz w:val="24"/>
          <w:szCs w:val="24"/>
        </w:rPr>
        <w:t>Number-to-Win</w:t>
      </w:r>
      <w:r w:rsidR="006B706C">
        <w:rPr>
          <w:rFonts w:ascii="Arial" w:hAnsi="Arial" w:cs="Arial"/>
          <w:i/>
          <w:sz w:val="24"/>
          <w:szCs w:val="24"/>
        </w:rPr>
        <w:t>){</w:t>
      </w:r>
    </w:p>
    <w:p w:rsidR="008E4E6A" w:rsidRDefault="008E4E6A" w:rsidP="006B706C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ab/>
      </w:r>
      <w:r w:rsidR="006B706C">
        <w:rPr>
          <w:rFonts w:ascii="Arial" w:hAnsi="Arial" w:cs="Arial"/>
          <w:i/>
          <w:sz w:val="24"/>
          <w:szCs w:val="24"/>
        </w:rPr>
        <w:t>…</w:t>
      </w:r>
    </w:p>
    <w:p w:rsidR="006B706C" w:rsidRPr="00423ACA" w:rsidRDefault="006B706C" w:rsidP="006B706C">
      <w:pPr>
        <w:spacing w:after="0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8E4E6A" w:rsidRPr="00423ACA" w:rsidRDefault="008E4E6A" w:rsidP="008E4E6A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>}</w:t>
      </w:r>
    </w:p>
    <w:p w:rsidR="00DF1E51" w:rsidRDefault="008E4E6A" w:rsidP="009D307D">
      <w:pPr>
        <w:spacing w:after="0"/>
        <w:ind w:firstLine="264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Here, “x” and “y” are coordinators. The “count” is the </w:t>
      </w:r>
      <w:r w:rsidR="002479F6">
        <w:rPr>
          <w:rFonts w:ascii="Arial" w:hAnsi="Arial" w:cs="Arial"/>
          <w:sz w:val="24"/>
          <w:szCs w:val="24"/>
        </w:rPr>
        <w:t>number</w:t>
      </w:r>
      <w:r w:rsidRPr="00423ACA">
        <w:rPr>
          <w:rFonts w:ascii="Arial" w:hAnsi="Arial" w:cs="Arial"/>
          <w:sz w:val="24"/>
          <w:szCs w:val="24"/>
        </w:rPr>
        <w:t xml:space="preserve"> of </w:t>
      </w:r>
      <w:r w:rsidR="006B706C">
        <w:rPr>
          <w:rFonts w:ascii="Arial" w:hAnsi="Arial" w:cs="Arial"/>
          <w:sz w:val="24"/>
          <w:szCs w:val="24"/>
        </w:rPr>
        <w:t xml:space="preserve">the </w:t>
      </w:r>
      <w:r w:rsidRPr="00423ACA">
        <w:rPr>
          <w:rFonts w:ascii="Arial" w:hAnsi="Arial" w:cs="Arial"/>
          <w:sz w:val="24"/>
          <w:szCs w:val="24"/>
        </w:rPr>
        <w:t>same symbols</w:t>
      </w:r>
      <w:r w:rsidR="00DC58FE" w:rsidRPr="00423ACA">
        <w:rPr>
          <w:rFonts w:ascii="Arial" w:hAnsi="Arial" w:cs="Arial"/>
          <w:sz w:val="24"/>
          <w:szCs w:val="24"/>
        </w:rPr>
        <w:t xml:space="preserve"> </w:t>
      </w:r>
      <w:r w:rsidR="002479F6">
        <w:rPr>
          <w:rFonts w:ascii="Arial" w:hAnsi="Arial" w:cs="Arial"/>
          <w:sz w:val="24"/>
          <w:szCs w:val="24"/>
        </w:rPr>
        <w:t xml:space="preserve">joined </w:t>
      </w:r>
      <w:r w:rsidR="00DC58FE" w:rsidRPr="00423ACA">
        <w:rPr>
          <w:rFonts w:ascii="Arial" w:hAnsi="Arial" w:cs="Arial"/>
          <w:sz w:val="24"/>
          <w:szCs w:val="24"/>
        </w:rPr>
        <w:t>along</w:t>
      </w:r>
      <w:r w:rsidRPr="00423ACA">
        <w:rPr>
          <w:rFonts w:ascii="Arial" w:hAnsi="Arial" w:cs="Arial"/>
          <w:sz w:val="24"/>
          <w:szCs w:val="24"/>
        </w:rPr>
        <w:t xml:space="preserve"> the searching direction</w:t>
      </w:r>
    </w:p>
    <w:p w:rsidR="00DF1E51" w:rsidRPr="00DF1E51" w:rsidRDefault="00DF1E51" w:rsidP="00DF1E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F1E51">
        <w:rPr>
          <w:rFonts w:ascii="Arial" w:hAnsi="Arial" w:cs="Arial"/>
          <w:sz w:val="24"/>
          <w:szCs w:val="24"/>
        </w:rPr>
        <w:t>Check the following error cases during searching (refer to 4.</w:t>
      </w:r>
      <w:r w:rsidRPr="00DF1E51">
        <w:rPr>
          <w:rFonts w:ascii="Arial" w:hAnsi="Arial" w:cs="Arial"/>
          <w:b/>
          <w:sz w:val="24"/>
          <w:szCs w:val="24"/>
        </w:rPr>
        <w:t>The cases of ERRORs)</w:t>
      </w:r>
      <w:r w:rsidRPr="00DF1E51">
        <w:rPr>
          <w:rFonts w:ascii="Arial" w:hAnsi="Arial" w:cs="Arial"/>
          <w:sz w:val="24"/>
          <w:szCs w:val="24"/>
        </w:rPr>
        <w:t>. If any error, return ERROR with error type.</w:t>
      </w:r>
    </w:p>
    <w:p w:rsidR="00DF1E51" w:rsidRPr="00DF1E51" w:rsidRDefault="000B78AE" w:rsidP="00DF1E51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0B78AE">
        <w:rPr>
          <w:rFonts w:ascii="Arial" w:hAnsi="Arial" w:cs="Arial"/>
          <w:sz w:val="24"/>
          <w:szCs w:val="24"/>
        </w:rPr>
        <w:t>ERROR_CASE1</w:t>
      </w:r>
    </w:p>
    <w:p w:rsidR="009D307D" w:rsidRPr="000B78AE" w:rsidRDefault="000B78AE" w:rsidP="00DF1E51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0B78AE">
        <w:rPr>
          <w:rFonts w:ascii="Arial" w:hAnsi="Arial" w:cs="Arial"/>
          <w:sz w:val="24"/>
          <w:szCs w:val="24"/>
        </w:rPr>
        <w:t>ERROR_CASE2</w:t>
      </w:r>
    </w:p>
    <w:p w:rsidR="009D307D" w:rsidRPr="009D307D" w:rsidRDefault="009D307D" w:rsidP="009D307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25E80" w:rsidRPr="00423ACA" w:rsidRDefault="00E1603B" w:rsidP="00E1603B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judgment of each searching result</w:t>
      </w:r>
    </w:p>
    <w:p w:rsidR="00E25E80" w:rsidRPr="00423ACA" w:rsidRDefault="00E1603B" w:rsidP="008E4E6A">
      <w:p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="00E25E80" w:rsidRPr="00423ACA">
        <w:rPr>
          <w:rFonts w:ascii="Arial" w:hAnsi="Arial" w:cs="Arial"/>
          <w:sz w:val="24"/>
          <w:szCs w:val="24"/>
        </w:rPr>
        <w:t xml:space="preserve">After </w:t>
      </w:r>
      <w:r w:rsidR="000B78AE">
        <w:rPr>
          <w:rFonts w:ascii="Arial" w:hAnsi="Arial" w:cs="Arial"/>
          <w:sz w:val="24"/>
          <w:szCs w:val="24"/>
        </w:rPr>
        <w:t>all</w:t>
      </w:r>
      <w:r w:rsidR="00E25E80" w:rsidRPr="00423ACA">
        <w:rPr>
          <w:rFonts w:ascii="Arial" w:hAnsi="Arial" w:cs="Arial"/>
          <w:sz w:val="24"/>
          <w:szCs w:val="24"/>
        </w:rPr>
        <w:t xml:space="preserve"> searching, </w:t>
      </w:r>
      <w:r w:rsidR="000B78AE">
        <w:rPr>
          <w:rFonts w:ascii="Arial" w:hAnsi="Arial" w:cs="Arial"/>
          <w:sz w:val="24"/>
          <w:szCs w:val="24"/>
        </w:rPr>
        <w:t>other error cases will be checked</w:t>
      </w:r>
      <w:r w:rsidR="00E25E80" w:rsidRPr="00423ACA">
        <w:rPr>
          <w:rFonts w:ascii="Arial" w:hAnsi="Arial" w:cs="Arial"/>
          <w:sz w:val="24"/>
          <w:szCs w:val="24"/>
        </w:rPr>
        <w:t>:</w:t>
      </w:r>
    </w:p>
    <w:p w:rsidR="000B78AE" w:rsidRDefault="000B78AE" w:rsidP="000F652B">
      <w:pPr>
        <w:pStyle w:val="ListParagraph"/>
        <w:numPr>
          <w:ilvl w:val="0"/>
          <w:numId w:val="2"/>
        </w:numPr>
        <w:spacing w:after="0"/>
        <w:ind w:firstLine="216"/>
        <w:rPr>
          <w:rFonts w:ascii="Arial" w:hAnsi="Arial" w:cs="Arial"/>
          <w:sz w:val="24"/>
          <w:szCs w:val="24"/>
        </w:rPr>
      </w:pPr>
      <w:r w:rsidRPr="000B78AE">
        <w:rPr>
          <w:rFonts w:ascii="Arial" w:hAnsi="Arial" w:cs="Arial"/>
          <w:sz w:val="24"/>
          <w:szCs w:val="24"/>
        </w:rPr>
        <w:t>ERROR_CASE0</w:t>
      </w:r>
    </w:p>
    <w:p w:rsidR="000B78AE" w:rsidRDefault="000B78AE" w:rsidP="000F652B">
      <w:pPr>
        <w:pStyle w:val="ListParagraph"/>
        <w:numPr>
          <w:ilvl w:val="0"/>
          <w:numId w:val="2"/>
        </w:numPr>
        <w:spacing w:after="0"/>
        <w:ind w:firstLine="216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ERROR_CASE3</w:t>
      </w:r>
    </w:p>
    <w:p w:rsidR="000B78AE" w:rsidRDefault="000B78AE" w:rsidP="000F652B">
      <w:pPr>
        <w:pStyle w:val="ListParagraph"/>
        <w:numPr>
          <w:ilvl w:val="0"/>
          <w:numId w:val="2"/>
        </w:numPr>
        <w:spacing w:after="0"/>
        <w:ind w:firstLine="216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>
        <w:rPr>
          <w:rFonts w:ascii="Arial" w:hAnsi="Arial" w:cs="Arial"/>
          <w:sz w:val="24"/>
          <w:szCs w:val="24"/>
        </w:rPr>
        <w:t>4</w:t>
      </w:r>
    </w:p>
    <w:p w:rsidR="000B78AE" w:rsidRDefault="000B78AE" w:rsidP="000B78AE">
      <w:pPr>
        <w:spacing w:after="0"/>
        <w:ind w:left="2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no errors and no winner, </w:t>
      </w:r>
      <w:r w:rsidRPr="002479F6">
        <w:rPr>
          <w:rFonts w:ascii="Arial" w:hAnsi="Arial" w:cs="Arial"/>
          <w:sz w:val="24"/>
          <w:szCs w:val="24"/>
          <w:u w:val="single"/>
        </w:rPr>
        <w:t>IN_PROGRESS</w:t>
      </w:r>
      <w:r>
        <w:rPr>
          <w:rFonts w:ascii="Arial" w:hAnsi="Arial" w:cs="Arial"/>
          <w:sz w:val="24"/>
          <w:szCs w:val="24"/>
        </w:rPr>
        <w:t xml:space="preserve"> and </w:t>
      </w:r>
      <w:r w:rsidRPr="002479F6">
        <w:rPr>
          <w:rFonts w:ascii="Arial" w:hAnsi="Arial" w:cs="Arial"/>
          <w:sz w:val="24"/>
          <w:szCs w:val="24"/>
          <w:u w:val="single"/>
        </w:rPr>
        <w:t>DRAW</w:t>
      </w:r>
      <w:r>
        <w:rPr>
          <w:rFonts w:ascii="Arial" w:hAnsi="Arial" w:cs="Arial"/>
          <w:sz w:val="24"/>
          <w:szCs w:val="24"/>
        </w:rPr>
        <w:t xml:space="preserve"> will be checked.</w:t>
      </w:r>
    </w:p>
    <w:p w:rsidR="00DF1E51" w:rsidRDefault="00DF1E51" w:rsidP="000B78AE">
      <w:pPr>
        <w:spacing w:after="0"/>
        <w:ind w:left="216"/>
        <w:rPr>
          <w:rFonts w:ascii="Arial" w:hAnsi="Arial" w:cs="Arial"/>
          <w:sz w:val="24"/>
          <w:szCs w:val="24"/>
        </w:rPr>
      </w:pPr>
    </w:p>
    <w:p w:rsidR="00DF1E51" w:rsidRDefault="00DF1E51" w:rsidP="000B78AE">
      <w:pPr>
        <w:spacing w:after="0"/>
        <w:ind w:left="216"/>
        <w:rPr>
          <w:rFonts w:ascii="Arial" w:hAnsi="Arial" w:cs="Arial"/>
          <w:sz w:val="24"/>
          <w:szCs w:val="24"/>
        </w:rPr>
      </w:pPr>
    </w:p>
    <w:p w:rsidR="00DF1E51" w:rsidRPr="000B78AE" w:rsidRDefault="00DF1E51" w:rsidP="000B78AE">
      <w:pPr>
        <w:spacing w:after="0"/>
        <w:ind w:left="216"/>
        <w:rPr>
          <w:rFonts w:ascii="Arial" w:hAnsi="Arial" w:cs="Arial"/>
          <w:sz w:val="24"/>
          <w:szCs w:val="24"/>
        </w:rPr>
      </w:pPr>
    </w:p>
    <w:p w:rsidR="000F652B" w:rsidRPr="00423ACA" w:rsidRDefault="007E23C7" w:rsidP="007E23C7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lastRenderedPageBreak/>
        <w:t xml:space="preserve">The flow </w:t>
      </w:r>
      <w:r w:rsidR="008F4995">
        <w:rPr>
          <w:rFonts w:ascii="Arial" w:hAnsi="Arial" w:cs="Arial"/>
          <w:b/>
          <w:sz w:val="24"/>
          <w:szCs w:val="24"/>
        </w:rPr>
        <w:t xml:space="preserve">chart of method </w:t>
      </w:r>
      <w:proofErr w:type="spellStart"/>
      <w:r w:rsidR="008F4995" w:rsidRPr="008111F5">
        <w:rPr>
          <w:rFonts w:ascii="Arial" w:hAnsi="Arial" w:cs="Arial"/>
          <w:sz w:val="24"/>
          <w:szCs w:val="24"/>
        </w:rPr>
        <w:t>BoardAnalyzer</w:t>
      </w:r>
      <w:proofErr w:type="spellEnd"/>
      <w:r w:rsidR="008F4995" w:rsidRPr="008111F5">
        <w:rPr>
          <w:rFonts w:ascii="Arial" w:hAnsi="Arial" w:cs="Arial"/>
          <w:sz w:val="24"/>
          <w:szCs w:val="24"/>
        </w:rPr>
        <w:t>(</w:t>
      </w:r>
      <w:r w:rsidR="008F4995">
        <w:rPr>
          <w:rFonts w:ascii="Arial" w:hAnsi="Arial" w:cs="Arial"/>
          <w:sz w:val="24"/>
          <w:szCs w:val="24"/>
        </w:rPr>
        <w:t>)</w:t>
      </w:r>
    </w:p>
    <w:p w:rsidR="008358CE" w:rsidRPr="00423ACA" w:rsidRDefault="008F4995" w:rsidP="00492F9B">
      <w:pPr>
        <w:spacing w:after="0"/>
        <w:ind w:firstLine="216"/>
        <w:rPr>
          <w:rFonts w:ascii="Arial" w:hAnsi="Arial" w:cs="Arial"/>
          <w:sz w:val="24"/>
          <w:szCs w:val="24"/>
        </w:rPr>
      </w:pPr>
      <w:r>
        <w:object w:dxaOrig="7435" w:dyaOrig="12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6.6pt;height:625.8pt" o:ole="">
            <v:imagedata r:id="rId6" o:title=""/>
          </v:shape>
          <o:OLEObject Type="Embed" ProgID="Visio.Drawing.11" ShapeID="_x0000_i1034" DrawAspect="Content" ObjectID="_1465660106" r:id="rId7"/>
        </w:object>
      </w:r>
    </w:p>
    <w:p w:rsidR="00AC7C79" w:rsidRPr="00423ACA" w:rsidRDefault="00AC7C79" w:rsidP="00AC7C79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lastRenderedPageBreak/>
        <w:t xml:space="preserve">The flow chart </w:t>
      </w:r>
      <w:r w:rsidR="008F4995">
        <w:rPr>
          <w:rFonts w:ascii="Arial" w:hAnsi="Arial" w:cs="Arial"/>
          <w:b/>
          <w:sz w:val="24"/>
          <w:szCs w:val="24"/>
        </w:rPr>
        <w:t xml:space="preserve">of method </w:t>
      </w:r>
      <w:proofErr w:type="spellStart"/>
      <w:r w:rsidR="008F4995" w:rsidRPr="008F4995">
        <w:rPr>
          <w:rFonts w:ascii="Arial" w:hAnsi="Arial" w:cs="Arial"/>
          <w:b/>
          <w:sz w:val="24"/>
          <w:szCs w:val="24"/>
        </w:rPr>
        <w:t>CheckIntersectOfWins</w:t>
      </w:r>
      <w:proofErr w:type="spellEnd"/>
      <w:r w:rsidR="008F4995" w:rsidRPr="008F4995">
        <w:rPr>
          <w:rFonts w:ascii="Arial" w:hAnsi="Arial" w:cs="Arial"/>
          <w:b/>
          <w:sz w:val="24"/>
          <w:szCs w:val="24"/>
        </w:rPr>
        <w:t>() for checking</w:t>
      </w:r>
      <w:r w:rsidRPr="00423ACA">
        <w:rPr>
          <w:rFonts w:ascii="Arial" w:hAnsi="Arial" w:cs="Arial"/>
          <w:b/>
          <w:sz w:val="24"/>
          <w:szCs w:val="24"/>
        </w:rPr>
        <w:t xml:space="preserve"> ERROR_CASE1 or </w:t>
      </w:r>
      <w:r w:rsidR="006C49DE" w:rsidRPr="00423ACA">
        <w:rPr>
          <w:rFonts w:ascii="Arial" w:hAnsi="Arial" w:cs="Arial"/>
          <w:b/>
          <w:sz w:val="24"/>
          <w:szCs w:val="24"/>
        </w:rPr>
        <w:t>ERROR_CASE</w:t>
      </w:r>
      <w:r w:rsidR="006C49DE">
        <w:rPr>
          <w:rFonts w:ascii="Arial" w:hAnsi="Arial" w:cs="Arial"/>
          <w:b/>
          <w:sz w:val="24"/>
          <w:szCs w:val="24"/>
        </w:rPr>
        <w:t>2</w:t>
      </w:r>
    </w:p>
    <w:p w:rsidR="008E4E6A" w:rsidRDefault="008111F5" w:rsidP="00362E37">
      <w:pPr>
        <w:jc w:val="center"/>
      </w:pPr>
      <w:r>
        <w:object w:dxaOrig="6310" w:dyaOrig="6850">
          <v:shape id="_x0000_i1032" type="#_x0000_t75" style="width:315.6pt;height:342.6pt" o:ole="">
            <v:imagedata r:id="rId8" o:title=""/>
          </v:shape>
          <o:OLEObject Type="Embed" ProgID="Visio.Drawing.11" ShapeID="_x0000_i1032" DrawAspect="Content" ObjectID="_1465660107" r:id="rId9"/>
        </w:object>
      </w:r>
    </w:p>
    <w:p w:rsidR="00FD6E33" w:rsidRPr="00423ACA" w:rsidRDefault="00FD6E33" w:rsidP="00362E37">
      <w:pPr>
        <w:jc w:val="center"/>
        <w:rPr>
          <w:rFonts w:ascii="Arial" w:hAnsi="Arial" w:cs="Arial"/>
        </w:rPr>
      </w:pPr>
    </w:p>
    <w:p w:rsidR="00273461" w:rsidRDefault="00273461" w:rsidP="0027346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273461" w:rsidRPr="00423ACA" w:rsidRDefault="00273461" w:rsidP="00921152">
      <w:pPr>
        <w:rPr>
          <w:rFonts w:ascii="Arial" w:hAnsi="Arial" w:cs="Arial"/>
          <w:sz w:val="24"/>
          <w:szCs w:val="24"/>
        </w:rPr>
      </w:pPr>
    </w:p>
    <w:sectPr w:rsidR="00273461" w:rsidRPr="00423ACA" w:rsidSect="006769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785E"/>
    <w:multiLevelType w:val="hybridMultilevel"/>
    <w:tmpl w:val="19FAE2D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22072CEB"/>
    <w:multiLevelType w:val="multilevel"/>
    <w:tmpl w:val="DCC05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5A292B"/>
    <w:multiLevelType w:val="hybridMultilevel"/>
    <w:tmpl w:val="2FE2819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>
    <w:nsid w:val="464A4547"/>
    <w:multiLevelType w:val="hybridMultilevel"/>
    <w:tmpl w:val="AC98B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67E3C"/>
    <w:multiLevelType w:val="hybridMultilevel"/>
    <w:tmpl w:val="27E01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F46D9C"/>
    <w:multiLevelType w:val="hybridMultilevel"/>
    <w:tmpl w:val="80AA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C3CEF"/>
    <w:multiLevelType w:val="hybridMultilevel"/>
    <w:tmpl w:val="5058A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78696C"/>
    <w:multiLevelType w:val="hybridMultilevel"/>
    <w:tmpl w:val="013C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168C"/>
    <w:rsid w:val="00025A66"/>
    <w:rsid w:val="0008406A"/>
    <w:rsid w:val="000B78AE"/>
    <w:rsid w:val="000F652B"/>
    <w:rsid w:val="00176CE4"/>
    <w:rsid w:val="002479F6"/>
    <w:rsid w:val="00263CD0"/>
    <w:rsid w:val="00273461"/>
    <w:rsid w:val="00280011"/>
    <w:rsid w:val="002B241C"/>
    <w:rsid w:val="002E3FB4"/>
    <w:rsid w:val="00330BA1"/>
    <w:rsid w:val="00336C98"/>
    <w:rsid w:val="00362E37"/>
    <w:rsid w:val="00384244"/>
    <w:rsid w:val="0038701E"/>
    <w:rsid w:val="003A6E05"/>
    <w:rsid w:val="003C4A70"/>
    <w:rsid w:val="003D4DFB"/>
    <w:rsid w:val="0041253F"/>
    <w:rsid w:val="00423ACA"/>
    <w:rsid w:val="00424D3E"/>
    <w:rsid w:val="00492F9B"/>
    <w:rsid w:val="00612306"/>
    <w:rsid w:val="00676964"/>
    <w:rsid w:val="006A24BC"/>
    <w:rsid w:val="006B706C"/>
    <w:rsid w:val="006C49DE"/>
    <w:rsid w:val="006D0BE3"/>
    <w:rsid w:val="00790086"/>
    <w:rsid w:val="00796328"/>
    <w:rsid w:val="007C3E07"/>
    <w:rsid w:val="007E23C7"/>
    <w:rsid w:val="007E25D5"/>
    <w:rsid w:val="008111F5"/>
    <w:rsid w:val="00834DB0"/>
    <w:rsid w:val="008358CE"/>
    <w:rsid w:val="00882CA4"/>
    <w:rsid w:val="008B5D91"/>
    <w:rsid w:val="008D04C9"/>
    <w:rsid w:val="008E4E6A"/>
    <w:rsid w:val="008F08AD"/>
    <w:rsid w:val="008F4995"/>
    <w:rsid w:val="00903689"/>
    <w:rsid w:val="00921152"/>
    <w:rsid w:val="00924336"/>
    <w:rsid w:val="009258D5"/>
    <w:rsid w:val="00933953"/>
    <w:rsid w:val="00987F2D"/>
    <w:rsid w:val="009D307D"/>
    <w:rsid w:val="009E288E"/>
    <w:rsid w:val="00A4168C"/>
    <w:rsid w:val="00A41CE6"/>
    <w:rsid w:val="00A432B2"/>
    <w:rsid w:val="00A4416C"/>
    <w:rsid w:val="00A57FF0"/>
    <w:rsid w:val="00A61EC0"/>
    <w:rsid w:val="00AA68E0"/>
    <w:rsid w:val="00AC7C79"/>
    <w:rsid w:val="00B34344"/>
    <w:rsid w:val="00B378D5"/>
    <w:rsid w:val="00B4337D"/>
    <w:rsid w:val="00BB260D"/>
    <w:rsid w:val="00BD6731"/>
    <w:rsid w:val="00CD32F7"/>
    <w:rsid w:val="00CF7E04"/>
    <w:rsid w:val="00D21504"/>
    <w:rsid w:val="00D35963"/>
    <w:rsid w:val="00D6492A"/>
    <w:rsid w:val="00DC58FE"/>
    <w:rsid w:val="00DF1E51"/>
    <w:rsid w:val="00E1603B"/>
    <w:rsid w:val="00E16CA4"/>
    <w:rsid w:val="00E25E80"/>
    <w:rsid w:val="00E56367"/>
    <w:rsid w:val="00E64E1C"/>
    <w:rsid w:val="00F24952"/>
    <w:rsid w:val="00F539B5"/>
    <w:rsid w:val="00F650F9"/>
    <w:rsid w:val="00FA13E3"/>
    <w:rsid w:val="00FC7BAC"/>
    <w:rsid w:val="00FD6E33"/>
    <w:rsid w:val="00FE5CF5"/>
    <w:rsid w:val="00FE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1" type="connector" idref="#_x0000_s1043"/>
        <o:r id="V:Rule12" type="connector" idref="#_x0000_s1050"/>
        <o:r id="V:Rule13" type="connector" idref="#_x0000_s1044"/>
        <o:r id="V:Rule14" type="connector" idref="#_x0000_s1045"/>
        <o:r id="V:Rule15" type="connector" idref="#_x0000_s1051"/>
        <o:r id="V:Rule16" type="connector" idref="#_x0000_s1037"/>
        <o:r id="V:Rule17" type="connector" idref="#_x0000_s1047"/>
        <o:r id="V:Rule18" type="connector" idref="#_x0000_s1036"/>
        <o:r id="V:Rule19" type="connector" idref="#_x0000_s1048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8C"/>
    <w:pPr>
      <w:ind w:left="720"/>
      <w:contextualSpacing/>
    </w:pPr>
  </w:style>
  <w:style w:type="table" w:styleId="TableGrid">
    <w:name w:val="Table Grid"/>
    <w:basedOn w:val="TableNormal"/>
    <w:uiPriority w:val="59"/>
    <w:rsid w:val="00E5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EE511-9B11-4DD3-8331-460FEEFA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Infantry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110</cp:revision>
  <dcterms:created xsi:type="dcterms:W3CDTF">2014-06-29T01:05:00Z</dcterms:created>
  <dcterms:modified xsi:type="dcterms:W3CDTF">2014-07-01T00:02:00Z</dcterms:modified>
</cp:coreProperties>
</file>