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087" w:rsidRDefault="007828A6">
      <w:r>
        <w:t xml:space="preserve">Задание: собрать </w:t>
      </w:r>
      <w:proofErr w:type="spellStart"/>
      <w:r>
        <w:t>попап</w:t>
      </w:r>
      <w:proofErr w:type="spellEnd"/>
      <w:r>
        <w:t xml:space="preserve"> по </w:t>
      </w:r>
      <w:proofErr w:type="spellStart"/>
      <w:r>
        <w:t>референсам</w:t>
      </w:r>
      <w:proofErr w:type="spellEnd"/>
      <w:r>
        <w:t>, используя предоставленную графику.</w:t>
      </w:r>
    </w:p>
    <w:p w:rsidR="007828A6" w:rsidRDefault="007828A6"/>
    <w:p w:rsidR="007828A6" w:rsidRDefault="007828A6" w:rsidP="007828A6">
      <w:pPr>
        <w:pStyle w:val="a3"/>
        <w:numPr>
          <w:ilvl w:val="0"/>
          <w:numId w:val="1"/>
        </w:numPr>
      </w:pPr>
      <w:r>
        <w:t>На стартовом экране сделайте две кнопки внизу: «</w:t>
      </w:r>
      <w:r>
        <w:rPr>
          <w:lang w:val="en-US"/>
        </w:rPr>
        <w:t>Energy</w:t>
      </w:r>
      <w:r>
        <w:t>»</w:t>
      </w:r>
      <w:r w:rsidRPr="007828A6">
        <w:t xml:space="preserve"> </w:t>
      </w:r>
      <w:r>
        <w:t>и «</w:t>
      </w:r>
      <w:r>
        <w:rPr>
          <w:lang w:val="en-US"/>
        </w:rPr>
        <w:t>Food</w:t>
      </w:r>
      <w:r>
        <w:t>»</w:t>
      </w:r>
      <w:r w:rsidRPr="007828A6">
        <w:t xml:space="preserve"> (</w:t>
      </w:r>
      <w:r>
        <w:t xml:space="preserve">на </w:t>
      </w:r>
      <w:proofErr w:type="spellStart"/>
      <w:r>
        <w:t>референсах</w:t>
      </w:r>
      <w:proofErr w:type="spellEnd"/>
      <w:r>
        <w:t xml:space="preserve"> не показаны). Кнопки можно сделать без оформления, стандартными </w:t>
      </w:r>
      <w:r>
        <w:rPr>
          <w:lang w:val="en-US"/>
        </w:rPr>
        <w:t>Button</w:t>
      </w:r>
      <w:r w:rsidRPr="007828A6">
        <w:t xml:space="preserve"> </w:t>
      </w:r>
      <w:r>
        <w:t xml:space="preserve">из компонентов </w:t>
      </w:r>
      <w:r>
        <w:rPr>
          <w:lang w:val="en-US"/>
        </w:rPr>
        <w:t>Unity</w:t>
      </w:r>
      <w:r>
        <w:t>.</w:t>
      </w:r>
    </w:p>
    <w:p w:rsidR="007828A6" w:rsidRDefault="007828A6" w:rsidP="007828A6">
      <w:pPr>
        <w:pStyle w:val="a3"/>
        <w:numPr>
          <w:ilvl w:val="0"/>
          <w:numId w:val="1"/>
        </w:numPr>
      </w:pPr>
      <w:r>
        <w:t xml:space="preserve">При нажатии на каждую из кнопок должен открыться </w:t>
      </w:r>
      <w:proofErr w:type="spellStart"/>
      <w:r>
        <w:t>попап</w:t>
      </w:r>
      <w:proofErr w:type="spellEnd"/>
      <w:r>
        <w:t xml:space="preserve"> об удачной покупке, как на </w:t>
      </w:r>
      <w:proofErr w:type="spellStart"/>
      <w:r>
        <w:t>рефреренсах</w:t>
      </w:r>
      <w:proofErr w:type="spellEnd"/>
      <w:r>
        <w:t>: при нажатии на кнопку «</w:t>
      </w:r>
      <w:r>
        <w:rPr>
          <w:lang w:val="en-US"/>
        </w:rPr>
        <w:t>Energy</w:t>
      </w:r>
      <w:r>
        <w:t xml:space="preserve">» – </w:t>
      </w:r>
      <w:proofErr w:type="spellStart"/>
      <w:r>
        <w:t>попап</w:t>
      </w:r>
      <w:proofErr w:type="spellEnd"/>
      <w:r>
        <w:t xml:space="preserve"> с иконкой кристалла и со своим значением количества, при нажатии на кнопку «</w:t>
      </w:r>
      <w:r>
        <w:rPr>
          <w:lang w:val="en-US"/>
        </w:rPr>
        <w:t>Food</w:t>
      </w:r>
      <w:r>
        <w:t>»</w:t>
      </w:r>
      <w:r w:rsidRPr="007828A6">
        <w:t xml:space="preserve"> </w:t>
      </w:r>
      <w:r>
        <w:t>–</w:t>
      </w:r>
      <w:r w:rsidRPr="007828A6">
        <w:t xml:space="preserve"> </w:t>
      </w:r>
      <w:proofErr w:type="spellStart"/>
      <w:r>
        <w:t>попап</w:t>
      </w:r>
      <w:proofErr w:type="spellEnd"/>
      <w:r>
        <w:t xml:space="preserve"> с иконкой еды и со своим значением количества.</w:t>
      </w:r>
    </w:p>
    <w:p w:rsidR="007828A6" w:rsidRDefault="007828A6" w:rsidP="007828A6">
      <w:pPr>
        <w:pStyle w:val="a3"/>
        <w:numPr>
          <w:ilvl w:val="0"/>
          <w:numId w:val="1"/>
        </w:numPr>
      </w:pPr>
      <w:r>
        <w:t xml:space="preserve">Требования к </w:t>
      </w:r>
      <w:proofErr w:type="spellStart"/>
      <w:r>
        <w:t>попапу</w:t>
      </w:r>
      <w:proofErr w:type="spellEnd"/>
      <w:r>
        <w:t>:</w:t>
      </w:r>
    </w:p>
    <w:p w:rsidR="007828A6" w:rsidRDefault="007828A6" w:rsidP="007828A6">
      <w:pPr>
        <w:pStyle w:val="a3"/>
      </w:pPr>
      <w:r>
        <w:t xml:space="preserve">- </w:t>
      </w:r>
      <w:r w:rsidR="00D8664A">
        <w:t>З</w:t>
      </w:r>
      <w:r>
        <w:t xml:space="preserve">атемнение фона за </w:t>
      </w:r>
      <w:proofErr w:type="spellStart"/>
      <w:r>
        <w:t>попапом</w:t>
      </w:r>
      <w:proofErr w:type="spellEnd"/>
      <w:r>
        <w:t>: черный цвет, 20% прозрачности.</w:t>
      </w:r>
    </w:p>
    <w:p w:rsidR="007828A6" w:rsidRDefault="007828A6" w:rsidP="007828A6">
      <w:pPr>
        <w:pStyle w:val="a3"/>
      </w:pPr>
      <w:r>
        <w:t xml:space="preserve">- </w:t>
      </w:r>
      <w:proofErr w:type="spellStart"/>
      <w:r w:rsidR="00D8664A">
        <w:t>Н</w:t>
      </w:r>
      <w:r>
        <w:t>епрокликиваемый</w:t>
      </w:r>
      <w:proofErr w:type="spellEnd"/>
      <w:r>
        <w:t xml:space="preserve"> фон</w:t>
      </w:r>
      <w:r w:rsidR="00D8664A">
        <w:t xml:space="preserve"> за </w:t>
      </w:r>
      <w:proofErr w:type="spellStart"/>
      <w:r w:rsidR="00D8664A">
        <w:t>попапом</w:t>
      </w:r>
      <w:proofErr w:type="spellEnd"/>
      <w:r>
        <w:t xml:space="preserve">, т.е., через него нельзя нажать </w:t>
      </w:r>
      <w:r w:rsidR="00D8664A">
        <w:t xml:space="preserve">на </w:t>
      </w:r>
      <w:r>
        <w:t xml:space="preserve">активные </w:t>
      </w:r>
      <w:r>
        <w:rPr>
          <w:lang w:val="en-US"/>
        </w:rPr>
        <w:t>UI</w:t>
      </w:r>
      <w:r w:rsidRPr="007828A6">
        <w:t>-</w:t>
      </w:r>
      <w:r>
        <w:t xml:space="preserve">элементы, которые видно за фоном (кнопки </w:t>
      </w:r>
      <w:r>
        <w:t>«</w:t>
      </w:r>
      <w:r>
        <w:rPr>
          <w:lang w:val="en-US"/>
        </w:rPr>
        <w:t>Energy</w:t>
      </w:r>
      <w:r>
        <w:t>»</w:t>
      </w:r>
      <w:r w:rsidRPr="007828A6">
        <w:t xml:space="preserve"> </w:t>
      </w:r>
      <w:r>
        <w:t>и «</w:t>
      </w:r>
      <w:r>
        <w:rPr>
          <w:lang w:val="en-US"/>
        </w:rPr>
        <w:t>Food</w:t>
      </w:r>
      <w:r>
        <w:t>»</w:t>
      </w:r>
      <w:r>
        <w:t xml:space="preserve"> внизу экрана</w:t>
      </w:r>
      <w:r>
        <w:t>)</w:t>
      </w:r>
      <w:r>
        <w:t>.</w:t>
      </w:r>
    </w:p>
    <w:p w:rsidR="007828A6" w:rsidRDefault="007828A6" w:rsidP="007828A6">
      <w:pPr>
        <w:pStyle w:val="a3"/>
      </w:pPr>
      <w:r>
        <w:t xml:space="preserve">- </w:t>
      </w:r>
      <w:r w:rsidR="00D8664A">
        <w:t>П</w:t>
      </w:r>
      <w:r w:rsidR="00BC12B4">
        <w:t>ри нажатии на фон</w:t>
      </w:r>
      <w:r w:rsidR="00D8664A">
        <w:t xml:space="preserve"> </w:t>
      </w:r>
      <w:proofErr w:type="spellStart"/>
      <w:r w:rsidR="00D8664A">
        <w:t>попап</w:t>
      </w:r>
      <w:proofErr w:type="spellEnd"/>
      <w:r w:rsidR="00D8664A">
        <w:t xml:space="preserve"> должен закрыться.</w:t>
      </w:r>
    </w:p>
    <w:p w:rsidR="00D8664A" w:rsidRDefault="00D8664A" w:rsidP="007828A6">
      <w:pPr>
        <w:pStyle w:val="a3"/>
      </w:pPr>
      <w:r>
        <w:t xml:space="preserve">- При нажатии на бордюр </w:t>
      </w:r>
      <w:proofErr w:type="spellStart"/>
      <w:r>
        <w:t>попапа</w:t>
      </w:r>
      <w:proofErr w:type="spellEnd"/>
      <w:r>
        <w:t xml:space="preserve"> ничего не должно происходить.</w:t>
      </w:r>
    </w:p>
    <w:p w:rsidR="00D8664A" w:rsidRDefault="00D8664A" w:rsidP="007828A6">
      <w:pPr>
        <w:pStyle w:val="a3"/>
      </w:pPr>
      <w:r>
        <w:t xml:space="preserve">- При нажатии на кнопку «ОК» </w:t>
      </w:r>
      <w:proofErr w:type="spellStart"/>
      <w:r>
        <w:t>попап</w:t>
      </w:r>
      <w:proofErr w:type="spellEnd"/>
      <w:r>
        <w:t xml:space="preserve"> должен закрыться.</w:t>
      </w:r>
    </w:p>
    <w:p w:rsidR="00D8664A" w:rsidRDefault="00D8664A" w:rsidP="007828A6">
      <w:pPr>
        <w:pStyle w:val="a3"/>
      </w:pPr>
      <w:r>
        <w:t xml:space="preserve">- </w:t>
      </w:r>
      <w:proofErr w:type="spellStart"/>
      <w:r>
        <w:t>Попап</w:t>
      </w:r>
      <w:proofErr w:type="spellEnd"/>
      <w:r>
        <w:t xml:space="preserve"> должен закрываться при нажатии на «</w:t>
      </w:r>
      <w:r>
        <w:rPr>
          <w:lang w:val="en-US"/>
        </w:rPr>
        <w:t>Esc</w:t>
      </w:r>
      <w:r>
        <w:t>» на клавиатуре.</w:t>
      </w:r>
    </w:p>
    <w:p w:rsidR="00D8664A" w:rsidRDefault="00D8664A" w:rsidP="007828A6">
      <w:pPr>
        <w:pStyle w:val="a3"/>
      </w:pPr>
      <w:r>
        <w:t xml:space="preserve">- Открытие и закрытие </w:t>
      </w:r>
      <w:proofErr w:type="spellStart"/>
      <w:r>
        <w:t>попапа</w:t>
      </w:r>
      <w:proofErr w:type="spellEnd"/>
      <w:r>
        <w:t xml:space="preserve"> должно быть анимированным на ваше усмотрение: например, </w:t>
      </w:r>
      <w:proofErr w:type="spellStart"/>
      <w:r>
        <w:t>попап</w:t>
      </w:r>
      <w:proofErr w:type="spellEnd"/>
      <w:r>
        <w:t xml:space="preserve"> увеличивается при открытии, или выходит из прозрачности, или комбинированная анимация. Анимация должна быть быстрой – до 0,5с.</w:t>
      </w:r>
    </w:p>
    <w:p w:rsidR="00D8664A" w:rsidRDefault="00D8664A" w:rsidP="007828A6">
      <w:pPr>
        <w:pStyle w:val="a3"/>
      </w:pPr>
      <w:r>
        <w:t xml:space="preserve">- На ваше усмотрение можно добавить эффектов анимации на элементы уже открытого </w:t>
      </w:r>
      <w:proofErr w:type="spellStart"/>
      <w:r>
        <w:t>попапа</w:t>
      </w:r>
      <w:proofErr w:type="spellEnd"/>
      <w:r>
        <w:t>: иконку, свечение за иконкой, кнопку «ОК».</w:t>
      </w:r>
    </w:p>
    <w:p w:rsidR="00D8664A" w:rsidRDefault="00D8664A" w:rsidP="00D8664A">
      <w:pPr>
        <w:pStyle w:val="a3"/>
        <w:numPr>
          <w:ilvl w:val="0"/>
          <w:numId w:val="1"/>
        </w:numPr>
      </w:pPr>
      <w:r>
        <w:t xml:space="preserve">Для анимации </w:t>
      </w:r>
      <w:proofErr w:type="spellStart"/>
      <w:r>
        <w:t>попапа</w:t>
      </w:r>
      <w:proofErr w:type="spellEnd"/>
      <w:r>
        <w:t xml:space="preserve"> используйте </w:t>
      </w:r>
      <w:proofErr w:type="spellStart"/>
      <w:r>
        <w:rPr>
          <w:lang w:val="en-US"/>
        </w:rPr>
        <w:t>DOTween</w:t>
      </w:r>
      <w:proofErr w:type="spellEnd"/>
      <w:r>
        <w:t xml:space="preserve">. Текст в </w:t>
      </w:r>
      <w:proofErr w:type="spellStart"/>
      <w:r>
        <w:t>попапе</w:t>
      </w:r>
      <w:proofErr w:type="spellEnd"/>
      <w:r>
        <w:t xml:space="preserve"> сделайте с помощью </w:t>
      </w:r>
      <w:proofErr w:type="spellStart"/>
      <w:r>
        <w:rPr>
          <w:lang w:val="en-US"/>
        </w:rPr>
        <w:t>TextMeshPro</w:t>
      </w:r>
      <w:proofErr w:type="spellEnd"/>
      <w:r>
        <w:t>, используя предоставленны</w:t>
      </w:r>
      <w:r w:rsidR="004615BD">
        <w:t>й</w:t>
      </w:r>
      <w:r>
        <w:t xml:space="preserve"> шрифт</w:t>
      </w:r>
      <w:bookmarkStart w:id="0" w:name="_GoBack"/>
      <w:bookmarkEnd w:id="0"/>
      <w:r w:rsidR="004615BD" w:rsidRPr="004615BD">
        <w:t xml:space="preserve"> (</w:t>
      </w:r>
      <w:r w:rsidR="004615BD">
        <w:t xml:space="preserve">скопируйте в проект всю папку </w:t>
      </w:r>
      <w:r w:rsidR="004615BD">
        <w:rPr>
          <w:lang w:val="en-US"/>
        </w:rPr>
        <w:t>Font</w:t>
      </w:r>
      <w:r w:rsidR="004615BD">
        <w:t xml:space="preserve"> с </w:t>
      </w:r>
      <w:r w:rsidR="004615BD">
        <w:rPr>
          <w:lang w:val="en-US"/>
        </w:rPr>
        <w:t>meta</w:t>
      </w:r>
      <w:r w:rsidR="004615BD">
        <w:t>-файлами для сохранения ссылок материалов шрифта на атлас)</w:t>
      </w:r>
      <w:r w:rsidRPr="004615BD">
        <w:t>.</w:t>
      </w:r>
    </w:p>
    <w:sectPr w:rsidR="00D8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BEA"/>
    <w:multiLevelType w:val="hybridMultilevel"/>
    <w:tmpl w:val="7DB62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A6"/>
    <w:rsid w:val="000A5087"/>
    <w:rsid w:val="004615BD"/>
    <w:rsid w:val="007828A6"/>
    <w:rsid w:val="00BC12B4"/>
    <w:rsid w:val="00BC36EA"/>
    <w:rsid w:val="00D8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D735"/>
  <w15:chartTrackingRefBased/>
  <w15:docId w15:val="{90EDBFC3-D2E4-4AC3-8EDF-EB7E5956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3</cp:revision>
  <dcterms:created xsi:type="dcterms:W3CDTF">2021-10-13T16:11:00Z</dcterms:created>
  <dcterms:modified xsi:type="dcterms:W3CDTF">2021-10-13T17:34:00Z</dcterms:modified>
</cp:coreProperties>
</file>